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AE" w:rsidRPr="009E2126" w:rsidRDefault="00BF5AAE" w:rsidP="00771F81">
      <w:pPr>
        <w:pStyle w:val="Ttulo"/>
        <w:spacing w:line="360" w:lineRule="auto"/>
        <w:rPr>
          <w:rFonts w:ascii="Arial" w:hAnsi="Arial" w:cs="Arial"/>
          <w:color w:val="000000"/>
        </w:rPr>
      </w:pPr>
      <w:r w:rsidRPr="009E2126">
        <w:rPr>
          <w:rFonts w:ascii="Arial" w:hAnsi="Arial" w:cs="Arial"/>
          <w:color w:val="000000"/>
        </w:rPr>
        <w:t>UNIVERSIDAD DE EL SALVADOR</w:t>
      </w:r>
    </w:p>
    <w:p w:rsidR="00BF5AAE" w:rsidRPr="009E2126" w:rsidRDefault="00BF5AAE" w:rsidP="00771F81">
      <w:pPr>
        <w:spacing w:line="360" w:lineRule="auto"/>
        <w:jc w:val="center"/>
        <w:rPr>
          <w:rFonts w:ascii="Arial" w:hAnsi="Arial" w:cs="Arial"/>
          <w:b/>
          <w:bCs/>
          <w:color w:val="000000"/>
        </w:rPr>
      </w:pPr>
      <w:r w:rsidRPr="009E2126">
        <w:rPr>
          <w:rFonts w:ascii="Arial" w:hAnsi="Arial" w:cs="Arial"/>
          <w:b/>
          <w:bCs/>
          <w:color w:val="000000"/>
        </w:rPr>
        <w:t>FACULTAD DE MEDICINA</w:t>
      </w:r>
    </w:p>
    <w:p w:rsidR="00BF5AAE" w:rsidRPr="009E2126" w:rsidRDefault="00BF5AAE" w:rsidP="00771F81">
      <w:pPr>
        <w:spacing w:line="360" w:lineRule="auto"/>
        <w:jc w:val="center"/>
        <w:rPr>
          <w:rFonts w:ascii="Arial" w:hAnsi="Arial" w:cs="Arial"/>
          <w:b/>
          <w:bCs/>
          <w:color w:val="000000"/>
        </w:rPr>
      </w:pPr>
      <w:r w:rsidRPr="009E2126">
        <w:rPr>
          <w:rFonts w:ascii="Arial" w:hAnsi="Arial" w:cs="Arial"/>
          <w:b/>
          <w:bCs/>
          <w:color w:val="000000"/>
        </w:rPr>
        <w:t>ESCUELA DE TECNOLOGÍA MÉDICA</w:t>
      </w:r>
    </w:p>
    <w:p w:rsidR="00BF5AAE" w:rsidRPr="009E2126" w:rsidRDefault="00BF5AAE" w:rsidP="00771F81">
      <w:pPr>
        <w:spacing w:line="360" w:lineRule="auto"/>
        <w:jc w:val="center"/>
        <w:rPr>
          <w:rFonts w:ascii="Arial" w:hAnsi="Arial" w:cs="Arial"/>
          <w:b/>
          <w:bCs/>
          <w:color w:val="000000"/>
        </w:rPr>
      </w:pPr>
      <w:r w:rsidRPr="009E2126">
        <w:rPr>
          <w:rFonts w:ascii="Arial" w:hAnsi="Arial" w:cs="Arial"/>
          <w:b/>
          <w:bCs/>
          <w:color w:val="000000"/>
        </w:rPr>
        <w:t>LICENCIATURA EN ENFERMERÍA</w:t>
      </w:r>
    </w:p>
    <w:p w:rsidR="00BF5AAE" w:rsidRPr="009E2126" w:rsidRDefault="00C13DB9" w:rsidP="00771F81">
      <w:pPr>
        <w:spacing w:line="480" w:lineRule="auto"/>
        <w:jc w:val="center"/>
        <w:rPr>
          <w:rFonts w:ascii="Arial" w:hAnsi="Arial" w:cs="Arial"/>
          <w:b/>
          <w:bCs/>
          <w:color w:val="000000"/>
        </w:rPr>
      </w:pPr>
      <w:r>
        <w:rPr>
          <w:rFonts w:ascii="Arial" w:hAnsi="Arial" w:cs="Arial"/>
          <w:b/>
          <w:bCs/>
          <w:noProof/>
          <w:color w:val="000000"/>
        </w:rPr>
        <w:drawing>
          <wp:inline distT="0" distB="0" distL="0" distR="0">
            <wp:extent cx="1247140" cy="1412875"/>
            <wp:effectExtent l="19050" t="0" r="0" b="0"/>
            <wp:docPr id="1" name="Imagen 1"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
                    <pic:cNvPicPr>
                      <a:picLocks noChangeAspect="1" noChangeArrowheads="1"/>
                    </pic:cNvPicPr>
                  </pic:nvPicPr>
                  <pic:blipFill>
                    <a:blip r:embed="rId7"/>
                    <a:srcRect/>
                    <a:stretch>
                      <a:fillRect/>
                    </a:stretch>
                  </pic:blipFill>
                  <pic:spPr bwMode="auto">
                    <a:xfrm>
                      <a:off x="0" y="0"/>
                      <a:ext cx="1247140" cy="1412875"/>
                    </a:xfrm>
                    <a:prstGeom prst="rect">
                      <a:avLst/>
                    </a:prstGeom>
                    <a:noFill/>
                    <a:ln w="9525">
                      <a:noFill/>
                      <a:miter lim="800000"/>
                      <a:headEnd/>
                      <a:tailEnd/>
                    </a:ln>
                  </pic:spPr>
                </pic:pic>
              </a:graphicData>
            </a:graphic>
          </wp:inline>
        </w:drawing>
      </w:r>
    </w:p>
    <w:p w:rsidR="00BF5AAE" w:rsidRPr="009E2126" w:rsidRDefault="00BF5AAE" w:rsidP="00771F81">
      <w:pPr>
        <w:pStyle w:val="Textoindependiente3"/>
        <w:tabs>
          <w:tab w:val="left" w:pos="8640"/>
        </w:tabs>
        <w:spacing w:line="360" w:lineRule="auto"/>
        <w:ind w:right="36"/>
        <w:rPr>
          <w:rFonts w:cs="Times New Roman"/>
          <w:b w:val="0"/>
          <w:bCs w:val="0"/>
          <w:color w:val="000000"/>
        </w:rPr>
      </w:pPr>
      <w:r w:rsidRPr="009E2126">
        <w:rPr>
          <w:color w:val="000000"/>
        </w:rPr>
        <w:t>CONOCIMIENTOS QUE POSEEN LOS/AS ESTUDIANTES DE LA  CARRERA DE LICENCIATURA EN ENFERMERÍA, SOBRE LOS DERECHOS EN SALUD DE LOS/AS PACIENTES, DE  FEBRERO A MAYO 2010.</w:t>
      </w:r>
    </w:p>
    <w:p w:rsidR="00BF5AAE" w:rsidRPr="009E2126" w:rsidRDefault="00BF5AAE" w:rsidP="00771F81">
      <w:pPr>
        <w:spacing w:line="480" w:lineRule="auto"/>
        <w:jc w:val="both"/>
        <w:rPr>
          <w:rFonts w:ascii="Arial" w:hAnsi="Arial" w:cs="Arial"/>
          <w:b/>
          <w:bCs/>
          <w:color w:val="000000"/>
        </w:rPr>
      </w:pPr>
    </w:p>
    <w:p w:rsidR="00BF5AAE" w:rsidRPr="009E2126" w:rsidRDefault="00BF5AAE" w:rsidP="00771F81">
      <w:pPr>
        <w:spacing w:line="480" w:lineRule="auto"/>
        <w:jc w:val="both"/>
        <w:rPr>
          <w:rFonts w:ascii="Arial" w:hAnsi="Arial" w:cs="Arial"/>
          <w:b/>
          <w:bCs/>
          <w:color w:val="000000"/>
        </w:rPr>
      </w:pPr>
    </w:p>
    <w:p w:rsidR="00BF5AAE" w:rsidRPr="009E2126" w:rsidRDefault="00BF5AAE" w:rsidP="00771F81">
      <w:pPr>
        <w:spacing w:line="360" w:lineRule="auto"/>
        <w:jc w:val="center"/>
        <w:rPr>
          <w:rFonts w:ascii="Arial" w:hAnsi="Arial" w:cs="Arial"/>
          <w:b/>
          <w:bCs/>
          <w:color w:val="000000"/>
        </w:rPr>
      </w:pPr>
      <w:r w:rsidRPr="009E2126">
        <w:rPr>
          <w:rFonts w:ascii="Arial" w:hAnsi="Arial" w:cs="Arial"/>
          <w:b/>
          <w:bCs/>
          <w:color w:val="000000"/>
        </w:rPr>
        <w:t>INFORME FINAL DE INVESTIGACIÓN PARA OPTAR AL GRADO DE LICENCIATURA EN ENFERMERÍA</w:t>
      </w:r>
    </w:p>
    <w:p w:rsidR="00BF5AAE" w:rsidRPr="009E2126" w:rsidRDefault="00BF5AAE" w:rsidP="00771F81">
      <w:pPr>
        <w:spacing w:line="480" w:lineRule="auto"/>
        <w:jc w:val="center"/>
        <w:rPr>
          <w:rFonts w:ascii="Arial" w:hAnsi="Arial" w:cs="Arial"/>
          <w:b/>
          <w:bCs/>
          <w:color w:val="000000"/>
        </w:rPr>
      </w:pPr>
    </w:p>
    <w:p w:rsidR="00BF5AAE" w:rsidRPr="009E2126" w:rsidRDefault="00BF5AAE" w:rsidP="00771F81">
      <w:pPr>
        <w:spacing w:line="480" w:lineRule="auto"/>
        <w:jc w:val="center"/>
        <w:rPr>
          <w:rFonts w:ascii="Arial" w:hAnsi="Arial" w:cs="Arial"/>
          <w:b/>
          <w:bCs/>
          <w:color w:val="000000"/>
        </w:rPr>
      </w:pPr>
    </w:p>
    <w:p w:rsidR="00BF5AAE" w:rsidRPr="009E2126" w:rsidRDefault="00BF5AAE" w:rsidP="00771F81">
      <w:pPr>
        <w:spacing w:line="480" w:lineRule="auto"/>
        <w:jc w:val="center"/>
        <w:rPr>
          <w:rFonts w:ascii="Arial" w:hAnsi="Arial" w:cs="Arial"/>
          <w:b/>
          <w:bCs/>
          <w:color w:val="000000"/>
          <w:lang w:val="en-US"/>
        </w:rPr>
      </w:pPr>
      <w:r w:rsidRPr="009E2126">
        <w:rPr>
          <w:rFonts w:ascii="Arial" w:hAnsi="Arial" w:cs="Arial"/>
          <w:b/>
          <w:bCs/>
          <w:color w:val="000000"/>
          <w:lang w:val="en-US"/>
        </w:rPr>
        <w:t>POR:</w:t>
      </w:r>
    </w:p>
    <w:tbl>
      <w:tblPr>
        <w:tblW w:w="0" w:type="auto"/>
        <w:jc w:val="center"/>
        <w:tblLook w:val="01E0"/>
      </w:tblPr>
      <w:tblGrid>
        <w:gridCol w:w="3917"/>
      </w:tblGrid>
      <w:tr w:rsidR="00BF5AAE" w:rsidRPr="009E2126">
        <w:trPr>
          <w:jc w:val="center"/>
        </w:trPr>
        <w:tc>
          <w:tcPr>
            <w:tcW w:w="0" w:type="auto"/>
          </w:tcPr>
          <w:p w:rsidR="00BF5AAE" w:rsidRPr="006307A2" w:rsidRDefault="00BF5AAE" w:rsidP="006307A2">
            <w:pPr>
              <w:spacing w:line="360" w:lineRule="auto"/>
              <w:rPr>
                <w:rFonts w:ascii="Arial" w:hAnsi="Arial" w:cs="Arial"/>
                <w:b/>
                <w:bCs/>
                <w:color w:val="000000"/>
                <w:sz w:val="20"/>
                <w:szCs w:val="20"/>
                <w:lang w:val="en-US"/>
              </w:rPr>
            </w:pPr>
            <w:r w:rsidRPr="006307A2">
              <w:rPr>
                <w:rFonts w:ascii="Arial" w:hAnsi="Arial" w:cs="Arial"/>
                <w:b/>
                <w:bCs/>
                <w:color w:val="000000"/>
                <w:sz w:val="20"/>
                <w:szCs w:val="20"/>
                <w:lang w:val="en-US"/>
              </w:rPr>
              <w:t>MERINO RAFAILANO, HENRY MAUSE</w:t>
            </w:r>
          </w:p>
        </w:tc>
      </w:tr>
      <w:tr w:rsidR="00BF5AAE" w:rsidRPr="009E2126">
        <w:trPr>
          <w:jc w:val="center"/>
        </w:trPr>
        <w:tc>
          <w:tcPr>
            <w:tcW w:w="0" w:type="auto"/>
          </w:tcPr>
          <w:p w:rsidR="00BF5AAE" w:rsidRPr="006307A2" w:rsidRDefault="00BF5AAE" w:rsidP="006307A2">
            <w:pPr>
              <w:spacing w:line="360" w:lineRule="auto"/>
              <w:rPr>
                <w:rFonts w:ascii="Arial" w:hAnsi="Arial" w:cs="Arial"/>
                <w:b/>
                <w:bCs/>
                <w:color w:val="000000"/>
                <w:sz w:val="20"/>
                <w:szCs w:val="20"/>
              </w:rPr>
            </w:pPr>
            <w:r w:rsidRPr="006307A2">
              <w:rPr>
                <w:rFonts w:ascii="Arial" w:hAnsi="Arial" w:cs="Arial"/>
                <w:b/>
                <w:bCs/>
                <w:color w:val="000000"/>
                <w:sz w:val="20"/>
                <w:szCs w:val="20"/>
              </w:rPr>
              <w:t>MONTES PINEDA, RINA ESMERALDA</w:t>
            </w:r>
          </w:p>
        </w:tc>
      </w:tr>
      <w:tr w:rsidR="00BF5AAE" w:rsidRPr="009E2126">
        <w:trPr>
          <w:jc w:val="center"/>
        </w:trPr>
        <w:tc>
          <w:tcPr>
            <w:tcW w:w="0" w:type="auto"/>
          </w:tcPr>
          <w:p w:rsidR="00BF5AAE" w:rsidRPr="006307A2" w:rsidRDefault="00BF5AAE" w:rsidP="006307A2">
            <w:pPr>
              <w:spacing w:line="360" w:lineRule="auto"/>
              <w:rPr>
                <w:rFonts w:ascii="Arial" w:hAnsi="Arial" w:cs="Arial"/>
                <w:b/>
                <w:bCs/>
                <w:color w:val="000000"/>
                <w:sz w:val="20"/>
                <w:szCs w:val="20"/>
              </w:rPr>
            </w:pPr>
            <w:r w:rsidRPr="006307A2">
              <w:rPr>
                <w:rFonts w:ascii="Arial" w:hAnsi="Arial" w:cs="Arial"/>
                <w:b/>
                <w:bCs/>
                <w:color w:val="000000"/>
                <w:sz w:val="20"/>
                <w:szCs w:val="20"/>
              </w:rPr>
              <w:t>SERMEÑO CRESPÍN, YAKELIN LISSET</w:t>
            </w:r>
          </w:p>
        </w:tc>
      </w:tr>
    </w:tbl>
    <w:p w:rsidR="00BF5AAE" w:rsidRPr="009E2126" w:rsidRDefault="00BF5AAE" w:rsidP="00771F81">
      <w:pPr>
        <w:spacing w:line="480" w:lineRule="auto"/>
        <w:jc w:val="center"/>
        <w:rPr>
          <w:rFonts w:ascii="Arial" w:hAnsi="Arial" w:cs="Arial"/>
          <w:b/>
          <w:bCs/>
          <w:color w:val="000000"/>
          <w:lang w:val="en-US"/>
        </w:rPr>
      </w:pPr>
    </w:p>
    <w:p w:rsidR="00BF5AAE" w:rsidRPr="009E2126" w:rsidRDefault="00BF5AAE" w:rsidP="00771F81">
      <w:pPr>
        <w:spacing w:line="360" w:lineRule="auto"/>
        <w:jc w:val="right"/>
        <w:rPr>
          <w:rFonts w:ascii="Arial" w:hAnsi="Arial" w:cs="Arial"/>
          <w:b/>
          <w:bCs/>
          <w:color w:val="000000"/>
        </w:rPr>
      </w:pPr>
    </w:p>
    <w:p w:rsidR="00BF5AAE" w:rsidRPr="009E2126" w:rsidRDefault="00BF5AAE" w:rsidP="00771F81">
      <w:pPr>
        <w:spacing w:line="360" w:lineRule="auto"/>
        <w:jc w:val="right"/>
        <w:rPr>
          <w:rFonts w:ascii="Arial" w:hAnsi="Arial" w:cs="Arial"/>
          <w:b/>
          <w:bCs/>
          <w:color w:val="000000"/>
        </w:rPr>
      </w:pPr>
    </w:p>
    <w:p w:rsidR="00BF5AAE" w:rsidRDefault="00BF5AAE" w:rsidP="00771F81">
      <w:pPr>
        <w:spacing w:line="360" w:lineRule="auto"/>
        <w:jc w:val="right"/>
        <w:rPr>
          <w:rFonts w:ascii="Arial" w:hAnsi="Arial" w:cs="Arial"/>
          <w:b/>
          <w:bCs/>
          <w:color w:val="000000"/>
        </w:rPr>
        <w:sectPr w:rsidR="00BF5AAE" w:rsidSect="00571EB4">
          <w:footerReference w:type="default" r:id="rId8"/>
          <w:pgSz w:w="12242" w:h="15842" w:code="1"/>
          <w:pgMar w:top="2268" w:right="1418" w:bottom="1418" w:left="2268" w:header="709" w:footer="709" w:gutter="0"/>
          <w:pgNumType w:start="16"/>
          <w:cols w:space="708"/>
          <w:docGrid w:linePitch="360"/>
        </w:sectPr>
      </w:pPr>
      <w:r w:rsidRPr="009E2126">
        <w:rPr>
          <w:rFonts w:ascii="Arial" w:hAnsi="Arial" w:cs="Arial"/>
          <w:b/>
          <w:bCs/>
          <w:color w:val="000000"/>
        </w:rPr>
        <w:t xml:space="preserve">CIUDAD UNIVERSITARIA,  JULIO  2010 </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lastRenderedPageBreak/>
        <w:t>UNIVERSIDAD DE EL SALVADOR</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AUTORIDADES VIGENTES</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ING. RUFINO QUEZADA SÁNCHEZ</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RECTOR</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Style w:val="Textoennegrita"/>
          <w:rFonts w:ascii="Arial" w:hAnsi="Arial" w:cs="Arial"/>
          <w:color w:val="000000"/>
        </w:rPr>
        <w:t>ING. DOUGLAS VLADIMIR ALFARO CHÁVEZ</w:t>
      </w:r>
      <w:r w:rsidRPr="009E2126">
        <w:rPr>
          <w:rFonts w:ascii="Arial" w:hAnsi="Arial" w:cs="Arial"/>
          <w:b/>
          <w:bCs/>
          <w:color w:val="000000"/>
        </w:rPr>
        <w:t xml:space="preserve"> </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SECRETARIO GENERAL</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DRA.  FÁTIMA TRINIDAD VALLE DE ZUNIGA</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DECANA DE LA FACULTAD DE MEDICINA</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MSSR. SOFÍA CRISTINA DE CABRERA</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DIRECTORA DE LA ESCUELA DE TECNOLOGIA MÉDICA</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MSSR. ELSY BEATRIZ HENRÍQUEZ DE GUZMÁN</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 xml:space="preserve">DIRECTORA DE LA CARRERA DE LICENCIATURA EN ENFERMERÍA </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lastRenderedPageBreak/>
        <w:t>TESIS APROBADO POR:</w:t>
      </w:r>
    </w:p>
    <w:p w:rsidR="00BF5AAE" w:rsidRPr="009E2126" w:rsidRDefault="00BF5AAE" w:rsidP="007574BF">
      <w:pPr>
        <w:tabs>
          <w:tab w:val="left" w:pos="1155"/>
        </w:tabs>
        <w:spacing w:line="480" w:lineRule="auto"/>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DIRECTORA DE TESIS:</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LICDA. LORENA PATRICIA JANDRES DE MELÉNDEZ</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JURADO:</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PRESIDENTA:</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LICDA. SANDRA DALILA VALIENTE DE PEÑA</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SECRETARIA:</w:t>
      </w: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LICDA. DELMY SONIA DOMÍNGUEZ DE FIGUEROA</w:t>
      </w: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p>
    <w:p w:rsidR="00BF5AAE" w:rsidRPr="009E2126" w:rsidRDefault="00BF5AAE" w:rsidP="007574BF">
      <w:pPr>
        <w:tabs>
          <w:tab w:val="left" w:pos="1155"/>
        </w:tabs>
        <w:spacing w:line="480" w:lineRule="auto"/>
        <w:jc w:val="center"/>
        <w:rPr>
          <w:rFonts w:ascii="Arial" w:hAnsi="Arial" w:cs="Arial"/>
          <w:b/>
          <w:bCs/>
          <w:color w:val="000000"/>
        </w:rPr>
      </w:pPr>
      <w:r w:rsidRPr="009E2126">
        <w:rPr>
          <w:rFonts w:ascii="Arial" w:hAnsi="Arial" w:cs="Arial"/>
          <w:b/>
          <w:bCs/>
          <w:color w:val="000000"/>
        </w:rPr>
        <w:t>VOCAL:</w:t>
      </w:r>
    </w:p>
    <w:p w:rsidR="00BF5AAE" w:rsidRDefault="00BF5AAE" w:rsidP="007574BF">
      <w:pPr>
        <w:jc w:val="center"/>
        <w:rPr>
          <w:rFonts w:ascii="Arial" w:hAnsi="Arial" w:cs="Arial"/>
          <w:b/>
          <w:bCs/>
          <w:color w:val="000000"/>
        </w:rPr>
      </w:pPr>
      <w:r w:rsidRPr="009E2126">
        <w:rPr>
          <w:rFonts w:ascii="Arial" w:hAnsi="Arial" w:cs="Arial"/>
          <w:b/>
          <w:bCs/>
          <w:color w:val="000000"/>
        </w:rPr>
        <w:t>LICDA. LORENA PATRICIA JANDRES DE MELÉNDE</w:t>
      </w:r>
      <w:r>
        <w:rPr>
          <w:rFonts w:ascii="Arial" w:hAnsi="Arial" w:cs="Arial"/>
          <w:b/>
          <w:bCs/>
          <w:color w:val="000000"/>
        </w:rPr>
        <w:t>Z</w:t>
      </w: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pPr>
    </w:p>
    <w:p w:rsidR="00BF5AAE" w:rsidRDefault="00BF5AAE" w:rsidP="007574BF">
      <w:pPr>
        <w:jc w:val="center"/>
        <w:rPr>
          <w:rFonts w:ascii="Arial" w:hAnsi="Arial" w:cs="Arial"/>
          <w:b/>
          <w:bCs/>
          <w:color w:val="000000"/>
        </w:rPr>
        <w:sectPr w:rsidR="00BF5AAE" w:rsidSect="00571EB4">
          <w:pgSz w:w="12242" w:h="15842" w:code="1"/>
          <w:pgMar w:top="2268" w:right="1418" w:bottom="1418" w:left="2268" w:header="709" w:footer="709" w:gutter="0"/>
          <w:pgNumType w:start="16"/>
          <w:cols w:space="708"/>
          <w:docGrid w:linePitch="360"/>
        </w:sectPr>
      </w:pPr>
    </w:p>
    <w:p w:rsidR="00BF5AAE" w:rsidRDefault="00BF5AAE">
      <w:pPr>
        <w:spacing w:after="200" w:line="276" w:lineRule="auto"/>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t>AGRADECIMIENTOS</w:t>
      </w:r>
    </w:p>
    <w:p w:rsidR="00BF5AAE" w:rsidRPr="009E2126" w:rsidRDefault="00BF5AAE" w:rsidP="00AC5FB1">
      <w:pPr>
        <w:spacing w:line="480" w:lineRule="auto"/>
        <w:jc w:val="both"/>
        <w:rPr>
          <w:rFonts w:ascii="Arial" w:hAnsi="Arial" w:cs="Arial"/>
          <w:b/>
          <w:bCs/>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DAMOS GRACIAS  </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Dios por brindarnos sabiduría, fortaleza e inteligencia para  culminar satisfactoriamente nuestra carrera y formación profesional.</w:t>
      </w:r>
    </w:p>
    <w:p w:rsidR="00BF5AAE" w:rsidRPr="009E2126" w:rsidRDefault="00BF5AAE" w:rsidP="00AC5FB1">
      <w:pPr>
        <w:spacing w:line="480" w:lineRule="auto"/>
        <w:jc w:val="both"/>
        <w:rPr>
          <w:rFonts w:ascii="Arial" w:hAnsi="Arial" w:cs="Arial"/>
          <w:color w:val="000000"/>
        </w:rPr>
      </w:pPr>
    </w:p>
    <w:p w:rsidR="00BF5AAE" w:rsidRDefault="00BF5AAE" w:rsidP="00AC5FB1">
      <w:pPr>
        <w:spacing w:line="480" w:lineRule="auto"/>
        <w:jc w:val="both"/>
        <w:rPr>
          <w:rFonts w:ascii="Arial" w:hAnsi="Arial" w:cs="Arial"/>
          <w:color w:val="000000"/>
        </w:rPr>
      </w:pPr>
      <w:r w:rsidRPr="009E2126">
        <w:rPr>
          <w:rFonts w:ascii="Arial" w:hAnsi="Arial" w:cs="Arial"/>
          <w:color w:val="000000"/>
        </w:rPr>
        <w:t>A nuestra directora de tesis, Licda.</w:t>
      </w:r>
      <w:r w:rsidRPr="009E2126">
        <w:rPr>
          <w:rFonts w:ascii="Arial" w:hAnsi="Arial" w:cs="Arial"/>
          <w:b/>
          <w:bCs/>
          <w:color w:val="000000"/>
        </w:rPr>
        <w:t xml:space="preserve"> </w:t>
      </w:r>
      <w:r w:rsidRPr="009E2126">
        <w:rPr>
          <w:rFonts w:ascii="Arial" w:hAnsi="Arial" w:cs="Arial"/>
          <w:color w:val="000000"/>
        </w:rPr>
        <w:t xml:space="preserve">Lorena Patricia </w:t>
      </w:r>
      <w:proofErr w:type="spellStart"/>
      <w:r w:rsidRPr="009E2126">
        <w:rPr>
          <w:rFonts w:ascii="Arial" w:hAnsi="Arial" w:cs="Arial"/>
          <w:color w:val="000000"/>
        </w:rPr>
        <w:t>Jandres</w:t>
      </w:r>
      <w:proofErr w:type="spellEnd"/>
      <w:r w:rsidRPr="009E2126">
        <w:rPr>
          <w:rFonts w:ascii="Arial" w:hAnsi="Arial" w:cs="Arial"/>
          <w:color w:val="000000"/>
        </w:rPr>
        <w:t xml:space="preserve"> de Meléndez, por su accesibilidad, orientación, dedicación paciencia y amistad durante todo el desarrollo de la investigación.</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A la Licda. </w:t>
      </w:r>
      <w:proofErr w:type="spellStart"/>
      <w:r w:rsidRPr="009E2126">
        <w:rPr>
          <w:rFonts w:ascii="Arial" w:hAnsi="Arial" w:cs="Arial"/>
          <w:color w:val="000000"/>
        </w:rPr>
        <w:t>Delmy</w:t>
      </w:r>
      <w:proofErr w:type="spellEnd"/>
      <w:r w:rsidRPr="009E2126">
        <w:rPr>
          <w:rFonts w:ascii="Arial" w:hAnsi="Arial" w:cs="Arial"/>
          <w:color w:val="000000"/>
        </w:rPr>
        <w:t xml:space="preserve"> </w:t>
      </w:r>
      <w:proofErr w:type="spellStart"/>
      <w:r w:rsidRPr="009E2126">
        <w:rPr>
          <w:rFonts w:ascii="Arial" w:hAnsi="Arial" w:cs="Arial"/>
          <w:color w:val="000000"/>
        </w:rPr>
        <w:t>Zonia</w:t>
      </w:r>
      <w:proofErr w:type="spellEnd"/>
      <w:r w:rsidRPr="009E2126">
        <w:rPr>
          <w:rFonts w:ascii="Arial" w:hAnsi="Arial" w:cs="Arial"/>
          <w:color w:val="000000"/>
        </w:rPr>
        <w:t xml:space="preserve"> Domínguez de Figueroa por colaborar con fuentes de información para enriquecer la investigación.</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los/as estudiantes del Quinto año y  egresados de la carrera de Licenciatura en Enfermería por darnos la oportunidad los sujetos de estudio, dando su tiempo y conocimiento adquirido en la carrera. Así mismo a su coordinadora Licda. De Serpas permitiéndonos el espacio para trabajar con los/as estudiantes a su cargo.</w:t>
      </w:r>
    </w:p>
    <w:p w:rsidR="00BF5AAE" w:rsidRPr="009E2126" w:rsidRDefault="00BF5AAE" w:rsidP="00AC5FB1">
      <w:pPr>
        <w:spacing w:line="480" w:lineRule="auto"/>
        <w:jc w:val="both"/>
        <w:rPr>
          <w:rFonts w:ascii="Arial" w:hAnsi="Arial" w:cs="Arial"/>
          <w:b/>
          <w:bCs/>
          <w:color w:val="000000"/>
        </w:rPr>
      </w:pPr>
    </w:p>
    <w:p w:rsidR="00BF5AAE" w:rsidRPr="00381E40" w:rsidRDefault="00BF5AAE" w:rsidP="00AC5FB1">
      <w:pPr>
        <w:spacing w:line="480" w:lineRule="auto"/>
        <w:jc w:val="center"/>
        <w:rPr>
          <w:rFonts w:ascii="Arial" w:hAnsi="Arial" w:cs="Arial"/>
          <w:color w:val="000000"/>
        </w:rPr>
      </w:pPr>
      <w:r w:rsidRPr="009E2126">
        <w:rPr>
          <w:rFonts w:ascii="Arial" w:hAnsi="Arial" w:cs="Arial"/>
          <w:color w:val="000000"/>
        </w:rPr>
        <w:t>Grupo Investigador</w:t>
      </w:r>
    </w:p>
    <w:p w:rsidR="00BF5AAE" w:rsidRDefault="00BF5AAE" w:rsidP="00AC5FB1">
      <w:pPr>
        <w:spacing w:line="480" w:lineRule="auto"/>
        <w:jc w:val="center"/>
        <w:rPr>
          <w:rFonts w:ascii="Arial" w:hAnsi="Arial" w:cs="Arial"/>
          <w:b/>
          <w:bCs/>
          <w:color w:val="000000"/>
        </w:rPr>
      </w:pPr>
    </w:p>
    <w:p w:rsidR="00BF5AAE" w:rsidRPr="00915734" w:rsidRDefault="00BF5AAE" w:rsidP="00AC5FB1">
      <w:pPr>
        <w:spacing w:line="480" w:lineRule="auto"/>
        <w:jc w:val="center"/>
        <w:rPr>
          <w:rFonts w:ascii="Arial" w:hAnsi="Arial" w:cs="Arial"/>
          <w:b/>
          <w:bCs/>
          <w:color w:val="000000"/>
        </w:rPr>
      </w:pPr>
      <w:r w:rsidRPr="00915734">
        <w:rPr>
          <w:rFonts w:ascii="Arial" w:hAnsi="Arial" w:cs="Arial"/>
          <w:b/>
          <w:bCs/>
          <w:color w:val="000000"/>
        </w:rPr>
        <w:lastRenderedPageBreak/>
        <w:t>AGRADECIMIENTOS</w:t>
      </w:r>
    </w:p>
    <w:p w:rsidR="00BF5AAE" w:rsidRPr="009E2126" w:rsidRDefault="00BF5AAE" w:rsidP="00AC5FB1">
      <w:pPr>
        <w:spacing w:line="480" w:lineRule="auto"/>
        <w:rPr>
          <w:rFonts w:ascii="Arial" w:hAnsi="Arial" w:cs="Arial"/>
          <w:color w:val="000000"/>
        </w:rPr>
      </w:pPr>
      <w:r w:rsidRPr="009E2126">
        <w:rPr>
          <w:rFonts w:ascii="Arial" w:hAnsi="Arial" w:cs="Arial"/>
          <w:color w:val="000000"/>
        </w:rPr>
        <w:t>DOY</w:t>
      </w:r>
      <w:r w:rsidRPr="009E2126">
        <w:rPr>
          <w:rFonts w:ascii="Arial" w:hAnsi="Arial" w:cs="Arial"/>
          <w:b/>
          <w:bCs/>
          <w:color w:val="000000"/>
        </w:rPr>
        <w:t xml:space="preserve"> </w:t>
      </w:r>
      <w:r w:rsidRPr="009E2126">
        <w:rPr>
          <w:rFonts w:ascii="Arial" w:hAnsi="Arial" w:cs="Arial"/>
          <w:color w:val="000000"/>
        </w:rPr>
        <w:t>GRACIAS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DIOS TODOPODEROSO, por darme la fortaleza, sabidurías y ánimos para superar los obstáculos y permitirme alcanzar el éxito de coronar esta carrera.</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A MI MADRE MARÍA AUXILIADORA, mujer perfecta y especial que sin sentirlo o saberlo a estado con migo intercediendo por mí, y mis compañeras de tesis, siendo un puente para con Dios para lograr mi meta, gracias Madre por estar hoy y siempre con migo. </w:t>
      </w:r>
      <w:r>
        <w:rPr>
          <w:rFonts w:ascii="Arial" w:hAnsi="Arial" w:cs="Arial"/>
          <w:color w:val="000000"/>
        </w:rPr>
        <w:t>“</w:t>
      </w:r>
      <w:r w:rsidRPr="009E2126">
        <w:rPr>
          <w:rFonts w:ascii="Arial" w:hAnsi="Arial" w:cs="Arial"/>
          <w:color w:val="000000"/>
        </w:rPr>
        <w:t>¡¡Que a caso no estoy aquí que soy yo tu madre!!</w:t>
      </w:r>
      <w:r>
        <w:rPr>
          <w:rFonts w:ascii="Arial" w:hAnsi="Arial" w:cs="Arial"/>
          <w:color w:val="000000"/>
        </w:rPr>
        <w:t>”</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MI MAMA MIRNA ALICIA RAFAILANO, gracias infinitas por el esfuerzo, su apoyo incondicional, su sacrificio, por estar apoyándome y motivándome a seguir adelante, gracias por ser parte importante en el logro de este éxito, por ser mi mamá e inculcarme la confianza plena en Dios y en mamita María Auxiliadora, me siento muy orgulloso de ser su hijo, Dios la bendiga hoy y siempre.</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MI HERMANA ANA CRISTINA CORTEZ RAFAILANO, por brindarme su cariño, apoyo sincero y comprensión en todo momento y ser parte también en el logro de este éxito, ser mi única hermana que a pesar de ser menor que mi, he aprendido a luchar y superar los obstáculos como tú lo haces, gracias por ser parte de mi.</w:t>
      </w:r>
    </w:p>
    <w:p w:rsidR="00BF5AAE" w:rsidRPr="009E2126" w:rsidRDefault="00BF5AAE" w:rsidP="00AC5FB1">
      <w:pPr>
        <w:spacing w:line="480" w:lineRule="auto"/>
        <w:jc w:val="both"/>
        <w:rPr>
          <w:rFonts w:ascii="Arial" w:hAnsi="Arial" w:cs="Arial"/>
          <w:color w:val="000000"/>
        </w:rPr>
      </w:pPr>
      <w:r>
        <w:rPr>
          <w:rFonts w:ascii="Arial" w:hAnsi="Arial" w:cs="Arial"/>
          <w:color w:val="000000"/>
        </w:rPr>
        <w:lastRenderedPageBreak/>
        <w:t>A MI TÍO LUI</w:t>
      </w:r>
      <w:r w:rsidRPr="009E2126">
        <w:rPr>
          <w:rFonts w:ascii="Arial" w:hAnsi="Arial" w:cs="Arial"/>
          <w:color w:val="000000"/>
        </w:rPr>
        <w:t>S ALONSO MILES HERNÁNDEZ, por orientarme en el trabajo de la tesis, animarme, confiar siempre en mí, dar parte de su tiempo en los momentos que lo necesite.</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CRISTINA RUIZ PACAS, mi novia por apoyarme desde inicios de mi carrera, por darme confianza en mí mismo cuando más lo necesite, ha conocido  mis dificultades pero también ha visto levantarme de ellas, Dios te bendiga por formar parte de los que me han ayudado a coronar mi carrera.</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A LOS BECARIOS REMUNERADOS DE LA UES, por ayudarme económicamente a pagar mis estudios desde mi 4° año , en especial a Lcda. </w:t>
      </w:r>
      <w:proofErr w:type="spellStart"/>
      <w:r w:rsidRPr="009E2126">
        <w:rPr>
          <w:rFonts w:ascii="Arial" w:hAnsi="Arial" w:cs="Arial"/>
          <w:color w:val="000000"/>
        </w:rPr>
        <w:t>Yesenia</w:t>
      </w:r>
      <w:proofErr w:type="spellEnd"/>
      <w:r w:rsidRPr="009E2126">
        <w:rPr>
          <w:rFonts w:ascii="Arial" w:hAnsi="Arial" w:cs="Arial"/>
          <w:color w:val="000000"/>
        </w:rPr>
        <w:t xml:space="preserve"> jefa de dicho lugar que siempre me dio su confianza y comprensión.</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LA RENOVACIÓN CARISMÁTICA CATÓLICA DE SAN BARTOLO, por apoyarme en oración y enseñarme a nunca tirar la toalla, y creer que si se pone la mirada en Dios todo se puede, gracias por formar mi carácter y la responsabilidad en el trabajo que debo hacer.</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TODOS MIS AMIGOS/AS, que siempre estuvieron a mi lado aconsejándome y siendo mi alegría en momentos de tristeza, mis amigas de trabajo de grado, que siempre me comprendieron y me entendieron.</w:t>
      </w:r>
    </w:p>
    <w:p w:rsidR="00BF5AAE" w:rsidRPr="00381E40" w:rsidRDefault="00BF5AAE" w:rsidP="00AC5FB1">
      <w:pPr>
        <w:spacing w:line="480" w:lineRule="auto"/>
        <w:jc w:val="center"/>
        <w:rPr>
          <w:rFonts w:ascii="Arial" w:hAnsi="Arial" w:cs="Arial"/>
          <w:color w:val="000000"/>
        </w:rPr>
      </w:pPr>
      <w:r w:rsidRPr="009E2126">
        <w:rPr>
          <w:rFonts w:ascii="Arial" w:hAnsi="Arial" w:cs="Arial"/>
          <w:color w:val="000000"/>
        </w:rPr>
        <w:t>HENRY MAUSE MERINO RAFAILANO</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lastRenderedPageBreak/>
        <w:t>AGRADECIMIENTOS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DOY GRACIAS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mi padre celestial Jehová: por la vida que hasta hoy me ha concebido y permitido culminar mi proceso de estudios llenándome de conocimientos y valores junto a mis compañeros de tesis, mi familia, mis padres y hermanos, amigos/as queridos.</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A mis padres; Francisco y Ana </w:t>
      </w:r>
      <w:proofErr w:type="spellStart"/>
      <w:r w:rsidRPr="009E2126">
        <w:rPr>
          <w:rFonts w:ascii="Arial" w:hAnsi="Arial" w:cs="Arial"/>
          <w:color w:val="000000"/>
        </w:rPr>
        <w:t>Daisy</w:t>
      </w:r>
      <w:proofErr w:type="spellEnd"/>
      <w:r w:rsidRPr="009E2126">
        <w:rPr>
          <w:rFonts w:ascii="Arial" w:hAnsi="Arial" w:cs="Arial"/>
          <w:color w:val="000000"/>
        </w:rPr>
        <w:t xml:space="preserve"> de Montes por estar conmigo siempre, apoyándome en todos los momentos de mi vida, creer en mí y brindándome amor, apoyo incondicional y apoyo económico para culminar mi carrera. A mi familia por apoyarme, a mis hermanos Antonieta, Francisco y Roberto, por brindarme su apoyo, tiempo y paciencia en el transcurso de mi vida enseñándome que todo es posible cuando hay amor.</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A Roberto López mi esposo, por estar a mi lado en todos los momentos de mi vida, brindándome amor, apoyo incondicional y apoyo económico. A mi hijo Alejandro por llegar a mi vida y llenarme de alegría y bendiciones.    </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Ana María Reyes, mi amiga y jefe de trabajo, quien me brindo la oportunidad de laborar y apoyarme en todos los momentos de mi vida y carrera.</w:t>
      </w:r>
    </w:p>
    <w:p w:rsidR="00BF5AAE" w:rsidRPr="009E2126" w:rsidRDefault="00BF5AAE" w:rsidP="00AC5FB1">
      <w:pPr>
        <w:spacing w:line="480" w:lineRule="auto"/>
        <w:jc w:val="center"/>
        <w:rPr>
          <w:rFonts w:ascii="Arial" w:hAnsi="Arial" w:cs="Arial"/>
          <w:color w:val="000000"/>
        </w:rPr>
      </w:pPr>
    </w:p>
    <w:p w:rsidR="00BF5AAE" w:rsidRPr="00CB51CF" w:rsidRDefault="00BF5AAE" w:rsidP="00AC5FB1">
      <w:pPr>
        <w:spacing w:line="480" w:lineRule="auto"/>
        <w:jc w:val="center"/>
        <w:rPr>
          <w:rFonts w:ascii="Arial" w:hAnsi="Arial" w:cs="Arial"/>
          <w:color w:val="000000"/>
        </w:rPr>
      </w:pPr>
      <w:r w:rsidRPr="009E2126">
        <w:rPr>
          <w:rFonts w:ascii="Arial" w:hAnsi="Arial" w:cs="Arial"/>
          <w:color w:val="000000"/>
        </w:rPr>
        <w:t>RINA ESMERALDA MONTES PINEDA</w:t>
      </w:r>
    </w:p>
    <w:p w:rsidR="00BF5AAE" w:rsidRPr="009E2126" w:rsidRDefault="00BF5AAE" w:rsidP="00AC5FB1">
      <w:pPr>
        <w:spacing w:after="200" w:line="276" w:lineRule="auto"/>
        <w:rPr>
          <w:rFonts w:ascii="Arial" w:hAnsi="Arial" w:cs="Arial"/>
          <w:b/>
          <w:bCs/>
          <w:color w:val="000000"/>
        </w:rPr>
      </w:pPr>
      <w:r>
        <w:rPr>
          <w:rFonts w:ascii="Arial" w:hAnsi="Arial" w:cs="Arial"/>
          <w:b/>
          <w:bCs/>
          <w:color w:val="000000"/>
        </w:rPr>
        <w:br w:type="page"/>
      </w:r>
      <w:r w:rsidRPr="009E2126">
        <w:rPr>
          <w:rFonts w:ascii="Arial" w:hAnsi="Arial" w:cs="Arial"/>
          <w:b/>
          <w:bCs/>
          <w:color w:val="000000"/>
        </w:rPr>
        <w:lastRenderedPageBreak/>
        <w:t>AGRADECIMIENTOS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DOY GRACIAS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DIOS TOPODEROSO por haberme permitido finalizar mi carrera, con  éxito.</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mi madre ROSA SERMEÑO y a mi padre JORGE SERMEÑO por su apoyo incondicional estando con migo, cuando más los necesite, sus consejos, por creer en mí y apoyo económico para culminar mi carrera.</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mis hermanos KAREN SERMEÑO y JORGE SERMEÑO por sus consejos, palabras</w:t>
      </w:r>
      <w:r>
        <w:rPr>
          <w:rFonts w:ascii="Arial" w:hAnsi="Arial" w:cs="Arial"/>
          <w:color w:val="000000"/>
        </w:rPr>
        <w:t xml:space="preserve"> de fortaleza y apoyo incondici</w:t>
      </w:r>
      <w:r w:rsidRPr="009E2126">
        <w:rPr>
          <w:rFonts w:ascii="Arial" w:hAnsi="Arial" w:cs="Arial"/>
          <w:color w:val="000000"/>
        </w:rPr>
        <w:t>onal y moral durante toda mi carrera.</w:t>
      </w:r>
    </w:p>
    <w:p w:rsidR="00BF5AAE" w:rsidRPr="009E2126" w:rsidRDefault="00BF5AAE" w:rsidP="00AC5FB1">
      <w:pPr>
        <w:spacing w:line="480" w:lineRule="auto"/>
        <w:rPr>
          <w:rFonts w:ascii="Arial" w:hAnsi="Arial" w:cs="Arial"/>
          <w:color w:val="000000"/>
        </w:rPr>
      </w:pP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jc w:val="center"/>
        <w:rPr>
          <w:rFonts w:ascii="Arial" w:hAnsi="Arial" w:cs="Arial"/>
          <w:color w:val="000000"/>
        </w:rPr>
      </w:pPr>
    </w:p>
    <w:p w:rsidR="00BF5AAE" w:rsidRPr="00D17702" w:rsidRDefault="00BF5AAE" w:rsidP="00D17702">
      <w:pPr>
        <w:spacing w:line="480" w:lineRule="auto"/>
        <w:jc w:val="center"/>
        <w:rPr>
          <w:rFonts w:ascii="Arial" w:hAnsi="Arial" w:cs="Arial"/>
          <w:color w:val="000000"/>
        </w:rPr>
      </w:pPr>
      <w:r>
        <w:rPr>
          <w:rFonts w:ascii="Arial" w:hAnsi="Arial" w:cs="Arial"/>
          <w:color w:val="000000"/>
        </w:rPr>
        <w:t>YAKELIN LISSET SERMEÑO CRESPÍN</w:t>
      </w:r>
    </w:p>
    <w:p w:rsidR="00BF5AAE" w:rsidRDefault="00BF5AAE" w:rsidP="00AC5FB1">
      <w:pPr>
        <w:spacing w:line="360" w:lineRule="auto"/>
        <w:jc w:val="both"/>
        <w:rPr>
          <w:rFonts w:ascii="Arial" w:hAnsi="Arial" w:cs="Arial"/>
          <w:b/>
          <w:bCs/>
          <w:color w:val="000000"/>
        </w:rPr>
      </w:pPr>
    </w:p>
    <w:p w:rsidR="00BF5AAE" w:rsidRDefault="00BF5AAE" w:rsidP="00D17702">
      <w:pPr>
        <w:spacing w:after="200" w:line="276" w:lineRule="auto"/>
        <w:jc w:val="center"/>
        <w:rPr>
          <w:rFonts w:ascii="Arial" w:hAnsi="Arial" w:cs="Arial"/>
          <w:b/>
          <w:bCs/>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Pr="008D5527" w:rsidRDefault="00BF5AAE" w:rsidP="008D5527">
      <w:pPr>
        <w:rPr>
          <w:rFonts w:ascii="Arial" w:hAnsi="Arial" w:cs="Arial"/>
        </w:rPr>
      </w:pPr>
    </w:p>
    <w:p w:rsidR="00BF5AAE" w:rsidRDefault="00BF5AAE" w:rsidP="00D17702">
      <w:pPr>
        <w:spacing w:after="200" w:line="276" w:lineRule="auto"/>
        <w:jc w:val="center"/>
        <w:rPr>
          <w:rFonts w:ascii="Arial" w:hAnsi="Arial" w:cs="Arial"/>
        </w:rPr>
      </w:pPr>
    </w:p>
    <w:p w:rsidR="00BF5AAE" w:rsidRDefault="00BF5AAE" w:rsidP="00D17702">
      <w:pPr>
        <w:spacing w:after="200" w:line="276" w:lineRule="auto"/>
        <w:jc w:val="center"/>
        <w:rPr>
          <w:rFonts w:ascii="Arial" w:hAnsi="Arial" w:cs="Arial"/>
        </w:rPr>
      </w:pPr>
    </w:p>
    <w:p w:rsidR="00BF5AAE" w:rsidRDefault="00BF5AAE" w:rsidP="00D17702">
      <w:pPr>
        <w:spacing w:after="200" w:line="276" w:lineRule="auto"/>
        <w:jc w:val="center"/>
        <w:rPr>
          <w:rFonts w:ascii="Arial" w:hAnsi="Arial" w:cs="Arial"/>
        </w:rPr>
      </w:pPr>
    </w:p>
    <w:tbl>
      <w:tblPr>
        <w:tblW w:w="0" w:type="auto"/>
        <w:tblLayout w:type="fixed"/>
        <w:tblLook w:val="04A0"/>
      </w:tblPr>
      <w:tblGrid>
        <w:gridCol w:w="7488"/>
        <w:gridCol w:w="1208"/>
      </w:tblGrid>
      <w:tr w:rsidR="00051307" w:rsidRPr="00267B7C" w:rsidTr="0060527E">
        <w:tc>
          <w:tcPr>
            <w:tcW w:w="8696" w:type="dxa"/>
            <w:gridSpan w:val="2"/>
          </w:tcPr>
          <w:p w:rsidR="00051307" w:rsidRPr="00267B7C" w:rsidRDefault="00051307" w:rsidP="0060527E">
            <w:pPr>
              <w:spacing w:line="480" w:lineRule="auto"/>
              <w:jc w:val="center"/>
              <w:rPr>
                <w:rFonts w:ascii="Arial" w:hAnsi="Arial" w:cs="Arial"/>
                <w:b/>
              </w:rPr>
            </w:pPr>
            <w:r w:rsidRPr="00267B7C">
              <w:rPr>
                <w:rFonts w:ascii="Arial" w:hAnsi="Arial" w:cs="Arial"/>
                <w:b/>
              </w:rPr>
              <w:lastRenderedPageBreak/>
              <w:t>ÍNDICE</w:t>
            </w:r>
          </w:p>
        </w:tc>
      </w:tr>
      <w:tr w:rsidR="00051307" w:rsidRPr="00267B7C" w:rsidTr="0060527E">
        <w:tc>
          <w:tcPr>
            <w:tcW w:w="7488" w:type="dxa"/>
          </w:tcPr>
          <w:p w:rsidR="00051307" w:rsidRPr="00267B7C" w:rsidRDefault="00051307" w:rsidP="0060527E">
            <w:pPr>
              <w:spacing w:line="480" w:lineRule="auto"/>
              <w:jc w:val="both"/>
              <w:rPr>
                <w:rFonts w:ascii="Arial" w:hAnsi="Arial" w:cs="Arial"/>
              </w:rPr>
            </w:pPr>
            <w:r w:rsidRPr="00267B7C">
              <w:rPr>
                <w:rFonts w:ascii="Arial" w:hAnsi="Arial" w:cs="Arial"/>
                <w:b/>
              </w:rPr>
              <w:t>CONTENIDO</w:t>
            </w:r>
          </w:p>
        </w:tc>
        <w:tc>
          <w:tcPr>
            <w:tcW w:w="1208" w:type="dxa"/>
          </w:tcPr>
          <w:p w:rsidR="00051307" w:rsidRPr="00267B7C" w:rsidRDefault="00051307" w:rsidP="0060527E">
            <w:pPr>
              <w:spacing w:line="480" w:lineRule="auto"/>
              <w:jc w:val="both"/>
              <w:rPr>
                <w:rFonts w:ascii="Arial" w:hAnsi="Arial" w:cs="Arial"/>
                <w:b/>
              </w:rPr>
            </w:pPr>
            <w:r w:rsidRPr="00267B7C">
              <w:rPr>
                <w:rFonts w:ascii="Arial" w:hAnsi="Arial" w:cs="Arial"/>
                <w:b/>
              </w:rPr>
              <w:t xml:space="preserve">PAGINA </w:t>
            </w:r>
          </w:p>
        </w:tc>
      </w:tr>
      <w:tr w:rsidR="00051307" w:rsidRPr="00267B7C" w:rsidTr="0060527E">
        <w:trPr>
          <w:trHeight w:val="665"/>
        </w:trPr>
        <w:tc>
          <w:tcPr>
            <w:tcW w:w="7488" w:type="dxa"/>
          </w:tcPr>
          <w:p w:rsidR="00051307" w:rsidRPr="00B64D9C" w:rsidRDefault="00051307" w:rsidP="0060527E">
            <w:pPr>
              <w:spacing w:line="480" w:lineRule="auto"/>
              <w:jc w:val="both"/>
              <w:rPr>
                <w:rFonts w:ascii="Arial" w:hAnsi="Arial" w:cs="Arial"/>
              </w:rPr>
            </w:pPr>
            <w:r w:rsidRPr="00B64D9C">
              <w:rPr>
                <w:rFonts w:ascii="Arial" w:hAnsi="Arial" w:cs="Arial"/>
                <w:b/>
              </w:rPr>
              <w:t>INTRODUCCIÓN</w:t>
            </w:r>
            <w:r w:rsidRPr="00B64D9C">
              <w:rPr>
                <w:rFonts w:ascii="Arial" w:hAnsi="Arial" w:cs="Arial"/>
              </w:rPr>
              <w:t>.  .  . .  . . . .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proofErr w:type="spellStart"/>
            <w:r>
              <w:rPr>
                <w:rFonts w:ascii="Arial" w:hAnsi="Arial" w:cs="Arial"/>
              </w:rPr>
              <w:t>xii</w:t>
            </w:r>
            <w:proofErr w:type="spellEnd"/>
          </w:p>
        </w:tc>
      </w:tr>
      <w:tr w:rsidR="00051307" w:rsidRPr="00267B7C" w:rsidTr="0060527E">
        <w:tc>
          <w:tcPr>
            <w:tcW w:w="7488" w:type="dxa"/>
          </w:tcPr>
          <w:p w:rsidR="00051307" w:rsidRDefault="00051307" w:rsidP="0060527E">
            <w:pPr>
              <w:spacing w:line="480" w:lineRule="auto"/>
              <w:jc w:val="both"/>
              <w:rPr>
                <w:rFonts w:ascii="Arial" w:hAnsi="Arial" w:cs="Arial"/>
                <w:b/>
              </w:rPr>
            </w:pPr>
            <w:r w:rsidRPr="00FB7BB9">
              <w:rPr>
                <w:rFonts w:ascii="Arial" w:hAnsi="Arial" w:cs="Arial"/>
                <w:b/>
              </w:rPr>
              <w:t>CAPITULO I</w:t>
            </w:r>
            <w:r w:rsidRPr="00267B7C">
              <w:rPr>
                <w:rFonts w:ascii="Arial" w:hAnsi="Arial" w:cs="Arial"/>
                <w:b/>
              </w:rPr>
              <w:t xml:space="preserve"> </w:t>
            </w:r>
          </w:p>
          <w:p w:rsidR="00051307" w:rsidRPr="00267B7C" w:rsidRDefault="00051307" w:rsidP="0060527E">
            <w:pPr>
              <w:spacing w:line="480" w:lineRule="auto"/>
              <w:jc w:val="both"/>
              <w:rPr>
                <w:rFonts w:ascii="Arial" w:hAnsi="Arial" w:cs="Arial"/>
                <w:b/>
              </w:rPr>
            </w:pPr>
            <w:r w:rsidRPr="00267B7C">
              <w:rPr>
                <w:rFonts w:ascii="Arial" w:hAnsi="Arial" w:cs="Arial"/>
                <w:b/>
              </w:rPr>
              <w:t>PLANTEAMIENTO DEL PROBLEMA</w:t>
            </w:r>
          </w:p>
        </w:tc>
        <w:tc>
          <w:tcPr>
            <w:tcW w:w="1208" w:type="dxa"/>
            <w:vAlign w:val="center"/>
          </w:tcPr>
          <w:p w:rsidR="00051307" w:rsidRPr="00267B7C" w:rsidRDefault="00051307" w:rsidP="0060527E">
            <w:pPr>
              <w:spacing w:line="480" w:lineRule="auto"/>
              <w:jc w:val="center"/>
              <w:rPr>
                <w:rFonts w:ascii="Arial" w:hAnsi="Arial" w:cs="Arial"/>
              </w:rPr>
            </w:pPr>
          </w:p>
        </w:tc>
      </w:tr>
      <w:tr w:rsidR="00051307" w:rsidRPr="00267B7C" w:rsidTr="0060527E">
        <w:tc>
          <w:tcPr>
            <w:tcW w:w="7488" w:type="dxa"/>
          </w:tcPr>
          <w:p w:rsidR="00051307" w:rsidRPr="00267B7C" w:rsidRDefault="00051307" w:rsidP="0060527E">
            <w:pPr>
              <w:numPr>
                <w:ilvl w:val="0"/>
                <w:numId w:val="1"/>
              </w:numPr>
              <w:spacing w:line="480" w:lineRule="auto"/>
              <w:jc w:val="both"/>
              <w:rPr>
                <w:rFonts w:ascii="Arial" w:hAnsi="Arial" w:cs="Arial"/>
                <w:b/>
              </w:rPr>
            </w:pPr>
            <w:r w:rsidRPr="00267B7C">
              <w:rPr>
                <w:rFonts w:ascii="Arial" w:hAnsi="Arial" w:cs="Arial"/>
              </w:rPr>
              <w:t xml:space="preserve">Antecedentes del problema.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16</w:t>
            </w:r>
          </w:p>
        </w:tc>
      </w:tr>
      <w:tr w:rsidR="00051307" w:rsidRPr="00267B7C" w:rsidTr="0060527E">
        <w:tc>
          <w:tcPr>
            <w:tcW w:w="7488" w:type="dxa"/>
          </w:tcPr>
          <w:p w:rsidR="00051307" w:rsidRPr="00267B7C" w:rsidRDefault="00051307" w:rsidP="0060527E">
            <w:pPr>
              <w:numPr>
                <w:ilvl w:val="0"/>
                <w:numId w:val="1"/>
              </w:numPr>
              <w:spacing w:line="480" w:lineRule="auto"/>
              <w:jc w:val="both"/>
              <w:rPr>
                <w:rFonts w:ascii="Arial" w:hAnsi="Arial" w:cs="Arial"/>
                <w:b/>
              </w:rPr>
            </w:pPr>
            <w:r>
              <w:rPr>
                <w:rFonts w:ascii="Arial" w:hAnsi="Arial" w:cs="Arial"/>
              </w:rPr>
              <w:t>Situación p</w:t>
            </w:r>
            <w:r w:rsidRPr="00267B7C">
              <w:rPr>
                <w:rFonts w:ascii="Arial" w:hAnsi="Arial" w:cs="Arial"/>
              </w:rPr>
              <w:t xml:space="preserve">roblemática.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24</w:t>
            </w:r>
          </w:p>
        </w:tc>
      </w:tr>
      <w:tr w:rsidR="00051307" w:rsidRPr="00267B7C" w:rsidTr="0060527E">
        <w:tc>
          <w:tcPr>
            <w:tcW w:w="7488" w:type="dxa"/>
          </w:tcPr>
          <w:p w:rsidR="00051307" w:rsidRPr="00267B7C" w:rsidRDefault="00051307" w:rsidP="0060527E">
            <w:pPr>
              <w:numPr>
                <w:ilvl w:val="0"/>
                <w:numId w:val="1"/>
              </w:numPr>
              <w:spacing w:line="480" w:lineRule="auto"/>
              <w:jc w:val="both"/>
              <w:rPr>
                <w:rFonts w:ascii="Arial" w:hAnsi="Arial" w:cs="Arial"/>
                <w:b/>
              </w:rPr>
            </w:pPr>
            <w:r>
              <w:rPr>
                <w:rFonts w:ascii="Arial" w:hAnsi="Arial" w:cs="Arial"/>
              </w:rPr>
              <w:t>Enunciado</w:t>
            </w:r>
            <w:r w:rsidRPr="00267B7C">
              <w:rPr>
                <w:rFonts w:ascii="Arial" w:hAnsi="Arial" w:cs="Arial"/>
              </w:rPr>
              <w:t xml:space="preserve"> del problema.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31</w:t>
            </w:r>
          </w:p>
        </w:tc>
      </w:tr>
      <w:tr w:rsidR="00051307" w:rsidRPr="00267B7C" w:rsidTr="0060527E">
        <w:tc>
          <w:tcPr>
            <w:tcW w:w="7488" w:type="dxa"/>
          </w:tcPr>
          <w:p w:rsidR="00051307" w:rsidRPr="00267B7C" w:rsidRDefault="00051307" w:rsidP="0060527E">
            <w:pPr>
              <w:spacing w:line="480" w:lineRule="auto"/>
              <w:jc w:val="both"/>
              <w:rPr>
                <w:rFonts w:ascii="Arial" w:hAnsi="Arial" w:cs="Arial"/>
                <w:b/>
              </w:rPr>
            </w:pPr>
            <w:r>
              <w:rPr>
                <w:rFonts w:ascii="Arial" w:hAnsi="Arial" w:cs="Arial"/>
                <w:b/>
              </w:rPr>
              <w:t xml:space="preserve"> </w:t>
            </w:r>
            <w:r w:rsidRPr="005C28AB">
              <w:rPr>
                <w:rFonts w:ascii="Arial" w:hAnsi="Arial" w:cs="Arial"/>
                <w:b/>
              </w:rPr>
              <w:t>JUSTIFICACIÓN</w:t>
            </w:r>
            <w:r w:rsidRPr="00267B7C">
              <w:rPr>
                <w:rFonts w:ascii="Arial" w:hAnsi="Arial" w:cs="Arial"/>
              </w:rPr>
              <w:t xml:space="preserve">. . . . . . . . .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32</w:t>
            </w:r>
          </w:p>
        </w:tc>
      </w:tr>
      <w:tr w:rsidR="00051307" w:rsidRPr="00267B7C" w:rsidTr="0060527E">
        <w:tc>
          <w:tcPr>
            <w:tcW w:w="7488" w:type="dxa"/>
          </w:tcPr>
          <w:p w:rsidR="00051307" w:rsidRPr="005C28AB" w:rsidRDefault="00051307" w:rsidP="0060527E">
            <w:pPr>
              <w:spacing w:line="480" w:lineRule="auto"/>
              <w:jc w:val="both"/>
              <w:rPr>
                <w:rFonts w:ascii="Arial" w:hAnsi="Arial" w:cs="Arial"/>
                <w:b/>
              </w:rPr>
            </w:pPr>
            <w:r w:rsidRPr="005C28AB">
              <w:rPr>
                <w:rFonts w:ascii="Arial" w:hAnsi="Arial" w:cs="Arial"/>
                <w:b/>
              </w:rPr>
              <w:t>OBJETIVOS</w:t>
            </w:r>
          </w:p>
        </w:tc>
        <w:tc>
          <w:tcPr>
            <w:tcW w:w="1208" w:type="dxa"/>
            <w:vAlign w:val="center"/>
          </w:tcPr>
          <w:p w:rsidR="00051307" w:rsidRPr="00267B7C" w:rsidRDefault="00051307" w:rsidP="0060527E">
            <w:pPr>
              <w:spacing w:line="480" w:lineRule="auto"/>
              <w:jc w:val="center"/>
              <w:rPr>
                <w:rFonts w:ascii="Arial" w:hAnsi="Arial" w:cs="Arial"/>
              </w:rPr>
            </w:pPr>
          </w:p>
        </w:tc>
      </w:tr>
      <w:tr w:rsidR="00051307" w:rsidRPr="00267B7C" w:rsidTr="0060527E">
        <w:tc>
          <w:tcPr>
            <w:tcW w:w="7488" w:type="dxa"/>
          </w:tcPr>
          <w:p w:rsidR="00051307" w:rsidRPr="00267B7C" w:rsidRDefault="00051307" w:rsidP="0060527E">
            <w:pPr>
              <w:numPr>
                <w:ilvl w:val="0"/>
                <w:numId w:val="3"/>
              </w:numPr>
              <w:spacing w:line="480" w:lineRule="auto"/>
              <w:jc w:val="both"/>
              <w:rPr>
                <w:rFonts w:ascii="Arial" w:hAnsi="Arial" w:cs="Arial"/>
                <w:b/>
              </w:rPr>
            </w:pPr>
            <w:r w:rsidRPr="00267B7C">
              <w:rPr>
                <w:rFonts w:ascii="Arial" w:hAnsi="Arial" w:cs="Arial"/>
              </w:rPr>
              <w:t xml:space="preserve">General. . . . . . . . . .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34</w:t>
            </w:r>
          </w:p>
        </w:tc>
      </w:tr>
      <w:tr w:rsidR="00051307" w:rsidRPr="00267B7C" w:rsidTr="0060527E">
        <w:tc>
          <w:tcPr>
            <w:tcW w:w="7488" w:type="dxa"/>
          </w:tcPr>
          <w:p w:rsidR="00051307" w:rsidRPr="00267B7C" w:rsidRDefault="00051307" w:rsidP="0060527E">
            <w:pPr>
              <w:numPr>
                <w:ilvl w:val="0"/>
                <w:numId w:val="3"/>
              </w:numPr>
              <w:spacing w:line="480" w:lineRule="auto"/>
              <w:jc w:val="both"/>
              <w:rPr>
                <w:rFonts w:ascii="Arial" w:hAnsi="Arial" w:cs="Arial"/>
                <w:b/>
              </w:rPr>
            </w:pPr>
            <w:r w:rsidRPr="00267B7C">
              <w:rPr>
                <w:rFonts w:ascii="Arial" w:hAnsi="Arial" w:cs="Arial"/>
              </w:rPr>
              <w:t xml:space="preserve">Específicos. . . . . . .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34</w:t>
            </w:r>
          </w:p>
        </w:tc>
      </w:tr>
      <w:tr w:rsidR="00051307" w:rsidRPr="00267B7C" w:rsidTr="0060527E">
        <w:tc>
          <w:tcPr>
            <w:tcW w:w="7488" w:type="dxa"/>
          </w:tcPr>
          <w:p w:rsidR="00051307" w:rsidRDefault="00051307" w:rsidP="0060527E">
            <w:pPr>
              <w:spacing w:line="480" w:lineRule="auto"/>
              <w:jc w:val="both"/>
              <w:rPr>
                <w:rFonts w:ascii="Arial" w:hAnsi="Arial" w:cs="Arial"/>
                <w:b/>
              </w:rPr>
            </w:pPr>
            <w:r>
              <w:rPr>
                <w:rFonts w:ascii="Arial" w:hAnsi="Arial" w:cs="Arial"/>
                <w:b/>
              </w:rPr>
              <w:t>CAPITULO II</w:t>
            </w:r>
          </w:p>
          <w:p w:rsidR="00051307" w:rsidRDefault="00051307" w:rsidP="0060527E">
            <w:pPr>
              <w:spacing w:line="480" w:lineRule="auto"/>
              <w:jc w:val="both"/>
              <w:rPr>
                <w:rFonts w:ascii="Arial" w:hAnsi="Arial" w:cs="Arial"/>
                <w:b/>
              </w:rPr>
            </w:pPr>
            <w:r>
              <w:rPr>
                <w:rFonts w:ascii="Arial" w:hAnsi="Arial" w:cs="Arial"/>
                <w:b/>
              </w:rPr>
              <w:t>MARCO</w:t>
            </w:r>
            <w:r w:rsidRPr="00267B7C">
              <w:rPr>
                <w:rFonts w:ascii="Arial" w:hAnsi="Arial" w:cs="Arial"/>
                <w:b/>
              </w:rPr>
              <w:t xml:space="preserve"> </w:t>
            </w:r>
            <w:r>
              <w:rPr>
                <w:rFonts w:ascii="Arial" w:hAnsi="Arial" w:cs="Arial"/>
                <w:b/>
              </w:rPr>
              <w:t>TEÓRICO</w:t>
            </w:r>
          </w:p>
          <w:p w:rsidR="00051307" w:rsidRDefault="00051307" w:rsidP="0060527E">
            <w:pPr>
              <w:numPr>
                <w:ilvl w:val="1"/>
                <w:numId w:val="2"/>
              </w:numPr>
              <w:tabs>
                <w:tab w:val="clear" w:pos="1790"/>
                <w:tab w:val="num" w:pos="720"/>
              </w:tabs>
              <w:spacing w:line="480" w:lineRule="auto"/>
              <w:ind w:hanging="1430"/>
              <w:jc w:val="both"/>
              <w:rPr>
                <w:rFonts w:ascii="Arial" w:hAnsi="Arial" w:cs="Arial"/>
              </w:rPr>
            </w:pPr>
            <w:r>
              <w:rPr>
                <w:rFonts w:ascii="Arial" w:hAnsi="Arial" w:cs="Arial"/>
              </w:rPr>
              <w:t xml:space="preserve">Proceso de enseñanza aprendizaje.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Teoría de </w:t>
            </w:r>
            <w:proofErr w:type="spellStart"/>
            <w:r>
              <w:rPr>
                <w:rFonts w:ascii="Arial" w:hAnsi="Arial" w:cs="Arial"/>
              </w:rPr>
              <w:t>Piaget</w:t>
            </w:r>
            <w:proofErr w:type="spellEnd"/>
            <w:r>
              <w:rPr>
                <w:rFonts w:ascii="Arial" w:hAnsi="Arial" w:cs="Arial"/>
              </w:rPr>
              <w:t xml:space="preserve"> . . . . . . . . . . . . . . . .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Teoría </w:t>
            </w:r>
            <w:proofErr w:type="gramStart"/>
            <w:r>
              <w:rPr>
                <w:rFonts w:ascii="Arial" w:hAnsi="Arial" w:cs="Arial"/>
              </w:rPr>
              <w:t>cognitiva .</w:t>
            </w:r>
            <w:proofErr w:type="gramEnd"/>
            <w:r>
              <w:rPr>
                <w:rFonts w:ascii="Arial" w:hAnsi="Arial" w:cs="Arial"/>
              </w:rPr>
              <w:t xml:space="preserve"> . . . . . . . . . . . . . . . .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Tipos de </w:t>
            </w:r>
            <w:proofErr w:type="gramStart"/>
            <w:r>
              <w:rPr>
                <w:rFonts w:ascii="Arial" w:hAnsi="Arial" w:cs="Arial"/>
              </w:rPr>
              <w:t>conocimiento .</w:t>
            </w:r>
            <w:proofErr w:type="gramEnd"/>
            <w:r>
              <w:rPr>
                <w:rFonts w:ascii="Arial" w:hAnsi="Arial" w:cs="Arial"/>
              </w:rPr>
              <w:t xml:space="preserve"> . . .  . . . . .  . .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Derecho a la salud. . . . . . . . . . . . . . .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Derechos de la niñez y </w:t>
            </w:r>
            <w:proofErr w:type="gramStart"/>
            <w:r>
              <w:rPr>
                <w:rFonts w:ascii="Arial" w:hAnsi="Arial" w:cs="Arial"/>
              </w:rPr>
              <w:t>adolescencia .</w:t>
            </w:r>
            <w:proofErr w:type="gramEnd"/>
            <w:r>
              <w:rPr>
                <w:rFonts w:ascii="Arial" w:hAnsi="Arial" w:cs="Arial"/>
              </w:rPr>
              <w:t xml:space="preserve">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rPr>
            </w:pPr>
            <w:r>
              <w:rPr>
                <w:rFonts w:ascii="Arial" w:hAnsi="Arial" w:cs="Arial"/>
              </w:rPr>
              <w:t xml:space="preserve">Derechos de la </w:t>
            </w:r>
            <w:proofErr w:type="gramStart"/>
            <w:r>
              <w:rPr>
                <w:rFonts w:ascii="Arial" w:hAnsi="Arial" w:cs="Arial"/>
              </w:rPr>
              <w:t>mujer .</w:t>
            </w:r>
            <w:proofErr w:type="gramEnd"/>
            <w:r>
              <w:rPr>
                <w:rFonts w:ascii="Arial" w:hAnsi="Arial" w:cs="Arial"/>
              </w:rPr>
              <w:t xml:space="preserve"> . . . . . . . . .. . . . . . . . . . . . . . . . . . . . . . </w:t>
            </w:r>
          </w:p>
          <w:p w:rsidR="00051307" w:rsidRDefault="00051307" w:rsidP="0060527E">
            <w:pPr>
              <w:numPr>
                <w:ilvl w:val="1"/>
                <w:numId w:val="2"/>
              </w:numPr>
              <w:tabs>
                <w:tab w:val="clear" w:pos="1790"/>
                <w:tab w:val="num" w:pos="720"/>
              </w:tabs>
              <w:spacing w:line="480" w:lineRule="auto"/>
              <w:ind w:left="720"/>
              <w:rPr>
                <w:rFonts w:ascii="Arial" w:hAnsi="Arial" w:cs="Arial"/>
              </w:rPr>
            </w:pPr>
            <w:r>
              <w:rPr>
                <w:rFonts w:ascii="Arial" w:hAnsi="Arial" w:cs="Arial"/>
              </w:rPr>
              <w:lastRenderedPageBreak/>
              <w:t xml:space="preserve">Derechos del adulto mayor . . . . . . . . . . . . . . . . .  . . . . . . . . . . </w:t>
            </w:r>
          </w:p>
          <w:p w:rsidR="00051307" w:rsidRDefault="00051307" w:rsidP="0060527E">
            <w:pPr>
              <w:numPr>
                <w:ilvl w:val="1"/>
                <w:numId w:val="2"/>
              </w:numPr>
              <w:tabs>
                <w:tab w:val="clear" w:pos="1790"/>
                <w:tab w:val="num" w:pos="720"/>
              </w:tabs>
              <w:spacing w:line="480" w:lineRule="auto"/>
              <w:ind w:left="720"/>
              <w:rPr>
                <w:rFonts w:ascii="Arial" w:hAnsi="Arial" w:cs="Arial"/>
              </w:rPr>
            </w:pPr>
            <w:r>
              <w:rPr>
                <w:rFonts w:ascii="Arial" w:hAnsi="Arial" w:cs="Arial"/>
              </w:rPr>
              <w:t xml:space="preserve">Derechos de los/as </w:t>
            </w:r>
            <w:proofErr w:type="gramStart"/>
            <w:r>
              <w:rPr>
                <w:rFonts w:ascii="Arial" w:hAnsi="Arial" w:cs="Arial"/>
              </w:rPr>
              <w:t>pacientes .</w:t>
            </w:r>
            <w:proofErr w:type="gramEnd"/>
            <w:r>
              <w:rPr>
                <w:rFonts w:ascii="Arial" w:hAnsi="Arial" w:cs="Arial"/>
              </w:rPr>
              <w:t xml:space="preserve"> . . . . . . . . . . . . . . . . . . . . . . . . </w:t>
            </w:r>
          </w:p>
          <w:p w:rsidR="00051307" w:rsidRDefault="00051307" w:rsidP="0060527E">
            <w:pPr>
              <w:numPr>
                <w:ilvl w:val="1"/>
                <w:numId w:val="2"/>
              </w:numPr>
              <w:tabs>
                <w:tab w:val="clear" w:pos="1790"/>
                <w:tab w:val="num" w:pos="720"/>
              </w:tabs>
              <w:spacing w:line="480" w:lineRule="auto"/>
              <w:ind w:left="720"/>
              <w:rPr>
                <w:rFonts w:ascii="Arial" w:hAnsi="Arial" w:cs="Arial"/>
              </w:rPr>
            </w:pPr>
            <w:r>
              <w:rPr>
                <w:rFonts w:ascii="Arial" w:hAnsi="Arial" w:cs="Arial"/>
              </w:rPr>
              <w:t xml:space="preserve">Marco legal nacional e internacional de los derechos humanos. . . . . . . . . . . . . . . . . . . . . . . . . . . . . . . . . . . . . . . . . .  </w:t>
            </w:r>
          </w:p>
          <w:p w:rsidR="00051307" w:rsidRDefault="00051307" w:rsidP="0060527E">
            <w:pPr>
              <w:numPr>
                <w:ilvl w:val="1"/>
                <w:numId w:val="2"/>
              </w:numPr>
              <w:tabs>
                <w:tab w:val="clear" w:pos="1790"/>
                <w:tab w:val="num" w:pos="360"/>
              </w:tabs>
              <w:spacing w:line="480" w:lineRule="auto"/>
              <w:ind w:left="360" w:firstLine="0"/>
              <w:jc w:val="both"/>
              <w:rPr>
                <w:rFonts w:ascii="Arial" w:hAnsi="Arial" w:cs="Arial"/>
                <w:b/>
              </w:rPr>
            </w:pPr>
            <w:r>
              <w:rPr>
                <w:rFonts w:ascii="Arial" w:hAnsi="Arial" w:cs="Arial"/>
              </w:rPr>
              <w:t>Consideraciones éticas de enfermería. . . . . . . . . . . . . . . . . . .</w:t>
            </w:r>
          </w:p>
          <w:p w:rsidR="00051307" w:rsidRPr="000E7E42" w:rsidRDefault="00051307" w:rsidP="0060527E">
            <w:pPr>
              <w:spacing w:line="480" w:lineRule="auto"/>
              <w:jc w:val="both"/>
              <w:rPr>
                <w:rFonts w:ascii="Arial" w:hAnsi="Arial" w:cs="Arial"/>
              </w:rPr>
            </w:pPr>
            <w:r>
              <w:rPr>
                <w:rFonts w:ascii="Arial" w:hAnsi="Arial" w:cs="Arial"/>
                <w:b/>
              </w:rPr>
              <w:t>CAPITULO III</w:t>
            </w:r>
            <w:r>
              <w:rPr>
                <w:rFonts w:ascii="Arial" w:hAnsi="Arial" w:cs="Arial"/>
              </w:rPr>
              <w:t xml:space="preserve"> </w:t>
            </w:r>
          </w:p>
        </w:tc>
        <w:tc>
          <w:tcPr>
            <w:tcW w:w="1208" w:type="dxa"/>
          </w:tcPr>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r>
              <w:rPr>
                <w:rFonts w:ascii="Arial" w:hAnsi="Arial" w:cs="Arial"/>
              </w:rPr>
              <w:t>35</w:t>
            </w:r>
          </w:p>
          <w:p w:rsidR="00051307" w:rsidRDefault="00051307" w:rsidP="0060527E">
            <w:pPr>
              <w:spacing w:line="480" w:lineRule="auto"/>
              <w:jc w:val="center"/>
              <w:rPr>
                <w:rFonts w:ascii="Arial" w:hAnsi="Arial" w:cs="Arial"/>
              </w:rPr>
            </w:pPr>
            <w:r>
              <w:rPr>
                <w:rFonts w:ascii="Arial" w:hAnsi="Arial" w:cs="Arial"/>
              </w:rPr>
              <w:t>38</w:t>
            </w:r>
          </w:p>
          <w:p w:rsidR="00051307" w:rsidRDefault="00051307" w:rsidP="0060527E">
            <w:pPr>
              <w:spacing w:line="480" w:lineRule="auto"/>
              <w:jc w:val="center"/>
              <w:rPr>
                <w:rFonts w:ascii="Arial" w:hAnsi="Arial" w:cs="Arial"/>
              </w:rPr>
            </w:pPr>
            <w:r>
              <w:rPr>
                <w:rFonts w:ascii="Arial" w:hAnsi="Arial" w:cs="Arial"/>
              </w:rPr>
              <w:t>40</w:t>
            </w:r>
          </w:p>
          <w:p w:rsidR="00051307" w:rsidRDefault="00051307" w:rsidP="0060527E">
            <w:pPr>
              <w:spacing w:line="480" w:lineRule="auto"/>
              <w:jc w:val="center"/>
              <w:rPr>
                <w:rFonts w:ascii="Arial" w:hAnsi="Arial" w:cs="Arial"/>
              </w:rPr>
            </w:pPr>
            <w:r>
              <w:rPr>
                <w:rFonts w:ascii="Arial" w:hAnsi="Arial" w:cs="Arial"/>
              </w:rPr>
              <w:t>41</w:t>
            </w:r>
          </w:p>
          <w:p w:rsidR="00051307" w:rsidRDefault="00051307" w:rsidP="0060527E">
            <w:pPr>
              <w:spacing w:line="480" w:lineRule="auto"/>
              <w:jc w:val="center"/>
              <w:rPr>
                <w:rFonts w:ascii="Arial" w:hAnsi="Arial" w:cs="Arial"/>
              </w:rPr>
            </w:pPr>
            <w:r>
              <w:rPr>
                <w:rFonts w:ascii="Arial" w:hAnsi="Arial" w:cs="Arial"/>
              </w:rPr>
              <w:t>42</w:t>
            </w:r>
          </w:p>
          <w:p w:rsidR="00051307" w:rsidRDefault="00051307" w:rsidP="0060527E">
            <w:pPr>
              <w:spacing w:line="480" w:lineRule="auto"/>
              <w:jc w:val="center"/>
              <w:rPr>
                <w:rFonts w:ascii="Arial" w:hAnsi="Arial" w:cs="Arial"/>
              </w:rPr>
            </w:pPr>
            <w:r>
              <w:rPr>
                <w:rFonts w:ascii="Arial" w:hAnsi="Arial" w:cs="Arial"/>
              </w:rPr>
              <w:t>47</w:t>
            </w:r>
          </w:p>
          <w:p w:rsidR="00051307" w:rsidRDefault="00051307" w:rsidP="0060527E">
            <w:pPr>
              <w:spacing w:line="480" w:lineRule="auto"/>
              <w:jc w:val="center"/>
              <w:rPr>
                <w:rFonts w:ascii="Arial" w:hAnsi="Arial" w:cs="Arial"/>
              </w:rPr>
            </w:pPr>
            <w:r>
              <w:rPr>
                <w:rFonts w:ascii="Arial" w:hAnsi="Arial" w:cs="Arial"/>
              </w:rPr>
              <w:t>48</w:t>
            </w:r>
          </w:p>
          <w:p w:rsidR="00051307" w:rsidRDefault="00051307" w:rsidP="0060527E">
            <w:pPr>
              <w:spacing w:line="480" w:lineRule="auto"/>
              <w:jc w:val="center"/>
              <w:rPr>
                <w:rFonts w:ascii="Arial" w:hAnsi="Arial" w:cs="Arial"/>
              </w:rPr>
            </w:pPr>
            <w:r>
              <w:rPr>
                <w:rFonts w:ascii="Arial" w:hAnsi="Arial" w:cs="Arial"/>
              </w:rPr>
              <w:lastRenderedPageBreak/>
              <w:t>51</w:t>
            </w:r>
          </w:p>
          <w:p w:rsidR="00051307" w:rsidRDefault="00051307" w:rsidP="0060527E">
            <w:pPr>
              <w:spacing w:line="480" w:lineRule="auto"/>
              <w:jc w:val="center"/>
              <w:rPr>
                <w:rFonts w:ascii="Arial" w:hAnsi="Arial" w:cs="Arial"/>
              </w:rPr>
            </w:pPr>
            <w:r>
              <w:rPr>
                <w:rFonts w:ascii="Arial" w:hAnsi="Arial" w:cs="Arial"/>
              </w:rPr>
              <w:t>52</w:t>
            </w:r>
          </w:p>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r>
              <w:rPr>
                <w:rFonts w:ascii="Arial" w:hAnsi="Arial" w:cs="Arial"/>
              </w:rPr>
              <w:t>54</w:t>
            </w:r>
          </w:p>
          <w:p w:rsidR="00051307" w:rsidRPr="00267B7C" w:rsidRDefault="00051307" w:rsidP="0060527E">
            <w:pPr>
              <w:spacing w:line="480" w:lineRule="auto"/>
              <w:jc w:val="center"/>
              <w:rPr>
                <w:rFonts w:ascii="Arial" w:hAnsi="Arial" w:cs="Arial"/>
              </w:rPr>
            </w:pPr>
            <w:r>
              <w:rPr>
                <w:rFonts w:ascii="Arial" w:hAnsi="Arial" w:cs="Arial"/>
              </w:rPr>
              <w:t>59</w:t>
            </w:r>
          </w:p>
        </w:tc>
      </w:tr>
      <w:tr w:rsidR="00051307" w:rsidRPr="00267B7C" w:rsidTr="0060527E">
        <w:tc>
          <w:tcPr>
            <w:tcW w:w="7488" w:type="dxa"/>
          </w:tcPr>
          <w:p w:rsidR="00051307" w:rsidRPr="00187137" w:rsidRDefault="00051307" w:rsidP="0060527E">
            <w:pPr>
              <w:spacing w:line="480" w:lineRule="auto"/>
              <w:jc w:val="both"/>
              <w:rPr>
                <w:rFonts w:ascii="Arial" w:hAnsi="Arial" w:cs="Arial"/>
                <w:b/>
              </w:rPr>
            </w:pPr>
            <w:r w:rsidRPr="00187137">
              <w:rPr>
                <w:rFonts w:ascii="Arial" w:hAnsi="Arial" w:cs="Arial"/>
                <w:b/>
              </w:rPr>
              <w:lastRenderedPageBreak/>
              <w:t>SISTEMA DE HIPÓTESIS</w:t>
            </w:r>
          </w:p>
          <w:p w:rsidR="00051307" w:rsidRDefault="00051307" w:rsidP="0060527E">
            <w:pPr>
              <w:numPr>
                <w:ilvl w:val="0"/>
                <w:numId w:val="4"/>
              </w:numPr>
              <w:tabs>
                <w:tab w:val="clear" w:pos="1080"/>
                <w:tab w:val="num" w:pos="720"/>
              </w:tabs>
              <w:spacing w:line="480" w:lineRule="auto"/>
              <w:ind w:hanging="720"/>
              <w:jc w:val="both"/>
              <w:rPr>
                <w:rFonts w:ascii="Arial" w:hAnsi="Arial" w:cs="Arial"/>
              </w:rPr>
            </w:pPr>
            <w:r>
              <w:rPr>
                <w:rFonts w:ascii="Arial" w:hAnsi="Arial" w:cs="Arial"/>
              </w:rPr>
              <w:t xml:space="preserve">Hipótesis General . . .  . . . . . . . . . . . . . . . . . . . . . . . . . . . . . . . </w:t>
            </w:r>
          </w:p>
          <w:p w:rsidR="00051307" w:rsidRDefault="00051307" w:rsidP="0060527E">
            <w:pPr>
              <w:numPr>
                <w:ilvl w:val="0"/>
                <w:numId w:val="4"/>
              </w:numPr>
              <w:tabs>
                <w:tab w:val="clear" w:pos="1080"/>
                <w:tab w:val="num" w:pos="720"/>
              </w:tabs>
              <w:spacing w:line="480" w:lineRule="auto"/>
              <w:ind w:hanging="720"/>
              <w:jc w:val="both"/>
              <w:rPr>
                <w:rFonts w:ascii="Arial" w:hAnsi="Arial" w:cs="Arial"/>
              </w:rPr>
            </w:pPr>
            <w:r>
              <w:rPr>
                <w:rFonts w:ascii="Arial" w:hAnsi="Arial" w:cs="Arial"/>
              </w:rPr>
              <w:t xml:space="preserve"> Hipótesis Especificas y </w:t>
            </w:r>
            <w:proofErr w:type="gramStart"/>
            <w:r>
              <w:rPr>
                <w:rFonts w:ascii="Arial" w:hAnsi="Arial" w:cs="Arial"/>
              </w:rPr>
              <w:t>Nulas .</w:t>
            </w:r>
            <w:proofErr w:type="gramEnd"/>
            <w:r>
              <w:rPr>
                <w:rFonts w:ascii="Arial" w:hAnsi="Arial" w:cs="Arial"/>
              </w:rPr>
              <w:t xml:space="preserve"> . . . . . . . . . . . . . . . . . . . . . . . .  </w:t>
            </w:r>
          </w:p>
          <w:p w:rsidR="00051307" w:rsidRDefault="00051307" w:rsidP="0060527E">
            <w:pPr>
              <w:numPr>
                <w:ilvl w:val="0"/>
                <w:numId w:val="4"/>
              </w:numPr>
              <w:tabs>
                <w:tab w:val="clear" w:pos="1080"/>
                <w:tab w:val="num" w:pos="720"/>
              </w:tabs>
              <w:spacing w:line="480" w:lineRule="auto"/>
              <w:ind w:hanging="720"/>
              <w:jc w:val="both"/>
              <w:rPr>
                <w:rFonts w:ascii="Arial" w:hAnsi="Arial" w:cs="Arial"/>
              </w:rPr>
            </w:pPr>
            <w:r>
              <w:rPr>
                <w:rFonts w:ascii="Arial" w:hAnsi="Arial" w:cs="Arial"/>
              </w:rPr>
              <w:t xml:space="preserve">Conceptualización </w:t>
            </w:r>
            <w:r w:rsidRPr="00267B7C">
              <w:rPr>
                <w:rFonts w:ascii="Arial" w:hAnsi="Arial" w:cs="Arial"/>
              </w:rPr>
              <w:t xml:space="preserve">de </w:t>
            </w:r>
            <w:proofErr w:type="gramStart"/>
            <w:r w:rsidRPr="00267B7C">
              <w:rPr>
                <w:rFonts w:ascii="Arial" w:hAnsi="Arial" w:cs="Arial"/>
              </w:rPr>
              <w:t>Variables</w:t>
            </w:r>
            <w:r>
              <w:rPr>
                <w:rFonts w:ascii="Arial" w:hAnsi="Arial" w:cs="Arial"/>
              </w:rPr>
              <w:t xml:space="preserve"> .</w:t>
            </w:r>
            <w:proofErr w:type="gramEnd"/>
            <w:r>
              <w:rPr>
                <w:rFonts w:ascii="Arial" w:hAnsi="Arial" w:cs="Arial"/>
              </w:rPr>
              <w:t xml:space="preserve"> . . . . . . . . . . . . . . . . . . . . . . </w:t>
            </w:r>
          </w:p>
          <w:p w:rsidR="00051307" w:rsidRDefault="00051307" w:rsidP="0060527E">
            <w:pPr>
              <w:numPr>
                <w:ilvl w:val="0"/>
                <w:numId w:val="4"/>
              </w:numPr>
              <w:tabs>
                <w:tab w:val="clear" w:pos="1080"/>
                <w:tab w:val="num" w:pos="720"/>
              </w:tabs>
              <w:spacing w:line="480" w:lineRule="auto"/>
              <w:ind w:hanging="720"/>
              <w:jc w:val="both"/>
              <w:rPr>
                <w:rFonts w:ascii="Arial" w:hAnsi="Arial" w:cs="Arial"/>
              </w:rPr>
            </w:pPr>
            <w:proofErr w:type="spellStart"/>
            <w:r w:rsidRPr="00267B7C">
              <w:rPr>
                <w:rFonts w:ascii="Arial" w:hAnsi="Arial" w:cs="Arial"/>
              </w:rPr>
              <w:t>Operacionalización</w:t>
            </w:r>
            <w:proofErr w:type="spellEnd"/>
            <w:r>
              <w:rPr>
                <w:rFonts w:ascii="Arial" w:hAnsi="Arial" w:cs="Arial"/>
              </w:rPr>
              <w:t xml:space="preserve"> de </w:t>
            </w:r>
            <w:proofErr w:type="gramStart"/>
            <w:r>
              <w:rPr>
                <w:rFonts w:ascii="Arial" w:hAnsi="Arial" w:cs="Arial"/>
              </w:rPr>
              <w:t>Variables .</w:t>
            </w:r>
            <w:proofErr w:type="gramEnd"/>
            <w:r>
              <w:rPr>
                <w:rFonts w:ascii="Arial" w:hAnsi="Arial" w:cs="Arial"/>
              </w:rPr>
              <w:t xml:space="preserve"> . . . . . . . . . . . . . . . . . . . . . . </w:t>
            </w:r>
          </w:p>
          <w:p w:rsidR="00051307" w:rsidRPr="00FB7BB9" w:rsidRDefault="00051307" w:rsidP="0060527E">
            <w:pPr>
              <w:spacing w:line="480" w:lineRule="auto"/>
              <w:jc w:val="both"/>
              <w:rPr>
                <w:rFonts w:ascii="Arial" w:hAnsi="Arial" w:cs="Arial"/>
                <w:b/>
              </w:rPr>
            </w:pPr>
            <w:r>
              <w:rPr>
                <w:rFonts w:ascii="Arial" w:hAnsi="Arial" w:cs="Arial"/>
                <w:b/>
              </w:rPr>
              <w:t>CAPITULO IV</w:t>
            </w:r>
          </w:p>
        </w:tc>
        <w:tc>
          <w:tcPr>
            <w:tcW w:w="1208" w:type="dxa"/>
          </w:tcPr>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r>
              <w:rPr>
                <w:rFonts w:ascii="Arial" w:hAnsi="Arial" w:cs="Arial"/>
              </w:rPr>
              <w:t>61</w:t>
            </w:r>
          </w:p>
          <w:p w:rsidR="00051307" w:rsidRDefault="00051307" w:rsidP="0060527E">
            <w:pPr>
              <w:spacing w:line="480" w:lineRule="auto"/>
              <w:jc w:val="center"/>
              <w:rPr>
                <w:rFonts w:ascii="Arial" w:hAnsi="Arial" w:cs="Arial"/>
              </w:rPr>
            </w:pPr>
            <w:r>
              <w:rPr>
                <w:rFonts w:ascii="Arial" w:hAnsi="Arial" w:cs="Arial"/>
              </w:rPr>
              <w:t>61</w:t>
            </w:r>
          </w:p>
          <w:p w:rsidR="00051307" w:rsidRDefault="00051307" w:rsidP="0060527E">
            <w:pPr>
              <w:spacing w:line="480" w:lineRule="auto"/>
              <w:jc w:val="center"/>
              <w:rPr>
                <w:rFonts w:ascii="Arial" w:hAnsi="Arial" w:cs="Arial"/>
              </w:rPr>
            </w:pPr>
            <w:r>
              <w:rPr>
                <w:rFonts w:ascii="Arial" w:hAnsi="Arial" w:cs="Arial"/>
              </w:rPr>
              <w:t>61</w:t>
            </w:r>
          </w:p>
          <w:p w:rsidR="00051307" w:rsidRPr="00267B7C" w:rsidRDefault="00051307" w:rsidP="0060527E">
            <w:pPr>
              <w:spacing w:line="480" w:lineRule="auto"/>
              <w:jc w:val="center"/>
              <w:rPr>
                <w:rFonts w:ascii="Arial" w:hAnsi="Arial" w:cs="Arial"/>
              </w:rPr>
            </w:pPr>
            <w:r>
              <w:rPr>
                <w:rFonts w:ascii="Arial" w:hAnsi="Arial" w:cs="Arial"/>
              </w:rPr>
              <w:t>62</w:t>
            </w:r>
          </w:p>
        </w:tc>
      </w:tr>
      <w:tr w:rsidR="00051307" w:rsidRPr="00267B7C" w:rsidTr="0060527E">
        <w:trPr>
          <w:trHeight w:val="360"/>
        </w:trPr>
        <w:tc>
          <w:tcPr>
            <w:tcW w:w="7488" w:type="dxa"/>
          </w:tcPr>
          <w:p w:rsidR="00051307" w:rsidRPr="00267B7C" w:rsidRDefault="00051307" w:rsidP="0060527E">
            <w:pPr>
              <w:spacing w:line="480" w:lineRule="auto"/>
              <w:jc w:val="both"/>
              <w:rPr>
                <w:rFonts w:ascii="Arial" w:hAnsi="Arial" w:cs="Arial"/>
                <w:b/>
              </w:rPr>
            </w:pPr>
            <w:r w:rsidRPr="00267B7C">
              <w:rPr>
                <w:rFonts w:ascii="Arial" w:hAnsi="Arial" w:cs="Arial"/>
                <w:b/>
              </w:rPr>
              <w:t>DISEÑO METODOLÓGICO</w:t>
            </w:r>
          </w:p>
        </w:tc>
        <w:tc>
          <w:tcPr>
            <w:tcW w:w="1208" w:type="dxa"/>
            <w:vAlign w:val="center"/>
          </w:tcPr>
          <w:p w:rsidR="00051307" w:rsidRPr="00267B7C" w:rsidRDefault="00051307" w:rsidP="0060527E">
            <w:pPr>
              <w:spacing w:line="480" w:lineRule="auto"/>
              <w:jc w:val="center"/>
              <w:rPr>
                <w:rFonts w:ascii="Arial" w:hAnsi="Arial" w:cs="Arial"/>
              </w:rPr>
            </w:pPr>
          </w:p>
        </w:tc>
      </w:tr>
      <w:tr w:rsidR="00051307" w:rsidRPr="00267B7C" w:rsidTr="0060527E">
        <w:tc>
          <w:tcPr>
            <w:tcW w:w="7488" w:type="dxa"/>
          </w:tcPr>
          <w:p w:rsidR="00051307" w:rsidRPr="00267B7C" w:rsidRDefault="00051307" w:rsidP="0060527E">
            <w:pPr>
              <w:numPr>
                <w:ilvl w:val="0"/>
                <w:numId w:val="5"/>
              </w:numPr>
              <w:tabs>
                <w:tab w:val="clear" w:pos="1080"/>
                <w:tab w:val="num" w:pos="720"/>
              </w:tabs>
              <w:spacing w:line="480" w:lineRule="auto"/>
              <w:ind w:left="720"/>
              <w:jc w:val="both"/>
              <w:rPr>
                <w:rFonts w:ascii="Arial" w:hAnsi="Arial" w:cs="Arial"/>
                <w:b/>
              </w:rPr>
            </w:pPr>
            <w:r w:rsidRPr="00267B7C">
              <w:rPr>
                <w:rFonts w:ascii="Arial" w:hAnsi="Arial" w:cs="Arial"/>
              </w:rPr>
              <w:t xml:space="preserve">Tipo de Estudio. . . . . . . . . . . . . . . . . . </w:t>
            </w:r>
            <w:r>
              <w:rPr>
                <w:rFonts w:ascii="Arial" w:hAnsi="Arial" w:cs="Arial"/>
              </w:rPr>
              <w:t xml:space="preserve">.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63</w:t>
            </w:r>
          </w:p>
        </w:tc>
      </w:tr>
      <w:tr w:rsidR="00051307" w:rsidRPr="00267B7C" w:rsidTr="0060527E">
        <w:tc>
          <w:tcPr>
            <w:tcW w:w="7488" w:type="dxa"/>
          </w:tcPr>
          <w:p w:rsidR="00051307" w:rsidRPr="00267B7C" w:rsidRDefault="00051307" w:rsidP="0060527E">
            <w:pPr>
              <w:numPr>
                <w:ilvl w:val="0"/>
                <w:numId w:val="5"/>
              </w:numPr>
              <w:tabs>
                <w:tab w:val="clear" w:pos="1080"/>
                <w:tab w:val="num" w:pos="720"/>
              </w:tabs>
              <w:spacing w:line="480" w:lineRule="auto"/>
              <w:ind w:hanging="720"/>
              <w:jc w:val="both"/>
              <w:rPr>
                <w:rFonts w:ascii="Arial" w:hAnsi="Arial" w:cs="Arial"/>
                <w:b/>
              </w:rPr>
            </w:pPr>
            <w:r w:rsidRPr="00267B7C">
              <w:rPr>
                <w:rFonts w:ascii="Arial" w:hAnsi="Arial" w:cs="Arial"/>
              </w:rPr>
              <w:t xml:space="preserve">Área de estudio. . . . . . . . . . . . . . . . . . . . . . . . . . . . . . . . . . </w:t>
            </w:r>
            <w:r>
              <w:rPr>
                <w:rFonts w:ascii="Arial" w:hAnsi="Arial" w:cs="Arial"/>
              </w:rPr>
              <w:t xml:space="preserve">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63</w:t>
            </w:r>
          </w:p>
        </w:tc>
      </w:tr>
      <w:tr w:rsidR="00051307" w:rsidRPr="00267B7C" w:rsidTr="0060527E">
        <w:tc>
          <w:tcPr>
            <w:tcW w:w="7488" w:type="dxa"/>
          </w:tcPr>
          <w:p w:rsidR="00051307" w:rsidRPr="00267B7C" w:rsidRDefault="00051307" w:rsidP="0060527E">
            <w:pPr>
              <w:numPr>
                <w:ilvl w:val="0"/>
                <w:numId w:val="5"/>
              </w:numPr>
              <w:tabs>
                <w:tab w:val="clear" w:pos="1080"/>
                <w:tab w:val="num" w:pos="720"/>
              </w:tabs>
              <w:spacing w:line="480" w:lineRule="auto"/>
              <w:ind w:hanging="720"/>
              <w:jc w:val="both"/>
              <w:rPr>
                <w:rFonts w:ascii="Arial" w:hAnsi="Arial" w:cs="Arial"/>
                <w:b/>
              </w:rPr>
            </w:pPr>
            <w:r>
              <w:rPr>
                <w:rFonts w:ascii="Arial" w:hAnsi="Arial" w:cs="Arial"/>
              </w:rPr>
              <w:t xml:space="preserve">Universo, Población y muestra.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64</w:t>
            </w:r>
          </w:p>
        </w:tc>
      </w:tr>
      <w:tr w:rsidR="00051307" w:rsidRPr="00267B7C" w:rsidTr="0060527E">
        <w:tc>
          <w:tcPr>
            <w:tcW w:w="7488" w:type="dxa"/>
          </w:tcPr>
          <w:p w:rsidR="00051307" w:rsidRPr="00267B7C" w:rsidRDefault="00051307" w:rsidP="0060527E">
            <w:pPr>
              <w:numPr>
                <w:ilvl w:val="0"/>
                <w:numId w:val="5"/>
              </w:numPr>
              <w:tabs>
                <w:tab w:val="clear" w:pos="1080"/>
                <w:tab w:val="num" w:pos="720"/>
              </w:tabs>
              <w:spacing w:line="480" w:lineRule="auto"/>
              <w:ind w:hanging="720"/>
              <w:jc w:val="both"/>
              <w:rPr>
                <w:rFonts w:ascii="Arial" w:hAnsi="Arial" w:cs="Arial"/>
              </w:rPr>
            </w:pPr>
            <w:r w:rsidRPr="00267B7C">
              <w:rPr>
                <w:rFonts w:ascii="Arial" w:hAnsi="Arial" w:cs="Arial"/>
              </w:rPr>
              <w:t>Métodos, Técnicas e Instrumento</w:t>
            </w:r>
          </w:p>
        </w:tc>
        <w:tc>
          <w:tcPr>
            <w:tcW w:w="1208" w:type="dxa"/>
            <w:vAlign w:val="center"/>
          </w:tcPr>
          <w:p w:rsidR="00051307" w:rsidRPr="00267B7C" w:rsidRDefault="00051307" w:rsidP="0060527E">
            <w:pPr>
              <w:spacing w:line="480" w:lineRule="auto"/>
              <w:jc w:val="center"/>
              <w:rPr>
                <w:rFonts w:ascii="Arial" w:hAnsi="Arial" w:cs="Arial"/>
              </w:rPr>
            </w:pPr>
          </w:p>
        </w:tc>
      </w:tr>
      <w:tr w:rsidR="00051307" w:rsidRPr="00267B7C" w:rsidTr="0060527E">
        <w:tc>
          <w:tcPr>
            <w:tcW w:w="7488" w:type="dxa"/>
          </w:tcPr>
          <w:p w:rsidR="00051307" w:rsidRDefault="00051307" w:rsidP="0060527E">
            <w:pPr>
              <w:numPr>
                <w:ilvl w:val="1"/>
                <w:numId w:val="5"/>
              </w:numPr>
              <w:spacing w:line="480" w:lineRule="auto"/>
              <w:ind w:hanging="360"/>
              <w:jc w:val="both"/>
              <w:rPr>
                <w:rFonts w:ascii="Arial" w:hAnsi="Arial" w:cs="Arial"/>
              </w:rPr>
            </w:pPr>
            <w:r w:rsidRPr="00267B7C">
              <w:rPr>
                <w:rFonts w:ascii="Arial" w:hAnsi="Arial" w:cs="Arial"/>
              </w:rPr>
              <w:t>Métodos</w:t>
            </w:r>
            <w:r>
              <w:rPr>
                <w:rFonts w:ascii="Arial" w:hAnsi="Arial" w:cs="Arial"/>
              </w:rPr>
              <w:t xml:space="preserve">. . . . . . . . . . . . . . . . . . . . . . . . . . . . . . . . . . . . . . . </w:t>
            </w:r>
          </w:p>
          <w:p w:rsidR="00051307" w:rsidRPr="00B264FA" w:rsidRDefault="00051307" w:rsidP="0060527E">
            <w:pPr>
              <w:numPr>
                <w:ilvl w:val="1"/>
                <w:numId w:val="5"/>
              </w:numPr>
              <w:spacing w:line="480" w:lineRule="auto"/>
              <w:ind w:hanging="360"/>
              <w:jc w:val="both"/>
              <w:rPr>
                <w:rFonts w:ascii="Arial" w:hAnsi="Arial" w:cs="Arial"/>
                <w:b/>
              </w:rPr>
            </w:pPr>
            <w:r w:rsidRPr="00267B7C">
              <w:rPr>
                <w:rFonts w:ascii="Arial" w:hAnsi="Arial" w:cs="Arial"/>
              </w:rPr>
              <w:t>Técnicas</w:t>
            </w:r>
            <w:r>
              <w:rPr>
                <w:rFonts w:ascii="Arial" w:hAnsi="Arial" w:cs="Arial"/>
              </w:rPr>
              <w:t xml:space="preserve">. . . . . . . . . . . . . . . . . . . . . . . . . . . . . . . . . . . . . . . </w:t>
            </w:r>
          </w:p>
          <w:p w:rsidR="00051307" w:rsidRPr="00267B7C" w:rsidRDefault="00051307" w:rsidP="0060527E">
            <w:pPr>
              <w:numPr>
                <w:ilvl w:val="1"/>
                <w:numId w:val="5"/>
              </w:numPr>
              <w:spacing w:line="480" w:lineRule="auto"/>
              <w:ind w:hanging="360"/>
              <w:jc w:val="both"/>
              <w:rPr>
                <w:rFonts w:ascii="Arial" w:hAnsi="Arial" w:cs="Arial"/>
                <w:b/>
              </w:rPr>
            </w:pPr>
            <w:r w:rsidRPr="00267B7C">
              <w:rPr>
                <w:rFonts w:ascii="Arial" w:hAnsi="Arial" w:cs="Arial"/>
              </w:rPr>
              <w:t xml:space="preserve"> </w:t>
            </w:r>
            <w:r>
              <w:rPr>
                <w:rFonts w:ascii="Arial" w:hAnsi="Arial" w:cs="Arial"/>
              </w:rPr>
              <w:t>I</w:t>
            </w:r>
            <w:r w:rsidRPr="00267B7C">
              <w:rPr>
                <w:rFonts w:ascii="Arial" w:hAnsi="Arial" w:cs="Arial"/>
              </w:rPr>
              <w:t>nstrumentos</w:t>
            </w:r>
            <w:r>
              <w:rPr>
                <w:rFonts w:ascii="Arial" w:hAnsi="Arial" w:cs="Arial"/>
              </w:rPr>
              <w:t xml:space="preserve">. . . . . . . . . . . . . . . . . . . . . . . . . . . . . . . . . . . </w:t>
            </w:r>
          </w:p>
        </w:tc>
        <w:tc>
          <w:tcPr>
            <w:tcW w:w="1208" w:type="dxa"/>
          </w:tcPr>
          <w:p w:rsidR="00051307" w:rsidRDefault="00051307" w:rsidP="0060527E">
            <w:pPr>
              <w:spacing w:line="480" w:lineRule="auto"/>
              <w:jc w:val="center"/>
              <w:rPr>
                <w:rFonts w:ascii="Arial" w:hAnsi="Arial" w:cs="Arial"/>
              </w:rPr>
            </w:pPr>
            <w:r>
              <w:rPr>
                <w:rFonts w:ascii="Arial" w:hAnsi="Arial" w:cs="Arial"/>
              </w:rPr>
              <w:t>65</w:t>
            </w:r>
          </w:p>
          <w:p w:rsidR="00051307" w:rsidRDefault="00051307" w:rsidP="0060527E">
            <w:pPr>
              <w:spacing w:line="480" w:lineRule="auto"/>
              <w:jc w:val="center"/>
              <w:rPr>
                <w:rFonts w:ascii="Arial" w:hAnsi="Arial" w:cs="Arial"/>
              </w:rPr>
            </w:pPr>
            <w:r>
              <w:rPr>
                <w:rFonts w:ascii="Arial" w:hAnsi="Arial" w:cs="Arial"/>
              </w:rPr>
              <w:t>66</w:t>
            </w:r>
          </w:p>
          <w:p w:rsidR="00051307" w:rsidRPr="00267B7C" w:rsidRDefault="00051307" w:rsidP="0060527E">
            <w:pPr>
              <w:spacing w:line="480" w:lineRule="auto"/>
              <w:jc w:val="center"/>
              <w:rPr>
                <w:rFonts w:ascii="Arial" w:hAnsi="Arial" w:cs="Arial"/>
              </w:rPr>
            </w:pPr>
            <w:r>
              <w:rPr>
                <w:rFonts w:ascii="Arial" w:hAnsi="Arial" w:cs="Arial"/>
              </w:rPr>
              <w:t>66</w:t>
            </w:r>
          </w:p>
        </w:tc>
      </w:tr>
      <w:tr w:rsidR="00051307" w:rsidRPr="00267B7C" w:rsidTr="0060527E">
        <w:tc>
          <w:tcPr>
            <w:tcW w:w="7488" w:type="dxa"/>
          </w:tcPr>
          <w:p w:rsidR="00051307" w:rsidRPr="00267B7C" w:rsidRDefault="00051307" w:rsidP="0060527E">
            <w:pPr>
              <w:numPr>
                <w:ilvl w:val="0"/>
                <w:numId w:val="5"/>
              </w:numPr>
              <w:tabs>
                <w:tab w:val="clear" w:pos="1080"/>
                <w:tab w:val="num" w:pos="720"/>
              </w:tabs>
              <w:spacing w:line="480" w:lineRule="auto"/>
              <w:ind w:hanging="720"/>
              <w:jc w:val="both"/>
              <w:rPr>
                <w:rFonts w:ascii="Arial" w:hAnsi="Arial" w:cs="Arial"/>
              </w:rPr>
            </w:pPr>
            <w:r w:rsidRPr="00267B7C">
              <w:rPr>
                <w:rFonts w:ascii="Arial" w:hAnsi="Arial" w:cs="Arial"/>
              </w:rPr>
              <w:t>Procedimientos para la recolección de datos</w:t>
            </w:r>
          </w:p>
        </w:tc>
        <w:tc>
          <w:tcPr>
            <w:tcW w:w="1208" w:type="dxa"/>
            <w:vAlign w:val="center"/>
          </w:tcPr>
          <w:p w:rsidR="00051307" w:rsidRPr="00267B7C" w:rsidRDefault="00051307" w:rsidP="0060527E">
            <w:pPr>
              <w:spacing w:line="480" w:lineRule="auto"/>
              <w:jc w:val="center"/>
              <w:rPr>
                <w:rFonts w:ascii="Arial" w:hAnsi="Arial" w:cs="Arial"/>
              </w:rPr>
            </w:pPr>
          </w:p>
        </w:tc>
      </w:tr>
      <w:tr w:rsidR="00051307" w:rsidRPr="00267B7C" w:rsidTr="0060527E">
        <w:tc>
          <w:tcPr>
            <w:tcW w:w="7488" w:type="dxa"/>
          </w:tcPr>
          <w:p w:rsidR="00051307" w:rsidRPr="00267B7C" w:rsidRDefault="00051307" w:rsidP="0060527E">
            <w:pPr>
              <w:numPr>
                <w:ilvl w:val="1"/>
                <w:numId w:val="5"/>
              </w:numPr>
              <w:spacing w:line="480" w:lineRule="auto"/>
              <w:ind w:hanging="360"/>
              <w:jc w:val="both"/>
              <w:rPr>
                <w:rFonts w:ascii="Arial" w:hAnsi="Arial" w:cs="Arial"/>
              </w:rPr>
            </w:pPr>
            <w:r w:rsidRPr="00267B7C">
              <w:rPr>
                <w:rFonts w:ascii="Arial" w:hAnsi="Arial" w:cs="Arial"/>
              </w:rPr>
              <w:t xml:space="preserve">Prueba piloto. . . . . . . . . . . . . . . . . . . . . . . . . . . . . . . . . . . . </w:t>
            </w:r>
          </w:p>
        </w:tc>
        <w:tc>
          <w:tcPr>
            <w:tcW w:w="1208" w:type="dxa"/>
            <w:vAlign w:val="center"/>
          </w:tcPr>
          <w:p w:rsidR="00051307" w:rsidRPr="00267B7C" w:rsidRDefault="00051307" w:rsidP="0060527E">
            <w:pPr>
              <w:spacing w:line="480" w:lineRule="auto"/>
              <w:jc w:val="center"/>
              <w:rPr>
                <w:rFonts w:ascii="Arial" w:hAnsi="Arial" w:cs="Arial"/>
              </w:rPr>
            </w:pPr>
            <w:r>
              <w:rPr>
                <w:rFonts w:ascii="Arial" w:hAnsi="Arial" w:cs="Arial"/>
              </w:rPr>
              <w:t>67</w:t>
            </w:r>
          </w:p>
        </w:tc>
      </w:tr>
      <w:tr w:rsidR="00051307" w:rsidRPr="00267B7C" w:rsidTr="0060527E">
        <w:trPr>
          <w:trHeight w:val="180"/>
        </w:trPr>
        <w:tc>
          <w:tcPr>
            <w:tcW w:w="7488" w:type="dxa"/>
          </w:tcPr>
          <w:p w:rsidR="00051307" w:rsidRDefault="00051307" w:rsidP="0060527E">
            <w:pPr>
              <w:numPr>
                <w:ilvl w:val="1"/>
                <w:numId w:val="5"/>
              </w:numPr>
              <w:spacing w:line="480" w:lineRule="auto"/>
              <w:ind w:hanging="360"/>
              <w:jc w:val="both"/>
              <w:rPr>
                <w:rFonts w:ascii="Arial" w:hAnsi="Arial" w:cs="Arial"/>
              </w:rPr>
            </w:pPr>
            <w:r>
              <w:rPr>
                <w:rFonts w:ascii="Arial" w:hAnsi="Arial" w:cs="Arial"/>
              </w:rPr>
              <w:lastRenderedPageBreak/>
              <w:t>Recolección de la información</w:t>
            </w:r>
            <w:r w:rsidRPr="00267B7C">
              <w:rPr>
                <w:rFonts w:ascii="Arial" w:hAnsi="Arial" w:cs="Arial"/>
              </w:rPr>
              <w:t xml:space="preserve">. . . . . . </w:t>
            </w:r>
            <w:r>
              <w:rPr>
                <w:rFonts w:ascii="Arial" w:hAnsi="Arial" w:cs="Arial"/>
              </w:rPr>
              <w:t xml:space="preserve">. . . . . . . . . . . . . . . . </w:t>
            </w:r>
          </w:p>
          <w:p w:rsidR="00051307" w:rsidRDefault="00051307" w:rsidP="0060527E">
            <w:pPr>
              <w:spacing w:line="480" w:lineRule="auto"/>
              <w:jc w:val="both"/>
              <w:rPr>
                <w:rFonts w:ascii="Arial" w:hAnsi="Arial" w:cs="Arial"/>
              </w:rPr>
            </w:pPr>
            <w:r>
              <w:rPr>
                <w:rFonts w:ascii="Arial" w:hAnsi="Arial" w:cs="Arial"/>
              </w:rPr>
              <w:t xml:space="preserve">6. Plan de tabulación y Análisis de Datos. . . . . . . . . . . . . . . . . . . . . . </w:t>
            </w:r>
          </w:p>
          <w:p w:rsidR="00051307" w:rsidRDefault="00051307" w:rsidP="0060527E">
            <w:pPr>
              <w:spacing w:line="480" w:lineRule="auto"/>
              <w:jc w:val="both"/>
              <w:rPr>
                <w:rFonts w:ascii="Arial" w:hAnsi="Arial" w:cs="Arial"/>
              </w:rPr>
            </w:pPr>
            <w:r>
              <w:rPr>
                <w:rFonts w:ascii="Arial" w:hAnsi="Arial" w:cs="Arial"/>
              </w:rPr>
              <w:t xml:space="preserve">7. </w:t>
            </w:r>
            <w:r w:rsidRPr="00267B7C">
              <w:rPr>
                <w:rFonts w:ascii="Arial" w:hAnsi="Arial" w:cs="Arial"/>
              </w:rPr>
              <w:t xml:space="preserve"> </w:t>
            </w:r>
            <w:r>
              <w:rPr>
                <w:rFonts w:ascii="Arial" w:hAnsi="Arial" w:cs="Arial"/>
              </w:rPr>
              <w:t xml:space="preserve">Plan de comprobación de Hipótesis. . . . . . . . . . . . . . . . . . . . . . . . </w:t>
            </w:r>
          </w:p>
          <w:p w:rsidR="00051307" w:rsidRDefault="00051307" w:rsidP="0060527E">
            <w:pPr>
              <w:spacing w:line="480" w:lineRule="auto"/>
              <w:jc w:val="both"/>
              <w:rPr>
                <w:rFonts w:ascii="Arial" w:hAnsi="Arial" w:cs="Arial"/>
                <w:color w:val="000000"/>
              </w:rPr>
            </w:pPr>
            <w:r>
              <w:rPr>
                <w:rFonts w:ascii="Arial" w:hAnsi="Arial" w:cs="Arial"/>
                <w:color w:val="000000"/>
              </w:rPr>
              <w:t>8</w:t>
            </w:r>
            <w:r w:rsidRPr="00A80E36">
              <w:rPr>
                <w:rFonts w:ascii="Arial" w:hAnsi="Arial" w:cs="Arial"/>
                <w:color w:val="000000"/>
              </w:rPr>
              <w:t>. Aspectos Éticos de   la investigación</w:t>
            </w:r>
            <w:r>
              <w:rPr>
                <w:rFonts w:ascii="Arial" w:hAnsi="Arial" w:cs="Arial"/>
                <w:color w:val="000000"/>
              </w:rPr>
              <w:t xml:space="preserve">. . . . . . . . . . . . . . . . . . . . . . . </w:t>
            </w:r>
          </w:p>
          <w:p w:rsidR="00051307" w:rsidRPr="009B1520" w:rsidRDefault="00051307" w:rsidP="0060527E">
            <w:pPr>
              <w:spacing w:line="480" w:lineRule="auto"/>
              <w:jc w:val="both"/>
              <w:rPr>
                <w:rFonts w:ascii="Arial" w:hAnsi="Arial" w:cs="Arial"/>
              </w:rPr>
            </w:pPr>
            <w:r>
              <w:rPr>
                <w:rFonts w:ascii="Arial" w:hAnsi="Arial" w:cs="Arial"/>
                <w:b/>
                <w:color w:val="000000"/>
              </w:rPr>
              <w:t>CAPITULO V</w:t>
            </w:r>
            <w:r>
              <w:rPr>
                <w:rFonts w:ascii="Arial" w:hAnsi="Arial" w:cs="Arial"/>
                <w:color w:val="000000"/>
              </w:rPr>
              <w:t xml:space="preserve"> </w:t>
            </w:r>
          </w:p>
        </w:tc>
        <w:tc>
          <w:tcPr>
            <w:tcW w:w="1208" w:type="dxa"/>
          </w:tcPr>
          <w:p w:rsidR="00051307" w:rsidRDefault="00051307" w:rsidP="0060527E">
            <w:pPr>
              <w:spacing w:line="480" w:lineRule="auto"/>
              <w:jc w:val="center"/>
              <w:rPr>
                <w:rFonts w:ascii="Arial" w:hAnsi="Arial" w:cs="Arial"/>
              </w:rPr>
            </w:pPr>
            <w:r>
              <w:rPr>
                <w:rFonts w:ascii="Arial" w:hAnsi="Arial" w:cs="Arial"/>
              </w:rPr>
              <w:t>68</w:t>
            </w:r>
          </w:p>
          <w:p w:rsidR="00051307" w:rsidRDefault="00051307" w:rsidP="0060527E">
            <w:pPr>
              <w:spacing w:line="480" w:lineRule="auto"/>
              <w:rPr>
                <w:rFonts w:ascii="Arial" w:hAnsi="Arial" w:cs="Arial"/>
              </w:rPr>
            </w:pPr>
            <w:r>
              <w:rPr>
                <w:rFonts w:ascii="Arial" w:hAnsi="Arial" w:cs="Arial"/>
              </w:rPr>
              <w:t xml:space="preserve">      69</w:t>
            </w:r>
          </w:p>
          <w:p w:rsidR="00051307" w:rsidRDefault="00051307" w:rsidP="0060527E">
            <w:pPr>
              <w:spacing w:line="480" w:lineRule="auto"/>
              <w:jc w:val="center"/>
              <w:rPr>
                <w:rFonts w:ascii="Arial" w:hAnsi="Arial" w:cs="Arial"/>
              </w:rPr>
            </w:pPr>
            <w:r>
              <w:rPr>
                <w:rFonts w:ascii="Arial" w:hAnsi="Arial" w:cs="Arial"/>
              </w:rPr>
              <w:t>70</w:t>
            </w:r>
          </w:p>
          <w:p w:rsidR="00051307" w:rsidRPr="00267B7C" w:rsidRDefault="00051307" w:rsidP="0060527E">
            <w:pPr>
              <w:spacing w:line="480" w:lineRule="auto"/>
              <w:jc w:val="center"/>
              <w:rPr>
                <w:rFonts w:ascii="Arial" w:hAnsi="Arial" w:cs="Arial"/>
              </w:rPr>
            </w:pPr>
            <w:r>
              <w:rPr>
                <w:rFonts w:ascii="Arial" w:hAnsi="Arial" w:cs="Arial"/>
              </w:rPr>
              <w:t>70</w:t>
            </w:r>
          </w:p>
        </w:tc>
      </w:tr>
      <w:tr w:rsidR="00051307" w:rsidRPr="00267B7C" w:rsidTr="0060527E">
        <w:tc>
          <w:tcPr>
            <w:tcW w:w="7488" w:type="dxa"/>
          </w:tcPr>
          <w:p w:rsidR="00051307" w:rsidRDefault="00051307" w:rsidP="0060527E">
            <w:pPr>
              <w:spacing w:line="480" w:lineRule="auto"/>
              <w:jc w:val="both"/>
              <w:rPr>
                <w:rFonts w:ascii="Arial" w:hAnsi="Arial" w:cs="Arial"/>
                <w:b/>
              </w:rPr>
            </w:pPr>
            <w:r>
              <w:rPr>
                <w:rFonts w:ascii="Arial" w:hAnsi="Arial" w:cs="Arial"/>
                <w:b/>
              </w:rPr>
              <w:t>PRESENTACIÓN Y ANÁLISIS DE LOS RESULTADOS</w:t>
            </w:r>
          </w:p>
          <w:p w:rsidR="00051307" w:rsidRDefault="00051307" w:rsidP="0060527E">
            <w:pPr>
              <w:numPr>
                <w:ilvl w:val="0"/>
                <w:numId w:val="6"/>
              </w:numPr>
              <w:spacing w:line="480" w:lineRule="auto"/>
              <w:jc w:val="both"/>
              <w:rPr>
                <w:rFonts w:ascii="Arial" w:hAnsi="Arial" w:cs="Arial"/>
              </w:rPr>
            </w:pPr>
            <w:r>
              <w:rPr>
                <w:rFonts w:ascii="Arial" w:hAnsi="Arial" w:cs="Arial"/>
              </w:rPr>
              <w:t xml:space="preserve">Interpretación de los resultados . . . . . . . . . . . . . . . . . . . . . . . . </w:t>
            </w:r>
          </w:p>
          <w:p w:rsidR="00051307" w:rsidRDefault="00051307" w:rsidP="0060527E">
            <w:pPr>
              <w:numPr>
                <w:ilvl w:val="0"/>
                <w:numId w:val="6"/>
              </w:numPr>
              <w:spacing w:line="480" w:lineRule="auto"/>
              <w:jc w:val="both"/>
              <w:rPr>
                <w:rFonts w:ascii="Arial" w:hAnsi="Arial" w:cs="Arial"/>
              </w:rPr>
            </w:pPr>
            <w:r>
              <w:rPr>
                <w:rFonts w:ascii="Arial" w:hAnsi="Arial" w:cs="Arial"/>
              </w:rPr>
              <w:t xml:space="preserve">Comprobación de hipótesis. . . . . . . . . . . . . . . . . . . . . . . . . . . </w:t>
            </w:r>
          </w:p>
          <w:p w:rsidR="00051307" w:rsidRDefault="00051307" w:rsidP="0060527E">
            <w:pPr>
              <w:numPr>
                <w:ilvl w:val="0"/>
                <w:numId w:val="6"/>
              </w:numPr>
              <w:spacing w:line="480" w:lineRule="auto"/>
              <w:jc w:val="both"/>
              <w:rPr>
                <w:rFonts w:ascii="Arial" w:hAnsi="Arial" w:cs="Arial"/>
              </w:rPr>
            </w:pPr>
            <w:r>
              <w:rPr>
                <w:rFonts w:ascii="Arial" w:hAnsi="Arial" w:cs="Arial"/>
              </w:rPr>
              <w:t xml:space="preserve">Análisis general de los datos . . . . . . . . . . . . . . . . . . . . . . . . . . </w:t>
            </w:r>
          </w:p>
          <w:p w:rsidR="00051307" w:rsidRDefault="00051307" w:rsidP="0060527E">
            <w:pPr>
              <w:spacing w:line="480" w:lineRule="auto"/>
              <w:jc w:val="both"/>
              <w:rPr>
                <w:rFonts w:ascii="Arial" w:hAnsi="Arial" w:cs="Arial"/>
                <w:b/>
              </w:rPr>
            </w:pPr>
            <w:r>
              <w:rPr>
                <w:rFonts w:ascii="Arial" w:hAnsi="Arial" w:cs="Arial"/>
                <w:b/>
              </w:rPr>
              <w:t>CAPITULO VI</w:t>
            </w:r>
          </w:p>
          <w:p w:rsidR="00051307" w:rsidRDefault="00051307" w:rsidP="0060527E">
            <w:pPr>
              <w:spacing w:line="480" w:lineRule="auto"/>
              <w:jc w:val="both"/>
              <w:rPr>
                <w:rFonts w:ascii="Arial" w:hAnsi="Arial" w:cs="Arial"/>
                <w:b/>
              </w:rPr>
            </w:pPr>
            <w:r>
              <w:rPr>
                <w:rFonts w:ascii="Arial" w:hAnsi="Arial" w:cs="Arial"/>
                <w:b/>
              </w:rPr>
              <w:t>CONCLUSIONES Y RECOMENDACIONES</w:t>
            </w:r>
          </w:p>
          <w:p w:rsidR="00051307" w:rsidRDefault="00051307" w:rsidP="0060527E">
            <w:pPr>
              <w:spacing w:line="480" w:lineRule="auto"/>
              <w:jc w:val="both"/>
              <w:rPr>
                <w:rFonts w:ascii="Arial" w:hAnsi="Arial" w:cs="Arial"/>
                <w:b/>
              </w:rPr>
            </w:pPr>
            <w:r>
              <w:rPr>
                <w:rFonts w:ascii="Arial" w:hAnsi="Arial" w:cs="Arial"/>
                <w:b/>
              </w:rPr>
              <w:t xml:space="preserve">A. </w:t>
            </w:r>
            <w:proofErr w:type="gramStart"/>
            <w:r>
              <w:rPr>
                <w:rFonts w:ascii="Arial" w:hAnsi="Arial" w:cs="Arial"/>
                <w:b/>
              </w:rPr>
              <w:t xml:space="preserve">CONCLUSIONES </w:t>
            </w:r>
            <w:r>
              <w:rPr>
                <w:rFonts w:ascii="Arial" w:hAnsi="Arial" w:cs="Arial"/>
              </w:rPr>
              <w:t>.</w:t>
            </w:r>
            <w:proofErr w:type="gramEnd"/>
            <w:r>
              <w:rPr>
                <w:rFonts w:ascii="Arial" w:hAnsi="Arial" w:cs="Arial"/>
              </w:rPr>
              <w:t xml:space="preserve"> . . . . . . . . . . . . . . . . . . . . . . . . . . . . . . . . . . . . </w:t>
            </w:r>
          </w:p>
          <w:p w:rsidR="00051307" w:rsidRDefault="00051307" w:rsidP="0060527E">
            <w:pPr>
              <w:spacing w:line="480" w:lineRule="auto"/>
              <w:jc w:val="both"/>
              <w:rPr>
                <w:rFonts w:ascii="Arial" w:hAnsi="Arial" w:cs="Arial"/>
              </w:rPr>
            </w:pPr>
            <w:r>
              <w:rPr>
                <w:rFonts w:ascii="Arial" w:hAnsi="Arial" w:cs="Arial"/>
                <w:b/>
              </w:rPr>
              <w:t xml:space="preserve">B. RECOMENDACIONES </w:t>
            </w:r>
            <w:r>
              <w:rPr>
                <w:rFonts w:ascii="Arial" w:hAnsi="Arial" w:cs="Arial"/>
              </w:rPr>
              <w:t xml:space="preserve">. . . . . . . . . . . . . . . . . . . . . . . . . . . . . . . . . </w:t>
            </w:r>
          </w:p>
          <w:p w:rsidR="00051307" w:rsidRPr="00E82072" w:rsidRDefault="00051307" w:rsidP="0060527E">
            <w:pPr>
              <w:spacing w:line="480" w:lineRule="auto"/>
              <w:jc w:val="both"/>
              <w:rPr>
                <w:rFonts w:ascii="Arial" w:hAnsi="Arial" w:cs="Arial"/>
              </w:rPr>
            </w:pPr>
            <w:proofErr w:type="gramStart"/>
            <w:r>
              <w:rPr>
                <w:rFonts w:ascii="Arial" w:hAnsi="Arial" w:cs="Arial"/>
                <w:b/>
              </w:rPr>
              <w:t xml:space="preserve">PROPUESTA </w:t>
            </w:r>
            <w:r w:rsidRPr="00514FF4">
              <w:rPr>
                <w:rFonts w:ascii="Arial" w:hAnsi="Arial" w:cs="Arial"/>
              </w:rPr>
              <w:t>.</w:t>
            </w:r>
            <w:proofErr w:type="gramEnd"/>
            <w:r>
              <w:rPr>
                <w:rFonts w:ascii="Arial" w:hAnsi="Arial" w:cs="Arial"/>
              </w:rPr>
              <w:t xml:space="preserve"> . . .  . . . . . . . . . . . . . . . . . . . .  . . . . . . . . . . . . . . . . . .   </w:t>
            </w:r>
          </w:p>
          <w:p w:rsidR="00051307" w:rsidRPr="00034E1B" w:rsidRDefault="00051307" w:rsidP="0060527E">
            <w:pPr>
              <w:spacing w:line="480" w:lineRule="auto"/>
              <w:jc w:val="both"/>
              <w:rPr>
                <w:rFonts w:ascii="Arial" w:hAnsi="Arial" w:cs="Arial"/>
              </w:rPr>
            </w:pPr>
            <w:r>
              <w:rPr>
                <w:rFonts w:ascii="Arial" w:hAnsi="Arial" w:cs="Arial"/>
                <w:b/>
              </w:rPr>
              <w:t>REFERENCIAS BIBLIOGRÁ</w:t>
            </w:r>
            <w:r w:rsidRPr="00267B7C">
              <w:rPr>
                <w:rFonts w:ascii="Arial" w:hAnsi="Arial" w:cs="Arial"/>
                <w:b/>
              </w:rPr>
              <w:t>FICAS</w:t>
            </w:r>
            <w:r>
              <w:rPr>
                <w:rFonts w:ascii="Arial" w:hAnsi="Arial" w:cs="Arial"/>
              </w:rPr>
              <w:t xml:space="preserve">. . . . . . . . . . . . . . . . . . . . . . . . . . </w:t>
            </w:r>
          </w:p>
        </w:tc>
        <w:tc>
          <w:tcPr>
            <w:tcW w:w="1208" w:type="dxa"/>
          </w:tcPr>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r>
              <w:rPr>
                <w:rFonts w:ascii="Arial" w:hAnsi="Arial" w:cs="Arial"/>
              </w:rPr>
              <w:t>72</w:t>
            </w:r>
          </w:p>
          <w:p w:rsidR="00051307" w:rsidRDefault="00051307" w:rsidP="0060527E">
            <w:pPr>
              <w:spacing w:line="480" w:lineRule="auto"/>
              <w:jc w:val="center"/>
              <w:rPr>
                <w:rFonts w:ascii="Arial" w:hAnsi="Arial" w:cs="Arial"/>
              </w:rPr>
            </w:pPr>
            <w:r>
              <w:rPr>
                <w:rFonts w:ascii="Arial" w:hAnsi="Arial" w:cs="Arial"/>
              </w:rPr>
              <w:t>89</w:t>
            </w:r>
          </w:p>
          <w:p w:rsidR="00051307" w:rsidRDefault="00051307" w:rsidP="0060527E">
            <w:pPr>
              <w:spacing w:line="480" w:lineRule="auto"/>
              <w:jc w:val="center"/>
              <w:rPr>
                <w:rFonts w:ascii="Arial" w:hAnsi="Arial" w:cs="Arial"/>
              </w:rPr>
            </w:pPr>
            <w:r>
              <w:rPr>
                <w:rFonts w:ascii="Arial" w:hAnsi="Arial" w:cs="Arial"/>
              </w:rPr>
              <w:t>91</w:t>
            </w:r>
          </w:p>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p>
          <w:p w:rsidR="00051307" w:rsidRDefault="00051307" w:rsidP="0060527E">
            <w:pPr>
              <w:spacing w:line="480" w:lineRule="auto"/>
              <w:jc w:val="center"/>
              <w:rPr>
                <w:rFonts w:ascii="Arial" w:hAnsi="Arial" w:cs="Arial"/>
              </w:rPr>
            </w:pPr>
            <w:r>
              <w:rPr>
                <w:rFonts w:ascii="Arial" w:hAnsi="Arial" w:cs="Arial"/>
              </w:rPr>
              <w:t>96</w:t>
            </w:r>
          </w:p>
          <w:p w:rsidR="00051307" w:rsidRDefault="00051307" w:rsidP="0060527E">
            <w:pPr>
              <w:spacing w:line="480" w:lineRule="auto"/>
              <w:jc w:val="center"/>
              <w:rPr>
                <w:rFonts w:ascii="Arial" w:hAnsi="Arial" w:cs="Arial"/>
              </w:rPr>
            </w:pPr>
            <w:r>
              <w:rPr>
                <w:rFonts w:ascii="Arial" w:hAnsi="Arial" w:cs="Arial"/>
              </w:rPr>
              <w:t>97</w:t>
            </w:r>
          </w:p>
          <w:p w:rsidR="00051307" w:rsidRDefault="00051307" w:rsidP="0060527E">
            <w:pPr>
              <w:spacing w:line="480" w:lineRule="auto"/>
              <w:jc w:val="center"/>
              <w:rPr>
                <w:rFonts w:ascii="Arial" w:hAnsi="Arial" w:cs="Arial"/>
              </w:rPr>
            </w:pPr>
            <w:r>
              <w:rPr>
                <w:rFonts w:ascii="Arial" w:hAnsi="Arial" w:cs="Arial"/>
              </w:rPr>
              <w:t>99</w:t>
            </w:r>
          </w:p>
          <w:p w:rsidR="00051307" w:rsidRPr="00267B7C" w:rsidRDefault="00051307" w:rsidP="0060527E">
            <w:pPr>
              <w:spacing w:line="480" w:lineRule="auto"/>
              <w:jc w:val="center"/>
              <w:rPr>
                <w:rFonts w:ascii="Arial" w:hAnsi="Arial" w:cs="Arial"/>
              </w:rPr>
            </w:pPr>
            <w:r>
              <w:rPr>
                <w:rFonts w:ascii="Arial" w:hAnsi="Arial" w:cs="Arial"/>
              </w:rPr>
              <w:t>114</w:t>
            </w:r>
          </w:p>
        </w:tc>
      </w:tr>
      <w:tr w:rsidR="00051307" w:rsidRPr="00267B7C" w:rsidTr="00051307">
        <w:tc>
          <w:tcPr>
            <w:tcW w:w="7488" w:type="dxa"/>
          </w:tcPr>
          <w:p w:rsidR="00051307" w:rsidRPr="00034E1B" w:rsidRDefault="00051307" w:rsidP="0060527E">
            <w:pPr>
              <w:spacing w:line="480" w:lineRule="auto"/>
              <w:jc w:val="both"/>
              <w:rPr>
                <w:rFonts w:ascii="Arial" w:hAnsi="Arial" w:cs="Arial"/>
              </w:rPr>
            </w:pPr>
            <w:r w:rsidRPr="00267B7C">
              <w:rPr>
                <w:rFonts w:ascii="Arial" w:hAnsi="Arial" w:cs="Arial"/>
                <w:b/>
              </w:rPr>
              <w:t>CRONOGRAMA DE ACTIVIDADES</w:t>
            </w:r>
            <w:r>
              <w:rPr>
                <w:rFonts w:ascii="Arial" w:hAnsi="Arial" w:cs="Arial"/>
              </w:rPr>
              <w:t xml:space="preserve">. . . . . . . . . . . . . . . . . . . . . . . . . </w:t>
            </w:r>
          </w:p>
        </w:tc>
        <w:tc>
          <w:tcPr>
            <w:tcW w:w="1208" w:type="dxa"/>
          </w:tcPr>
          <w:p w:rsidR="00051307" w:rsidRPr="00267B7C" w:rsidRDefault="00051307" w:rsidP="0060527E">
            <w:pPr>
              <w:spacing w:line="480" w:lineRule="auto"/>
              <w:jc w:val="center"/>
              <w:rPr>
                <w:rFonts w:ascii="Arial" w:hAnsi="Arial" w:cs="Arial"/>
              </w:rPr>
            </w:pPr>
            <w:r>
              <w:rPr>
                <w:rFonts w:ascii="Arial" w:hAnsi="Arial" w:cs="Arial"/>
              </w:rPr>
              <w:t>117</w:t>
            </w:r>
          </w:p>
        </w:tc>
      </w:tr>
      <w:tr w:rsidR="00051307" w:rsidRPr="00267B7C" w:rsidTr="00051307">
        <w:tc>
          <w:tcPr>
            <w:tcW w:w="7488" w:type="dxa"/>
          </w:tcPr>
          <w:p w:rsidR="00051307" w:rsidRPr="00694AEB" w:rsidRDefault="00051307" w:rsidP="0060527E">
            <w:pPr>
              <w:spacing w:line="480" w:lineRule="auto"/>
              <w:jc w:val="both"/>
              <w:rPr>
                <w:rFonts w:ascii="Arial" w:hAnsi="Arial" w:cs="Arial"/>
              </w:rPr>
            </w:pPr>
            <w:r>
              <w:rPr>
                <w:rFonts w:ascii="Arial" w:hAnsi="Arial" w:cs="Arial"/>
                <w:b/>
              </w:rPr>
              <w:t xml:space="preserve">PRESUPUESTO </w:t>
            </w:r>
            <w:r>
              <w:rPr>
                <w:rFonts w:ascii="Arial" w:hAnsi="Arial" w:cs="Arial"/>
              </w:rPr>
              <w:t xml:space="preserve">. . . . . . . . . . . . . . . . . . . . . . . . . . . . . . . . . . . . . . . . </w:t>
            </w:r>
          </w:p>
          <w:p w:rsidR="00051307" w:rsidRPr="00267B7C" w:rsidRDefault="00051307" w:rsidP="0060527E">
            <w:pPr>
              <w:spacing w:line="480" w:lineRule="auto"/>
              <w:jc w:val="both"/>
              <w:rPr>
                <w:rFonts w:ascii="Arial" w:hAnsi="Arial" w:cs="Arial"/>
                <w:b/>
              </w:rPr>
            </w:pPr>
            <w:proofErr w:type="gramStart"/>
            <w:r w:rsidRPr="00267B7C">
              <w:rPr>
                <w:rFonts w:ascii="Arial" w:hAnsi="Arial" w:cs="Arial"/>
                <w:b/>
              </w:rPr>
              <w:t xml:space="preserve">ANEXOS </w:t>
            </w:r>
            <w:r w:rsidR="00E538F4">
              <w:rPr>
                <w:rFonts w:ascii="Arial" w:hAnsi="Arial" w:cs="Arial"/>
              </w:rPr>
              <w:t>.</w:t>
            </w:r>
            <w:proofErr w:type="gramEnd"/>
            <w:r w:rsidR="00E538F4">
              <w:rPr>
                <w:rFonts w:ascii="Arial" w:hAnsi="Arial" w:cs="Arial"/>
              </w:rPr>
              <w:t xml:space="preserve"> . . . . . . . . . . . . . . . . . . . . . . . . . . . . . . . . . . . . . . . .  </w:t>
            </w:r>
          </w:p>
        </w:tc>
        <w:tc>
          <w:tcPr>
            <w:tcW w:w="1208" w:type="dxa"/>
          </w:tcPr>
          <w:p w:rsidR="00051307" w:rsidRDefault="00051307" w:rsidP="0060527E">
            <w:pPr>
              <w:spacing w:line="480" w:lineRule="auto"/>
              <w:jc w:val="center"/>
              <w:rPr>
                <w:rFonts w:ascii="Arial" w:hAnsi="Arial" w:cs="Arial"/>
              </w:rPr>
            </w:pPr>
            <w:r>
              <w:rPr>
                <w:rFonts w:ascii="Arial" w:hAnsi="Arial" w:cs="Arial"/>
              </w:rPr>
              <w:t>119</w:t>
            </w:r>
          </w:p>
          <w:p w:rsidR="00051307" w:rsidRPr="00267B7C" w:rsidRDefault="00E538F4" w:rsidP="0060527E">
            <w:pPr>
              <w:spacing w:line="480" w:lineRule="auto"/>
              <w:jc w:val="center"/>
              <w:rPr>
                <w:rFonts w:ascii="Arial" w:hAnsi="Arial" w:cs="Arial"/>
              </w:rPr>
            </w:pPr>
            <w:r>
              <w:rPr>
                <w:rFonts w:ascii="Arial" w:hAnsi="Arial" w:cs="Arial"/>
              </w:rPr>
              <w:t>120</w:t>
            </w:r>
          </w:p>
        </w:tc>
      </w:tr>
      <w:tr w:rsidR="00051307" w:rsidRPr="00267B7C" w:rsidTr="00051307">
        <w:trPr>
          <w:trHeight w:val="339"/>
        </w:trPr>
        <w:tc>
          <w:tcPr>
            <w:tcW w:w="7488" w:type="dxa"/>
          </w:tcPr>
          <w:p w:rsidR="00051307" w:rsidRPr="00267B7C" w:rsidRDefault="00051307" w:rsidP="0060527E">
            <w:pPr>
              <w:spacing w:line="480" w:lineRule="auto"/>
              <w:jc w:val="both"/>
              <w:rPr>
                <w:rFonts w:ascii="Arial" w:hAnsi="Arial" w:cs="Arial"/>
                <w:b/>
              </w:rPr>
            </w:pPr>
            <w:r w:rsidRPr="001677D1">
              <w:rPr>
                <w:rFonts w:ascii="Arial" w:hAnsi="Arial" w:cs="Arial"/>
                <w:b/>
              </w:rPr>
              <w:t>Nº 1</w:t>
            </w:r>
            <w:r w:rsidRPr="00267B7C">
              <w:rPr>
                <w:rFonts w:ascii="Arial" w:hAnsi="Arial" w:cs="Arial"/>
              </w:rPr>
              <w:t xml:space="preserve">: </w:t>
            </w:r>
            <w:r>
              <w:rPr>
                <w:rFonts w:ascii="Arial" w:hAnsi="Arial" w:cs="Arial"/>
              </w:rPr>
              <w:t xml:space="preserve">Consentimiento Informado </w:t>
            </w:r>
          </w:p>
        </w:tc>
        <w:tc>
          <w:tcPr>
            <w:tcW w:w="1208" w:type="dxa"/>
          </w:tcPr>
          <w:p w:rsidR="00051307" w:rsidRPr="00267B7C" w:rsidRDefault="00051307" w:rsidP="0060527E">
            <w:pPr>
              <w:spacing w:line="480" w:lineRule="auto"/>
              <w:jc w:val="center"/>
              <w:rPr>
                <w:rFonts w:ascii="Arial" w:hAnsi="Arial" w:cs="Arial"/>
              </w:rPr>
            </w:pPr>
          </w:p>
        </w:tc>
      </w:tr>
      <w:tr w:rsidR="00051307" w:rsidRPr="00267B7C" w:rsidTr="00051307">
        <w:tc>
          <w:tcPr>
            <w:tcW w:w="7488" w:type="dxa"/>
          </w:tcPr>
          <w:p w:rsidR="00051307" w:rsidRPr="00267B7C" w:rsidRDefault="00051307" w:rsidP="00051307">
            <w:pPr>
              <w:spacing w:line="480" w:lineRule="auto"/>
              <w:ind w:left="600" w:hanging="600"/>
              <w:rPr>
                <w:rFonts w:ascii="Arial" w:hAnsi="Arial" w:cs="Arial"/>
                <w:b/>
              </w:rPr>
            </w:pPr>
            <w:r w:rsidRPr="001677D1">
              <w:rPr>
                <w:rFonts w:ascii="Arial" w:hAnsi="Arial" w:cs="Arial"/>
                <w:b/>
              </w:rPr>
              <w:t>Nº 2</w:t>
            </w:r>
            <w:r>
              <w:rPr>
                <w:rFonts w:ascii="Arial" w:hAnsi="Arial" w:cs="Arial"/>
              </w:rPr>
              <w:t xml:space="preserve">: Cuestionario dirigido a los/as estudiantes de Licenciatura en Enfermería </w:t>
            </w:r>
          </w:p>
        </w:tc>
        <w:tc>
          <w:tcPr>
            <w:tcW w:w="1208" w:type="dxa"/>
          </w:tcPr>
          <w:p w:rsidR="00051307" w:rsidRDefault="00051307" w:rsidP="0060527E">
            <w:pPr>
              <w:spacing w:line="480" w:lineRule="auto"/>
              <w:jc w:val="center"/>
              <w:rPr>
                <w:rFonts w:ascii="Arial" w:hAnsi="Arial" w:cs="Arial"/>
              </w:rPr>
            </w:pPr>
          </w:p>
          <w:p w:rsidR="00051307" w:rsidRPr="00267B7C" w:rsidRDefault="00051307" w:rsidP="00051307">
            <w:pPr>
              <w:spacing w:line="480" w:lineRule="auto"/>
              <w:rPr>
                <w:rFonts w:ascii="Arial" w:hAnsi="Arial" w:cs="Arial"/>
              </w:rPr>
            </w:pPr>
          </w:p>
        </w:tc>
      </w:tr>
    </w:tbl>
    <w:p w:rsidR="00051307" w:rsidRDefault="00051307" w:rsidP="00051307">
      <w:pPr>
        <w:spacing w:after="200" w:line="276" w:lineRule="auto"/>
        <w:rPr>
          <w:rFonts w:ascii="Arial" w:hAnsi="Arial" w:cs="Arial"/>
          <w:b/>
          <w:bCs/>
        </w:rPr>
        <w:sectPr w:rsidR="00051307" w:rsidSect="005931D7">
          <w:pgSz w:w="12242" w:h="15842" w:code="1"/>
          <w:pgMar w:top="2268" w:right="1418" w:bottom="1418" w:left="2268" w:header="709" w:footer="709" w:gutter="0"/>
          <w:pgNumType w:fmt="lowerRoman" w:start="12" w:chapSep="emDash"/>
          <w:cols w:space="708"/>
          <w:docGrid w:linePitch="360"/>
        </w:sectPr>
      </w:pPr>
    </w:p>
    <w:p w:rsidR="00BF5AAE" w:rsidRPr="00D17702" w:rsidRDefault="00BF5AAE" w:rsidP="00D17702">
      <w:pPr>
        <w:spacing w:after="200" w:line="276" w:lineRule="auto"/>
        <w:jc w:val="center"/>
        <w:rPr>
          <w:rFonts w:ascii="Arial" w:hAnsi="Arial" w:cs="Arial"/>
          <w:b/>
          <w:bCs/>
        </w:rPr>
      </w:pPr>
      <w:r w:rsidRPr="00D17702">
        <w:rPr>
          <w:rFonts w:ascii="Arial" w:hAnsi="Arial" w:cs="Arial"/>
          <w:b/>
          <w:bCs/>
        </w:rPr>
        <w:lastRenderedPageBreak/>
        <w:t>INTRODUCCIÓN</w:t>
      </w:r>
    </w:p>
    <w:p w:rsidR="00BF5AAE" w:rsidRPr="009E2126" w:rsidRDefault="00BF5AAE" w:rsidP="00DA5A33">
      <w:pPr>
        <w:spacing w:line="480" w:lineRule="auto"/>
        <w:ind w:left="360"/>
        <w:jc w:val="both"/>
        <w:rPr>
          <w:rFonts w:ascii="Arial" w:hAnsi="Arial" w:cs="Arial"/>
          <w:b/>
          <w:bCs/>
          <w:color w:val="000000"/>
        </w:rPr>
      </w:pPr>
    </w:p>
    <w:p w:rsidR="00BF5AAE" w:rsidRPr="009E2126" w:rsidRDefault="00BF5AAE" w:rsidP="00DA5A33">
      <w:pPr>
        <w:pStyle w:val="Sangra2detindependiente"/>
        <w:spacing w:after="0"/>
        <w:ind w:left="0"/>
        <w:jc w:val="both"/>
        <w:rPr>
          <w:rFonts w:ascii="Arial" w:hAnsi="Arial" w:cs="Arial"/>
          <w:color w:val="000000"/>
        </w:rPr>
      </w:pPr>
      <w:r w:rsidRPr="009E2126">
        <w:rPr>
          <w:color w:val="000000"/>
        </w:rPr>
        <w:t xml:space="preserve">       </w:t>
      </w:r>
      <w:r w:rsidRPr="009E2126">
        <w:rPr>
          <w:rFonts w:ascii="Arial" w:hAnsi="Arial" w:cs="Arial"/>
          <w:color w:val="000000"/>
        </w:rPr>
        <w:t>En la actualidad la población salvadoreña tiene una mayor demanda de atención en salud; el Sistema Nacional de Salud es el encargado junto con el gobierno de mantener, generar y proporcionar una atención integral;  el personal de enfermería es un actor clave para brindar una atención directa e integral al paciente/usuario las veinte y cuatro horas del día, además conoce el estado en que se encuentran, tanto físico como psicológico, manteniendo comunicación con todas las disciplinas relacionadas a la salud; proporcionando un entorno satisfactorio y así cubrir las necesidades demandadas por el/la paciente; en el ámbito clínico/hospitalario, los pacientes/usuarios deben ser tratados con respeto y dignidad en el marco legal del derecho a la salud, que contiene los derechos de los/as pacientes en las instituciones de salud.</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Existen instituciones de formación académica en enfermería, cuyo propósito es  preparar profesionales para cuidar las vidas de las personas, y brindar una atención con calidad. La Universidad de El Salvador (UES), forma profesionales en el nivel de licenciatura de enfermería, tomando en cuenta cuatro grandes áreas: Investigación, Docencia, Administración y Atención Directa; enfocadas en una dimensión ética y conocimientos fundamentados en principios, valores y base científica, y los derechos de los/as usuarios que orienten en las instituciones de salud, los usuarios tienen como derecho fundamental al derecho a la salud.</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lastRenderedPageBreak/>
        <w:t>Los/as estudiantes como futuros  profesionales deberán brindar la atención directa necesaria y oportuna para satisfacer las necesidades de los usuario/as y para ello, todo estudiante debe estar formado con conocimientos, valores y aptitudes para resguardarla.</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La investigación tuvo como objetivo  identificar los Conocimientos que poseen los/as estudiantes del quinto año de la carrera de Licenciatura en Enfermería sobre los derechos en salud de los/as pacientes, en el periodo de febrero- mayo de 2010; de esta manera se pudo potenciar los conocimientos de los futuros profesionales basándose en los valores éticos, humanos y técnicos.</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El documento contiene la planificación de la investigación organizada en los siguientes capítulos:</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Capítulo I Planteamiento del problema: Consta de antecedentes, en el que se describen una reseña histórica de los hechos y particularidades de enfermería, en relación al conocimiento que se ha adquirido al brindar la atención, origen del contexto de la carta de los derechos de lo</w:t>
      </w:r>
      <w:r>
        <w:rPr>
          <w:rFonts w:ascii="Arial" w:hAnsi="Arial" w:cs="Arial"/>
          <w:color w:val="000000"/>
        </w:rPr>
        <w:t>s</w:t>
      </w:r>
      <w:r w:rsidRPr="009E2126">
        <w:rPr>
          <w:rFonts w:ascii="Arial" w:hAnsi="Arial" w:cs="Arial"/>
          <w:color w:val="000000"/>
        </w:rPr>
        <w:t>/as pacientes internacionalmente, y posterior a El salvador por medio del Ministerio de Salud Pública y Asistencia Social  (MSPAS), que condujeron a generar la problemática en estudio. Así como la situación problemática una profunda visión en relación a los/as estudiantes y  su formación académica sobre los derechos de los/as pacientes con fundamento ético de tal situación.</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 xml:space="preserve">Justificación; se expone el interés de realizar el estudio, los actores de la investigación y sus beneficios que se obtuvieron a partir de la investigación con </w:t>
      </w:r>
      <w:r w:rsidRPr="009E2126">
        <w:rPr>
          <w:rFonts w:ascii="Arial" w:hAnsi="Arial" w:cs="Arial"/>
          <w:color w:val="000000"/>
        </w:rPr>
        <w:lastRenderedPageBreak/>
        <w:t>una perspectiva el grupo investigador abordo esta problemática, planteándose lograr un cambio trascendental paulatino en la imagen que tiene del personal de enfermería ante la sociedad.</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 xml:space="preserve">Para  fundamentar la investigación  se describió en el capítulo II el Marco teórico; un abordaje de las variables en estudio, describió el proceso de enseñanza- aprendizaje, contextualización del derecho a la salud y los derechos en salud de los/as pacientes, clasificándolos en los derechos en salud de la mujer, los derechos en salud de la niñez, los derechos en salud del adulto, los derechos en salud del adulto mayor y los derechos de los/as pacientes detallando su importancia en el ámbito clínico- hospitalario, sin faltar el marco legal nacional e internacional el cual nacen los derechos en El Salvador y los diferentes tratados y convenios que los respaldan, finalizando con un enfoque ético. </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 xml:space="preserve">En el capítulo III; las hipótesis generales y específicas sobre los conocimientos que poseen los/as estudiantes las cuales fueron sometidas a comprobación, basadas en la </w:t>
      </w:r>
      <w:proofErr w:type="spellStart"/>
      <w:r w:rsidRPr="009E2126">
        <w:rPr>
          <w:rFonts w:ascii="Arial" w:hAnsi="Arial" w:cs="Arial"/>
          <w:color w:val="000000"/>
        </w:rPr>
        <w:t>operacionalización</w:t>
      </w:r>
      <w:proofErr w:type="spellEnd"/>
      <w:r w:rsidRPr="009E2126">
        <w:rPr>
          <w:rFonts w:ascii="Arial" w:hAnsi="Arial" w:cs="Arial"/>
          <w:color w:val="000000"/>
        </w:rPr>
        <w:t xml:space="preserve"> de las variables especificas con sus respectivos indicadores.</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 xml:space="preserve">En el capítulo IV el diseño metodológico, incluye el tipo de estudio, el área de estudio, universo, población, muestreo, y las unidades de análisis que correspondió a 49 estudiantes del módulo IX de la carrera de Licenciatura en Enfermería, así mismo se describen  los métodos, técnicas e instrumentos que se utilizaron para desarrollar la investigación, se detallaron los procedimientos y </w:t>
      </w:r>
      <w:r w:rsidRPr="009E2126">
        <w:rPr>
          <w:rFonts w:ascii="Arial" w:hAnsi="Arial" w:cs="Arial"/>
          <w:color w:val="000000"/>
        </w:rPr>
        <w:lastRenderedPageBreak/>
        <w:t>la recolección de datos y su respectivo  procesamiento de datos; y la forma de cómo llevar a comprobación  las hipótesis  incluyendo aspectos éticos de la investigación.  En el capitulo V, se presentan los resultados que se obtuvieron al recolectar los datos de la investigación con los/as estudiantes de la carrera de licenciatura en enfermería y  su respectivo análisis.</w:t>
      </w: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Capítulo IV  se presentan las conclusiones y las recomendaciones  con los datos más relevantes de la investigación. Además se incluyó la propuesta de intervención educativa en el cual consiste en fortalecer los conocimientos de los/as estudiantes de la carrera de Licenciatura en Enfermería sobre los derechos en salud de los/as pacientes aplicando una serie de métodos que servirán como apoyo para ejecutar la propuesta planteada.</w:t>
      </w:r>
    </w:p>
    <w:p w:rsidR="00BF5AAE" w:rsidRPr="009E2126" w:rsidRDefault="00BF5AAE" w:rsidP="00DA5A33">
      <w:pPr>
        <w:spacing w:line="480" w:lineRule="auto"/>
        <w:jc w:val="both"/>
        <w:rPr>
          <w:rFonts w:ascii="Arial" w:hAnsi="Arial" w:cs="Arial"/>
          <w:color w:val="000000"/>
        </w:rPr>
      </w:pPr>
    </w:p>
    <w:p w:rsidR="00BF5AAE" w:rsidRPr="009E2126" w:rsidRDefault="00BF5AAE" w:rsidP="00DA5A33">
      <w:pPr>
        <w:spacing w:line="480" w:lineRule="auto"/>
        <w:jc w:val="both"/>
        <w:rPr>
          <w:rFonts w:ascii="Arial" w:hAnsi="Arial" w:cs="Arial"/>
          <w:color w:val="000000"/>
        </w:rPr>
      </w:pPr>
      <w:r w:rsidRPr="009E2126">
        <w:rPr>
          <w:rFonts w:ascii="Arial" w:hAnsi="Arial" w:cs="Arial"/>
          <w:color w:val="000000"/>
        </w:rPr>
        <w:t xml:space="preserve">Finalizando el informe final de investigación, se incluyeron otros elementos complementarios como: la bibliografía que sirvió de base para fundamentar y estructurar el estudio y la teoría; el cronograma de actividades en el que van implícitos todas las acciones que se realizó durante la investigación, el presupuesto y los anexos en el cual presenta los diferentes instrumentos que se utilizaron para la recolección de la información. </w:t>
      </w:r>
    </w:p>
    <w:p w:rsidR="00BF5AAE" w:rsidRDefault="00BF5AAE" w:rsidP="00DA5A33"/>
    <w:p w:rsidR="00BF5AAE" w:rsidRDefault="00BF5AAE">
      <w:pPr>
        <w:spacing w:after="200" w:line="276" w:lineRule="auto"/>
        <w:rPr>
          <w:rFonts w:ascii="Arial" w:hAnsi="Arial" w:cs="Arial"/>
          <w:b/>
          <w:bCs/>
          <w:color w:val="000000"/>
        </w:rPr>
        <w:sectPr w:rsidR="00BF5AAE" w:rsidSect="005931D7">
          <w:footerReference w:type="default" r:id="rId9"/>
          <w:pgSz w:w="12242" w:h="15842" w:code="1"/>
          <w:pgMar w:top="2268" w:right="1418" w:bottom="1418" w:left="2268" w:header="709" w:footer="709" w:gutter="0"/>
          <w:pgNumType w:fmt="lowerRoman" w:start="12" w:chapSep="emDash"/>
          <w:cols w:space="708"/>
          <w:docGrid w:linePitch="360"/>
        </w:sectPr>
      </w:pP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lastRenderedPageBreak/>
        <w:t>CAPITULO I</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t>PLANTEAMIENTO DEL PROBLEMA.</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t>1. ANTECEDENTES DEL PROBLEMA.</w:t>
      </w:r>
    </w:p>
    <w:p w:rsidR="00BF5AAE" w:rsidRPr="009E2126" w:rsidRDefault="00BF5AAE" w:rsidP="00AC5FB1">
      <w:pPr>
        <w:pStyle w:val="Textoindependiente"/>
        <w:spacing w:after="0" w:line="480" w:lineRule="auto"/>
        <w:rPr>
          <w:rFonts w:ascii="Arial" w:hAnsi="Arial" w:cs="Arial"/>
          <w:color w:val="000000"/>
        </w:rPr>
      </w:pP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 xml:space="preserve">Desde hace muchos años se ha considerado que los profesionales de enfermería  trabajan para el bienestar de la salud de los pacientes, un ejemplo observado en  la historia de enfermería es sobre  Florence </w:t>
      </w:r>
      <w:proofErr w:type="spellStart"/>
      <w:r w:rsidRPr="009E2126">
        <w:rPr>
          <w:rFonts w:ascii="Arial" w:hAnsi="Arial" w:cs="Arial"/>
          <w:color w:val="000000"/>
        </w:rPr>
        <w:t>Nightingale</w:t>
      </w:r>
      <w:proofErr w:type="spellEnd"/>
      <w:r w:rsidRPr="009E2126">
        <w:rPr>
          <w:rFonts w:ascii="Arial" w:hAnsi="Arial" w:cs="Arial"/>
          <w:color w:val="000000"/>
        </w:rPr>
        <w:t xml:space="preserve">; una mujer con  grandes valores. </w:t>
      </w:r>
    </w:p>
    <w:p w:rsidR="00BF5AAE" w:rsidRPr="009E2126" w:rsidRDefault="00BF5AAE" w:rsidP="00AC5FB1">
      <w:pPr>
        <w:pStyle w:val="Textoindependiente"/>
        <w:spacing w:after="0" w:line="480" w:lineRule="auto"/>
        <w:ind w:left="240" w:right="516"/>
        <w:jc w:val="both"/>
        <w:rPr>
          <w:rFonts w:ascii="Arial" w:hAnsi="Arial" w:cs="Arial"/>
          <w:i/>
          <w:iCs/>
          <w:color w:val="000000"/>
          <w:sz w:val="20"/>
          <w:szCs w:val="20"/>
        </w:rPr>
      </w:pPr>
      <w:r w:rsidRPr="009E2126">
        <w:rPr>
          <w:rFonts w:ascii="Arial" w:hAnsi="Arial" w:cs="Arial"/>
          <w:i/>
          <w:iCs/>
          <w:color w:val="000000"/>
          <w:sz w:val="20"/>
          <w:szCs w:val="20"/>
        </w:rPr>
        <w:t xml:space="preserve">“Florence </w:t>
      </w:r>
      <w:proofErr w:type="spellStart"/>
      <w:r w:rsidRPr="009E2126">
        <w:rPr>
          <w:rFonts w:ascii="Arial" w:hAnsi="Arial" w:cs="Arial"/>
          <w:i/>
          <w:iCs/>
          <w:color w:val="000000"/>
          <w:sz w:val="20"/>
          <w:szCs w:val="20"/>
        </w:rPr>
        <w:t>Nightingale</w:t>
      </w:r>
      <w:proofErr w:type="spellEnd"/>
      <w:r w:rsidRPr="009E2126">
        <w:rPr>
          <w:rFonts w:ascii="Arial" w:hAnsi="Arial" w:cs="Arial"/>
          <w:i/>
          <w:iCs/>
          <w:color w:val="000000"/>
          <w:sz w:val="20"/>
          <w:szCs w:val="20"/>
        </w:rPr>
        <w:t xml:space="preserve"> que inicio la enfermería laborando en un centro hospitalario de una comunidad religiosa; siendo una precursora de muchas escuelas de enfermería en todo el mundo. Se afirmo su reputación como fundadora de la enfermería moderna, dedicando su vida, ante  situaciones y causa sociales durante el tiempo de su carrera, dio mayor prioridad a la vida de las demás personas sin importar su sexo, religión, situación económica y política”</w:t>
      </w:r>
      <w:r w:rsidRPr="009E2126">
        <w:rPr>
          <w:rStyle w:val="Refdenotaalpie"/>
          <w:rFonts w:ascii="Arial" w:hAnsi="Arial" w:cs="Arial"/>
          <w:i/>
          <w:iCs/>
          <w:color w:val="000000"/>
          <w:sz w:val="20"/>
          <w:szCs w:val="20"/>
        </w:rPr>
        <w:footnoteReference w:id="2"/>
      </w:r>
    </w:p>
    <w:p w:rsidR="00BF5AAE" w:rsidRPr="009E2126" w:rsidRDefault="00BF5AAE" w:rsidP="00AC5FB1">
      <w:pPr>
        <w:pStyle w:val="Textoindependiente"/>
        <w:spacing w:after="0" w:line="480" w:lineRule="auto"/>
        <w:rPr>
          <w:rFonts w:ascii="Arial" w:hAnsi="Arial" w:cs="Arial"/>
          <w:color w:val="000000"/>
        </w:rPr>
      </w:pP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 xml:space="preserve">La Declaración Universal de los Derechos Humanos, texto que fue creado el 10 de diciembre de 1948, por la Asamblea General de las Naciones Unidas, fue distribuida en las escuelas y otros establecimientos de enseñanza, sin distinción alguna, fundada en la condición política de los países o de los territorios para fundamentar los derechos del hombre, en su dignidad y valor como persona </w:t>
      </w:r>
      <w:r w:rsidRPr="009E2126">
        <w:rPr>
          <w:rFonts w:ascii="Arial" w:hAnsi="Arial" w:cs="Arial"/>
          <w:color w:val="000000"/>
        </w:rPr>
        <w:lastRenderedPageBreak/>
        <w:t>humana, en su igualdad de derechos de hombres y mujeres, y así promover el progreso social y elevar el nivel de vida dentro de concepto amplio de libertad</w:t>
      </w: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 xml:space="preserve">La Declaración Universal de los Derechos Humanos tiene como fin; la promoción mediante la enseñanza y la educación, el respeto a estos derechos y libertades, asegurar medidas progresivas de carácter nacional e internacional colocados bajo jurisdicción. </w:t>
      </w:r>
    </w:p>
    <w:p w:rsidR="00BF5AAE" w:rsidRPr="009E2126" w:rsidRDefault="00BF5AAE" w:rsidP="00AC5FB1">
      <w:pPr>
        <w:pStyle w:val="Textoindependiente"/>
        <w:spacing w:after="0" w:line="480" w:lineRule="auto"/>
        <w:rPr>
          <w:rFonts w:ascii="Arial" w:hAnsi="Arial" w:cs="Arial"/>
          <w:color w:val="000000"/>
        </w:rPr>
      </w:pP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La declaración universal de los derechos humanos se rige por artículos en donde cada uno está enfocado en elevar el nivel de vida de cada ser humano, en el artículo 25 de este menciona:</w:t>
      </w:r>
      <w:bookmarkStart w:id="0" w:name="a25"/>
      <w:bookmarkEnd w:id="0"/>
    </w:p>
    <w:p w:rsidR="00BF5AAE" w:rsidRPr="009E2126" w:rsidRDefault="00BF5AAE" w:rsidP="00AC5FB1">
      <w:pPr>
        <w:pStyle w:val="Textoindependiente"/>
        <w:spacing w:after="0" w:line="480" w:lineRule="auto"/>
        <w:ind w:left="240" w:right="636"/>
        <w:jc w:val="both"/>
        <w:rPr>
          <w:rFonts w:ascii="Arial" w:hAnsi="Arial" w:cs="Arial"/>
          <w:i/>
          <w:iCs/>
          <w:color w:val="000000"/>
          <w:sz w:val="20"/>
          <w:szCs w:val="20"/>
        </w:rPr>
      </w:pPr>
      <w:r w:rsidRPr="009E2126">
        <w:rPr>
          <w:rFonts w:ascii="Arial" w:hAnsi="Arial" w:cs="Arial"/>
          <w:color w:val="000000"/>
          <w:sz w:val="20"/>
          <w:szCs w:val="20"/>
        </w:rPr>
        <w:t xml:space="preserve">1. </w:t>
      </w:r>
      <w:r w:rsidRPr="009E2126">
        <w:rPr>
          <w:rFonts w:ascii="Arial" w:hAnsi="Arial" w:cs="Arial"/>
          <w:i/>
          <w:iCs/>
          <w:color w:val="000000"/>
          <w:sz w:val="20"/>
          <w:szCs w:val="20"/>
        </w:rPr>
        <w:t xml:space="preserve">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p>
    <w:p w:rsidR="00BF5AAE" w:rsidRPr="009E2126" w:rsidRDefault="00BF5AAE" w:rsidP="00AC5FB1">
      <w:pPr>
        <w:pStyle w:val="Textoindependiente"/>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 xml:space="preserve">2. La maternidad y la infancia tienen derecho a cuidados y asistencia especiales. Todos los niños, nacidos de matrimonio o fuera de matrimonio, tienen derecho a igual protección social. </w:t>
      </w: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En la constitución de la Organización Mundial de la Salud (OMS), establece principios básicos para los pueblos entre ellos; la felicidad, relaciones armoniosas, la seguridad, y define la salud de la siguiente manera:</w:t>
      </w:r>
    </w:p>
    <w:p w:rsidR="00BF5AAE" w:rsidRPr="009E2126" w:rsidRDefault="00BF5AAE" w:rsidP="00AC5FB1">
      <w:pPr>
        <w:pStyle w:val="Textoindependiente"/>
        <w:spacing w:after="0" w:line="480" w:lineRule="auto"/>
        <w:ind w:left="240" w:right="636"/>
        <w:jc w:val="both"/>
        <w:rPr>
          <w:rFonts w:ascii="Arial" w:hAnsi="Arial" w:cs="Arial"/>
          <w:color w:val="000000"/>
          <w:sz w:val="20"/>
          <w:szCs w:val="20"/>
        </w:rPr>
      </w:pPr>
      <w:r w:rsidRPr="009E2126">
        <w:rPr>
          <w:rFonts w:ascii="Arial" w:hAnsi="Arial" w:cs="Arial"/>
          <w:color w:val="000000"/>
        </w:rPr>
        <w:t xml:space="preserve"> </w:t>
      </w:r>
      <w:r w:rsidRPr="009E2126">
        <w:rPr>
          <w:rFonts w:ascii="Arial" w:hAnsi="Arial" w:cs="Arial"/>
          <w:color w:val="000000"/>
          <w:sz w:val="20"/>
          <w:szCs w:val="20"/>
        </w:rPr>
        <w:t>“</w:t>
      </w:r>
      <w:r w:rsidRPr="009E2126">
        <w:rPr>
          <w:rFonts w:ascii="Arial" w:hAnsi="Arial" w:cs="Arial"/>
          <w:i/>
          <w:iCs/>
          <w:color w:val="000000"/>
          <w:sz w:val="20"/>
          <w:szCs w:val="20"/>
        </w:rPr>
        <w:t>La salud que es un estado de completo bienestar físico, mental y social y no solamente la ausencia de afecciones o enfermedades</w:t>
      </w:r>
      <w:r w:rsidRPr="009E2126">
        <w:rPr>
          <w:rFonts w:ascii="Arial" w:hAnsi="Arial" w:cs="Arial"/>
          <w:color w:val="000000"/>
          <w:sz w:val="20"/>
          <w:szCs w:val="20"/>
        </w:rPr>
        <w:t>”</w:t>
      </w:r>
    </w:p>
    <w:p w:rsidR="00BF5AAE" w:rsidRPr="009E2126" w:rsidRDefault="00BF5AAE" w:rsidP="00AC5FB1">
      <w:pPr>
        <w:pStyle w:val="Textoindependiente"/>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lastRenderedPageBreak/>
        <w:t>“El goce del grado máximo de salud que se pueda lograr es uno de los derechos fundamentales de todo ser humano sin distinción de raza religión, ideología, política o condición económica y social; la salud de todos los pueblos es una condición fundamental para lograr la paz y la seguridad y depende de la más  amplia cooperación de las personas y de los estados</w:t>
      </w:r>
      <w:r w:rsidRPr="009E2126">
        <w:rPr>
          <w:rStyle w:val="Refdenotaalpie"/>
          <w:rFonts w:ascii="Arial" w:hAnsi="Arial" w:cs="Arial"/>
          <w:i/>
          <w:iCs/>
          <w:color w:val="000000"/>
          <w:sz w:val="20"/>
          <w:szCs w:val="20"/>
        </w:rPr>
        <w:footnoteReference w:id="3"/>
      </w:r>
      <w:r w:rsidRPr="009E2126">
        <w:rPr>
          <w:rFonts w:ascii="Arial" w:hAnsi="Arial" w:cs="Arial"/>
          <w:i/>
          <w:iCs/>
          <w:color w:val="000000"/>
          <w:sz w:val="20"/>
          <w:szCs w:val="20"/>
        </w:rPr>
        <w:t>.”</w:t>
      </w:r>
    </w:p>
    <w:p w:rsidR="00BF5AAE" w:rsidRPr="009E2126" w:rsidRDefault="00BF5AAE" w:rsidP="00AC5FB1">
      <w:pPr>
        <w:pStyle w:val="Textoindependiente"/>
        <w:spacing w:after="0" w:line="480" w:lineRule="auto"/>
        <w:jc w:val="both"/>
        <w:rPr>
          <w:rFonts w:ascii="Arial" w:hAnsi="Arial" w:cs="Arial"/>
          <w:color w:val="000000"/>
        </w:rPr>
      </w:pPr>
    </w:p>
    <w:p w:rsidR="00BF5AAE" w:rsidRPr="009E2126" w:rsidRDefault="00BF5AAE" w:rsidP="00AC5FB1">
      <w:pPr>
        <w:shd w:val="clear" w:color="auto" w:fill="FFFFFF"/>
        <w:spacing w:line="480" w:lineRule="auto"/>
        <w:jc w:val="both"/>
        <w:rPr>
          <w:rFonts w:ascii="Arial" w:hAnsi="Arial" w:cs="Arial"/>
          <w:color w:val="000000"/>
        </w:rPr>
      </w:pPr>
      <w:r w:rsidRPr="009E2126">
        <w:rPr>
          <w:rFonts w:ascii="Arial" w:hAnsi="Arial" w:cs="Arial"/>
          <w:color w:val="000000"/>
        </w:rPr>
        <w:t xml:space="preserve">En el siglo XIX en El Salvador la primera </w:t>
      </w:r>
      <w:hyperlink r:id="rId10" w:history="1">
        <w:r w:rsidRPr="009E2126">
          <w:rPr>
            <w:rStyle w:val="Hipervnculo"/>
            <w:rFonts w:ascii="Arial" w:hAnsi="Arial" w:cs="Arial"/>
            <w:color w:val="000000"/>
          </w:rPr>
          <w:t>constitución</w:t>
        </w:r>
      </w:hyperlink>
      <w:r w:rsidRPr="009E2126">
        <w:rPr>
          <w:rFonts w:ascii="Arial" w:hAnsi="Arial" w:cs="Arial"/>
          <w:color w:val="000000"/>
        </w:rPr>
        <w:t xml:space="preserve"> Federal en Centro América de 1824;  reconoció por primera vez los derechos humanos. En nuestro país han existido 13 constituciones, de las que se pueden destacar como las más importantes la de 1886, la 1950, y la de 1983, reformada por los acuerdos de paz 1992.</w:t>
      </w: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La Constitución de la república de El Salvador, reconoce el derecho a la vida, a la integridad física y moral, a la libertad, a la seguridad, al trabajo, al honor y la intimidad personal, a formar una familia, de esta manera, se ha buscado darle valor al ser humano, mejorar el nivel y calidad de vida en relación con la salud.</w:t>
      </w: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En cuanto a la protección universal los derechos humanos en el marco nacional e internacional requieren del estado de cada país, el cual debe asegurar el cumplimiento de estos, con los siguientes aspectos:</w:t>
      </w:r>
    </w:p>
    <w:p w:rsidR="00BF5AAE" w:rsidRPr="009E2126" w:rsidRDefault="00BF5AAE" w:rsidP="00AC5FB1">
      <w:pPr>
        <w:numPr>
          <w:ilvl w:val="0"/>
          <w:numId w:val="10"/>
        </w:numPr>
        <w:shd w:val="clear" w:color="auto" w:fill="FFFFFF"/>
        <w:tabs>
          <w:tab w:val="clear" w:pos="720"/>
          <w:tab w:val="num" w:pos="540"/>
        </w:tabs>
        <w:spacing w:line="480" w:lineRule="auto"/>
        <w:ind w:left="521" w:hanging="357"/>
        <w:jc w:val="both"/>
        <w:rPr>
          <w:rFonts w:ascii="Arial" w:hAnsi="Arial" w:cs="Arial"/>
          <w:color w:val="000000"/>
        </w:rPr>
      </w:pPr>
      <w:r w:rsidRPr="009E2126">
        <w:rPr>
          <w:rFonts w:ascii="Arial" w:hAnsi="Arial" w:cs="Arial"/>
          <w:color w:val="000000"/>
        </w:rPr>
        <w:t xml:space="preserve">Instrumentos legales de protección a los derechos humanos: constitución, leyes secundarias, declaraciones y tratados internacionales. </w:t>
      </w:r>
    </w:p>
    <w:p w:rsidR="00BF5AAE" w:rsidRPr="009E2126" w:rsidRDefault="00BF5AAE" w:rsidP="00AC5FB1">
      <w:pPr>
        <w:numPr>
          <w:ilvl w:val="0"/>
          <w:numId w:val="10"/>
        </w:numPr>
        <w:shd w:val="clear" w:color="auto" w:fill="FFFFFF"/>
        <w:tabs>
          <w:tab w:val="clear" w:pos="720"/>
          <w:tab w:val="num" w:pos="540"/>
        </w:tabs>
        <w:spacing w:line="480" w:lineRule="auto"/>
        <w:ind w:left="521" w:hanging="357"/>
        <w:jc w:val="both"/>
        <w:rPr>
          <w:rFonts w:ascii="Arial" w:hAnsi="Arial" w:cs="Arial"/>
          <w:color w:val="000000"/>
          <w:sz w:val="22"/>
          <w:szCs w:val="22"/>
        </w:rPr>
      </w:pPr>
      <w:r w:rsidRPr="009E2126">
        <w:rPr>
          <w:rFonts w:ascii="Arial" w:hAnsi="Arial" w:cs="Arial"/>
          <w:color w:val="000000"/>
        </w:rPr>
        <w:t xml:space="preserve">Órganos de protección de los derechos humanos : tribunales de justicia, Procuraduría para Defensa de los Derechos Humanos (PDH), Fiscalía, </w:t>
      </w:r>
      <w:r w:rsidRPr="009E2126">
        <w:rPr>
          <w:rFonts w:ascii="Arial" w:hAnsi="Arial" w:cs="Arial"/>
          <w:color w:val="000000"/>
        </w:rPr>
        <w:lastRenderedPageBreak/>
        <w:t>Comisión de derechos humanos, la Organización de las Naciones Unidas (ONU), comisión interamericanos de la Organización de los Estados Americanos (OEA)</w:t>
      </w:r>
      <w:r w:rsidRPr="009E2126">
        <w:rPr>
          <w:rFonts w:ascii="Arial" w:hAnsi="Arial" w:cs="Arial"/>
          <w:color w:val="000000"/>
          <w:sz w:val="22"/>
          <w:szCs w:val="22"/>
        </w:rPr>
        <w:t xml:space="preserve"> </w:t>
      </w:r>
    </w:p>
    <w:p w:rsidR="00BF5AAE" w:rsidRPr="009E2126" w:rsidRDefault="00BF5AAE" w:rsidP="00AC5FB1">
      <w:pPr>
        <w:numPr>
          <w:ilvl w:val="0"/>
          <w:numId w:val="10"/>
        </w:numPr>
        <w:shd w:val="clear" w:color="auto" w:fill="FFFFFF"/>
        <w:tabs>
          <w:tab w:val="clear" w:pos="720"/>
          <w:tab w:val="num" w:pos="540"/>
        </w:tabs>
        <w:spacing w:line="480" w:lineRule="auto"/>
        <w:ind w:left="521" w:hanging="357"/>
        <w:jc w:val="both"/>
        <w:rPr>
          <w:rFonts w:ascii="Arial" w:hAnsi="Arial" w:cs="Arial"/>
          <w:color w:val="000000"/>
        </w:rPr>
      </w:pPr>
      <w:r w:rsidRPr="009E2126">
        <w:rPr>
          <w:rFonts w:ascii="Arial" w:hAnsi="Arial" w:cs="Arial"/>
          <w:color w:val="000000"/>
        </w:rPr>
        <w:t xml:space="preserve">Mecanismos de protección de los derechos humanos: denuncia y aviso ante un juez, </w:t>
      </w:r>
      <w:hyperlink r:id="rId11" w:history="1">
        <w:r w:rsidRPr="009E2126">
          <w:rPr>
            <w:rStyle w:val="Hipervnculo"/>
            <w:rFonts w:ascii="Arial" w:hAnsi="Arial" w:cs="Arial"/>
            <w:color w:val="000000"/>
          </w:rPr>
          <w:t>habeas corpus</w:t>
        </w:r>
      </w:hyperlink>
      <w:r w:rsidRPr="009E2126">
        <w:rPr>
          <w:rFonts w:ascii="Arial" w:hAnsi="Arial" w:cs="Arial"/>
          <w:color w:val="000000"/>
        </w:rPr>
        <w:t xml:space="preserve">, recurso de </w:t>
      </w:r>
      <w:hyperlink r:id="rId12" w:history="1">
        <w:r w:rsidRPr="009E2126">
          <w:rPr>
            <w:rStyle w:val="Hipervnculo"/>
            <w:rFonts w:ascii="Arial" w:hAnsi="Arial" w:cs="Arial"/>
            <w:color w:val="000000"/>
          </w:rPr>
          <w:t>amparo</w:t>
        </w:r>
      </w:hyperlink>
      <w:r w:rsidRPr="009E2126">
        <w:rPr>
          <w:rFonts w:ascii="Arial" w:hAnsi="Arial" w:cs="Arial"/>
          <w:color w:val="000000"/>
        </w:rPr>
        <w:t xml:space="preserve">, denuncia ante la procuraduría de derechos humanos, denuncia ante los órganos de protección de la </w:t>
      </w:r>
      <w:hyperlink r:id="rId13" w:anchor="MISICIDH" w:history="1">
        <w:r w:rsidRPr="009E2126">
          <w:rPr>
            <w:rStyle w:val="Hipervnculo"/>
            <w:rFonts w:ascii="Arial" w:hAnsi="Arial" w:cs="Arial"/>
            <w:color w:val="000000"/>
          </w:rPr>
          <w:t>OEA</w:t>
        </w:r>
      </w:hyperlink>
      <w:r w:rsidRPr="009E2126">
        <w:rPr>
          <w:rFonts w:ascii="Arial" w:hAnsi="Arial" w:cs="Arial"/>
          <w:color w:val="000000"/>
        </w:rPr>
        <w:t xml:space="preserve"> y ONU</w:t>
      </w:r>
    </w:p>
    <w:p w:rsidR="00BF5AAE" w:rsidRPr="009E2126" w:rsidRDefault="00BF5AAE" w:rsidP="00AC5FB1">
      <w:pPr>
        <w:shd w:val="clear" w:color="auto" w:fill="FFFFFF"/>
        <w:spacing w:line="480" w:lineRule="auto"/>
        <w:jc w:val="both"/>
        <w:rPr>
          <w:rFonts w:ascii="Arial" w:hAnsi="Arial" w:cs="Arial"/>
          <w:color w:val="000000"/>
        </w:rPr>
      </w:pPr>
      <w:r w:rsidRPr="009E2126">
        <w:rPr>
          <w:rFonts w:ascii="Arial" w:hAnsi="Arial" w:cs="Arial"/>
          <w:color w:val="000000"/>
        </w:rPr>
        <w:t>En El Salvador están vigentes las leyes secundarias que están relacionadas directamente con los derechos humanos y su protección entre ellos se puede mencionar:</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de familia y ley procesal familiar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de trabajo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Ley del instituto salvadoreño de protección al menor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de salud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electoral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penal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procesal penal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Ley del menor infractor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Código de justicia militar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Ley de </w:t>
      </w:r>
      <w:hyperlink r:id="rId14" w:history="1">
        <w:r w:rsidRPr="009E2126">
          <w:rPr>
            <w:rStyle w:val="Hipervnculo"/>
            <w:rFonts w:ascii="Arial" w:hAnsi="Arial" w:cs="Arial"/>
            <w:color w:val="000000"/>
          </w:rPr>
          <w:t>armas</w:t>
        </w:r>
      </w:hyperlink>
      <w:r w:rsidRPr="009E2126">
        <w:rPr>
          <w:rFonts w:ascii="Arial" w:hAnsi="Arial" w:cs="Arial"/>
          <w:color w:val="000000"/>
        </w:rPr>
        <w:t xml:space="preserve"> de fuego y explosivos y artículos similares </w:t>
      </w:r>
    </w:p>
    <w:p w:rsidR="00BF5AAE" w:rsidRPr="009E2126" w:rsidRDefault="00BF5AAE" w:rsidP="00AC5FB1">
      <w:pPr>
        <w:numPr>
          <w:ilvl w:val="0"/>
          <w:numId w:val="11"/>
        </w:numPr>
        <w:shd w:val="clear" w:color="auto" w:fill="FFFFFF"/>
        <w:tabs>
          <w:tab w:val="clear" w:pos="720"/>
          <w:tab w:val="num" w:pos="360"/>
        </w:tabs>
        <w:spacing w:line="480" w:lineRule="auto"/>
        <w:ind w:left="525" w:hanging="525"/>
        <w:jc w:val="both"/>
        <w:rPr>
          <w:rFonts w:ascii="Arial" w:hAnsi="Arial" w:cs="Arial"/>
          <w:color w:val="000000"/>
        </w:rPr>
      </w:pPr>
      <w:r w:rsidRPr="009E2126">
        <w:rPr>
          <w:rFonts w:ascii="Arial" w:hAnsi="Arial" w:cs="Arial"/>
          <w:color w:val="000000"/>
        </w:rPr>
        <w:t xml:space="preserve">Ley orgánica de la policía nacional </w:t>
      </w:r>
    </w:p>
    <w:p w:rsidR="00BF5AAE" w:rsidRPr="009E2126" w:rsidRDefault="00BF5AAE" w:rsidP="00AC5FB1">
      <w:pPr>
        <w:shd w:val="clear" w:color="auto" w:fill="FFFFFF"/>
        <w:spacing w:line="480" w:lineRule="auto"/>
        <w:jc w:val="both"/>
        <w:rPr>
          <w:rFonts w:ascii="Arial" w:hAnsi="Arial" w:cs="Arial"/>
          <w:color w:val="000000"/>
        </w:rPr>
      </w:pPr>
      <w:r w:rsidRPr="009E2126">
        <w:rPr>
          <w:rFonts w:ascii="Arial" w:hAnsi="Arial" w:cs="Arial"/>
          <w:color w:val="000000"/>
        </w:rPr>
        <w:t>El Ministerio Público está constituido por:</w:t>
      </w:r>
    </w:p>
    <w:p w:rsidR="00BF5AAE" w:rsidRPr="009E2126" w:rsidRDefault="00BF5AAE" w:rsidP="00AC5FB1">
      <w:pPr>
        <w:numPr>
          <w:ilvl w:val="0"/>
          <w:numId w:val="17"/>
        </w:numPr>
        <w:shd w:val="clear" w:color="auto" w:fill="FFFFFF"/>
        <w:tabs>
          <w:tab w:val="clear" w:pos="720"/>
          <w:tab w:val="num" w:pos="480"/>
        </w:tabs>
        <w:spacing w:line="480" w:lineRule="auto"/>
        <w:ind w:hanging="600"/>
        <w:jc w:val="both"/>
        <w:rPr>
          <w:rFonts w:ascii="Arial" w:hAnsi="Arial" w:cs="Arial"/>
          <w:color w:val="000000"/>
        </w:rPr>
      </w:pPr>
      <w:r w:rsidRPr="009E2126">
        <w:rPr>
          <w:rFonts w:ascii="Arial" w:hAnsi="Arial" w:cs="Arial"/>
          <w:color w:val="000000"/>
        </w:rPr>
        <w:lastRenderedPageBreak/>
        <w:t>Fiscalía General de la República</w:t>
      </w:r>
    </w:p>
    <w:p w:rsidR="00BF5AAE" w:rsidRPr="009E2126" w:rsidRDefault="00BF5AAE" w:rsidP="00AC5FB1">
      <w:pPr>
        <w:numPr>
          <w:ilvl w:val="0"/>
          <w:numId w:val="17"/>
        </w:numPr>
        <w:shd w:val="clear" w:color="auto" w:fill="FFFFFF"/>
        <w:tabs>
          <w:tab w:val="clear" w:pos="720"/>
          <w:tab w:val="num" w:pos="480"/>
        </w:tabs>
        <w:spacing w:line="480" w:lineRule="auto"/>
        <w:ind w:hanging="600"/>
        <w:jc w:val="both"/>
        <w:rPr>
          <w:rFonts w:ascii="Arial" w:hAnsi="Arial" w:cs="Arial"/>
          <w:color w:val="000000"/>
        </w:rPr>
      </w:pPr>
      <w:r w:rsidRPr="009E2126">
        <w:rPr>
          <w:rFonts w:ascii="Arial" w:hAnsi="Arial" w:cs="Arial"/>
          <w:color w:val="000000"/>
        </w:rPr>
        <w:t xml:space="preserve">Procuraduría para la Defensa de los Derechos Humanos. </w:t>
      </w:r>
    </w:p>
    <w:p w:rsidR="00BF5AAE" w:rsidRPr="009E2126" w:rsidRDefault="00BF5AAE" w:rsidP="00AC5FB1">
      <w:pPr>
        <w:shd w:val="clear" w:color="auto" w:fill="FFFFFF"/>
        <w:spacing w:line="480" w:lineRule="auto"/>
        <w:jc w:val="both"/>
        <w:rPr>
          <w:rFonts w:ascii="Arial" w:hAnsi="Arial" w:cs="Arial"/>
          <w:color w:val="000000"/>
        </w:rPr>
      </w:pPr>
      <w:r w:rsidRPr="009E2126">
        <w:rPr>
          <w:rFonts w:ascii="Arial" w:hAnsi="Arial" w:cs="Arial"/>
          <w:color w:val="000000"/>
        </w:rPr>
        <w:t>Y entre los tratados internacionales de la ONU según convenio con El Salvador son leyes que deben aplicarse, están orientadas a defender la ideología, religión o condición económica y social de toda población; se puede mencionar los siguientes:</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Pacto internacional de los derechos Civiles y políticos ( ONU 1966)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Pacto internacional de los derechos económicos sociales y culturales (NU 1966)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Convención sobre los derechos del niño (ONU 1989)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Convención sobre el estatuto de los refugiados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Convención Americana sobre derechos humanos (OEA 1969)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Convenciones sobre asilo diplomático y asilo territorial (EA 1954)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Dos convenciones interamericanas sobre la concesión de los derechos civiles y políticos de de la mujer (EA 1958)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Cuatro convenciones de ginebra del 12 de Agosto de 1949 ( (regula </w:t>
      </w:r>
      <w:hyperlink r:id="rId15" w:anchor="guerra" w:history="1">
        <w:r w:rsidRPr="009E2126">
          <w:rPr>
            <w:rStyle w:val="Hipervnculo"/>
            <w:rFonts w:ascii="Arial" w:hAnsi="Arial" w:cs="Arial"/>
            <w:color w:val="000000"/>
          </w:rPr>
          <w:t>guerras</w:t>
        </w:r>
      </w:hyperlink>
      <w:r w:rsidRPr="009E2126">
        <w:rPr>
          <w:rFonts w:ascii="Arial" w:hAnsi="Arial" w:cs="Arial"/>
          <w:color w:val="000000"/>
        </w:rPr>
        <w:t xml:space="preserve"> y </w:t>
      </w:r>
      <w:hyperlink r:id="rId16" w:history="1">
        <w:r w:rsidRPr="009E2126">
          <w:rPr>
            <w:rStyle w:val="Hipervnculo"/>
            <w:rFonts w:ascii="Arial" w:hAnsi="Arial" w:cs="Arial"/>
            <w:color w:val="000000"/>
          </w:rPr>
          <w:t>conflicto</w:t>
        </w:r>
      </w:hyperlink>
      <w:r w:rsidRPr="009E2126">
        <w:rPr>
          <w:rFonts w:ascii="Arial" w:hAnsi="Arial" w:cs="Arial"/>
          <w:color w:val="000000"/>
        </w:rPr>
        <w:t xml:space="preserve"> armados)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Dos </w:t>
      </w:r>
      <w:hyperlink r:id="rId17" w:history="1">
        <w:r w:rsidRPr="009E2126">
          <w:rPr>
            <w:rStyle w:val="Hipervnculo"/>
            <w:rFonts w:ascii="Arial" w:hAnsi="Arial" w:cs="Arial"/>
            <w:color w:val="000000"/>
          </w:rPr>
          <w:t>protocolos</w:t>
        </w:r>
      </w:hyperlink>
      <w:r w:rsidRPr="009E2126">
        <w:rPr>
          <w:rFonts w:ascii="Arial" w:hAnsi="Arial" w:cs="Arial"/>
          <w:color w:val="000000"/>
        </w:rPr>
        <w:t xml:space="preserve"> 1977 adicionales a los 4 convenios de ginebra ( regula las guerras internas e internacionales, las obligaciones entre las partes beligerantes ., y los demás derechos de la </w:t>
      </w:r>
      <w:hyperlink r:id="rId18" w:history="1">
        <w:r w:rsidRPr="009E2126">
          <w:rPr>
            <w:rStyle w:val="Hipervnculo"/>
            <w:rFonts w:ascii="Arial" w:hAnsi="Arial" w:cs="Arial"/>
            <w:color w:val="000000"/>
          </w:rPr>
          <w:t>población</w:t>
        </w:r>
      </w:hyperlink>
      <w:r w:rsidRPr="009E2126">
        <w:rPr>
          <w:rFonts w:ascii="Arial" w:hAnsi="Arial" w:cs="Arial"/>
          <w:color w:val="000000"/>
        </w:rPr>
        <w:t xml:space="preserve"> civil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t xml:space="preserve">Convención contra la prevención y sanción del </w:t>
      </w:r>
      <w:hyperlink r:id="rId19" w:history="1">
        <w:r w:rsidRPr="009E2126">
          <w:rPr>
            <w:rStyle w:val="Hipervnculo"/>
            <w:rFonts w:ascii="Arial" w:hAnsi="Arial" w:cs="Arial"/>
            <w:color w:val="000000"/>
          </w:rPr>
          <w:t>delito</w:t>
        </w:r>
      </w:hyperlink>
      <w:r w:rsidRPr="009E2126">
        <w:rPr>
          <w:rFonts w:ascii="Arial" w:hAnsi="Arial" w:cs="Arial"/>
          <w:color w:val="000000"/>
        </w:rPr>
        <w:t xml:space="preserve"> </w:t>
      </w:r>
      <w:proofErr w:type="spellStart"/>
      <w:r w:rsidRPr="009E2126">
        <w:rPr>
          <w:rFonts w:ascii="Arial" w:hAnsi="Arial" w:cs="Arial"/>
          <w:color w:val="000000"/>
        </w:rPr>
        <w:t>degenosidio</w:t>
      </w:r>
      <w:proofErr w:type="spellEnd"/>
      <w:r w:rsidRPr="009E2126">
        <w:rPr>
          <w:rFonts w:ascii="Arial" w:hAnsi="Arial" w:cs="Arial"/>
          <w:color w:val="000000"/>
        </w:rPr>
        <w:t xml:space="preserve"> ( ONU 1948) </w:t>
      </w:r>
    </w:p>
    <w:p w:rsidR="00BF5AAE" w:rsidRPr="009E2126" w:rsidRDefault="00BF5AAE" w:rsidP="00AC5FB1">
      <w:pPr>
        <w:numPr>
          <w:ilvl w:val="0"/>
          <w:numId w:val="12"/>
        </w:numPr>
        <w:shd w:val="clear" w:color="auto" w:fill="FFFFFF"/>
        <w:tabs>
          <w:tab w:val="clear" w:pos="720"/>
          <w:tab w:val="num" w:pos="540"/>
        </w:tabs>
        <w:spacing w:line="480" w:lineRule="auto"/>
        <w:ind w:left="525"/>
        <w:jc w:val="both"/>
        <w:rPr>
          <w:rFonts w:ascii="Arial" w:hAnsi="Arial" w:cs="Arial"/>
          <w:color w:val="000000"/>
        </w:rPr>
      </w:pPr>
      <w:r w:rsidRPr="009E2126">
        <w:rPr>
          <w:rFonts w:ascii="Arial" w:hAnsi="Arial" w:cs="Arial"/>
          <w:color w:val="000000"/>
        </w:rPr>
        <w:lastRenderedPageBreak/>
        <w:t xml:space="preserve">Convención interamericana para prevenir y sancionar la tortura ( OEA 1985) Y OTRAS </w:t>
      </w:r>
    </w:p>
    <w:p w:rsidR="00BF5AAE" w:rsidRPr="009E2126" w:rsidRDefault="00BF5AAE" w:rsidP="00AC5FB1">
      <w:pPr>
        <w:spacing w:line="480" w:lineRule="auto"/>
        <w:rPr>
          <w:rFonts w:ascii="Arial" w:hAnsi="Arial" w:cs="Arial"/>
          <w:i/>
          <w:iCs/>
          <w:color w:val="000000"/>
          <w:sz w:val="20"/>
          <w:szCs w:val="20"/>
        </w:rPr>
        <w:sectPr w:rsidR="00BF5AAE" w:rsidRPr="009E2126" w:rsidSect="00571EB4">
          <w:pgSz w:w="12242" w:h="15842" w:code="1"/>
          <w:pgMar w:top="2268" w:right="1418" w:bottom="1418" w:left="2268" w:header="709" w:footer="709" w:gutter="0"/>
          <w:pgNumType w:start="16"/>
          <w:cols w:space="708"/>
          <w:docGrid w:linePitch="360"/>
        </w:sectPr>
      </w:pPr>
      <w:r w:rsidRPr="009E2126">
        <w:rPr>
          <w:rFonts w:ascii="Arial" w:hAnsi="Arial" w:cs="Arial"/>
          <w:color w:val="000000"/>
        </w:rPr>
        <w:t>Todos los documentos  antes mencionados declaran, que:</w:t>
      </w:r>
    </w:p>
    <w:p w:rsidR="00BF5AAE" w:rsidRPr="009E2126" w:rsidRDefault="00BF5AAE" w:rsidP="00AC5FB1">
      <w:pPr>
        <w:tabs>
          <w:tab w:val="left" w:pos="600"/>
        </w:tabs>
        <w:spacing w:line="480" w:lineRule="auto"/>
        <w:ind w:left="240"/>
        <w:rPr>
          <w:rFonts w:ascii="Arial" w:hAnsi="Arial" w:cs="Arial"/>
          <w:i/>
          <w:iCs/>
          <w:color w:val="000000"/>
          <w:sz w:val="20"/>
          <w:szCs w:val="20"/>
        </w:rPr>
      </w:pPr>
      <w:r w:rsidRPr="009E2126">
        <w:rPr>
          <w:rFonts w:ascii="Arial" w:hAnsi="Arial" w:cs="Arial"/>
          <w:i/>
          <w:iCs/>
          <w:color w:val="000000"/>
          <w:sz w:val="20"/>
          <w:szCs w:val="20"/>
        </w:rPr>
        <w:lastRenderedPageBreak/>
        <w:t>“Todas las personas son iguales ante la ley”</w:t>
      </w:r>
      <w:r w:rsidRPr="009E2126">
        <w:rPr>
          <w:rStyle w:val="Refdenotaalpie"/>
          <w:rFonts w:ascii="Arial" w:hAnsi="Arial" w:cs="Arial"/>
          <w:i/>
          <w:iCs/>
          <w:color w:val="000000"/>
          <w:sz w:val="20"/>
          <w:szCs w:val="20"/>
        </w:rPr>
        <w:footnoteReference w:customMarkFollows="1" w:id="4"/>
        <w:t>3</w:t>
      </w:r>
      <w:r w:rsidRPr="009E2126">
        <w:rPr>
          <w:rFonts w:ascii="Arial" w:hAnsi="Arial" w:cs="Arial"/>
          <w:i/>
          <w:iCs/>
          <w:color w:val="000000"/>
          <w:sz w:val="20"/>
          <w:szCs w:val="20"/>
        </w:rPr>
        <w:t xml:space="preserve">. </w:t>
      </w:r>
    </w:p>
    <w:p w:rsidR="00BF5AAE" w:rsidRPr="009E2126" w:rsidRDefault="00BF5AAE" w:rsidP="00AC5FB1">
      <w:pPr>
        <w:tabs>
          <w:tab w:val="left" w:pos="600"/>
        </w:tabs>
        <w:spacing w:line="480" w:lineRule="auto"/>
        <w:jc w:val="both"/>
        <w:rPr>
          <w:rFonts w:ascii="Arial" w:hAnsi="Arial" w:cs="Arial"/>
          <w:i/>
          <w:iCs/>
          <w:color w:val="000000"/>
          <w:sz w:val="20"/>
          <w:szCs w:val="20"/>
        </w:rPr>
      </w:pPr>
      <w:r w:rsidRPr="009E2126">
        <w:rPr>
          <w:rFonts w:ascii="Arial" w:hAnsi="Arial" w:cs="Arial"/>
          <w:color w:val="000000"/>
        </w:rPr>
        <w:t>También se tienen derechos que se establecen en orden social e internacional que deben hacerse efectivos, haciendo énfasis en los deberes para; la familia, la comunidad y el Estado respetando y hacernos respetar.</w:t>
      </w: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La promoción de la salud y la prevención de enfermedades es fundamental que se realice en la población  por lo que la Constitución de la República ampara en el artículo 65:</w:t>
      </w:r>
    </w:p>
    <w:p w:rsidR="00BF5AAE" w:rsidRPr="009E2126" w:rsidRDefault="00BF5AAE" w:rsidP="00AC5FB1">
      <w:pPr>
        <w:pStyle w:val="Textoindependiente"/>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 xml:space="preserve">“La salud de los habitantes de la república constituye un bien público, el estado y las personas están obligadas a velar por su conservación” </w:t>
      </w:r>
    </w:p>
    <w:p w:rsidR="00BF5AAE" w:rsidRPr="009E2126" w:rsidRDefault="00BF5AAE" w:rsidP="00AC5FB1">
      <w:pPr>
        <w:pStyle w:val="Textoindependiente"/>
        <w:spacing w:after="0" w:line="480" w:lineRule="auto"/>
        <w:rPr>
          <w:rFonts w:ascii="Arial" w:hAnsi="Arial" w:cs="Arial"/>
          <w:color w:val="000000"/>
        </w:rPr>
      </w:pPr>
    </w:p>
    <w:p w:rsidR="00BF5AAE" w:rsidRPr="009E2126" w:rsidRDefault="00BF5AAE" w:rsidP="00AC5FB1">
      <w:pPr>
        <w:pStyle w:val="Textoindependiente"/>
        <w:spacing w:after="0" w:line="480" w:lineRule="auto"/>
        <w:jc w:val="both"/>
        <w:rPr>
          <w:rFonts w:ascii="Arial" w:hAnsi="Arial" w:cs="Arial"/>
          <w:color w:val="000000"/>
        </w:rPr>
      </w:pPr>
      <w:r w:rsidRPr="009E2126">
        <w:rPr>
          <w:rFonts w:ascii="Arial" w:hAnsi="Arial" w:cs="Arial"/>
          <w:color w:val="000000"/>
        </w:rPr>
        <w:t xml:space="preserve">De lo anterior se aplica como parte  al derecho a la salud, que comprende con el tratamiento de enfermedades y asistencia a los servicios médicos y hospitalarios y su calidad de atención a los diferentes grupos </w:t>
      </w:r>
      <w:proofErr w:type="spellStart"/>
      <w:r w:rsidRPr="009E2126">
        <w:rPr>
          <w:rFonts w:ascii="Arial" w:hAnsi="Arial" w:cs="Arial"/>
          <w:color w:val="000000"/>
        </w:rPr>
        <w:t>etáreos</w:t>
      </w:r>
      <w:proofErr w:type="spellEnd"/>
      <w:r w:rsidRPr="009E2126">
        <w:rPr>
          <w:rFonts w:ascii="Arial" w:hAnsi="Arial" w:cs="Arial"/>
          <w:color w:val="000000"/>
        </w:rPr>
        <w:t xml:space="preserve"> de un país. Así como también abarca la atención  oportuna y apropiada que cada paciente debe recibir en las condiciones sanitarias adecuadas; como el acceso al agua limpia y potable, alimento sano; nutrición adecuada y vivienda, trabajo y el medio ambiente en general, de esta manera todo ser humano tiene obligaciones de adoptar una serie de responsabilidad en cuanto a la colaboración y concientización para el cumplimiento del derecho a la salud.</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lastRenderedPageBreak/>
        <w:t>En el campo de la salud, en relación al cuidado y atención de las personas, exige a los profesionales de enfermería determina las competencias y funciones. Por ende la enfermera debe orientar su accionar hacia la promoción del bien, a velar por lo correcto, lo honesto, desarrollando una conciencia moral, lo que conlleva a realizar un trabajo con respeto, dignidad, afecto y justicia, teniendo apoyo por diferentes entidades, uno de ellos, es el estado; cumpliendo  de diferentes formas; equipo necesario, recursos humanos, infraestructura para el desarrollo de las actividades.</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En la década de los 90’, el MSPAS ha desarrollado acciones dirigidas al mejoramiento  de la realidad en la atención  de los servicios de salud, muchas de las acciones realizadas han centrado su interés en el aumento de las coberturas de los servicios  de salud, mejoras en los indicadores de salud, así como esfuerzos  para conocer y mejorar la satisfacción de el/la usuario o por los servicios recibidos. Además se elabora la primera carta de los derechos de los pacientes la cual consigna  principios y valores que respaldan la calidad y calidez de la atención a los usuarios en los establecimientos de salud a nivel nacional.</w:t>
      </w:r>
    </w:p>
    <w:p w:rsidR="00BF5AAE" w:rsidRPr="009E2126" w:rsidRDefault="00BF5AAE" w:rsidP="00AC5FB1">
      <w:pPr>
        <w:pStyle w:val="Ttulo3"/>
        <w:spacing w:before="0" w:after="0" w:line="480" w:lineRule="auto"/>
        <w:jc w:val="both"/>
        <w:rPr>
          <w:b w:val="0"/>
          <w:bCs w:val="0"/>
          <w:color w:val="000000"/>
        </w:rPr>
      </w:pPr>
      <w:r w:rsidRPr="009E2126">
        <w:rPr>
          <w:b w:val="0"/>
          <w:bCs w:val="0"/>
          <w:color w:val="000000"/>
        </w:rPr>
        <w:lastRenderedPageBreak/>
        <w:t>Así también se han agregado estudios relacionados a la problemática sobre el conocimiento de los derechos en salud  entre los que se pueden mencionar:</w:t>
      </w:r>
    </w:p>
    <w:p w:rsidR="00BF5AAE" w:rsidRPr="009E2126" w:rsidRDefault="00BF5AAE" w:rsidP="00AC5FB1">
      <w:pPr>
        <w:spacing w:line="480" w:lineRule="auto"/>
        <w:ind w:left="240"/>
        <w:jc w:val="both"/>
        <w:rPr>
          <w:rFonts w:ascii="Arial" w:hAnsi="Arial" w:cs="Arial"/>
          <w:i/>
          <w:iCs/>
          <w:color w:val="000000"/>
          <w:sz w:val="20"/>
          <w:szCs w:val="20"/>
          <w:lang w:eastAsia="es-SV"/>
        </w:rPr>
      </w:pPr>
      <w:r w:rsidRPr="009E2126">
        <w:rPr>
          <w:rFonts w:ascii="Arial" w:hAnsi="Arial" w:cs="Arial"/>
          <w:color w:val="000000"/>
          <w:sz w:val="20"/>
          <w:szCs w:val="20"/>
          <w:lang w:eastAsia="es-SV"/>
        </w:rPr>
        <w:t>“</w:t>
      </w:r>
      <w:r w:rsidRPr="009E2126">
        <w:rPr>
          <w:rFonts w:ascii="Arial" w:hAnsi="Arial" w:cs="Arial"/>
          <w:i/>
          <w:iCs/>
          <w:color w:val="000000"/>
          <w:sz w:val="20"/>
          <w:szCs w:val="20"/>
          <w:lang w:eastAsia="es-SV"/>
        </w:rPr>
        <w:t>Que realizado el Primer Simposio Nacional sobre los Derechos del Paciente, convocado por la Facultad de Medicina de la Universidad Nacional de Colombia, y por la Consejería Presidencial para la Defensa, Promoción y Protección de los Derechos Humanos, se hizo relevante la necesidad de proteger y enaltecer estos Derechos, y recomendó la adopción de los Derechos de Paciente como el debería ser que el pueblo colombiano debe esforzarse en cumplir, de tal o cual manera que, tanto los ciudadanos como las instituciones prestadoras de servicios de salud, inspirándose en ellas, la promuevan mediante la educación a la comunidad y velen porque la respeten.”</w:t>
      </w:r>
      <w:r w:rsidRPr="009E2126">
        <w:rPr>
          <w:rStyle w:val="Refdenotaalpie"/>
          <w:rFonts w:ascii="Arial" w:hAnsi="Arial" w:cs="Arial"/>
          <w:i/>
          <w:iCs/>
          <w:color w:val="000000"/>
          <w:sz w:val="20"/>
          <w:szCs w:val="20"/>
          <w:lang w:eastAsia="es-SV"/>
        </w:rPr>
        <w:footnoteReference w:customMarkFollows="1" w:id="5"/>
        <w:t>4</w:t>
      </w:r>
    </w:p>
    <w:p w:rsidR="00BF5AAE" w:rsidRPr="009E2126" w:rsidRDefault="00BF5AAE" w:rsidP="00AC5FB1">
      <w:pPr>
        <w:spacing w:line="480" w:lineRule="auto"/>
        <w:jc w:val="both"/>
        <w:rPr>
          <w:rFonts w:ascii="Arial" w:hAnsi="Arial" w:cs="Arial"/>
          <w:color w:val="000000"/>
          <w:sz w:val="20"/>
          <w:szCs w:val="20"/>
          <w:lang w:eastAsia="es-SV"/>
        </w:rPr>
      </w:pPr>
    </w:p>
    <w:p w:rsidR="00BF5AAE" w:rsidRPr="009E2126" w:rsidRDefault="00BF5AAE" w:rsidP="00AC5FB1">
      <w:pPr>
        <w:spacing w:line="480" w:lineRule="auto"/>
        <w:jc w:val="both"/>
        <w:rPr>
          <w:rFonts w:ascii="Arial" w:hAnsi="Arial" w:cs="Arial"/>
          <w:color w:val="000000"/>
          <w:lang w:eastAsia="es-SV"/>
        </w:rPr>
      </w:pPr>
      <w:r w:rsidRPr="009E2126">
        <w:rPr>
          <w:rFonts w:ascii="Arial" w:hAnsi="Arial" w:cs="Arial"/>
          <w:color w:val="000000"/>
          <w:lang w:eastAsia="es-SV"/>
        </w:rPr>
        <w:t>Estos estudios indican que en la actualidad cada país está velando por el paciente en sus diferentes necesidades y el conocimiento que debe tener el personal de salud, ya que está respaldado por el estado a través de la constitución de la República de El Salvador y de cada país, otro ejemplo es:</w:t>
      </w:r>
    </w:p>
    <w:p w:rsidR="00BF5AAE" w:rsidRDefault="00BF5AAE" w:rsidP="00AC5FB1">
      <w:pPr>
        <w:spacing w:line="480" w:lineRule="auto"/>
        <w:ind w:left="238"/>
        <w:jc w:val="both"/>
        <w:rPr>
          <w:rFonts w:ascii="Arial" w:hAnsi="Arial" w:cs="Arial"/>
          <w:color w:val="000000"/>
          <w:sz w:val="20"/>
          <w:szCs w:val="20"/>
          <w:lang w:eastAsia="es-SV"/>
        </w:rPr>
      </w:pPr>
      <w:r w:rsidRPr="009E2126">
        <w:rPr>
          <w:rFonts w:ascii="Arial" w:hAnsi="Arial" w:cs="Arial"/>
          <w:color w:val="000000"/>
          <w:sz w:val="20"/>
          <w:szCs w:val="20"/>
          <w:lang w:eastAsia="es-SV"/>
        </w:rPr>
        <w:t>“</w:t>
      </w:r>
      <w:r w:rsidRPr="009E2126">
        <w:rPr>
          <w:rFonts w:ascii="Arial" w:hAnsi="Arial" w:cs="Arial"/>
          <w:i/>
          <w:iCs/>
          <w:color w:val="000000"/>
          <w:sz w:val="20"/>
          <w:szCs w:val="20"/>
          <w:lang w:eastAsia="es-SV"/>
        </w:rPr>
        <w:t>Más recientemente, en mayo de 2003, ha entrado en vigor una normativa específica, la Ley Básica Reguladora de la Autonomía del Paciente y de Derechos y Obligaciones (Ley 41/2002) en materia de información y documentación clínica. Esta nueva normativa recuerda que son unos derechos básicos, como el derecho de las personas a la dignidad, a su intimidad, a su privacidad, a la información, a decidir libremente..., así como el respeto a la autonomía y voluntad de los enfermos los que deben regir todas las actividades relacionadas a su tratamiento y curación”</w:t>
      </w:r>
      <w:r w:rsidRPr="009E2126">
        <w:rPr>
          <w:rStyle w:val="Refdenotaalpie"/>
          <w:rFonts w:ascii="Arial" w:hAnsi="Arial" w:cs="Arial"/>
          <w:i/>
          <w:iCs/>
          <w:color w:val="000000"/>
          <w:sz w:val="20"/>
          <w:szCs w:val="20"/>
          <w:lang w:eastAsia="es-SV"/>
        </w:rPr>
        <w:footnoteReference w:customMarkFollows="1" w:id="6"/>
        <w:t>5</w:t>
      </w:r>
      <w:r w:rsidRPr="009E2126">
        <w:rPr>
          <w:rFonts w:ascii="Arial" w:hAnsi="Arial" w:cs="Arial"/>
          <w:color w:val="000000"/>
          <w:sz w:val="20"/>
          <w:szCs w:val="20"/>
          <w:lang w:eastAsia="es-SV"/>
        </w:rPr>
        <w:t xml:space="preserve"> </w:t>
      </w:r>
    </w:p>
    <w:p w:rsidR="00BF5AAE" w:rsidRPr="009E2126" w:rsidRDefault="00BF5AAE" w:rsidP="00AC5FB1">
      <w:pPr>
        <w:spacing w:line="480" w:lineRule="auto"/>
        <w:ind w:left="238"/>
        <w:rPr>
          <w:rFonts w:ascii="Arial" w:hAnsi="Arial" w:cs="Arial"/>
          <w:color w:val="000000"/>
        </w:rPr>
        <w:sectPr w:rsidR="00BF5AAE" w:rsidRPr="009E2126" w:rsidSect="00DF1E45">
          <w:type w:val="continuous"/>
          <w:pgSz w:w="12242" w:h="15842" w:code="1"/>
          <w:pgMar w:top="2268" w:right="1418" w:bottom="1418" w:left="2268" w:header="709" w:footer="709" w:gutter="0"/>
          <w:cols w:space="708"/>
          <w:docGrid w:linePitch="360"/>
        </w:sectPr>
      </w:pPr>
    </w:p>
    <w:p w:rsidR="00BF5AAE" w:rsidRPr="009E2126" w:rsidRDefault="00BF5AAE" w:rsidP="00AC5FB1">
      <w:pPr>
        <w:pStyle w:val="Ttulo3"/>
        <w:spacing w:before="0" w:after="0" w:line="480" w:lineRule="auto"/>
        <w:jc w:val="both"/>
        <w:rPr>
          <w:color w:val="000000"/>
        </w:rPr>
      </w:pPr>
      <w:r w:rsidRPr="009E2126">
        <w:rPr>
          <w:color w:val="000000"/>
        </w:rPr>
        <w:lastRenderedPageBreak/>
        <w:t>2. SITUACIÓN PROBLEMÁTICA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El estudiante que ingresa a la Universidad de El Salvador en el área de la salud, inicia su formación académica  en la Unidad de Ciencias Básicas de la Facultad de Medicina; que se especializa en la carrera de Doctorado en Medicina y la Escuela de Tecnología Médica, dentro de ella se encuentran carreras a fines a la salud, todas ellas inician en los tres primeros módulos con materia comunes en la Unidad de Ciencias Básica (UCB). En la carrera de Licenciatura en Enfermería las/os estudiantes se desarrollan en el módulo cuarto y finalizan en el módulo diez junto al servicio social </w:t>
      </w:r>
      <w:proofErr w:type="spellStart"/>
      <w:r w:rsidRPr="009E2126">
        <w:rPr>
          <w:rFonts w:ascii="Arial" w:hAnsi="Arial" w:cs="Arial"/>
          <w:color w:val="000000"/>
        </w:rPr>
        <w:t>adhonorem</w:t>
      </w:r>
      <w:proofErr w:type="spellEnd"/>
      <w:r w:rsidRPr="009E2126">
        <w:rPr>
          <w:rFonts w:ascii="Arial" w:hAnsi="Arial" w:cs="Arial"/>
          <w:color w:val="000000"/>
        </w:rPr>
        <w:t>, iniciando las diferentes problemáticas de cada módulo, que el/la estudiante de enfermería debe comprender  para dar una atención integral en salud. Dichos contenidos  que hacen referencia a la historia de enfermería: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Fundamentos  de enfermería, Principios de enfermería, Visión, Misión, así  como la Atención a la comunidad; El Proceso Salud Enfermedad de la niñez y el/la adolescente, adulto, adulto mayor y de la mujer; de bajo y mediano riesgo tomando en cuenta los factores económicos ideológicos y </w:t>
      </w:r>
      <w:proofErr w:type="spellStart"/>
      <w:r w:rsidRPr="009E2126">
        <w:rPr>
          <w:rFonts w:ascii="Arial" w:hAnsi="Arial" w:cs="Arial"/>
          <w:color w:val="000000"/>
        </w:rPr>
        <w:t>biopsicosociales</w:t>
      </w:r>
      <w:proofErr w:type="spellEnd"/>
      <w:r w:rsidRPr="009E2126">
        <w:rPr>
          <w:rFonts w:ascii="Arial" w:hAnsi="Arial" w:cs="Arial"/>
          <w:color w:val="000000"/>
        </w:rPr>
        <w:t xml:space="preserve">. Además Administración, Docencia y el curso de investigación es reflejada en los módulos IX y X, finalizando con el servicio social </w:t>
      </w:r>
      <w:proofErr w:type="spellStart"/>
      <w:r w:rsidRPr="009E2126">
        <w:rPr>
          <w:rFonts w:ascii="Arial" w:hAnsi="Arial" w:cs="Arial"/>
          <w:color w:val="000000"/>
        </w:rPr>
        <w:t>adhonorem</w:t>
      </w:r>
      <w:proofErr w:type="spellEnd"/>
      <w:r w:rsidRPr="009E2126">
        <w:rPr>
          <w:rFonts w:ascii="Arial" w:hAnsi="Arial" w:cs="Arial"/>
          <w:color w:val="000000"/>
        </w:rPr>
        <w:t xml:space="preserve"> y su trabajo de grado culminando como profesional en Licenciatura en Enfermería.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 Con estos componentes se desarrolla el/la estudiante que se forma en la carrera de Licenciatura en Enfermería en la Universidad de El Salvador. </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pStyle w:val="Sangradetextonormal"/>
        <w:numPr>
          <w:ilvl w:val="1"/>
          <w:numId w:val="11"/>
        </w:numPr>
        <w:tabs>
          <w:tab w:val="clear" w:pos="1440"/>
          <w:tab w:val="num" w:pos="360"/>
        </w:tabs>
        <w:spacing w:after="0" w:line="480" w:lineRule="auto"/>
        <w:ind w:left="480" w:hanging="480"/>
        <w:jc w:val="both"/>
        <w:rPr>
          <w:rFonts w:ascii="Arial" w:hAnsi="Arial" w:cs="Arial"/>
          <w:b/>
          <w:bCs/>
          <w:color w:val="000000"/>
        </w:rPr>
      </w:pPr>
      <w:r w:rsidRPr="009E2126">
        <w:rPr>
          <w:rFonts w:ascii="Arial" w:hAnsi="Arial" w:cs="Arial"/>
          <w:b/>
          <w:bCs/>
          <w:color w:val="000000"/>
        </w:rPr>
        <w:lastRenderedPageBreak/>
        <w:t>CONOCIMIENTO EN ENFERMERÍA</w:t>
      </w:r>
    </w:p>
    <w:p w:rsidR="00BF5AAE" w:rsidRPr="009E2126" w:rsidRDefault="00BF5AAE" w:rsidP="00AC5FB1">
      <w:pPr>
        <w:pStyle w:val="Sangradetextonormal"/>
        <w:spacing w:after="0" w:line="480" w:lineRule="auto"/>
        <w:ind w:left="0"/>
        <w:rPr>
          <w:rFonts w:ascii="Arial" w:hAnsi="Arial" w:cs="Arial"/>
          <w:color w:val="000000"/>
        </w:rPr>
      </w:pPr>
      <w:r w:rsidRPr="009E2126">
        <w:rPr>
          <w:rFonts w:ascii="Arial" w:hAnsi="Arial" w:cs="Arial"/>
          <w:color w:val="000000"/>
        </w:rPr>
        <w:t>En la actualidad es necesario tener un entendimiento común sobre enfermería ya que es importante conocerlo y poder aplicarlo en la sociedad por lo que en nuestro país se define enfermería como:</w:t>
      </w:r>
    </w:p>
    <w:p w:rsidR="00BF5AAE" w:rsidRPr="009E2126" w:rsidRDefault="00BF5AAE" w:rsidP="00AC5FB1">
      <w:pPr>
        <w:pStyle w:val="Sangradetextonormal"/>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“Profesión dinámica y social abierta al cambio, que tiene como objetivo primordial contribuir a la satisfacción de necesidades y solución de problemas de salud del individuo, familia y comunidad; mediante las intervenciones de acciones de fomento, protección, recuperación y rehabilitación, realizadas independientemente y/o en equipo con otras disciplinas, sectores y con la participación activa de los miembros de la comunidad. Ejecuta sus acciones básicas y especializadas en las áreas funcionales de:</w:t>
      </w:r>
    </w:p>
    <w:p w:rsidR="00BF5AAE" w:rsidRPr="009E2126" w:rsidRDefault="00BF5AAE" w:rsidP="00AC5FB1">
      <w:pPr>
        <w:pStyle w:val="Sangradetextonormal"/>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Asistencia, docencia, administración e investigación; ejercidas por enfermeras y auxiliares  de enfermería de acuerdo a su grado de complejidad”</w:t>
      </w:r>
      <w:r w:rsidRPr="009E2126">
        <w:rPr>
          <w:rStyle w:val="Refdenotaalpie"/>
          <w:rFonts w:ascii="Arial" w:hAnsi="Arial" w:cs="Arial"/>
          <w:i/>
          <w:iCs/>
          <w:color w:val="000000"/>
          <w:sz w:val="20"/>
          <w:szCs w:val="20"/>
        </w:rPr>
        <w:footnoteReference w:customMarkFollows="1" w:id="7"/>
        <w:t>6</w:t>
      </w:r>
    </w:p>
    <w:p w:rsidR="00BF5AAE" w:rsidRPr="009E2126" w:rsidRDefault="00BF5AAE" w:rsidP="00AC5FB1">
      <w:pPr>
        <w:pStyle w:val="Sangradetextonormal"/>
        <w:spacing w:after="0" w:line="480" w:lineRule="auto"/>
        <w:ind w:left="240" w:right="636"/>
        <w:jc w:val="both"/>
        <w:rPr>
          <w:rFonts w:ascii="Arial" w:hAnsi="Arial" w:cs="Arial"/>
          <w:color w:val="000000"/>
        </w:rPr>
      </w:pPr>
      <w:r w:rsidRPr="009E2126">
        <w:rPr>
          <w:rFonts w:ascii="Arial" w:hAnsi="Arial" w:cs="Arial"/>
          <w:color w:val="000000"/>
        </w:rPr>
        <w:t>El concepto antes mencionado implica una serie de responsabilidades que cada profesional en enfermería se adjudica al formarse como enfermera/o y  ejecutar sus diferentes acciones en el campo laboral de manera consciente y basándose en la realidad del país.</w:t>
      </w:r>
    </w:p>
    <w:p w:rsidR="00BF5AAE" w:rsidRPr="009E2126" w:rsidRDefault="00BF5AAE" w:rsidP="00AC5FB1">
      <w:pPr>
        <w:pStyle w:val="Sangradetextonormal"/>
        <w:spacing w:after="0" w:line="480" w:lineRule="auto"/>
        <w:ind w:left="0"/>
        <w:rPr>
          <w:rFonts w:ascii="Arial" w:hAnsi="Arial" w:cs="Arial"/>
          <w:b/>
          <w:bCs/>
          <w:color w:val="000000"/>
        </w:rPr>
      </w:pPr>
    </w:p>
    <w:p w:rsidR="00BF5AAE" w:rsidRPr="009E2126" w:rsidRDefault="00BF5AAE" w:rsidP="00AC5FB1">
      <w:pPr>
        <w:pStyle w:val="Sangradetextonormal"/>
        <w:numPr>
          <w:ilvl w:val="1"/>
          <w:numId w:val="11"/>
        </w:numPr>
        <w:tabs>
          <w:tab w:val="clear" w:pos="1440"/>
          <w:tab w:val="num" w:pos="360"/>
        </w:tabs>
        <w:spacing w:after="0" w:line="480" w:lineRule="auto"/>
        <w:ind w:left="360"/>
        <w:jc w:val="both"/>
        <w:rPr>
          <w:rFonts w:ascii="Arial" w:hAnsi="Arial" w:cs="Arial"/>
          <w:color w:val="000000"/>
        </w:rPr>
      </w:pPr>
      <w:r w:rsidRPr="009E2126">
        <w:rPr>
          <w:rFonts w:ascii="Arial" w:hAnsi="Arial" w:cs="Arial"/>
          <w:b/>
          <w:bCs/>
          <w:color w:val="000000"/>
        </w:rPr>
        <w:t>OBJETIVOS PEDAGÓGICOS DE ENFERMERÍA</w:t>
      </w:r>
    </w:p>
    <w:p w:rsidR="00BF5AAE" w:rsidRPr="009E2126" w:rsidRDefault="00BF5AAE" w:rsidP="00AC5FB1">
      <w:pPr>
        <w:pStyle w:val="Sangradetextonormal"/>
        <w:spacing w:after="0" w:line="480" w:lineRule="auto"/>
        <w:ind w:left="0"/>
        <w:rPr>
          <w:rFonts w:ascii="Arial" w:hAnsi="Arial" w:cs="Arial"/>
          <w:color w:val="000000"/>
        </w:rPr>
      </w:pPr>
      <w:r w:rsidRPr="009E2126">
        <w:rPr>
          <w:rFonts w:ascii="Arial" w:hAnsi="Arial" w:cs="Arial"/>
          <w:color w:val="000000"/>
        </w:rPr>
        <w:t>Existen razones importantes para entender los objetivos y significados de enfermería:</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lastRenderedPageBreak/>
        <w:t>2.1  La capacidad de la enfermera/o, se relaciona directamente con la vida y el mantenimiento de la salud de la o el usuario/a, por tanto, hay necesidad de reconocer que la educación que se le ofrece es adecuada para formar una enfermera que nunca amenaza la vida de la o el usuario/a.</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2.2  El nivel de aprendizaje de cada estudiante, se armoniza con el plan de enseñanza, pensando en el objetivo, la necesidad social, la limitación de tiempo.</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2.3  Educar a los/as estudiantes para que tengan la capacidad de profundizar y desarrollar los conocimientos y técnicas que aprenden durante la formación básica para la aplicación futura en el trabajo.</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El objetivo de la educación en enfermería incluye varios aspectos: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4333"/>
      </w:tblGrid>
      <w:tr w:rsidR="00BF5AAE" w:rsidRPr="009E2126">
        <w:trPr>
          <w:trHeight w:val="302"/>
        </w:trPr>
        <w:tc>
          <w:tcPr>
            <w:tcW w:w="4333" w:type="dxa"/>
          </w:tcPr>
          <w:p w:rsidR="00BF5AAE" w:rsidRPr="009E2126" w:rsidRDefault="00BF5AAE" w:rsidP="00DF1E45">
            <w:pPr>
              <w:pStyle w:val="Sangradetextonormal"/>
              <w:tabs>
                <w:tab w:val="left" w:pos="180"/>
                <w:tab w:val="left" w:pos="360"/>
              </w:tabs>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1. El conocimiento:                                      </w:t>
            </w:r>
          </w:p>
        </w:tc>
        <w:tc>
          <w:tcPr>
            <w:tcW w:w="4333" w:type="dxa"/>
          </w:tcPr>
          <w:p w:rsidR="00BF5AAE" w:rsidRPr="009E2126" w:rsidRDefault="00BF5AAE" w:rsidP="00DF1E45">
            <w:pPr>
              <w:pStyle w:val="Sangradetextonormal"/>
              <w:tabs>
                <w:tab w:val="left" w:pos="180"/>
                <w:tab w:val="left" w:pos="360"/>
              </w:tabs>
              <w:spacing w:after="0" w:line="360" w:lineRule="auto"/>
              <w:ind w:left="0"/>
              <w:rPr>
                <w:rFonts w:ascii="Arial" w:hAnsi="Arial" w:cs="Arial"/>
                <w:color w:val="000000"/>
                <w:sz w:val="20"/>
                <w:szCs w:val="20"/>
              </w:rPr>
            </w:pPr>
            <w:r w:rsidRPr="009E2126">
              <w:rPr>
                <w:rFonts w:ascii="Arial" w:hAnsi="Arial" w:cs="Arial"/>
                <w:color w:val="000000"/>
                <w:sz w:val="20"/>
                <w:szCs w:val="20"/>
              </w:rPr>
              <w:t>Conocimiento teórico y científico</w:t>
            </w:r>
          </w:p>
        </w:tc>
      </w:tr>
      <w:tr w:rsidR="00BF5AAE" w:rsidRPr="009E2126">
        <w:trPr>
          <w:trHeight w:val="703"/>
        </w:trPr>
        <w:tc>
          <w:tcPr>
            <w:tcW w:w="4333" w:type="dxa"/>
          </w:tcPr>
          <w:p w:rsidR="00BF5AAE" w:rsidRPr="009E2126" w:rsidRDefault="00BF5AAE" w:rsidP="00DF1E45">
            <w:pPr>
              <w:pStyle w:val="Sangradetextonormal"/>
              <w:tabs>
                <w:tab w:val="left" w:pos="180"/>
                <w:tab w:val="left" w:pos="360"/>
              </w:tabs>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2. Capacidad de juzgar                                </w:t>
            </w:r>
          </w:p>
        </w:tc>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Comprender la relación de las cosas                                                                     y fenómenos que ocurren</w:t>
            </w:r>
          </w:p>
        </w:tc>
      </w:tr>
      <w:tr w:rsidR="00BF5AAE" w:rsidRPr="009E2126">
        <w:trPr>
          <w:trHeight w:val="1034"/>
        </w:trPr>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3. Técnica de enfermería                            </w:t>
            </w:r>
          </w:p>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                                                                    </w:t>
            </w:r>
          </w:p>
        </w:tc>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Atención para la vida cotidiana, </w:t>
            </w:r>
          </w:p>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prevención de enfermedad y el                                                                    tratamiento medico</w:t>
            </w:r>
          </w:p>
        </w:tc>
      </w:tr>
      <w:tr w:rsidR="00BF5AAE" w:rsidRPr="009E2126">
        <w:trPr>
          <w:trHeight w:val="776"/>
        </w:trPr>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4. actitud cuando se realiza                        </w:t>
            </w:r>
          </w:p>
        </w:tc>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Relaciona los procesos anteriores                                                                    la atención</w:t>
            </w:r>
          </w:p>
        </w:tc>
      </w:tr>
      <w:tr w:rsidR="00BF5AAE" w:rsidRPr="009E2126">
        <w:trPr>
          <w:trHeight w:val="1048"/>
        </w:trPr>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5. Relación humana:                                   </w:t>
            </w:r>
          </w:p>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                                                                    </w:t>
            </w:r>
          </w:p>
        </w:tc>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Este artículo se relaciona con todos                                                                    los procesos que se realizan en el momento de dar atención.</w:t>
            </w:r>
          </w:p>
        </w:tc>
      </w:tr>
      <w:tr w:rsidR="00BF5AAE" w:rsidRPr="009E2126">
        <w:trPr>
          <w:trHeight w:val="1106"/>
        </w:trPr>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6. Atención psicológica:                              </w:t>
            </w:r>
          </w:p>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                                                                    </w:t>
            </w:r>
          </w:p>
        </w:tc>
        <w:tc>
          <w:tcPr>
            <w:tcW w:w="4333" w:type="dxa"/>
          </w:tcPr>
          <w:p w:rsidR="00BF5AAE" w:rsidRPr="009E2126" w:rsidRDefault="00BF5AAE" w:rsidP="00DF1E45">
            <w:pPr>
              <w:pStyle w:val="Sangradetextonormal"/>
              <w:spacing w:after="0" w:line="360" w:lineRule="auto"/>
              <w:ind w:left="0"/>
              <w:rPr>
                <w:rFonts w:ascii="Arial" w:hAnsi="Arial" w:cs="Arial"/>
                <w:color w:val="000000"/>
                <w:sz w:val="20"/>
                <w:szCs w:val="20"/>
              </w:rPr>
            </w:pPr>
            <w:r w:rsidRPr="009E2126">
              <w:rPr>
                <w:rFonts w:ascii="Arial" w:hAnsi="Arial" w:cs="Arial"/>
                <w:color w:val="000000"/>
                <w:sz w:val="20"/>
                <w:szCs w:val="20"/>
              </w:rPr>
              <w:t>Se relaciona con todos los procesos                                                                    que se realizan en dar atención de enfermería, especialmente con el desarrollo de la medicina.</w:t>
            </w:r>
          </w:p>
        </w:tc>
      </w:tr>
    </w:tbl>
    <w:p w:rsidR="00BF5AAE" w:rsidRPr="009E2126" w:rsidRDefault="00BF5AAE" w:rsidP="00AC5FB1">
      <w:pPr>
        <w:pStyle w:val="Textonotapie"/>
        <w:jc w:val="both"/>
        <w:rPr>
          <w:color w:val="000000"/>
          <w:sz w:val="18"/>
          <w:szCs w:val="18"/>
        </w:rPr>
      </w:pPr>
    </w:p>
    <w:p w:rsidR="00BF5AAE" w:rsidRPr="009E2126" w:rsidRDefault="00BF5AAE" w:rsidP="00AC5FB1">
      <w:pPr>
        <w:pStyle w:val="Textonotapie"/>
        <w:jc w:val="both"/>
        <w:rPr>
          <w:color w:val="000000"/>
          <w:sz w:val="18"/>
          <w:szCs w:val="18"/>
          <w:lang w:val="es-SV"/>
        </w:rPr>
      </w:pPr>
      <w:r w:rsidRPr="009E2126">
        <w:rPr>
          <w:color w:val="000000"/>
          <w:sz w:val="18"/>
          <w:szCs w:val="18"/>
        </w:rPr>
        <w:t xml:space="preserve">Fuente: </w:t>
      </w:r>
      <w:r w:rsidRPr="009E2126">
        <w:rPr>
          <w:color w:val="000000"/>
          <w:sz w:val="18"/>
          <w:szCs w:val="18"/>
          <w:u w:val="single"/>
        </w:rPr>
        <w:t>Proceso</w:t>
      </w:r>
      <w:r w:rsidRPr="009E2126">
        <w:rPr>
          <w:color w:val="000000"/>
          <w:sz w:val="18"/>
          <w:szCs w:val="18"/>
          <w:u w:val="single"/>
          <w:lang w:val="es-SV"/>
        </w:rPr>
        <w:t xml:space="preserve"> para la Evaluación Pedagógica de Enfermería</w:t>
      </w:r>
      <w:r w:rsidRPr="009E2126">
        <w:rPr>
          <w:color w:val="000000"/>
          <w:sz w:val="18"/>
          <w:szCs w:val="18"/>
          <w:u w:val="single"/>
        </w:rPr>
        <w:t xml:space="preserve">: </w:t>
      </w:r>
      <w:r w:rsidRPr="009E2126">
        <w:rPr>
          <w:color w:val="000000"/>
          <w:sz w:val="18"/>
          <w:szCs w:val="18"/>
          <w:u w:val="single"/>
          <w:lang w:val="es-SV"/>
        </w:rPr>
        <w:t>Significación, objetivo, condición y metodología</w:t>
      </w:r>
      <w:r w:rsidRPr="009E2126">
        <w:rPr>
          <w:color w:val="000000"/>
          <w:sz w:val="18"/>
          <w:szCs w:val="18"/>
          <w:lang w:val="es-SV"/>
        </w:rPr>
        <w:t>. Esquenazi, Teresa Jiménez de, y otra, Universidad Nacional de Colombia, Facultad de Enfermería, 1997, Pág. 15</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lastRenderedPageBreak/>
        <w:t>El esquema refleja todos los contenidos que los/las estudiantes aprenden en la carrera de Licenciatura en enfermería de la UES. En donde cada estudiante se forma con la integración de los contenidos sobre su formación académica, en todo el proceso de enseñanza-aprendizaje. Además los aspectos antes mencionados sobre la educación en la formación de enfermería, exige que el/la estudiante al finalizar sus estudios obtenga: Conocimientos, habilidad y destreza, actitud y aptitudes ante la demanda de salud-enfermedad de la población contribuyendo a la sociedad y mejoramiento del desarrollo humano.</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A continuación se presentará  un cuadro resumen de la temáticas generales sobre  los derechos en salud de los/as pacientes impartidas en los diferentes módulos de la formación académica de la carrera de licenciatura en enfermería en donde se plasman los diferentes temas módulos y horas.</w:t>
      </w:r>
    </w:p>
    <w:p w:rsidR="00BF5AAE" w:rsidRPr="009E2126" w:rsidRDefault="00BF5AAE" w:rsidP="00AC5FB1">
      <w:pPr>
        <w:pStyle w:val="Sangradetextonormal"/>
        <w:ind w:left="0"/>
        <w:rPr>
          <w:rFonts w:ascii="Arial" w:hAnsi="Arial" w:cs="Arial"/>
          <w:b/>
          <w:bCs/>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Textonotapie"/>
        <w:rPr>
          <w:rFonts w:ascii="Arial" w:hAnsi="Arial" w:cs="Arial"/>
          <w:color w:val="000000"/>
        </w:rPr>
      </w:pPr>
    </w:p>
    <w:p w:rsidR="00BF5AAE" w:rsidRPr="009E2126" w:rsidRDefault="00BF5AAE" w:rsidP="00AC5FB1">
      <w:pPr>
        <w:pStyle w:val="Sangradetextonormal"/>
        <w:ind w:left="0"/>
        <w:rPr>
          <w:rFonts w:ascii="Arial" w:hAnsi="Arial" w:cs="Arial"/>
          <w:color w:val="000000"/>
          <w:sz w:val="20"/>
          <w:szCs w:val="20"/>
        </w:rPr>
      </w:pPr>
    </w:p>
    <w:p w:rsidR="00BF5AAE" w:rsidRPr="009E2126" w:rsidRDefault="00BF5AAE" w:rsidP="00AC5FB1">
      <w:pPr>
        <w:pStyle w:val="Sangradetextonormal"/>
        <w:ind w:left="0"/>
        <w:rPr>
          <w:rFonts w:ascii="Arial" w:hAnsi="Arial" w:cs="Arial"/>
          <w:b/>
          <w:bCs/>
          <w:color w:val="000000"/>
        </w:rPr>
      </w:pPr>
    </w:p>
    <w:p w:rsidR="00BF5AAE" w:rsidRPr="009E2126" w:rsidRDefault="00BF5AAE" w:rsidP="00AC5FB1">
      <w:pPr>
        <w:pStyle w:val="Sangradetextonormal"/>
        <w:ind w:left="0"/>
        <w:rPr>
          <w:rFonts w:ascii="Arial" w:hAnsi="Arial" w:cs="Arial"/>
          <w:b/>
          <w:bCs/>
          <w:color w:val="000000"/>
        </w:rPr>
      </w:pPr>
    </w:p>
    <w:p w:rsidR="00BF5AAE" w:rsidRPr="009E2126" w:rsidRDefault="00BF5AAE" w:rsidP="00AC5FB1">
      <w:pPr>
        <w:pStyle w:val="Sangradetextonormal"/>
        <w:ind w:left="0"/>
        <w:rPr>
          <w:rFonts w:ascii="Arial" w:hAnsi="Arial" w:cs="Arial"/>
          <w:b/>
          <w:bCs/>
          <w:color w:val="000000"/>
        </w:rPr>
      </w:pPr>
    </w:p>
    <w:p w:rsidR="00BF5AAE" w:rsidRPr="009E2126" w:rsidRDefault="00BF5AAE" w:rsidP="00AC5FB1">
      <w:pPr>
        <w:pStyle w:val="Sangradetextonormal"/>
        <w:ind w:left="0"/>
        <w:rPr>
          <w:rFonts w:ascii="Arial" w:hAnsi="Arial" w:cs="Arial"/>
          <w:b/>
          <w:bCs/>
          <w:color w:val="000000"/>
        </w:rPr>
      </w:pPr>
    </w:p>
    <w:p w:rsidR="00BF5AAE" w:rsidRPr="009E2126" w:rsidRDefault="00BF5AAE" w:rsidP="00AC5FB1">
      <w:pPr>
        <w:pStyle w:val="Sangradetextonormal"/>
        <w:spacing w:after="0" w:line="480" w:lineRule="auto"/>
        <w:ind w:left="0"/>
        <w:jc w:val="center"/>
        <w:rPr>
          <w:rFonts w:ascii="Arial" w:hAnsi="Arial" w:cs="Arial"/>
          <w:b/>
          <w:bCs/>
          <w:color w:val="000000"/>
        </w:rPr>
      </w:pPr>
      <w:r w:rsidRPr="009E2126">
        <w:rPr>
          <w:rFonts w:ascii="Arial" w:hAnsi="Arial" w:cs="Arial"/>
          <w:b/>
          <w:bCs/>
          <w:color w:val="000000"/>
        </w:rPr>
        <w:lastRenderedPageBreak/>
        <w:t>TEMÁTICAS GENERALES SOBRE LOS DERECHOS EN SALUD DE LOS/AS</w:t>
      </w:r>
    </w:p>
    <w:p w:rsidR="00BF5AAE" w:rsidRPr="009E2126" w:rsidRDefault="00BF5AAE" w:rsidP="00AC5FB1">
      <w:pPr>
        <w:pStyle w:val="Sangradetextonormal"/>
        <w:spacing w:after="0" w:line="480" w:lineRule="auto"/>
        <w:ind w:left="0"/>
        <w:jc w:val="center"/>
        <w:rPr>
          <w:rFonts w:ascii="Arial" w:hAnsi="Arial" w:cs="Arial"/>
          <w:b/>
          <w:bCs/>
          <w:color w:val="000000"/>
        </w:rPr>
      </w:pPr>
      <w:r w:rsidRPr="009E2126">
        <w:rPr>
          <w:rFonts w:ascii="Arial" w:hAnsi="Arial" w:cs="Arial"/>
          <w:b/>
          <w:bCs/>
          <w:color w:val="000000"/>
        </w:rPr>
        <w:t>PACIENTES IMPARTIDAS EN LOS DIFERENTES MÓDULOS DE LA FORMACIÓN ACADÉMICA DE LA CARRERA DE LICENCIATURA EN ENFERMERÍA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260"/>
        <w:gridCol w:w="1462"/>
      </w:tblGrid>
      <w:tr w:rsidR="00BF5AAE" w:rsidRPr="009E2126">
        <w:tc>
          <w:tcPr>
            <w:tcW w:w="6048" w:type="dxa"/>
          </w:tcPr>
          <w:p w:rsidR="00BF5AAE" w:rsidRPr="009E2126" w:rsidRDefault="00BF5AAE" w:rsidP="00DF1E45">
            <w:pPr>
              <w:pStyle w:val="Sangradetextonormal"/>
              <w:spacing w:after="0" w:line="480" w:lineRule="auto"/>
              <w:ind w:left="0"/>
              <w:rPr>
                <w:rFonts w:ascii="Arial" w:hAnsi="Arial" w:cs="Arial"/>
                <w:b/>
                <w:bCs/>
                <w:color w:val="000000"/>
              </w:rPr>
            </w:pPr>
            <w:r w:rsidRPr="009E2126">
              <w:rPr>
                <w:rFonts w:ascii="Arial" w:hAnsi="Arial" w:cs="Arial"/>
                <w:b/>
                <w:bCs/>
                <w:color w:val="000000"/>
              </w:rPr>
              <w:t>Temas</w:t>
            </w:r>
          </w:p>
        </w:tc>
        <w:tc>
          <w:tcPr>
            <w:tcW w:w="1260" w:type="dxa"/>
          </w:tcPr>
          <w:p w:rsidR="00BF5AAE" w:rsidRPr="009E2126" w:rsidRDefault="00BF5AAE" w:rsidP="00DF1E45">
            <w:pPr>
              <w:pStyle w:val="Sangradetextonormal"/>
              <w:spacing w:after="0" w:line="480" w:lineRule="auto"/>
              <w:ind w:left="0"/>
              <w:jc w:val="center"/>
              <w:rPr>
                <w:rFonts w:ascii="Arial" w:hAnsi="Arial" w:cs="Arial"/>
                <w:b/>
                <w:bCs/>
                <w:color w:val="000000"/>
              </w:rPr>
            </w:pPr>
            <w:r w:rsidRPr="009E2126">
              <w:rPr>
                <w:rFonts w:ascii="Arial" w:hAnsi="Arial" w:cs="Arial"/>
                <w:b/>
                <w:bCs/>
                <w:color w:val="000000"/>
              </w:rPr>
              <w:t>Módulo</w:t>
            </w:r>
          </w:p>
        </w:tc>
        <w:tc>
          <w:tcPr>
            <w:tcW w:w="1462" w:type="dxa"/>
          </w:tcPr>
          <w:p w:rsidR="00BF5AAE" w:rsidRPr="009E2126" w:rsidRDefault="00BF5AAE" w:rsidP="00DF1E45">
            <w:pPr>
              <w:pStyle w:val="Sangradetextonormal"/>
              <w:spacing w:after="0" w:line="480" w:lineRule="auto"/>
              <w:ind w:left="0"/>
              <w:jc w:val="center"/>
              <w:rPr>
                <w:rFonts w:ascii="Arial" w:hAnsi="Arial" w:cs="Arial"/>
                <w:b/>
                <w:bCs/>
                <w:color w:val="000000"/>
              </w:rPr>
            </w:pPr>
            <w:r w:rsidRPr="009E2126">
              <w:rPr>
                <w:rFonts w:ascii="Arial" w:hAnsi="Arial" w:cs="Arial"/>
                <w:b/>
                <w:bCs/>
                <w:color w:val="000000"/>
              </w:rPr>
              <w:t>Horas</w:t>
            </w:r>
          </w:p>
        </w:tc>
      </w:tr>
      <w:tr w:rsidR="00BF5AAE" w:rsidRPr="009E2126">
        <w:tc>
          <w:tcPr>
            <w:tcW w:w="6048" w:type="dxa"/>
          </w:tcPr>
          <w:p w:rsidR="00BF5AAE" w:rsidRPr="009E2126" w:rsidRDefault="00BF5AAE" w:rsidP="00DF1E45">
            <w:pPr>
              <w:pStyle w:val="Sangradetextonormal"/>
              <w:spacing w:after="0" w:line="480" w:lineRule="auto"/>
              <w:ind w:left="360" w:hanging="360"/>
              <w:rPr>
                <w:rFonts w:ascii="Arial" w:hAnsi="Arial" w:cs="Arial"/>
                <w:color w:val="000000"/>
              </w:rPr>
            </w:pPr>
            <w:r w:rsidRPr="009E2126">
              <w:rPr>
                <w:rFonts w:ascii="Arial" w:hAnsi="Arial" w:cs="Arial"/>
                <w:color w:val="000000"/>
              </w:rPr>
              <w:t>1.  Ética en enfermería</w:t>
            </w:r>
          </w:p>
          <w:p w:rsidR="00BF5AAE" w:rsidRPr="009E2126" w:rsidRDefault="00BF5AAE" w:rsidP="00DF1E45">
            <w:pPr>
              <w:pStyle w:val="Sangradetextonormal"/>
              <w:spacing w:after="0" w:line="480" w:lineRule="auto"/>
              <w:ind w:left="360" w:hanging="360"/>
              <w:rPr>
                <w:rFonts w:ascii="Arial" w:hAnsi="Arial" w:cs="Arial"/>
                <w:color w:val="000000"/>
              </w:rPr>
            </w:pPr>
            <w:r w:rsidRPr="009E2126">
              <w:rPr>
                <w:rFonts w:ascii="Arial" w:hAnsi="Arial" w:cs="Arial"/>
                <w:color w:val="000000"/>
              </w:rPr>
              <w:t>2.  Principios de la ética</w:t>
            </w:r>
          </w:p>
          <w:p w:rsidR="00BF5AAE" w:rsidRPr="009E2126" w:rsidRDefault="00BF5AAE" w:rsidP="00DF1E45">
            <w:pPr>
              <w:pStyle w:val="Sangradetextonormal"/>
              <w:spacing w:after="0" w:line="480" w:lineRule="auto"/>
              <w:ind w:left="360" w:hanging="360"/>
              <w:rPr>
                <w:rFonts w:ascii="Arial" w:hAnsi="Arial" w:cs="Arial"/>
                <w:color w:val="000000"/>
              </w:rPr>
            </w:pPr>
            <w:r w:rsidRPr="009E2126">
              <w:rPr>
                <w:rFonts w:ascii="Arial" w:hAnsi="Arial" w:cs="Arial"/>
                <w:color w:val="000000"/>
              </w:rPr>
              <w:t>3.  Valores de la ética</w:t>
            </w:r>
          </w:p>
          <w:p w:rsidR="00BF5AAE" w:rsidRPr="009E2126" w:rsidRDefault="00BF5AAE" w:rsidP="00DF1E45">
            <w:pPr>
              <w:pStyle w:val="Sangradetextonormal"/>
              <w:spacing w:after="0" w:line="480" w:lineRule="auto"/>
              <w:ind w:left="360" w:hanging="360"/>
              <w:rPr>
                <w:rFonts w:ascii="Arial" w:hAnsi="Arial" w:cs="Arial"/>
                <w:color w:val="000000"/>
              </w:rPr>
            </w:pPr>
            <w:r w:rsidRPr="009E2126">
              <w:rPr>
                <w:rFonts w:ascii="Arial" w:hAnsi="Arial" w:cs="Arial"/>
                <w:color w:val="000000"/>
              </w:rPr>
              <w:t>4. Derechos y deberes de los pacientes y los profesionales de enfermería</w:t>
            </w:r>
          </w:p>
        </w:tc>
        <w:tc>
          <w:tcPr>
            <w:tcW w:w="1260"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IV</w:t>
            </w:r>
          </w:p>
        </w:tc>
        <w:tc>
          <w:tcPr>
            <w:tcW w:w="1462"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6 horas</w:t>
            </w:r>
          </w:p>
        </w:tc>
      </w:tr>
      <w:tr w:rsidR="00BF5AAE" w:rsidRPr="009E2126">
        <w:tc>
          <w:tcPr>
            <w:tcW w:w="6048" w:type="dxa"/>
          </w:tcPr>
          <w:p w:rsidR="00BF5AAE" w:rsidRPr="009E2126" w:rsidRDefault="00BF5AAE" w:rsidP="00AC5FB1">
            <w:pPr>
              <w:pStyle w:val="Sangradetextonormal"/>
              <w:numPr>
                <w:ilvl w:val="0"/>
                <w:numId w:val="20"/>
              </w:numPr>
              <w:tabs>
                <w:tab w:val="clear" w:pos="720"/>
                <w:tab w:val="num" w:pos="360"/>
              </w:tabs>
              <w:spacing w:after="0" w:line="480" w:lineRule="auto"/>
              <w:ind w:left="360"/>
              <w:jc w:val="both"/>
              <w:rPr>
                <w:rFonts w:ascii="Arial" w:hAnsi="Arial" w:cs="Arial"/>
                <w:color w:val="000000"/>
              </w:rPr>
            </w:pPr>
            <w:r w:rsidRPr="009E2126">
              <w:rPr>
                <w:rFonts w:ascii="Arial" w:hAnsi="Arial" w:cs="Arial"/>
                <w:color w:val="000000"/>
              </w:rPr>
              <w:t>Derechos humanos y su aplicación en la salud sexual y reproductiva</w:t>
            </w:r>
          </w:p>
          <w:p w:rsidR="00BF5AAE" w:rsidRPr="009E2126" w:rsidRDefault="00BF5AAE" w:rsidP="00AC5FB1">
            <w:pPr>
              <w:pStyle w:val="Sangradetextonormal"/>
              <w:numPr>
                <w:ilvl w:val="0"/>
                <w:numId w:val="20"/>
              </w:numPr>
              <w:tabs>
                <w:tab w:val="clear" w:pos="720"/>
                <w:tab w:val="num" w:pos="360"/>
              </w:tabs>
              <w:spacing w:after="0" w:line="480" w:lineRule="auto"/>
              <w:ind w:left="360"/>
              <w:jc w:val="both"/>
              <w:rPr>
                <w:rFonts w:ascii="Arial" w:hAnsi="Arial" w:cs="Arial"/>
                <w:color w:val="000000"/>
              </w:rPr>
            </w:pPr>
            <w:r w:rsidRPr="009E2126">
              <w:rPr>
                <w:rFonts w:ascii="Arial" w:hAnsi="Arial" w:cs="Arial"/>
                <w:color w:val="000000"/>
              </w:rPr>
              <w:t>Legislación para la madre y el niño.</w:t>
            </w:r>
          </w:p>
          <w:p w:rsidR="00BF5AAE" w:rsidRPr="009E2126" w:rsidRDefault="00BF5AAE" w:rsidP="00AC5FB1">
            <w:pPr>
              <w:pStyle w:val="Sangradetextonormal"/>
              <w:numPr>
                <w:ilvl w:val="0"/>
                <w:numId w:val="20"/>
              </w:numPr>
              <w:tabs>
                <w:tab w:val="clear" w:pos="720"/>
                <w:tab w:val="num" w:pos="360"/>
              </w:tabs>
              <w:spacing w:after="0" w:line="480" w:lineRule="auto"/>
              <w:ind w:left="360"/>
              <w:jc w:val="both"/>
              <w:rPr>
                <w:rFonts w:ascii="Arial" w:hAnsi="Arial" w:cs="Arial"/>
                <w:color w:val="000000"/>
              </w:rPr>
            </w:pPr>
            <w:r w:rsidRPr="009E2126">
              <w:rPr>
                <w:rFonts w:ascii="Arial" w:hAnsi="Arial" w:cs="Arial"/>
                <w:color w:val="000000"/>
              </w:rPr>
              <w:t>Concepto de ley, derechos del niño/a</w:t>
            </w:r>
          </w:p>
          <w:p w:rsidR="00BF5AAE" w:rsidRPr="009E2126" w:rsidRDefault="00BF5AAE" w:rsidP="00AC5FB1">
            <w:pPr>
              <w:pStyle w:val="Sangradetextonormal"/>
              <w:numPr>
                <w:ilvl w:val="0"/>
                <w:numId w:val="20"/>
              </w:numPr>
              <w:tabs>
                <w:tab w:val="clear" w:pos="720"/>
                <w:tab w:val="num" w:pos="360"/>
              </w:tabs>
              <w:spacing w:after="0" w:line="480" w:lineRule="auto"/>
              <w:ind w:left="360"/>
              <w:jc w:val="both"/>
              <w:rPr>
                <w:rFonts w:ascii="Arial" w:hAnsi="Arial" w:cs="Arial"/>
                <w:color w:val="000000"/>
              </w:rPr>
            </w:pPr>
            <w:r w:rsidRPr="009E2126">
              <w:rPr>
                <w:rFonts w:ascii="Arial" w:hAnsi="Arial" w:cs="Arial"/>
                <w:color w:val="000000"/>
              </w:rPr>
              <w:t>Leyes primarias y secundarias que protegen a la madre y al niño</w:t>
            </w:r>
          </w:p>
        </w:tc>
        <w:tc>
          <w:tcPr>
            <w:tcW w:w="1260"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VII</w:t>
            </w:r>
          </w:p>
        </w:tc>
        <w:tc>
          <w:tcPr>
            <w:tcW w:w="1462"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6 horas</w:t>
            </w:r>
          </w:p>
        </w:tc>
      </w:tr>
      <w:tr w:rsidR="00BF5AAE" w:rsidRPr="009E2126">
        <w:tc>
          <w:tcPr>
            <w:tcW w:w="6048" w:type="dxa"/>
          </w:tcPr>
          <w:p w:rsidR="00BF5AAE" w:rsidRPr="009E2126" w:rsidRDefault="00BF5AAE" w:rsidP="00AC5FB1">
            <w:pPr>
              <w:pStyle w:val="Sangradetextonormal"/>
              <w:numPr>
                <w:ilvl w:val="0"/>
                <w:numId w:val="14"/>
              </w:numPr>
              <w:tabs>
                <w:tab w:val="clear" w:pos="720"/>
                <w:tab w:val="num" w:pos="360"/>
              </w:tabs>
              <w:spacing w:after="0" w:line="480" w:lineRule="auto"/>
              <w:ind w:left="360"/>
              <w:jc w:val="both"/>
              <w:rPr>
                <w:rFonts w:ascii="Arial" w:hAnsi="Arial" w:cs="Arial"/>
                <w:color w:val="000000"/>
              </w:rPr>
            </w:pPr>
            <w:r w:rsidRPr="009E2126">
              <w:rPr>
                <w:rFonts w:ascii="Arial" w:hAnsi="Arial" w:cs="Arial"/>
                <w:color w:val="000000"/>
              </w:rPr>
              <w:t xml:space="preserve">Programas estratégicos del plan nacional de salud (Programa de Atención a ETS/ VIH/ VIH-SIDA)  </w:t>
            </w:r>
          </w:p>
        </w:tc>
        <w:tc>
          <w:tcPr>
            <w:tcW w:w="1260"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IX</w:t>
            </w:r>
          </w:p>
        </w:tc>
        <w:tc>
          <w:tcPr>
            <w:tcW w:w="1462"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11 horas</w:t>
            </w:r>
          </w:p>
        </w:tc>
      </w:tr>
      <w:tr w:rsidR="00BF5AAE" w:rsidRPr="009E2126">
        <w:tc>
          <w:tcPr>
            <w:tcW w:w="6048" w:type="dxa"/>
          </w:tcPr>
          <w:p w:rsidR="00BF5AAE" w:rsidRPr="009E2126" w:rsidRDefault="00BF5AAE" w:rsidP="00AC5FB1">
            <w:pPr>
              <w:pStyle w:val="Sangradetextonormal"/>
              <w:numPr>
                <w:ilvl w:val="0"/>
                <w:numId w:val="15"/>
              </w:numPr>
              <w:tabs>
                <w:tab w:val="left" w:pos="360"/>
              </w:tabs>
              <w:spacing w:after="0" w:line="480" w:lineRule="auto"/>
              <w:ind w:hanging="720"/>
              <w:jc w:val="both"/>
              <w:rPr>
                <w:rFonts w:ascii="Arial" w:hAnsi="Arial" w:cs="Arial"/>
                <w:color w:val="000000"/>
              </w:rPr>
            </w:pPr>
            <w:r w:rsidRPr="009E2126">
              <w:rPr>
                <w:rFonts w:ascii="Arial" w:hAnsi="Arial" w:cs="Arial"/>
                <w:color w:val="000000"/>
              </w:rPr>
              <w:t>Ética en la Investigación</w:t>
            </w:r>
          </w:p>
          <w:p w:rsidR="00BF5AAE" w:rsidRPr="009E2126" w:rsidRDefault="00BF5AAE" w:rsidP="00AC5FB1">
            <w:pPr>
              <w:pStyle w:val="Sangradetextonormal"/>
              <w:numPr>
                <w:ilvl w:val="0"/>
                <w:numId w:val="15"/>
              </w:numPr>
              <w:tabs>
                <w:tab w:val="left" w:pos="360"/>
              </w:tabs>
              <w:spacing w:after="0" w:line="480" w:lineRule="auto"/>
              <w:ind w:hanging="720"/>
              <w:jc w:val="both"/>
              <w:rPr>
                <w:rFonts w:ascii="Arial" w:hAnsi="Arial" w:cs="Arial"/>
                <w:color w:val="000000"/>
              </w:rPr>
            </w:pPr>
            <w:r w:rsidRPr="009E2126">
              <w:rPr>
                <w:rFonts w:ascii="Arial" w:hAnsi="Arial" w:cs="Arial"/>
                <w:color w:val="000000"/>
              </w:rPr>
              <w:t>Consentimiento informado</w:t>
            </w:r>
          </w:p>
        </w:tc>
        <w:tc>
          <w:tcPr>
            <w:tcW w:w="1260"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X</w:t>
            </w:r>
          </w:p>
        </w:tc>
        <w:tc>
          <w:tcPr>
            <w:tcW w:w="1462" w:type="dxa"/>
            <w:vAlign w:val="center"/>
          </w:tcPr>
          <w:p w:rsidR="00BF5AAE" w:rsidRPr="009E2126" w:rsidRDefault="00BF5AAE" w:rsidP="00DF1E45">
            <w:pPr>
              <w:pStyle w:val="Sangradetextonormal"/>
              <w:spacing w:after="0" w:line="480" w:lineRule="auto"/>
              <w:ind w:left="0"/>
              <w:jc w:val="center"/>
              <w:rPr>
                <w:rFonts w:ascii="Arial" w:hAnsi="Arial" w:cs="Arial"/>
                <w:color w:val="000000"/>
              </w:rPr>
            </w:pPr>
            <w:r w:rsidRPr="009E2126">
              <w:rPr>
                <w:rFonts w:ascii="Arial" w:hAnsi="Arial" w:cs="Arial"/>
                <w:color w:val="000000"/>
              </w:rPr>
              <w:t>4 horas</w:t>
            </w:r>
          </w:p>
        </w:tc>
      </w:tr>
    </w:tbl>
    <w:p w:rsidR="00BF5AAE" w:rsidRPr="009E2126" w:rsidRDefault="00BF5AAE" w:rsidP="00AC5FB1">
      <w:pPr>
        <w:pStyle w:val="Sangradetextonormal"/>
        <w:ind w:left="0"/>
        <w:rPr>
          <w:rFonts w:ascii="Arial" w:hAnsi="Arial" w:cs="Arial"/>
          <w:i/>
          <w:iCs/>
          <w:color w:val="000000"/>
          <w:sz w:val="20"/>
          <w:szCs w:val="20"/>
        </w:rPr>
      </w:pPr>
      <w:r w:rsidRPr="009E2126">
        <w:rPr>
          <w:rFonts w:ascii="Arial" w:hAnsi="Arial" w:cs="Arial"/>
          <w:i/>
          <w:iCs/>
          <w:color w:val="000000"/>
          <w:sz w:val="20"/>
          <w:szCs w:val="20"/>
        </w:rPr>
        <w:t>Fuente: Documento Curricular de la carrera de Licenciatura en Enfermería, Plan 1997</w:t>
      </w:r>
    </w:p>
    <w:p w:rsidR="00BF5AAE" w:rsidRPr="009E2126" w:rsidRDefault="00BF5AAE" w:rsidP="00AC5FB1">
      <w:pPr>
        <w:pStyle w:val="Sangradetextonormal"/>
        <w:ind w:left="0"/>
        <w:rPr>
          <w:rFonts w:ascii="Arial" w:hAnsi="Arial" w:cs="Arial"/>
          <w:i/>
          <w:iCs/>
          <w:color w:val="000000"/>
          <w:sz w:val="20"/>
          <w:szCs w:val="20"/>
        </w:rPr>
      </w:pP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lastRenderedPageBreak/>
        <w:t>El esquema anterior refleja todos los contenidos que los/las estudiantes reciben como parte de su formación de la carrera de Licenciatura en enfermería de la Universidad de El Salvador , cada estudiante se forma con la integración de los contenidos que recibe sobre su formación académica en todo el proceso de enseñanza-aprendizaje de enfermería.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La disciplina en enfermería se forma  bajo principios y conocimientos científicos; durante el proceso educativo se enfoca en el cumplimiento de normas, técnicas y procedimientos, valores y respeto de los derechos que día a día se realizan en el ámbito clínico, comunitario y hospitalario, para ello es fundamentado en la adquisición del aprendizaje teórico y práctico; con cierta temáticas relacionadas al cuidado integral de los/as pacientes, que lleva inmerso el derecho de los pacientes en los diferentes grupos </w:t>
      </w:r>
      <w:proofErr w:type="spellStart"/>
      <w:r w:rsidRPr="009E2126">
        <w:rPr>
          <w:rFonts w:ascii="Arial" w:hAnsi="Arial" w:cs="Arial"/>
          <w:color w:val="000000"/>
        </w:rPr>
        <w:t>etáreos</w:t>
      </w:r>
      <w:proofErr w:type="spellEnd"/>
      <w:r w:rsidRPr="009E2126">
        <w:rPr>
          <w:rFonts w:ascii="Arial" w:hAnsi="Arial" w:cs="Arial"/>
          <w:color w:val="000000"/>
        </w:rPr>
        <w:t>.</w:t>
      </w:r>
    </w:p>
    <w:p w:rsidR="00BF5AAE" w:rsidRPr="009E2126" w:rsidRDefault="00BF5AAE" w:rsidP="00AC5FB1">
      <w:pPr>
        <w:pStyle w:val="Sangradetextonormal"/>
        <w:spacing w:after="0" w:line="480" w:lineRule="auto"/>
        <w:ind w:left="0"/>
        <w:rPr>
          <w:rFonts w:ascii="Arial" w:hAnsi="Arial" w:cs="Arial"/>
          <w:color w:val="000000"/>
        </w:rPr>
      </w:pP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 xml:space="preserve">Durante el proceso educativo de Licenciatura en Enfermería de la UES a nivel  de prácticas, que se realizan en las diferentes instituciones y que rotan los/as estudiantes se ha  observado que el personal de enfermería y demás miembros del equipo de salud de diferentes niveles de atención en salud, han limitado la calidad de atención hacia las/os pacientes; debido a diversos factores económicos y </w:t>
      </w:r>
      <w:proofErr w:type="spellStart"/>
      <w:r w:rsidRPr="009E2126">
        <w:rPr>
          <w:rFonts w:ascii="Arial" w:hAnsi="Arial" w:cs="Arial"/>
          <w:color w:val="000000"/>
        </w:rPr>
        <w:t>biopsicosociales</w:t>
      </w:r>
      <w:proofErr w:type="spellEnd"/>
      <w:r w:rsidRPr="009E2126">
        <w:rPr>
          <w:rFonts w:ascii="Arial" w:hAnsi="Arial" w:cs="Arial"/>
          <w:color w:val="000000"/>
        </w:rPr>
        <w:t xml:space="preserve"> que en el país se han desarrollado; uno de ellos es el trato hacia el/la paciente, por ejemplo cuando no se brinda una asistencia de manera adecuada en las condiciones idóneas y oportunas; otro ejemplo al </w:t>
      </w:r>
      <w:r w:rsidRPr="009E2126">
        <w:rPr>
          <w:rFonts w:ascii="Arial" w:hAnsi="Arial" w:cs="Arial"/>
          <w:color w:val="000000"/>
        </w:rPr>
        <w:lastRenderedPageBreak/>
        <w:t>no llamarlo por su nombre al paciente, violentar la privacidad y confidencialidad y el consentimiento informado, prestaciones de servicio deficientes, entre otros.</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Se realizó una entrevista no estructurada a 5 Licenciados/as en Enfermería graduados de la Universidad de El Salvador que actualmente ejercen su profesión en el área hospitalaria sobre conocimientos de los Derechos en salud de los/as pacientes en relación a su formación académica manifestaron lo siguiente:</w:t>
      </w:r>
    </w:p>
    <w:p w:rsidR="00BF5AAE" w:rsidRPr="009E2126" w:rsidRDefault="00BF5AAE" w:rsidP="00AC5FB1">
      <w:pPr>
        <w:pStyle w:val="Sangradetextonormal"/>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“Que lo impartido sobre los derechos de los/as pacientes fue insuficiente para brindar una atención integral al paciente sin embargo no justifica el poder atenderle y satisfacer sus necesidades”</w:t>
      </w:r>
      <w:r w:rsidRPr="009E2126">
        <w:rPr>
          <w:rStyle w:val="Refdenotaalpie"/>
          <w:rFonts w:ascii="Arial" w:hAnsi="Arial" w:cs="Arial"/>
          <w:i/>
          <w:iCs/>
          <w:color w:val="000000"/>
          <w:sz w:val="20"/>
          <w:szCs w:val="20"/>
        </w:rPr>
        <w:footnoteReference w:customMarkFollows="1" w:id="8"/>
        <w:t>7</w:t>
      </w:r>
    </w:p>
    <w:p w:rsidR="00BF5AAE" w:rsidRPr="009E2126" w:rsidRDefault="00BF5AAE" w:rsidP="00AC5FB1">
      <w:pPr>
        <w:pStyle w:val="Sangradetextonormal"/>
        <w:spacing w:after="0" w:line="480" w:lineRule="auto"/>
        <w:ind w:left="0"/>
        <w:jc w:val="both"/>
        <w:rPr>
          <w:rFonts w:ascii="Arial" w:hAnsi="Arial" w:cs="Arial"/>
          <w:color w:val="000000"/>
        </w:rPr>
      </w:pPr>
      <w:r w:rsidRPr="009E2126">
        <w:rPr>
          <w:rFonts w:ascii="Arial" w:hAnsi="Arial" w:cs="Arial"/>
          <w:color w:val="000000"/>
        </w:rPr>
        <w:t xml:space="preserve">Considerando que a nivel académico los temas sobre los derechos en salud de los/as pacientes fueron vistos durante su formación, manifestando no recordar la duración de tiempo de estos, expresando que a la vez </w:t>
      </w:r>
    </w:p>
    <w:p w:rsidR="00BF5AAE" w:rsidRPr="009E2126" w:rsidRDefault="00BF5AAE" w:rsidP="00AC5FB1">
      <w:pPr>
        <w:pStyle w:val="Sangradetextonormal"/>
        <w:spacing w:after="0" w:line="480" w:lineRule="auto"/>
        <w:ind w:left="240" w:right="636"/>
        <w:jc w:val="both"/>
        <w:rPr>
          <w:rFonts w:ascii="Arial" w:hAnsi="Arial" w:cs="Arial"/>
          <w:i/>
          <w:iCs/>
          <w:color w:val="000000"/>
          <w:sz w:val="20"/>
          <w:szCs w:val="20"/>
        </w:rPr>
      </w:pPr>
      <w:r w:rsidRPr="009E2126">
        <w:rPr>
          <w:rFonts w:ascii="Arial" w:hAnsi="Arial" w:cs="Arial"/>
          <w:i/>
          <w:iCs/>
          <w:color w:val="000000"/>
          <w:sz w:val="20"/>
          <w:szCs w:val="20"/>
        </w:rPr>
        <w:t>“Depende  de los principios y valores de cada profesional a la hora de aplicarlos al realizar una atención directa”</w:t>
      </w:r>
      <w:r w:rsidRPr="009E2126">
        <w:rPr>
          <w:rStyle w:val="Refdenotaalpie"/>
          <w:rFonts w:ascii="Arial" w:hAnsi="Arial" w:cs="Arial"/>
          <w:i/>
          <w:iCs/>
          <w:color w:val="000000"/>
          <w:sz w:val="20"/>
          <w:szCs w:val="20"/>
        </w:rPr>
        <w:footnoteReference w:customMarkFollows="1" w:id="9"/>
        <w:t>8</w:t>
      </w:r>
      <w:r w:rsidRPr="009E2126">
        <w:rPr>
          <w:rFonts w:ascii="Arial" w:hAnsi="Arial" w:cs="Arial"/>
          <w:i/>
          <w:iCs/>
          <w:color w:val="000000"/>
          <w:sz w:val="20"/>
          <w:szCs w:val="20"/>
        </w:rPr>
        <w:t xml:space="preserve">  </w:t>
      </w:r>
    </w:p>
    <w:p w:rsidR="00BF5AAE" w:rsidRPr="009E2126" w:rsidRDefault="00BF5AAE" w:rsidP="00AC5FB1">
      <w:pPr>
        <w:pStyle w:val="Ttulo2"/>
        <w:tabs>
          <w:tab w:val="num" w:pos="720"/>
        </w:tabs>
        <w:spacing w:before="0" w:after="0" w:line="480" w:lineRule="auto"/>
        <w:jc w:val="both"/>
        <w:rPr>
          <w:b w:val="0"/>
          <w:bCs w:val="0"/>
          <w:i w:val="0"/>
          <w:iCs w:val="0"/>
          <w:color w:val="000000"/>
          <w:sz w:val="24"/>
          <w:szCs w:val="24"/>
        </w:rPr>
      </w:pPr>
      <w:r w:rsidRPr="009E2126">
        <w:rPr>
          <w:color w:val="000000"/>
        </w:rPr>
        <w:t xml:space="preserve"> </w:t>
      </w:r>
      <w:r w:rsidRPr="009E2126">
        <w:rPr>
          <w:b w:val="0"/>
          <w:bCs w:val="0"/>
          <w:i w:val="0"/>
          <w:iCs w:val="0"/>
          <w:color w:val="000000"/>
          <w:sz w:val="24"/>
          <w:szCs w:val="24"/>
        </w:rPr>
        <w:t xml:space="preserve">De lo anterior; los entrevistados manifestaron que durante su formación académica no se les brindo temas específicos sobre los derechos en salud de los/as pacientes por lo que no pudieron expresar en forma teórica en qué consistían; pero expresaron que la falta de dichos conocimientos no les impide </w:t>
      </w:r>
      <w:r w:rsidRPr="009E2126">
        <w:rPr>
          <w:b w:val="0"/>
          <w:bCs w:val="0"/>
          <w:i w:val="0"/>
          <w:iCs w:val="0"/>
          <w:color w:val="000000"/>
          <w:sz w:val="24"/>
          <w:szCs w:val="24"/>
        </w:rPr>
        <w:lastRenderedPageBreak/>
        <w:t>brindar una atención con calidad y satisfacer las necesidades de los/as pacientes mientras laboran en su centro de salud.</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En todo profesional de enfermería es necesario los conocimientos básicos y teóricos sobre los derechos en salud de los/as pacientes para brindar  una atención humana con calidad y profesionalismo.</w:t>
      </w:r>
    </w:p>
    <w:p w:rsidR="00BF5AAE" w:rsidRPr="009E2126" w:rsidRDefault="00BF5AAE" w:rsidP="00AC5FB1">
      <w:pPr>
        <w:pStyle w:val="Ttulo2"/>
        <w:tabs>
          <w:tab w:val="num" w:pos="720"/>
        </w:tabs>
        <w:jc w:val="both"/>
        <w:rPr>
          <w:b w:val="0"/>
          <w:bCs w:val="0"/>
          <w:color w:val="000000"/>
        </w:rPr>
      </w:pPr>
      <w:r w:rsidRPr="009E2126">
        <w:rPr>
          <w:b w:val="0"/>
          <w:bCs w:val="0"/>
          <w:color w:val="000000"/>
        </w:rPr>
        <w:t xml:space="preserve"> </w:t>
      </w:r>
    </w:p>
    <w:p w:rsidR="00BF5AAE" w:rsidRPr="009E2126" w:rsidRDefault="00BF5AAE" w:rsidP="00AC5FB1">
      <w:pPr>
        <w:pStyle w:val="Ttulo2"/>
        <w:tabs>
          <w:tab w:val="num" w:pos="720"/>
        </w:tabs>
        <w:jc w:val="both"/>
        <w:rPr>
          <w:i w:val="0"/>
          <w:iCs w:val="0"/>
          <w:color w:val="000000"/>
          <w:sz w:val="24"/>
          <w:szCs w:val="24"/>
        </w:rPr>
      </w:pPr>
      <w:r w:rsidRPr="009E2126">
        <w:rPr>
          <w:i w:val="0"/>
          <w:iCs w:val="0"/>
          <w:color w:val="000000"/>
          <w:sz w:val="24"/>
          <w:szCs w:val="24"/>
        </w:rPr>
        <w:t>3. ENUNCIADO DEL PROBLEMA</w:t>
      </w:r>
    </w:p>
    <w:p w:rsidR="00BF5AAE" w:rsidRPr="009E2126" w:rsidRDefault="00BF5AAE" w:rsidP="00AC5FB1">
      <w:pPr>
        <w:spacing w:line="480" w:lineRule="auto"/>
        <w:ind w:left="360"/>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partir de la situación anterior, la investigación tuvo como objeto de indagar sobre conocimientos de los derechos en salud de los/as paciente de los/as futuros/as profesionales en la disciplina de la licenciatura en enfermería; tomando en cuenta el enunciado siguiente:</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ind w:right="36"/>
        <w:jc w:val="both"/>
        <w:rPr>
          <w:rFonts w:ascii="Arial" w:hAnsi="Arial" w:cs="Arial"/>
          <w:color w:val="000000"/>
        </w:rPr>
      </w:pPr>
      <w:r w:rsidRPr="009E2126">
        <w:rPr>
          <w:rFonts w:ascii="Arial" w:hAnsi="Arial" w:cs="Arial"/>
          <w:color w:val="000000"/>
        </w:rPr>
        <w:t>¿Qué conocimientos poseen los/as estudiantes de la carrera de Licenciatura en Enfermería sobre los Derechos en Salud de los/as Pacientes en el período de  Febrero – Mayo del 2010?</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pStyle w:val="Ttulo3"/>
        <w:jc w:val="both"/>
        <w:rPr>
          <w:rFonts w:cs="Times New Roman"/>
          <w:color w:val="000000"/>
        </w:rPr>
        <w:sectPr w:rsidR="00BF5AAE" w:rsidRPr="009E2126" w:rsidSect="00DF1E45">
          <w:pgSz w:w="12242" w:h="15842" w:code="1"/>
          <w:pgMar w:top="2268" w:right="1418" w:bottom="1418" w:left="2268" w:header="709" w:footer="709" w:gutter="0"/>
          <w:cols w:space="708"/>
          <w:docGrid w:linePitch="360"/>
        </w:sectPr>
      </w:pPr>
    </w:p>
    <w:p w:rsidR="00BF5AAE" w:rsidRPr="009E2126" w:rsidRDefault="00BF5AAE" w:rsidP="00AC5FB1">
      <w:pPr>
        <w:pStyle w:val="Ttulo3"/>
        <w:spacing w:before="0" w:after="0" w:line="480" w:lineRule="auto"/>
        <w:jc w:val="both"/>
        <w:rPr>
          <w:color w:val="000000"/>
        </w:rPr>
      </w:pPr>
      <w:r w:rsidRPr="009E2126">
        <w:rPr>
          <w:color w:val="000000"/>
        </w:rPr>
        <w:lastRenderedPageBreak/>
        <w:t xml:space="preserve">JUSTIFICACIÓN </w:t>
      </w:r>
    </w:p>
    <w:p w:rsidR="00BF5AAE" w:rsidRPr="009E2126" w:rsidRDefault="00BF5AAE" w:rsidP="00AC5FB1">
      <w:pPr>
        <w:shd w:val="clear" w:color="auto" w:fill="FFFFFF"/>
        <w:spacing w:line="480" w:lineRule="auto"/>
        <w:jc w:val="both"/>
        <w:rPr>
          <w:rFonts w:ascii="Arial" w:hAnsi="Arial" w:cs="Arial"/>
          <w:color w:val="000000"/>
        </w:rPr>
      </w:pPr>
      <w:r w:rsidRPr="009E2126">
        <w:rPr>
          <w:rFonts w:ascii="Arial" w:hAnsi="Arial" w:cs="Arial"/>
          <w:color w:val="000000"/>
        </w:rPr>
        <w:t xml:space="preserve">A nivel nacional, en el ámbito de la salud, el personal de Enfermería, mantiene y proporciona una atención integral a los/as pacientes/usuarios en los diferentes niveles de atención en salud. El/la  paciente: </w:t>
      </w:r>
    </w:p>
    <w:p w:rsidR="00BF5AAE" w:rsidRPr="009E2126" w:rsidRDefault="00BF5AAE" w:rsidP="00AC5FB1">
      <w:pPr>
        <w:shd w:val="clear" w:color="auto" w:fill="FFFFFF"/>
        <w:spacing w:before="135" w:after="135" w:line="480" w:lineRule="auto"/>
        <w:ind w:left="240" w:right="636"/>
        <w:jc w:val="both"/>
        <w:rPr>
          <w:rFonts w:ascii="Arial" w:hAnsi="Arial" w:cs="Arial"/>
          <w:color w:val="000000"/>
        </w:rPr>
      </w:pPr>
      <w:r w:rsidRPr="009E2126">
        <w:rPr>
          <w:rFonts w:ascii="Arial" w:hAnsi="Arial" w:cs="Arial"/>
          <w:i/>
          <w:iCs/>
          <w:color w:val="000000"/>
          <w:sz w:val="20"/>
          <w:szCs w:val="20"/>
        </w:rPr>
        <w:t xml:space="preserve">“Es un individuo que necesita ayuda para recuperar su salud, independencia o una muerte tranquila, el cuerpo y el </w:t>
      </w:r>
      <w:hyperlink r:id="rId20" w:history="1">
        <w:r w:rsidRPr="009E2126">
          <w:rPr>
            <w:rStyle w:val="Hipervnculo"/>
            <w:rFonts w:ascii="Arial" w:hAnsi="Arial" w:cs="Arial"/>
            <w:i/>
            <w:iCs/>
            <w:color w:val="000000"/>
            <w:sz w:val="20"/>
            <w:szCs w:val="20"/>
          </w:rPr>
          <w:t>alma</w:t>
        </w:r>
      </w:hyperlink>
      <w:r w:rsidRPr="009E2126">
        <w:rPr>
          <w:rFonts w:ascii="Arial" w:hAnsi="Arial" w:cs="Arial"/>
          <w:i/>
          <w:iCs/>
          <w:color w:val="000000"/>
          <w:sz w:val="20"/>
          <w:szCs w:val="20"/>
        </w:rPr>
        <w:t xml:space="preserve"> son inseparables. Contempla al paciente y a </w:t>
      </w:r>
      <w:hyperlink r:id="rId21" w:history="1">
        <w:r w:rsidRPr="009E2126">
          <w:rPr>
            <w:rStyle w:val="Hipervnculo"/>
            <w:rFonts w:ascii="Arial" w:hAnsi="Arial" w:cs="Arial"/>
            <w:i/>
            <w:iCs/>
            <w:color w:val="000000"/>
            <w:sz w:val="20"/>
            <w:szCs w:val="20"/>
          </w:rPr>
          <w:t>la familia</w:t>
        </w:r>
      </w:hyperlink>
      <w:r w:rsidRPr="009E2126">
        <w:rPr>
          <w:rFonts w:ascii="Arial" w:hAnsi="Arial" w:cs="Arial"/>
          <w:i/>
          <w:iCs/>
          <w:color w:val="000000"/>
          <w:sz w:val="20"/>
          <w:szCs w:val="20"/>
        </w:rPr>
        <w:t xml:space="preserve"> como una unidad”</w:t>
      </w:r>
      <w:r w:rsidRPr="009E2126">
        <w:rPr>
          <w:rStyle w:val="Refdenotaalpie"/>
          <w:rFonts w:ascii="Arial" w:hAnsi="Arial" w:cs="Arial"/>
          <w:i/>
          <w:iCs/>
          <w:color w:val="000000"/>
          <w:sz w:val="20"/>
          <w:szCs w:val="20"/>
        </w:rPr>
        <w:footnoteReference w:customMarkFollows="1" w:id="10"/>
        <w:t>9</w:t>
      </w:r>
      <w:r w:rsidRPr="009E2126">
        <w:rPr>
          <w:rFonts w:ascii="Arial" w:hAnsi="Arial" w:cs="Arial"/>
          <w:color w:val="000000"/>
        </w:rPr>
        <w:t xml:space="preserve">. </w:t>
      </w:r>
    </w:p>
    <w:p w:rsidR="00BF5AAE" w:rsidRPr="009E2126" w:rsidRDefault="00BF5AAE" w:rsidP="00AC5FB1">
      <w:pPr>
        <w:shd w:val="clear" w:color="auto" w:fill="FFFFFF"/>
        <w:spacing w:before="135" w:after="135" w:line="480" w:lineRule="auto"/>
        <w:jc w:val="both"/>
        <w:rPr>
          <w:rFonts w:ascii="Arial" w:hAnsi="Arial" w:cs="Arial"/>
          <w:color w:val="000000"/>
        </w:rPr>
      </w:pPr>
      <w:r w:rsidRPr="009E2126">
        <w:rPr>
          <w:rFonts w:ascii="Arial" w:hAnsi="Arial" w:cs="Arial"/>
          <w:color w:val="000000"/>
        </w:rPr>
        <w:t>Para este accionar todo personal de enfermería tiene como única función ayudar a individuos sanos o enfermos, actúa como miembro del equipo de salud, posee conocimientos y valores con fundamentación científica puede evaluar las necesidades humanas básicas.</w:t>
      </w:r>
    </w:p>
    <w:p w:rsidR="00BF5AAE" w:rsidRPr="009E2126" w:rsidRDefault="00BF5AAE" w:rsidP="00AC5FB1">
      <w:pPr>
        <w:shd w:val="clear" w:color="auto" w:fill="FFFFFF"/>
        <w:spacing w:before="135" w:after="135" w:line="480" w:lineRule="auto"/>
        <w:jc w:val="both"/>
        <w:rPr>
          <w:rFonts w:ascii="Arial" w:hAnsi="Arial" w:cs="Arial"/>
          <w:color w:val="000000"/>
        </w:rPr>
      </w:pPr>
      <w:r w:rsidRPr="009E2126">
        <w:rPr>
          <w:rFonts w:ascii="Arial" w:hAnsi="Arial" w:cs="Arial"/>
          <w:color w:val="000000"/>
        </w:rPr>
        <w:t xml:space="preserve"> La persona debe mantener su </w:t>
      </w:r>
      <w:hyperlink r:id="rId22" w:history="1">
        <w:r w:rsidRPr="009E2126">
          <w:rPr>
            <w:rStyle w:val="Hipervnculo"/>
            <w:rFonts w:ascii="Arial" w:hAnsi="Arial" w:cs="Arial"/>
            <w:color w:val="000000"/>
          </w:rPr>
          <w:t>equilibrio</w:t>
        </w:r>
      </w:hyperlink>
      <w:r w:rsidRPr="009E2126">
        <w:rPr>
          <w:rFonts w:ascii="Arial" w:hAnsi="Arial" w:cs="Arial"/>
          <w:color w:val="000000"/>
        </w:rPr>
        <w:t xml:space="preserve"> fisiológico y emocional, el cuerpo y la mente son inseparables, requiere ayuda para conseguir su independencia.</w:t>
      </w:r>
    </w:p>
    <w:p w:rsidR="00BF5AAE" w:rsidRPr="009E2126" w:rsidRDefault="00BF5AAE" w:rsidP="00AC5FB1">
      <w:pPr>
        <w:shd w:val="clear" w:color="auto" w:fill="FFFFFF"/>
        <w:spacing w:before="135" w:after="135" w:line="480" w:lineRule="auto"/>
        <w:jc w:val="both"/>
        <w:rPr>
          <w:rFonts w:ascii="Arial" w:hAnsi="Arial" w:cs="Arial"/>
          <w:color w:val="000000"/>
        </w:rPr>
      </w:pPr>
      <w:r w:rsidRPr="009E2126">
        <w:rPr>
          <w:rFonts w:ascii="Arial" w:hAnsi="Arial" w:cs="Arial"/>
          <w:color w:val="000000"/>
        </w:rPr>
        <w:t xml:space="preserve"> Las necesidades de los/as pacientes en un centro asistencial, demandan calidad y calidez para una atención integral permitiendo como derecho de persona; y en ciertas ocasiones no es satisfecha, por parte del personal de salud, especialmente por enfermería; se ha observado como estudiante en la práctica clínica; que ciertas veces se torna violentada para el/la paciente, al no ser tratados con valor y respeto a su idealismo. Los/as estudiantes de la carrera de Licenciatura en Enfermería,  son los futuros profesionales en el campo de la </w:t>
      </w:r>
      <w:r w:rsidRPr="009E2126">
        <w:rPr>
          <w:rFonts w:ascii="Arial" w:hAnsi="Arial" w:cs="Arial"/>
          <w:color w:val="000000"/>
        </w:rPr>
        <w:lastRenderedPageBreak/>
        <w:t>salud y su participación en el desarrollo laboral y social de la población y depende de sus habilidades, destrezas y conocimientos que posean.</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Para desarrollar el estudio, se necesito la participación de los/as estudiantes del modulo IX, de la carrera de Licenciatura en Enfermería y el apoyo de las docentes de los diferentes módulos de la carrera de Licenciatura en Enfermería, la docente-licenciada asesora de la investigación. La investigación es autofinanciada por el grupo investigador, el cual se ejecutó durante el mes de mayo de 2010.</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A través de los resultados que se obtuvieron del estudio de los/as estudiantes de Licenciatura en enfermería, sirvió para potenciar los conocimientos científicos, ampliar las temáticas sobre derechos en salud de los/as pacientes; a crear  nuevos instrumentos de análisis sobre conocimiento; como apoyo a la atención con calidad y calidez al paciente/usuario en los diferentes niveles de atención en salud, reconocer las necesidades que llevan al paciente, en diferentes situaciones y circunstancias, lograr un cambio paulatino en los/as estudiantes. Considerándolo transcendente para la sociedad  debido que los/as estudiantes serán la pieza clave de muchos centros asistenciales en salud; ayudando a cambiar la idea  e imagen que se tiene sobre el personal de enfermería a través de la práctica, mejorar la atención directa y fomentar la promoción y educación sobre los derechos en salud de los/as pacientes a la población y a los profesionales de salud.</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lastRenderedPageBreak/>
        <w:t>De lo anterior surgió el interés de realizar el presente estudio con el propósito de identificar los conocimientos que poseen los/as estudiantes de la carrera de Licenciatura en Enfermería sobre los derechos en salud de los/as pacientes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El conocimiento que se obtuvo de los/as estudiantes sobre los derechos en salud de los/as pacientes constituye un elemento indispensable para la formación profesional.</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 </w:t>
      </w:r>
    </w:p>
    <w:p w:rsidR="00BF5AAE" w:rsidRPr="009E2126" w:rsidRDefault="00BF5AAE" w:rsidP="00AC5FB1">
      <w:pPr>
        <w:pStyle w:val="Ttulo2"/>
        <w:spacing w:before="0" w:after="0" w:line="480" w:lineRule="auto"/>
        <w:jc w:val="both"/>
        <w:rPr>
          <w:i w:val="0"/>
          <w:iCs w:val="0"/>
          <w:color w:val="000000"/>
          <w:sz w:val="24"/>
          <w:szCs w:val="24"/>
        </w:rPr>
      </w:pPr>
      <w:r w:rsidRPr="009E2126">
        <w:rPr>
          <w:i w:val="0"/>
          <w:iCs w:val="0"/>
          <w:color w:val="000000"/>
          <w:sz w:val="24"/>
          <w:szCs w:val="24"/>
        </w:rPr>
        <w:t>OBJETIVOS</w:t>
      </w:r>
    </w:p>
    <w:p w:rsidR="00BF5AAE" w:rsidRPr="009E2126" w:rsidRDefault="00BF5AAE" w:rsidP="00AC5FB1">
      <w:pPr>
        <w:pStyle w:val="Ttulo2"/>
        <w:spacing w:before="0" w:after="0" w:line="480" w:lineRule="auto"/>
        <w:jc w:val="both"/>
        <w:rPr>
          <w:rFonts w:cs="Times New Roman"/>
          <w:i w:val="0"/>
          <w:iCs w:val="0"/>
          <w:color w:val="000000"/>
          <w:sz w:val="24"/>
          <w:szCs w:val="24"/>
          <w:u w:val="single"/>
        </w:rPr>
      </w:pPr>
    </w:p>
    <w:p w:rsidR="00BF5AAE" w:rsidRPr="009E2126" w:rsidRDefault="00BF5AAE" w:rsidP="00AC5FB1">
      <w:pPr>
        <w:pStyle w:val="Ttulo2"/>
        <w:spacing w:before="0" w:after="0" w:line="480" w:lineRule="auto"/>
        <w:jc w:val="both"/>
        <w:rPr>
          <w:i w:val="0"/>
          <w:iCs w:val="0"/>
          <w:color w:val="000000"/>
          <w:sz w:val="24"/>
          <w:szCs w:val="24"/>
        </w:rPr>
      </w:pPr>
      <w:r w:rsidRPr="009E2126">
        <w:rPr>
          <w:i w:val="0"/>
          <w:iCs w:val="0"/>
          <w:color w:val="000000"/>
          <w:sz w:val="24"/>
          <w:szCs w:val="24"/>
        </w:rPr>
        <w:t>1. OBJETIVO GENERAL</w:t>
      </w:r>
    </w:p>
    <w:p w:rsidR="00BF5AAE" w:rsidRPr="009E2126" w:rsidRDefault="00BF5AAE" w:rsidP="00AC5FB1">
      <w:pPr>
        <w:numPr>
          <w:ilvl w:val="0"/>
          <w:numId w:val="7"/>
        </w:numPr>
        <w:tabs>
          <w:tab w:val="clear" w:pos="720"/>
          <w:tab w:val="num" w:pos="180"/>
        </w:tabs>
        <w:spacing w:line="480" w:lineRule="auto"/>
        <w:ind w:left="180" w:hanging="180"/>
        <w:jc w:val="both"/>
        <w:rPr>
          <w:rFonts w:ascii="Arial" w:hAnsi="Arial" w:cs="Arial"/>
          <w:color w:val="000000"/>
        </w:rPr>
      </w:pPr>
      <w:r w:rsidRPr="009E2126">
        <w:rPr>
          <w:rFonts w:ascii="Arial" w:hAnsi="Arial" w:cs="Arial"/>
          <w:color w:val="000000"/>
        </w:rPr>
        <w:t>Determinar los conocimientos que poseen los/as estudiantes de la carrera de Licenciatura en Enfermería sobre los derechos en salud de los/as pacientes, en el periodo de febrero - mayo del 2010.</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pStyle w:val="Ttulo3"/>
        <w:spacing w:before="0" w:after="0" w:line="480" w:lineRule="auto"/>
        <w:jc w:val="both"/>
        <w:rPr>
          <w:color w:val="000000"/>
          <w:sz w:val="24"/>
          <w:szCs w:val="24"/>
        </w:rPr>
      </w:pPr>
      <w:r w:rsidRPr="009E2126">
        <w:rPr>
          <w:color w:val="000000"/>
          <w:sz w:val="24"/>
          <w:szCs w:val="24"/>
        </w:rPr>
        <w:t>2. OBJETIVOS ESPECÍFICOS</w:t>
      </w:r>
    </w:p>
    <w:p w:rsidR="00BF5AAE" w:rsidRPr="009E2126" w:rsidRDefault="00BF5AAE" w:rsidP="00AC5FB1">
      <w:pPr>
        <w:pStyle w:val="Logro"/>
        <w:spacing w:line="480" w:lineRule="auto"/>
        <w:jc w:val="both"/>
        <w:rPr>
          <w:rFonts w:ascii="Arial" w:hAnsi="Arial" w:cs="Arial"/>
          <w:color w:val="000000"/>
        </w:rPr>
      </w:pPr>
      <w:r w:rsidRPr="009E2126">
        <w:rPr>
          <w:rFonts w:ascii="Arial" w:hAnsi="Arial" w:cs="Arial"/>
          <w:color w:val="000000"/>
        </w:rPr>
        <w:t>Identificar los conocimientos que poseen los/as estudiantes de la carrera de licenciatura en enfermería sobre los derechos en salud de la mujer y de la niñez.</w:t>
      </w:r>
    </w:p>
    <w:p w:rsidR="00BF5AAE" w:rsidRPr="009E2126" w:rsidRDefault="00BF5AAE" w:rsidP="00AC5FB1">
      <w:pPr>
        <w:pStyle w:val="Logro"/>
        <w:numPr>
          <w:ilvl w:val="0"/>
          <w:numId w:val="0"/>
        </w:numPr>
        <w:spacing w:line="480" w:lineRule="auto"/>
        <w:jc w:val="both"/>
        <w:rPr>
          <w:rFonts w:ascii="Arial" w:hAnsi="Arial" w:cs="Arial"/>
          <w:color w:val="000000"/>
        </w:rPr>
      </w:pPr>
    </w:p>
    <w:p w:rsidR="00BF5AAE" w:rsidRPr="009E2126" w:rsidRDefault="00BF5AAE" w:rsidP="00AC5FB1">
      <w:pPr>
        <w:pStyle w:val="Logro"/>
        <w:spacing w:line="480" w:lineRule="auto"/>
        <w:jc w:val="both"/>
        <w:rPr>
          <w:rFonts w:ascii="Arial" w:hAnsi="Arial" w:cs="Arial"/>
          <w:color w:val="000000"/>
        </w:rPr>
      </w:pPr>
      <w:r w:rsidRPr="009E2126">
        <w:rPr>
          <w:rFonts w:ascii="Arial" w:hAnsi="Arial" w:cs="Arial"/>
          <w:color w:val="000000"/>
        </w:rPr>
        <w:t>Analizar los resultados obtenidos sobre los conocimientos que poseen los/as estudiantes de la carrera de licenciatura en enfermería sobre los derechos en salud de los/as pacientes.</w:t>
      </w:r>
    </w:p>
    <w:p w:rsidR="00BF5AAE" w:rsidRPr="009E2126" w:rsidRDefault="00BF5AAE" w:rsidP="00AC5FB1">
      <w:pPr>
        <w:pStyle w:val="Ttulo2"/>
        <w:jc w:val="center"/>
        <w:rPr>
          <w:i w:val="0"/>
          <w:iCs w:val="0"/>
          <w:color w:val="000000"/>
          <w:sz w:val="24"/>
          <w:szCs w:val="24"/>
        </w:rPr>
      </w:pPr>
      <w:r w:rsidRPr="009E2126">
        <w:rPr>
          <w:i w:val="0"/>
          <w:iCs w:val="0"/>
          <w:color w:val="000000"/>
          <w:sz w:val="24"/>
          <w:szCs w:val="24"/>
        </w:rPr>
        <w:lastRenderedPageBreak/>
        <w:t>CAPITULO II</w:t>
      </w:r>
    </w:p>
    <w:p w:rsidR="00BF5AAE" w:rsidRPr="009E2126" w:rsidRDefault="00BF5AAE" w:rsidP="00AC5FB1">
      <w:pPr>
        <w:pStyle w:val="Ttulo2"/>
        <w:jc w:val="center"/>
        <w:rPr>
          <w:i w:val="0"/>
          <w:iCs w:val="0"/>
          <w:color w:val="000000"/>
          <w:sz w:val="24"/>
          <w:szCs w:val="24"/>
        </w:rPr>
      </w:pPr>
      <w:r w:rsidRPr="009E2126">
        <w:rPr>
          <w:i w:val="0"/>
          <w:iCs w:val="0"/>
          <w:color w:val="000000"/>
          <w:sz w:val="24"/>
          <w:szCs w:val="24"/>
        </w:rPr>
        <w:t>MARCO TEÓRICO</w:t>
      </w:r>
    </w:p>
    <w:p w:rsidR="00BF5AAE" w:rsidRPr="009E2126" w:rsidRDefault="00BF5AAE" w:rsidP="00AC5FB1">
      <w:pPr>
        <w:rPr>
          <w:rFonts w:ascii="Arial" w:hAnsi="Arial" w:cs="Arial"/>
          <w:color w:val="000000"/>
        </w:rPr>
      </w:pPr>
    </w:p>
    <w:p w:rsidR="00BF5AAE" w:rsidRPr="009E2126" w:rsidRDefault="00BF5AAE" w:rsidP="00AC5FB1">
      <w:pPr>
        <w:spacing w:line="480" w:lineRule="auto"/>
        <w:jc w:val="both"/>
        <w:rPr>
          <w:rFonts w:ascii="Arial" w:hAnsi="Arial" w:cs="Arial"/>
          <w:b/>
          <w:bCs/>
          <w:color w:val="000000"/>
        </w:rPr>
      </w:pP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t>1. PROCESO DE LA ENSEÑANZA- APRENDIZAJE</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t>Pedagogía:</w:t>
      </w:r>
      <w:r w:rsidRPr="009E2126">
        <w:rPr>
          <w:rFonts w:ascii="Arial" w:hAnsi="Arial" w:cs="Arial"/>
          <w:color w:val="000000"/>
        </w:rPr>
        <w:t xml:space="preserve"> es una ciencia que genera y desarrolla conocimientos, habilidades y estrategias para poder hacer cambios en su conducta, hábitos y actitudes a su auto realización social en la persona  para lograr su objetivo, en ella intervienen las relaciones humanas de la/el docente y el/la estudiante.</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Para llevar a cabo el proceso enseñanza- aprendizaje requiere  una serie de pasos sistematizados para un fin pedagógico que ejerce el educador para trasmitir al educando</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Esto implica la capacidad de reflexionar en la forma  que se aprende y actuar en consecuencia, al propio concepto de aprendizaje mediante el uso de estrategias que se transfieren y se adoptan a nuevas situaciones, lo que se conoce aprender- aprender.</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En relación al aprendizaje se puede clasificar a través de diferentes autores:</w:t>
      </w:r>
    </w:p>
    <w:p w:rsidR="00BF5AAE" w:rsidRPr="009E2126" w:rsidRDefault="00BF5AAE" w:rsidP="00AC5FB1">
      <w:pPr>
        <w:spacing w:line="480" w:lineRule="auto"/>
        <w:jc w:val="both"/>
        <w:rPr>
          <w:rFonts w:ascii="Arial" w:hAnsi="Arial" w:cs="Arial"/>
          <w:color w:val="000000"/>
        </w:rPr>
      </w:pPr>
      <w:proofErr w:type="spellStart"/>
      <w:r w:rsidRPr="009E2126">
        <w:rPr>
          <w:rFonts w:ascii="Arial" w:hAnsi="Arial" w:cs="Arial"/>
          <w:b/>
          <w:bCs/>
          <w:color w:val="000000"/>
        </w:rPr>
        <w:t>Yibbons</w:t>
      </w:r>
      <w:proofErr w:type="spellEnd"/>
      <w:r w:rsidRPr="009E2126">
        <w:rPr>
          <w:rFonts w:ascii="Arial" w:hAnsi="Arial" w:cs="Arial"/>
          <w:color w:val="000000"/>
        </w:rPr>
        <w:t>; considera tres tipos de aprendizaje:</w:t>
      </w:r>
    </w:p>
    <w:p w:rsidR="00BF5AAE" w:rsidRPr="009E2126" w:rsidRDefault="00BF5AAE" w:rsidP="00AC5FB1">
      <w:pPr>
        <w:numPr>
          <w:ilvl w:val="2"/>
          <w:numId w:val="9"/>
        </w:numPr>
        <w:tabs>
          <w:tab w:val="clear" w:pos="2160"/>
          <w:tab w:val="num" w:pos="360"/>
        </w:tabs>
        <w:spacing w:line="480" w:lineRule="auto"/>
        <w:ind w:left="360"/>
        <w:jc w:val="both"/>
        <w:rPr>
          <w:rFonts w:ascii="Arial" w:hAnsi="Arial" w:cs="Arial"/>
          <w:color w:val="000000"/>
        </w:rPr>
      </w:pPr>
      <w:r w:rsidRPr="009E2126">
        <w:rPr>
          <w:rFonts w:ascii="Arial" w:hAnsi="Arial" w:cs="Arial"/>
          <w:color w:val="000000"/>
          <w:u w:val="single"/>
        </w:rPr>
        <w:t>Natural</w:t>
      </w:r>
      <w:r w:rsidRPr="009E2126">
        <w:rPr>
          <w:rFonts w:ascii="Arial" w:hAnsi="Arial" w:cs="Arial"/>
          <w:color w:val="000000"/>
        </w:rPr>
        <w:t>; ocurre mientras los individuos interactúan espontáneamente con su ambiente, la destreza. Incluye el aprendizaje a partir de la interacción con los demás en el ambiente.</w:t>
      </w:r>
    </w:p>
    <w:p w:rsidR="00BF5AAE" w:rsidRPr="009E2126" w:rsidRDefault="00BF5AAE" w:rsidP="00AC5FB1">
      <w:pPr>
        <w:numPr>
          <w:ilvl w:val="2"/>
          <w:numId w:val="9"/>
        </w:numPr>
        <w:tabs>
          <w:tab w:val="clear" w:pos="2160"/>
          <w:tab w:val="num" w:pos="360"/>
        </w:tabs>
        <w:spacing w:line="480" w:lineRule="auto"/>
        <w:ind w:left="360"/>
        <w:jc w:val="both"/>
        <w:rPr>
          <w:rFonts w:ascii="Arial" w:hAnsi="Arial" w:cs="Arial"/>
          <w:color w:val="000000"/>
        </w:rPr>
      </w:pPr>
      <w:r w:rsidRPr="009E2126">
        <w:rPr>
          <w:rFonts w:ascii="Arial" w:hAnsi="Arial" w:cs="Arial"/>
          <w:color w:val="000000"/>
          <w:u w:val="single"/>
        </w:rPr>
        <w:lastRenderedPageBreak/>
        <w:t>Formal</w:t>
      </w:r>
      <w:r w:rsidRPr="009E2126">
        <w:rPr>
          <w:rFonts w:ascii="Arial" w:hAnsi="Arial" w:cs="Arial"/>
          <w:color w:val="000000"/>
        </w:rPr>
        <w:t>; es el que otros escogen el contenido y lo presenta el aprendiz, las destrezas; incluyen aprender de la capacidad de tarea asignada destreza de aprendizaje básico (emoción, acción y razón).</w:t>
      </w:r>
    </w:p>
    <w:p w:rsidR="00BF5AAE" w:rsidRPr="009E2126" w:rsidRDefault="00BF5AAE" w:rsidP="00AC5FB1">
      <w:pPr>
        <w:numPr>
          <w:ilvl w:val="2"/>
          <w:numId w:val="9"/>
        </w:numPr>
        <w:tabs>
          <w:tab w:val="clear" w:pos="2160"/>
          <w:tab w:val="num" w:pos="360"/>
        </w:tabs>
        <w:spacing w:line="480" w:lineRule="auto"/>
        <w:ind w:left="360"/>
        <w:jc w:val="both"/>
        <w:rPr>
          <w:rFonts w:ascii="Arial" w:hAnsi="Arial" w:cs="Arial"/>
          <w:color w:val="000000"/>
        </w:rPr>
      </w:pPr>
      <w:r w:rsidRPr="009E2126">
        <w:rPr>
          <w:rFonts w:ascii="Arial" w:hAnsi="Arial" w:cs="Arial"/>
          <w:color w:val="000000"/>
          <w:u w:val="single"/>
        </w:rPr>
        <w:t>Personal</w:t>
      </w:r>
      <w:r w:rsidRPr="009E2126">
        <w:rPr>
          <w:rFonts w:ascii="Arial" w:hAnsi="Arial" w:cs="Arial"/>
          <w:color w:val="000000"/>
        </w:rPr>
        <w:t xml:space="preserve">; actividades de aprendizaje </w:t>
      </w:r>
      <w:proofErr w:type="spellStart"/>
      <w:r w:rsidRPr="009E2126">
        <w:rPr>
          <w:rFonts w:ascii="Arial" w:hAnsi="Arial" w:cs="Arial"/>
          <w:color w:val="000000"/>
        </w:rPr>
        <w:t>autodirigidas</w:t>
      </w:r>
      <w:proofErr w:type="spellEnd"/>
      <w:r w:rsidRPr="009E2126">
        <w:rPr>
          <w:rFonts w:ascii="Arial" w:hAnsi="Arial" w:cs="Arial"/>
          <w:color w:val="000000"/>
        </w:rPr>
        <w:t>, las destrezas que se aprenden incluyen aprender a decidir, a manejar el proceso de aprendizaje,</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  </w:t>
      </w:r>
      <w:r w:rsidRPr="009E2126">
        <w:rPr>
          <w:rFonts w:ascii="Arial" w:hAnsi="Arial" w:cs="Arial"/>
          <w:b/>
          <w:bCs/>
          <w:color w:val="000000"/>
        </w:rPr>
        <w:t>Rogers;</w:t>
      </w:r>
      <w:r w:rsidRPr="009E2126">
        <w:rPr>
          <w:rFonts w:ascii="Arial" w:hAnsi="Arial" w:cs="Arial"/>
          <w:color w:val="000000"/>
        </w:rPr>
        <w:t xml:space="preserve"> Plantea los tipos de aprendizaje:</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En el primer apartado de tipos de aprendizaje, los conceptos que entran son:</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Partes innatas de aprendizaje</w:t>
      </w:r>
      <w:r w:rsidRPr="009E2126">
        <w:rPr>
          <w:rFonts w:ascii="Arial" w:hAnsi="Arial" w:cs="Arial"/>
          <w:color w:val="000000"/>
        </w:rPr>
        <w:t>; formados por los instintos, reflejo, impulsos genéticos que hemos heredado. Nos hace aprender determinadas cosas. Y ha de haber interacción con el medio.</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Por condicionamiento</w:t>
      </w:r>
      <w:r w:rsidRPr="009E2126">
        <w:rPr>
          <w:rFonts w:ascii="Arial" w:hAnsi="Arial" w:cs="Arial"/>
          <w:color w:val="000000"/>
        </w:rPr>
        <w:t>; determinados estímulos provocan determinadas respuestas. Si los estímulos por azar o no se condicionan provocan que esta conducta inicial se refleje y se convierta un hábito.</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Por imitación o modelaje</w:t>
      </w:r>
      <w:r w:rsidRPr="009E2126">
        <w:rPr>
          <w:rFonts w:ascii="Arial" w:hAnsi="Arial" w:cs="Arial"/>
          <w:color w:val="000000"/>
        </w:rPr>
        <w:t>; muchas de las conductas son por imitación de las personas importantes y destacadas para nosotros.</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Por aprendizaje memorístico</w:t>
      </w:r>
      <w:r w:rsidRPr="009E2126">
        <w:rPr>
          <w:rFonts w:ascii="Arial" w:hAnsi="Arial" w:cs="Arial"/>
          <w:color w:val="000000"/>
        </w:rPr>
        <w:t>: aprendizaje académico, y no sabes lo que estás aprendiendo.</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Aprendizaje de memoria clásico</w:t>
      </w:r>
      <w:r w:rsidRPr="009E2126">
        <w:rPr>
          <w:rFonts w:ascii="Arial" w:hAnsi="Arial" w:cs="Arial"/>
          <w:color w:val="000000"/>
        </w:rPr>
        <w:t>, por lo cual al cabo de unas horas ya no lo recuerdas.</w:t>
      </w:r>
    </w:p>
    <w:p w:rsidR="00BF5AAE" w:rsidRPr="009E2126" w:rsidRDefault="00BF5AAE" w:rsidP="00AC5FB1">
      <w:pPr>
        <w:numPr>
          <w:ilvl w:val="0"/>
          <w:numId w:val="18"/>
        </w:numPr>
        <w:tabs>
          <w:tab w:val="clear" w:pos="720"/>
          <w:tab w:val="num" w:pos="360"/>
          <w:tab w:val="num" w:pos="1610"/>
        </w:tabs>
        <w:spacing w:line="480" w:lineRule="auto"/>
        <w:ind w:left="360"/>
        <w:jc w:val="both"/>
        <w:rPr>
          <w:rFonts w:ascii="Arial" w:hAnsi="Arial" w:cs="Arial"/>
          <w:color w:val="000000"/>
        </w:rPr>
      </w:pPr>
      <w:r w:rsidRPr="009E2126">
        <w:rPr>
          <w:rFonts w:ascii="Arial" w:hAnsi="Arial" w:cs="Arial"/>
          <w:b/>
          <w:bCs/>
          <w:color w:val="000000"/>
        </w:rPr>
        <w:t>Aprendizaje significativo:</w:t>
      </w:r>
      <w:r w:rsidRPr="009E2126">
        <w:rPr>
          <w:rFonts w:ascii="Arial" w:hAnsi="Arial" w:cs="Arial"/>
          <w:color w:val="000000"/>
        </w:rPr>
        <w:t xml:space="preserve"> parte de cosas importantes para ti. A partir de ahí acumulas lo que ya sabias y lo haces tuyo</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lastRenderedPageBreak/>
        <w:t xml:space="preserve">El segundo apartado de tipos de aprendizaje, sería el </w:t>
      </w:r>
      <w:r w:rsidRPr="009E2126">
        <w:rPr>
          <w:rFonts w:ascii="Arial" w:hAnsi="Arial" w:cs="Arial"/>
          <w:b/>
          <w:bCs/>
          <w:color w:val="000000"/>
        </w:rPr>
        <w:t xml:space="preserve">Aprendizaje por descubrimiento: </w:t>
      </w:r>
      <w:r w:rsidRPr="009E2126">
        <w:rPr>
          <w:rFonts w:ascii="Arial" w:hAnsi="Arial" w:cs="Arial"/>
          <w:color w:val="000000"/>
        </w:rPr>
        <w:t xml:space="preserve">El aprendizaje por descubrimiento se asocia en general a los niveles de enseñanza primaria y secundaria, y de hecho, fue una de las primeras alternativas que se ofrecieron al aprendizaje repetitivo tradicional. </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b/>
          <w:bCs/>
          <w:color w:val="000000"/>
        </w:rPr>
        <w:t>Factores que influyen en el proceso de enseñanza-aprendizaje</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u w:val="single"/>
        </w:rPr>
        <w:t>Concepto</w:t>
      </w:r>
      <w:r w:rsidRPr="009E2126">
        <w:rPr>
          <w:rFonts w:ascii="Arial" w:hAnsi="Arial" w:cs="Arial"/>
          <w:color w:val="000000"/>
        </w:rPr>
        <w:t>: Son los elementos que forman o de formación con causa y efecto, condición o proceso que contribuye con el aprendizaje.</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Entre los factores que intervienen en el aprendizaje están: Internos y Externos.</w:t>
      </w:r>
    </w:p>
    <w:p w:rsidR="00BF5AAE" w:rsidRPr="009E2126" w:rsidRDefault="00BF5AAE" w:rsidP="00AC5FB1">
      <w:pPr>
        <w:pStyle w:val="NormalWeb"/>
        <w:numPr>
          <w:ilvl w:val="0"/>
          <w:numId w:val="13"/>
        </w:numPr>
        <w:shd w:val="clear" w:color="auto" w:fill="FFFFFF"/>
        <w:tabs>
          <w:tab w:val="clear" w:pos="72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b/>
          <w:bCs/>
          <w:color w:val="000000"/>
        </w:rPr>
        <w:t>Factores Internos:</w:t>
      </w:r>
      <w:r w:rsidRPr="009E2126">
        <w:rPr>
          <w:rFonts w:ascii="Arial" w:hAnsi="Arial" w:cs="Arial"/>
          <w:color w:val="000000"/>
        </w:rPr>
        <w:t xml:space="preserve"> Son los que están relacionados con las características propias de la persona, determinando el modo único de aprendizaje de cada persona. Entre ellos están:</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b/>
          <w:bCs/>
          <w:color w:val="000000"/>
        </w:rPr>
        <w:t xml:space="preserve">     </w:t>
      </w:r>
      <w:r w:rsidRPr="009E2126">
        <w:rPr>
          <w:rFonts w:ascii="Arial" w:hAnsi="Arial" w:cs="Arial"/>
          <w:color w:val="000000"/>
        </w:rPr>
        <w:t>Conocimiento Previo</w:t>
      </w:r>
    </w:p>
    <w:tbl>
      <w:tblPr>
        <w:tblW w:w="0" w:type="auto"/>
        <w:tblInd w:w="2" w:type="dxa"/>
        <w:tblLook w:val="01E0"/>
      </w:tblPr>
      <w:tblGrid>
        <w:gridCol w:w="4347"/>
        <w:gridCol w:w="4347"/>
      </w:tblGrid>
      <w:tr w:rsidR="00BF5AAE" w:rsidRPr="009E2126">
        <w:trPr>
          <w:trHeight w:val="1487"/>
        </w:trPr>
        <w:tc>
          <w:tcPr>
            <w:tcW w:w="4347" w:type="dxa"/>
          </w:tcPr>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Personalidad</w:t>
            </w:r>
          </w:p>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Motivación</w:t>
            </w:r>
          </w:p>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Actitudes</w:t>
            </w:r>
          </w:p>
        </w:tc>
        <w:tc>
          <w:tcPr>
            <w:tcW w:w="4347" w:type="dxa"/>
          </w:tcPr>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Memoria</w:t>
            </w:r>
          </w:p>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Interés</w:t>
            </w:r>
          </w:p>
          <w:p w:rsidR="00BF5AAE" w:rsidRPr="009E2126" w:rsidRDefault="00BF5AAE" w:rsidP="00AC5FB1">
            <w:pPr>
              <w:pStyle w:val="NormalWeb"/>
              <w:numPr>
                <w:ilvl w:val="0"/>
                <w:numId w:val="16"/>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Hábitos y Habilidades</w:t>
            </w:r>
          </w:p>
        </w:tc>
      </w:tr>
    </w:tbl>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b/>
          <w:bCs/>
          <w:color w:val="000000"/>
        </w:rPr>
        <w:t xml:space="preserve">Factores Externos: </w:t>
      </w:r>
      <w:r w:rsidRPr="009E2126">
        <w:rPr>
          <w:rFonts w:ascii="Arial" w:hAnsi="Arial" w:cs="Arial"/>
          <w:color w:val="000000"/>
        </w:rPr>
        <w:t>Determinan la calidad de aprendizaje, las peculiaridades del contexto en el que se desarrollan para influir en el resultado final del proceso, entre ellos están:</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sectPr w:rsidR="00BF5AAE" w:rsidRPr="009E2126" w:rsidSect="00DF1E45">
          <w:pgSz w:w="12242" w:h="15842" w:code="1"/>
          <w:pgMar w:top="2268" w:right="1418" w:bottom="1418" w:left="2268" w:header="709" w:footer="709" w:gutter="0"/>
          <w:cols w:space="708"/>
          <w:docGrid w:linePitch="360"/>
        </w:sectPr>
      </w:pP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lastRenderedPageBreak/>
        <w:t>Métodos de Enseñanza</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Concepción de la Enseñanza</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Contenidos del Aprendizaje</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Evaluación</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lastRenderedPageBreak/>
        <w:t>Apoyo del Estudio</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Biblioteca y Recursos Materiales</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Clima</w:t>
      </w:r>
    </w:p>
    <w:p w:rsidR="00BF5AAE" w:rsidRPr="009E2126" w:rsidRDefault="00BF5AAE" w:rsidP="00AC5FB1">
      <w:pPr>
        <w:pStyle w:val="NormalWeb"/>
        <w:numPr>
          <w:ilvl w:val="0"/>
          <w:numId w:val="19"/>
        </w:numPr>
        <w:shd w:val="clear" w:color="auto" w:fill="FFFFFF"/>
        <w:spacing w:before="0" w:beforeAutospacing="0" w:after="0" w:afterAutospacing="0" w:line="480" w:lineRule="auto"/>
        <w:rPr>
          <w:rFonts w:ascii="Arial" w:hAnsi="Arial" w:cs="Arial"/>
          <w:color w:val="000000"/>
        </w:rPr>
      </w:pPr>
      <w:r w:rsidRPr="009E2126">
        <w:rPr>
          <w:rFonts w:ascii="Arial" w:hAnsi="Arial" w:cs="Arial"/>
          <w:color w:val="000000"/>
        </w:rPr>
        <w:t>Educativo</w:t>
      </w:r>
    </w:p>
    <w:p w:rsidR="00BF5AAE" w:rsidRPr="009E2126" w:rsidRDefault="00BF5AAE" w:rsidP="00AC5FB1">
      <w:pPr>
        <w:rPr>
          <w:rFonts w:ascii="Arial" w:hAnsi="Arial" w:cs="Arial"/>
          <w:color w:val="000000"/>
        </w:rPr>
        <w:sectPr w:rsidR="00BF5AAE" w:rsidRPr="009E2126" w:rsidSect="00DF1E45">
          <w:type w:val="continuous"/>
          <w:pgSz w:w="12242" w:h="15842" w:code="1"/>
          <w:pgMar w:top="2268" w:right="1418" w:bottom="1418" w:left="2268" w:header="709" w:footer="709" w:gutter="0"/>
          <w:cols w:num="2" w:space="708" w:equalWidth="0">
            <w:col w:w="3924" w:space="708"/>
            <w:col w:w="3924"/>
          </w:cols>
          <w:docGrid w:linePitch="360"/>
        </w:sectPr>
      </w:pP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r w:rsidRPr="009E2126">
        <w:rPr>
          <w:rFonts w:ascii="Arial" w:hAnsi="Arial" w:cs="Arial"/>
          <w:color w:val="000000"/>
        </w:rPr>
        <w:lastRenderedPageBreak/>
        <w:t xml:space="preserve">Los defensores del aprendizaje por descubrimiento fundamentaban su propuesta en </w:t>
      </w:r>
      <w:r w:rsidRPr="009E2126">
        <w:rPr>
          <w:rFonts w:ascii="Arial" w:hAnsi="Arial" w:cs="Arial"/>
          <w:b/>
          <w:bCs/>
          <w:color w:val="000000"/>
        </w:rPr>
        <w:t xml:space="preserve">la teoría de </w:t>
      </w:r>
      <w:proofErr w:type="spellStart"/>
      <w:r w:rsidRPr="009E2126">
        <w:rPr>
          <w:rFonts w:ascii="Arial" w:hAnsi="Arial" w:cs="Arial"/>
          <w:b/>
          <w:bCs/>
          <w:color w:val="000000"/>
        </w:rPr>
        <w:t>Piaget</w:t>
      </w:r>
      <w:proofErr w:type="spellEnd"/>
      <w:r w:rsidRPr="009E2126">
        <w:rPr>
          <w:rFonts w:ascii="Arial" w:hAnsi="Arial" w:cs="Arial"/>
          <w:color w:val="000000"/>
        </w:rPr>
        <w:t>. Por lo cual, esta teoría alcanzó gran difusión en un momento en que muchos profesores, especialmente las ciencias, buscaban alternativas al aprendizaje memorístico generalizado en la enseñanza tradicional.</w:t>
      </w:r>
    </w:p>
    <w:p w:rsidR="00BF5AAE" w:rsidRPr="009E2126" w:rsidRDefault="00BF5AAE" w:rsidP="00AC5FB1">
      <w:pPr>
        <w:pStyle w:val="NormalWeb"/>
        <w:shd w:val="clear" w:color="auto" w:fill="FFFFFF"/>
        <w:spacing w:before="0" w:beforeAutospacing="0" w:after="0" w:afterAutospacing="0" w:line="480" w:lineRule="auto"/>
        <w:rPr>
          <w:rFonts w:ascii="Arial" w:hAnsi="Arial" w:cs="Arial"/>
          <w:color w:val="000000"/>
        </w:rPr>
      </w:pPr>
      <w:r w:rsidRPr="009E2126">
        <w:rPr>
          <w:rFonts w:ascii="Arial" w:hAnsi="Arial" w:cs="Arial"/>
          <w:b/>
          <w:bCs/>
          <w:color w:val="000000"/>
        </w:rPr>
        <w:t>2. TEORÍA DE PIAGET</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 xml:space="preserve">Jean </w:t>
      </w:r>
      <w:proofErr w:type="spellStart"/>
      <w:r w:rsidRPr="009E2126">
        <w:rPr>
          <w:rFonts w:ascii="Arial" w:hAnsi="Arial" w:cs="Arial"/>
          <w:color w:val="000000"/>
        </w:rPr>
        <w:t>Piaget</w:t>
      </w:r>
      <w:proofErr w:type="spellEnd"/>
      <w:r w:rsidRPr="009E2126">
        <w:rPr>
          <w:rFonts w:ascii="Arial" w:hAnsi="Arial" w:cs="Arial"/>
          <w:color w:val="000000"/>
        </w:rPr>
        <w:t>, nació el 09 de agosto 1869, obtuvo doctorado en ciencias naturales, publicando famosas obras filosóficas en la evolución del pensamiento, psicoanálisis y posteriormente estudia el desarrollo de la inteligencia.</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Las diferentes investigaciones llevadas en el dominio del pensamiento infantil, le permitieron evidenciar que la lógica del niño/a no solamente se construye progresivamente, sino siguiendo sus propias, además se desarrolla a lo largo de la vida pasando por diferentes etapas antes de alcanzar el nivel adulto.</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 xml:space="preserve">Jean </w:t>
      </w:r>
      <w:proofErr w:type="spellStart"/>
      <w:r w:rsidRPr="009E2126">
        <w:rPr>
          <w:rFonts w:ascii="Arial" w:hAnsi="Arial" w:cs="Arial"/>
          <w:color w:val="000000"/>
        </w:rPr>
        <w:t>Piaget</w:t>
      </w:r>
      <w:proofErr w:type="spellEnd"/>
      <w:r w:rsidRPr="009E2126">
        <w:rPr>
          <w:rFonts w:ascii="Arial" w:hAnsi="Arial" w:cs="Arial"/>
          <w:color w:val="000000"/>
        </w:rPr>
        <w:t xml:space="preserve"> se basa en 7 aspectos potenciales para desarrollar su teoría cognitiva, llamada así por que inicia desde la infancia hasta la adolescencia, las cuales se mencionan:</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ESQUEMA; es una actividad operacional que se repite y se universaliza de tal modo que otros estímulos previos no significativos se vuelven capaces de suscitarla.</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ESTRUCTURA; Son el conjunto de respuestas que tienen lugar luego que el sujeto de conocimiento ha adquirido ciertos elementos del exterior.</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lastRenderedPageBreak/>
        <w:t>ORGANIZACIÓN; Es un atributo que posee la inteligencia, y está formada por las etapas del conocimiento que conducen a conductas diferentes en situaciones especificas.</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ADAPTACIÓN; Esta siempre presente a través de dos elementos básicos. Asimilación y la acomodación.</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ASIMILACIÓN; Se refiere al modo que el organismo se enfrenta a un estimulo del entorno en términos de organización actual.</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ACOMODACIÓN; Implica una modificación de la organización actual en respuesta a las demandas del medio. Es el proceso mediante el sujeto se ajusta a las condiciones externas.</w:t>
      </w:r>
    </w:p>
    <w:p w:rsidR="00BF5AAE" w:rsidRPr="009E2126" w:rsidRDefault="00BF5AAE" w:rsidP="00AC5FB1">
      <w:pPr>
        <w:pStyle w:val="NormalWeb"/>
        <w:numPr>
          <w:ilvl w:val="3"/>
          <w:numId w:val="22"/>
        </w:numPr>
        <w:shd w:val="clear" w:color="auto" w:fill="FFFFFF"/>
        <w:tabs>
          <w:tab w:val="clear" w:pos="2880"/>
          <w:tab w:val="num" w:pos="360"/>
        </w:tabs>
        <w:spacing w:before="0" w:beforeAutospacing="0" w:after="0" w:afterAutospacing="0" w:line="480" w:lineRule="auto"/>
        <w:ind w:left="360"/>
        <w:jc w:val="both"/>
        <w:rPr>
          <w:rFonts w:ascii="Arial" w:hAnsi="Arial" w:cs="Arial"/>
          <w:color w:val="000000"/>
        </w:rPr>
      </w:pPr>
      <w:r w:rsidRPr="009E2126">
        <w:rPr>
          <w:rFonts w:ascii="Arial" w:hAnsi="Arial" w:cs="Arial"/>
          <w:color w:val="000000"/>
        </w:rPr>
        <w:t>EQUILIBRIO; Es la unidad de organización en el sujeto cognoscente. Son los denominados “ladrillos” de toda la construcción del sistema intelectual o cognitivo, regulan las interacciones del sujeto de la realidad, ya que a su vez sirven como marcos asimiladores mediante los cuales la nueva información es incorporada en la persona.</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 xml:space="preserve">El desarrollo cognitivo comienza cuando el niño/a, va realizando un </w:t>
      </w:r>
      <w:r w:rsidRPr="009E2126">
        <w:rPr>
          <w:rFonts w:ascii="Arial" w:hAnsi="Arial" w:cs="Arial"/>
          <w:b/>
          <w:bCs/>
          <w:color w:val="000000"/>
        </w:rPr>
        <w:t xml:space="preserve">equilibrio interno </w:t>
      </w:r>
      <w:r w:rsidRPr="009E2126">
        <w:rPr>
          <w:rFonts w:ascii="Arial" w:hAnsi="Arial" w:cs="Arial"/>
          <w:color w:val="000000"/>
        </w:rPr>
        <w:t>entre la acomodación y el medio que la rodea y la asimilación de esta misma realidad a sus estructuras. Es decir, el niño/a  al irse relacionando con su medio ambiente, irá incorporando las experiencias a su propias actividad y las reajusta con las experiencias obtenidas; para este proceso se lleve a cabo debe de presentarse el mecanismo del equilibrio, el cual es el balance que surge entre el medio externo y las estructuras internas de pensamiento.</w:t>
      </w:r>
    </w:p>
    <w:p w:rsidR="00BF5AAE" w:rsidRPr="009E2126" w:rsidRDefault="00BF5AAE" w:rsidP="00AC5FB1">
      <w:pPr>
        <w:pStyle w:val="NormalWeb"/>
        <w:shd w:val="clear" w:color="auto" w:fill="FFFFFF"/>
        <w:spacing w:before="0" w:beforeAutospacing="0" w:after="0" w:afterAutospacing="0" w:line="480" w:lineRule="auto"/>
        <w:rPr>
          <w:rFonts w:ascii="Arial" w:hAnsi="Arial" w:cs="Arial"/>
          <w:b/>
          <w:bCs/>
          <w:color w:val="000000"/>
        </w:rPr>
      </w:pPr>
      <w:r w:rsidRPr="009E2126">
        <w:rPr>
          <w:rFonts w:ascii="Arial" w:hAnsi="Arial" w:cs="Arial"/>
          <w:b/>
          <w:bCs/>
          <w:color w:val="000000"/>
        </w:rPr>
        <w:lastRenderedPageBreak/>
        <w:t>3. TEORÍA COGNITIVA</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Comienza desde la infancia a la adolescencia, se desarrolla a partir de los reflejos innatos, esquemas de conducta, modelos del pensamiento y se convierte en complejas estructuras intelectuales que caracterizan la vida adulta. Y las divide en cuatro periodos: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r w:rsidRPr="009E2126">
        <w:rPr>
          <w:rFonts w:ascii="Arial" w:hAnsi="Arial" w:cs="Arial"/>
          <w:b/>
          <w:bCs/>
          <w:color w:val="000000"/>
        </w:rPr>
        <w:t>a. Etapa sensoria-motora:</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La conducta del niño es esencialmente motora, no hay representación interna de los acontecimientos externos, ni piensa mediante conceptos.</w:t>
      </w:r>
    </w:p>
    <w:p w:rsidR="00BF5AAE" w:rsidRPr="009E2126" w:rsidRDefault="00BF5AAE" w:rsidP="00AC5FB1">
      <w:pPr>
        <w:pStyle w:val="NormalWeb"/>
        <w:numPr>
          <w:ilvl w:val="1"/>
          <w:numId w:val="24"/>
        </w:numPr>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mes, 1-4 meses, 4-8 meses, 8-12 meses, 12-18 meses, 18-24 meses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r w:rsidRPr="009E2126">
        <w:rPr>
          <w:rFonts w:ascii="Arial" w:hAnsi="Arial" w:cs="Arial"/>
          <w:b/>
          <w:bCs/>
          <w:color w:val="000000"/>
        </w:rPr>
        <w:t>b. Etapa pre Operacional</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Es la etapa del pensamiento y la del lenguaje que gradúa su capacidad de pensar simbólicamente, imita objetos de conducta, juegos simbólicos, dibujos, imágenes mentales y el desarrollo del lenguaje hablado.</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2-4 años, 4-7 años.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r w:rsidRPr="009E2126">
        <w:rPr>
          <w:rFonts w:ascii="Arial" w:hAnsi="Arial" w:cs="Arial"/>
          <w:b/>
          <w:bCs/>
          <w:color w:val="000000"/>
        </w:rPr>
        <w:t>c. Etapa de operaciones concretas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Los procesos de razonamiento se vuelven lógicos y pueden aplicarse a problemas concretos o reales. El aspecto social, el niño ahora se convierte en un ser verdaderamente social y en esta etapa aparecen los esquemas lógicos de seriación, ordenación mental de conjuntos y clasificación de los conceptos de casualidad, espacio, tiempo y velocidad.</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7-11 años.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b/>
          <w:bCs/>
          <w:color w:val="000000"/>
        </w:rPr>
      </w:pPr>
      <w:r w:rsidRPr="009E2126">
        <w:rPr>
          <w:rFonts w:ascii="Arial" w:hAnsi="Arial" w:cs="Arial"/>
          <w:b/>
          <w:bCs/>
          <w:color w:val="000000"/>
        </w:rPr>
        <w:lastRenderedPageBreak/>
        <w:t>d. Etapas de las operaciones formales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En esta etapa el adolescente logra la abstracción sobre conocimientos concretos observados que le permiten emplear el razonamiento lógico inductivo y deductivo. Desarrolla sentimientos idealistas y se logra formación continua de la personalidad, hay un mayor desarrollo de los conceptos morales.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11 años en adelante.</w:t>
      </w:r>
    </w:p>
    <w:p w:rsidR="00BF5AAE" w:rsidRPr="009E2126" w:rsidRDefault="00BF5AAE" w:rsidP="00AC5FB1">
      <w:pPr>
        <w:pStyle w:val="NormalWeb"/>
        <w:shd w:val="clear" w:color="auto" w:fill="FFFFFF"/>
        <w:spacing w:before="0" w:beforeAutospacing="0" w:after="0" w:afterAutospacing="0" w:line="480" w:lineRule="auto"/>
        <w:rPr>
          <w:rFonts w:ascii="Arial" w:hAnsi="Arial" w:cs="Arial"/>
          <w:b/>
          <w:bCs/>
          <w:color w:val="000000"/>
        </w:rPr>
      </w:pPr>
      <w:r w:rsidRPr="009E2126">
        <w:rPr>
          <w:rFonts w:ascii="Arial" w:hAnsi="Arial" w:cs="Arial"/>
          <w:b/>
          <w:bCs/>
          <w:color w:val="000000"/>
        </w:rPr>
        <w:t>4. TIPOS DE CONOCIMIENTOS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proofErr w:type="spellStart"/>
      <w:r w:rsidRPr="009E2126">
        <w:rPr>
          <w:rFonts w:ascii="Arial" w:hAnsi="Arial" w:cs="Arial"/>
          <w:color w:val="000000"/>
        </w:rPr>
        <w:t>Piaget</w:t>
      </w:r>
      <w:proofErr w:type="spellEnd"/>
      <w:r w:rsidRPr="009E2126">
        <w:rPr>
          <w:rFonts w:ascii="Arial" w:hAnsi="Arial" w:cs="Arial"/>
          <w:color w:val="000000"/>
        </w:rPr>
        <w:t xml:space="preserve"> distingue tres tipos que el sujeto puede poseer, estos son los siguientes: físico, lógico-matemático y social.</w:t>
      </w:r>
    </w:p>
    <w:p w:rsidR="00BF5AAE" w:rsidRPr="009E2126" w:rsidRDefault="00BF5AAE" w:rsidP="00AC5FB1">
      <w:pPr>
        <w:pStyle w:val="NormalWeb"/>
        <w:numPr>
          <w:ilvl w:val="1"/>
          <w:numId w:val="11"/>
        </w:numPr>
        <w:shd w:val="clear" w:color="auto" w:fill="FFFFFF"/>
        <w:tabs>
          <w:tab w:val="clear" w:pos="1440"/>
          <w:tab w:val="left" w:pos="360"/>
        </w:tabs>
        <w:spacing w:before="0" w:beforeAutospacing="0" w:after="0" w:afterAutospacing="0" w:line="480" w:lineRule="auto"/>
        <w:ind w:left="0" w:firstLine="0"/>
        <w:jc w:val="both"/>
        <w:rPr>
          <w:rFonts w:ascii="Arial" w:hAnsi="Arial" w:cs="Arial"/>
          <w:color w:val="000000"/>
        </w:rPr>
      </w:pPr>
      <w:r w:rsidRPr="009E2126">
        <w:rPr>
          <w:rFonts w:ascii="Arial" w:hAnsi="Arial" w:cs="Arial"/>
          <w:b/>
          <w:bCs/>
          <w:color w:val="000000"/>
          <w:u w:val="single"/>
        </w:rPr>
        <w:t>Conocimiento físico</w:t>
      </w:r>
      <w:r w:rsidRPr="009E2126">
        <w:rPr>
          <w:rFonts w:ascii="Arial" w:hAnsi="Arial" w:cs="Arial"/>
          <w:b/>
          <w:bCs/>
          <w:color w:val="000000"/>
        </w:rPr>
        <w:t>:</w:t>
      </w:r>
      <w:r w:rsidRPr="009E2126">
        <w:rPr>
          <w:rFonts w:ascii="Arial" w:hAnsi="Arial" w:cs="Arial"/>
          <w:color w:val="000000"/>
        </w:rPr>
        <w:t xml:space="preserve"> Es que pertenece a los objetos del mundo natural, se refiere básicamente al que está incorporando por abstracciones empíricas, en los objetos. La fuente de este razonamiento esta en los objetos (por ejemplo la dureza del cuerpo, el peso, la rugosidad, el sonido que produce, el sabor, la longitud, etc.) este conocimiento es el que adquiere el niño/a a través de la manipulación de los objetos que lo rodean y que forman parte de su interacción con el medio.</w:t>
      </w:r>
    </w:p>
    <w:p w:rsidR="00BF5AAE" w:rsidRPr="009E2126" w:rsidRDefault="00BF5AAE" w:rsidP="00AC5FB1">
      <w:pPr>
        <w:pStyle w:val="NormalWeb"/>
        <w:numPr>
          <w:ilvl w:val="1"/>
          <w:numId w:val="11"/>
        </w:numPr>
        <w:shd w:val="clear" w:color="auto" w:fill="FFFFFF"/>
        <w:tabs>
          <w:tab w:val="clear" w:pos="1440"/>
          <w:tab w:val="left" w:pos="360"/>
        </w:tabs>
        <w:spacing w:before="0" w:beforeAutospacing="0" w:after="0" w:afterAutospacing="0" w:line="480" w:lineRule="auto"/>
        <w:ind w:left="0" w:firstLine="0"/>
        <w:jc w:val="both"/>
        <w:rPr>
          <w:rFonts w:ascii="Arial" w:hAnsi="Arial" w:cs="Arial"/>
          <w:b/>
          <w:bCs/>
          <w:color w:val="000000"/>
        </w:rPr>
      </w:pPr>
      <w:r w:rsidRPr="009E2126">
        <w:rPr>
          <w:rFonts w:ascii="Arial" w:hAnsi="Arial" w:cs="Arial"/>
          <w:b/>
          <w:bCs/>
          <w:color w:val="000000"/>
          <w:u w:val="single"/>
        </w:rPr>
        <w:t>Conocimiento lógico- matemático</w:t>
      </w:r>
      <w:r w:rsidRPr="009E2126">
        <w:rPr>
          <w:rFonts w:ascii="Arial" w:hAnsi="Arial" w:cs="Arial"/>
          <w:b/>
          <w:bCs/>
          <w:color w:val="000000"/>
        </w:rPr>
        <w:t xml:space="preserve">: </w:t>
      </w:r>
      <w:r w:rsidRPr="009E2126">
        <w:rPr>
          <w:rFonts w:ascii="Arial" w:hAnsi="Arial" w:cs="Arial"/>
          <w:color w:val="000000"/>
        </w:rPr>
        <w:t xml:space="preserve">Es el que construye el niño/a al relacionar las experiencias obtenidas en la manipulación de los objetos. Por ejemplo el niño/a diferencia entre el objeto con textura áspera con uno de textura liso y establece que son diferentes. El conocimiento lógico matemático ”surge de una abstracción reflexiva” ya que este conocimiento no es observable y es el niño/a quien lo construye en su mente a través de las relaciones con los </w:t>
      </w:r>
      <w:r w:rsidRPr="009E2126">
        <w:rPr>
          <w:rFonts w:ascii="Arial" w:hAnsi="Arial" w:cs="Arial"/>
          <w:color w:val="000000"/>
        </w:rPr>
        <w:lastRenderedPageBreak/>
        <w:t>objetos, desarrollándose siempre de lo más simple a lo más complejo. De allí que este conocimiento posea características propias que lo diferencian de otros conocimientos.</w:t>
      </w:r>
      <w:r w:rsidRPr="009E2126">
        <w:rPr>
          <w:rFonts w:ascii="Arial" w:hAnsi="Arial" w:cs="Arial"/>
          <w:b/>
          <w:bCs/>
          <w:color w:val="000000"/>
        </w:rPr>
        <w:t xml:space="preserve"> </w:t>
      </w:r>
    </w:p>
    <w:p w:rsidR="00BF5AAE" w:rsidRPr="009E2126" w:rsidRDefault="00BF5AAE" w:rsidP="00AC5FB1">
      <w:pPr>
        <w:pStyle w:val="NormalWeb"/>
        <w:numPr>
          <w:ilvl w:val="1"/>
          <w:numId w:val="11"/>
        </w:numPr>
        <w:shd w:val="clear" w:color="auto" w:fill="FFFFFF"/>
        <w:tabs>
          <w:tab w:val="clear" w:pos="1440"/>
          <w:tab w:val="left" w:pos="360"/>
        </w:tabs>
        <w:spacing w:before="0" w:beforeAutospacing="0" w:after="0" w:afterAutospacing="0" w:line="480" w:lineRule="auto"/>
        <w:ind w:left="0" w:firstLine="0"/>
        <w:jc w:val="both"/>
        <w:rPr>
          <w:rFonts w:ascii="Arial" w:hAnsi="Arial" w:cs="Arial"/>
          <w:b/>
          <w:bCs/>
          <w:color w:val="000000"/>
        </w:rPr>
      </w:pPr>
      <w:r w:rsidRPr="009E2126">
        <w:rPr>
          <w:rFonts w:ascii="Arial" w:hAnsi="Arial" w:cs="Arial"/>
          <w:b/>
          <w:bCs/>
          <w:color w:val="000000"/>
          <w:u w:val="single"/>
        </w:rPr>
        <w:t>Conocimiento social</w:t>
      </w:r>
      <w:r w:rsidRPr="009E2126">
        <w:rPr>
          <w:rFonts w:ascii="Arial" w:hAnsi="Arial" w:cs="Arial"/>
          <w:b/>
          <w:bCs/>
          <w:color w:val="000000"/>
        </w:rPr>
        <w:t xml:space="preserve">: </w:t>
      </w:r>
      <w:r w:rsidRPr="009E2126">
        <w:rPr>
          <w:rFonts w:ascii="Arial" w:hAnsi="Arial" w:cs="Arial"/>
          <w:color w:val="000000"/>
        </w:rPr>
        <w:t>puede ser dividido en convencional y no convencional. El social convencional, es producto del consenso de un grupo social y la fuente de este conocimiento esta en los otros (amigos, padres, maestros, etc.) algunos ejemplos serian: que los domingos no se va a la escuela, que no hay que hacer ruido en un examen, etc. El conocimiento social no convencional, será aquel referido a nociones o representaciones sociales y que es construido y apropiado por el sujeto. Ejemplos de este tipo serian: noción rico-pobre, noción de ganancia, noción de trabajo, etc.</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r w:rsidRPr="009E2126">
        <w:rPr>
          <w:rFonts w:ascii="Arial" w:hAnsi="Arial" w:cs="Arial"/>
          <w:color w:val="000000"/>
        </w:rPr>
        <w:t xml:space="preserve"> Los tres tipos de conocimiento interactúan entre si y según </w:t>
      </w:r>
      <w:proofErr w:type="spellStart"/>
      <w:r w:rsidRPr="009E2126">
        <w:rPr>
          <w:rFonts w:ascii="Arial" w:hAnsi="Arial" w:cs="Arial"/>
          <w:color w:val="000000"/>
        </w:rPr>
        <w:t>Piaget</w:t>
      </w:r>
      <w:proofErr w:type="spellEnd"/>
      <w:r w:rsidRPr="009E2126">
        <w:rPr>
          <w:rFonts w:ascii="Arial" w:hAnsi="Arial" w:cs="Arial"/>
          <w:color w:val="000000"/>
        </w:rPr>
        <w:t>, el lógico matemático (armazones del sistema cognitivo: estructuras y esquemas) juega un papel preponderante en tanto que sin él los conocimientos físico y social no se podrían incorporar o asimilar.</w:t>
      </w:r>
    </w:p>
    <w:p w:rsidR="00BF5AAE" w:rsidRPr="009E2126" w:rsidRDefault="00BF5AAE" w:rsidP="00AC5FB1">
      <w:pPr>
        <w:pStyle w:val="Ttulo1"/>
        <w:spacing w:line="480" w:lineRule="auto"/>
        <w:rPr>
          <w:color w:val="000000"/>
          <w:sz w:val="24"/>
          <w:szCs w:val="24"/>
        </w:rPr>
      </w:pPr>
      <w:r w:rsidRPr="009E2126">
        <w:rPr>
          <w:color w:val="000000"/>
          <w:sz w:val="24"/>
          <w:szCs w:val="24"/>
        </w:rPr>
        <w:t>5. EL DERECHO A LA SALUD</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t>El goce del grado máximo de salud que se pueda lograr es uno de los derechos fundamentales de todo ser humano sin distinción de raza, religión, ideología política o condición económica o social. (Constitución de la OMS)</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lastRenderedPageBreak/>
        <w:t>El derecho a la salud está consagrado en numerosos tratados internacionales y regionales de derechos humanos y en las constituciones de países de todo el mundo.</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t>Ejemplos de tratados de las Naciones Unidas sobre derechos humanos: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1- Pacto Internacional de Derechos Económicos, Sociales y Culturales, 1966 </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2- Convención sobre la eliminación de todas las formas de discriminación contra    la mujer, 1979 </w:t>
      </w:r>
    </w:p>
    <w:p w:rsidR="00BF5AAE" w:rsidRPr="009E2126" w:rsidRDefault="00BF5AAE" w:rsidP="00AC5FB1">
      <w:pPr>
        <w:spacing w:line="480" w:lineRule="auto"/>
        <w:ind w:left="-76"/>
        <w:jc w:val="both"/>
        <w:rPr>
          <w:rFonts w:ascii="Arial" w:hAnsi="Arial" w:cs="Arial"/>
          <w:color w:val="000000"/>
        </w:rPr>
      </w:pPr>
      <w:r w:rsidRPr="009E2126">
        <w:rPr>
          <w:rFonts w:ascii="Arial" w:hAnsi="Arial" w:cs="Arial"/>
          <w:color w:val="000000"/>
        </w:rPr>
        <w:t xml:space="preserve">3- Convención sobre los Derechos del Niño, 1989 </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t>Ejemplos de tratados regionales de derechos humanos: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1- Carta Social Europea, 1961 </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2- Carta Africana de Derechos Humanos y de los Pueblos, 1981 </w:t>
      </w:r>
    </w:p>
    <w:p w:rsidR="00BF5AAE" w:rsidRPr="009E2126" w:rsidRDefault="00BF5AAE" w:rsidP="00AC5FB1">
      <w:pPr>
        <w:spacing w:line="480" w:lineRule="auto"/>
        <w:jc w:val="both"/>
        <w:rPr>
          <w:rFonts w:ascii="Verdana" w:hAnsi="Verdana" w:cs="Verdana"/>
          <w:color w:val="000000"/>
          <w:sz w:val="22"/>
          <w:szCs w:val="22"/>
        </w:rPr>
      </w:pPr>
      <w:r w:rsidRPr="009E2126">
        <w:rPr>
          <w:rFonts w:ascii="Arial" w:hAnsi="Arial" w:cs="Arial"/>
          <w:color w:val="000000"/>
        </w:rPr>
        <w:t>3- Protocolo Adicional a la Convención Americana sobre Derechos Humanos en materia de Derechos Económicos, Sociales y Culturales (Protocolo de San Salvador), 1988</w:t>
      </w:r>
      <w:r w:rsidRPr="009E2126">
        <w:rPr>
          <w:rFonts w:ascii="Verdana" w:hAnsi="Verdana" w:cs="Verdana"/>
          <w:color w:val="000000"/>
          <w:sz w:val="22"/>
          <w:szCs w:val="22"/>
        </w:rPr>
        <w:t>.</w:t>
      </w:r>
    </w:p>
    <w:p w:rsidR="00BF5AAE" w:rsidRPr="009E2126" w:rsidRDefault="00BF5AAE" w:rsidP="00AC5FB1">
      <w:pPr>
        <w:pStyle w:val="Textoindependiente2"/>
        <w:jc w:val="both"/>
        <w:rPr>
          <w:rFonts w:ascii="Arial" w:hAnsi="Arial" w:cs="Arial"/>
          <w:color w:val="000000"/>
        </w:rPr>
      </w:pPr>
      <w:r w:rsidRPr="009E2126">
        <w:rPr>
          <w:rFonts w:ascii="Arial" w:hAnsi="Arial" w:cs="Arial"/>
          <w:color w:val="000000"/>
        </w:rPr>
        <w:t>El derecho a la salud no sólo abarca la atención de salud oportuna y apropiada sino también los principales factores determinantes de la salud, como el acceso al agua limpia potable y a 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reproductiva.</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lastRenderedPageBreak/>
        <w:t>El derecho a la salud abarca cuatro elementos:</w:t>
      </w:r>
    </w:p>
    <w:p w:rsidR="00BF5AAE" w:rsidRPr="009E2126" w:rsidRDefault="00BF5AAE" w:rsidP="00AC5FB1">
      <w:pPr>
        <w:numPr>
          <w:ilvl w:val="0"/>
          <w:numId w:val="28"/>
        </w:numPr>
        <w:tabs>
          <w:tab w:val="clear" w:pos="720"/>
          <w:tab w:val="num" w:pos="120"/>
          <w:tab w:val="left" w:pos="480"/>
        </w:tabs>
        <w:spacing w:line="480" w:lineRule="auto"/>
        <w:ind w:left="120" w:firstLine="0"/>
        <w:jc w:val="both"/>
        <w:rPr>
          <w:rFonts w:ascii="Arial" w:hAnsi="Arial" w:cs="Arial"/>
          <w:color w:val="000000"/>
        </w:rPr>
      </w:pPr>
      <w:r w:rsidRPr="009E2126">
        <w:rPr>
          <w:rFonts w:ascii="Arial" w:hAnsi="Arial" w:cs="Arial"/>
          <w:b/>
          <w:bCs/>
          <w:color w:val="000000"/>
          <w:u w:val="single"/>
        </w:rPr>
        <w:t>Disponibilidad</w:t>
      </w:r>
      <w:r w:rsidRPr="009E2126">
        <w:rPr>
          <w:rFonts w:ascii="Arial" w:hAnsi="Arial" w:cs="Arial"/>
          <w:color w:val="000000"/>
          <w:u w:val="single"/>
        </w:rPr>
        <w:t>.</w:t>
      </w:r>
      <w:r w:rsidRPr="009E2126">
        <w:rPr>
          <w:rFonts w:ascii="Arial" w:hAnsi="Arial" w:cs="Arial"/>
          <w:color w:val="000000"/>
        </w:rPr>
        <w:t xml:space="preserve"> Se deberá contar con un número suficiente de establecimientos, bienes y servicios públicos de salud, así como de programas de salud. </w:t>
      </w:r>
    </w:p>
    <w:p w:rsidR="00BF5AAE" w:rsidRPr="009E2126" w:rsidRDefault="00BF5AAE" w:rsidP="00AC5FB1">
      <w:pPr>
        <w:numPr>
          <w:ilvl w:val="0"/>
          <w:numId w:val="28"/>
        </w:numPr>
        <w:tabs>
          <w:tab w:val="clear" w:pos="720"/>
          <w:tab w:val="num" w:pos="120"/>
          <w:tab w:val="left" w:pos="480"/>
        </w:tabs>
        <w:spacing w:line="480" w:lineRule="auto"/>
        <w:ind w:left="120" w:firstLine="0"/>
        <w:jc w:val="both"/>
        <w:rPr>
          <w:rFonts w:ascii="Arial" w:hAnsi="Arial" w:cs="Arial"/>
          <w:color w:val="000000"/>
        </w:rPr>
      </w:pPr>
      <w:r w:rsidRPr="009E2126">
        <w:rPr>
          <w:rFonts w:ascii="Arial" w:hAnsi="Arial" w:cs="Arial"/>
          <w:b/>
          <w:bCs/>
          <w:color w:val="000000"/>
          <w:u w:val="single"/>
        </w:rPr>
        <w:t>Accesibilidad</w:t>
      </w:r>
      <w:r w:rsidRPr="009E2126">
        <w:rPr>
          <w:rFonts w:ascii="Arial" w:hAnsi="Arial" w:cs="Arial"/>
          <w:color w:val="000000"/>
        </w:rPr>
        <w:t xml:space="preserve">. Los establecimientos, bienes y servicios de salud deben ser accesibles a todos dentro de la jurisdicción del Estado Parte. </w:t>
      </w:r>
    </w:p>
    <w:p w:rsidR="00BF5AAE" w:rsidRPr="009E2126" w:rsidRDefault="00BF5AAE" w:rsidP="00AC5FB1">
      <w:pPr>
        <w:numPr>
          <w:ilvl w:val="1"/>
          <w:numId w:val="28"/>
        </w:numPr>
        <w:tabs>
          <w:tab w:val="clear" w:pos="1440"/>
          <w:tab w:val="num" w:pos="360"/>
          <w:tab w:val="num" w:pos="600"/>
        </w:tabs>
        <w:spacing w:line="480" w:lineRule="auto"/>
        <w:ind w:left="240" w:firstLine="0"/>
        <w:jc w:val="both"/>
        <w:rPr>
          <w:rFonts w:ascii="Arial" w:hAnsi="Arial" w:cs="Arial"/>
          <w:color w:val="000000"/>
        </w:rPr>
      </w:pPr>
      <w:r w:rsidRPr="009E2126">
        <w:rPr>
          <w:rFonts w:ascii="Arial" w:hAnsi="Arial" w:cs="Arial"/>
          <w:color w:val="000000"/>
        </w:rPr>
        <w:t xml:space="preserve">No discriminación </w:t>
      </w:r>
    </w:p>
    <w:p w:rsidR="00BF5AAE" w:rsidRPr="009E2126" w:rsidRDefault="00BF5AAE" w:rsidP="00AC5FB1">
      <w:pPr>
        <w:numPr>
          <w:ilvl w:val="1"/>
          <w:numId w:val="28"/>
        </w:numPr>
        <w:tabs>
          <w:tab w:val="clear" w:pos="1440"/>
          <w:tab w:val="num" w:pos="120"/>
          <w:tab w:val="num" w:pos="600"/>
        </w:tabs>
        <w:spacing w:line="480" w:lineRule="auto"/>
        <w:ind w:left="120" w:firstLine="120"/>
        <w:jc w:val="both"/>
        <w:rPr>
          <w:rFonts w:ascii="Arial" w:hAnsi="Arial" w:cs="Arial"/>
          <w:color w:val="000000"/>
        </w:rPr>
      </w:pPr>
      <w:r w:rsidRPr="009E2126">
        <w:rPr>
          <w:rFonts w:ascii="Arial" w:hAnsi="Arial" w:cs="Arial"/>
          <w:color w:val="000000"/>
        </w:rPr>
        <w:t xml:space="preserve">Accesibilidad física </w:t>
      </w:r>
    </w:p>
    <w:p w:rsidR="00BF5AAE" w:rsidRPr="009E2126" w:rsidRDefault="00BF5AAE" w:rsidP="00AC5FB1">
      <w:pPr>
        <w:numPr>
          <w:ilvl w:val="1"/>
          <w:numId w:val="28"/>
        </w:numPr>
        <w:tabs>
          <w:tab w:val="clear" w:pos="1440"/>
          <w:tab w:val="num" w:pos="120"/>
          <w:tab w:val="num" w:pos="600"/>
        </w:tabs>
        <w:spacing w:line="480" w:lineRule="auto"/>
        <w:ind w:left="120" w:firstLine="120"/>
        <w:jc w:val="both"/>
        <w:rPr>
          <w:rFonts w:ascii="Arial" w:hAnsi="Arial" w:cs="Arial"/>
          <w:color w:val="000000"/>
        </w:rPr>
      </w:pPr>
      <w:r w:rsidRPr="009E2126">
        <w:rPr>
          <w:rFonts w:ascii="Arial" w:hAnsi="Arial" w:cs="Arial"/>
          <w:color w:val="000000"/>
        </w:rPr>
        <w:t xml:space="preserve">Accesibilidad económica (asequibilidad) </w:t>
      </w:r>
    </w:p>
    <w:p w:rsidR="00BF5AAE" w:rsidRPr="009E2126" w:rsidRDefault="00BF5AAE" w:rsidP="00AC5FB1">
      <w:pPr>
        <w:numPr>
          <w:ilvl w:val="1"/>
          <w:numId w:val="28"/>
        </w:numPr>
        <w:tabs>
          <w:tab w:val="clear" w:pos="1440"/>
          <w:tab w:val="num" w:pos="120"/>
          <w:tab w:val="num" w:pos="600"/>
        </w:tabs>
        <w:spacing w:line="480" w:lineRule="auto"/>
        <w:ind w:left="120" w:firstLine="120"/>
        <w:jc w:val="both"/>
        <w:rPr>
          <w:rFonts w:ascii="Arial" w:hAnsi="Arial" w:cs="Arial"/>
          <w:color w:val="000000"/>
        </w:rPr>
      </w:pPr>
      <w:r w:rsidRPr="009E2126">
        <w:rPr>
          <w:rFonts w:ascii="Arial" w:hAnsi="Arial" w:cs="Arial"/>
          <w:color w:val="000000"/>
        </w:rPr>
        <w:t xml:space="preserve">Acceso a la información </w:t>
      </w:r>
    </w:p>
    <w:p w:rsidR="00BF5AAE" w:rsidRPr="009E2126" w:rsidRDefault="00BF5AAE" w:rsidP="00AC5FB1">
      <w:pPr>
        <w:numPr>
          <w:ilvl w:val="0"/>
          <w:numId w:val="28"/>
        </w:numPr>
        <w:tabs>
          <w:tab w:val="clear" w:pos="720"/>
          <w:tab w:val="num" w:pos="120"/>
          <w:tab w:val="left" w:pos="480"/>
        </w:tabs>
        <w:spacing w:line="480" w:lineRule="auto"/>
        <w:ind w:left="120" w:firstLine="0"/>
        <w:jc w:val="both"/>
        <w:rPr>
          <w:rFonts w:ascii="Arial" w:hAnsi="Arial" w:cs="Arial"/>
          <w:color w:val="000000"/>
        </w:rPr>
      </w:pPr>
      <w:r w:rsidRPr="009E2126">
        <w:rPr>
          <w:rFonts w:ascii="Arial" w:hAnsi="Arial" w:cs="Arial"/>
          <w:b/>
          <w:bCs/>
          <w:color w:val="000000"/>
          <w:u w:val="single"/>
        </w:rPr>
        <w:t>Aceptabilidad</w:t>
      </w:r>
      <w:r w:rsidRPr="009E2126">
        <w:rPr>
          <w:rFonts w:ascii="Arial" w:hAnsi="Arial" w:cs="Arial"/>
          <w:color w:val="000000"/>
          <w:u w:val="single"/>
        </w:rPr>
        <w:t>.</w:t>
      </w:r>
      <w:r w:rsidRPr="009E2126">
        <w:rPr>
          <w:rFonts w:ascii="Arial" w:hAnsi="Arial" w:cs="Arial"/>
          <w:color w:val="000000"/>
        </w:rPr>
        <w:t xml:space="preserve"> Todos los establecimientos, bienes y servicios de salud deberán ser respetuosos de la ética médica y culturalmente apropiados, a la par que sensibles a los requisitos del género y el ciclo de vida </w:t>
      </w:r>
    </w:p>
    <w:p w:rsidR="00BF5AAE" w:rsidRPr="009E2126" w:rsidRDefault="00BF5AAE" w:rsidP="00AC5FB1">
      <w:pPr>
        <w:numPr>
          <w:ilvl w:val="0"/>
          <w:numId w:val="28"/>
        </w:numPr>
        <w:tabs>
          <w:tab w:val="clear" w:pos="720"/>
          <w:tab w:val="num" w:pos="120"/>
          <w:tab w:val="left" w:pos="480"/>
        </w:tabs>
        <w:spacing w:line="480" w:lineRule="auto"/>
        <w:ind w:left="120" w:firstLine="0"/>
        <w:jc w:val="both"/>
        <w:rPr>
          <w:rFonts w:ascii="Arial" w:hAnsi="Arial" w:cs="Arial"/>
          <w:color w:val="000000"/>
        </w:rPr>
      </w:pPr>
      <w:r w:rsidRPr="009E2126">
        <w:rPr>
          <w:rFonts w:ascii="Arial" w:hAnsi="Arial" w:cs="Arial"/>
          <w:b/>
          <w:bCs/>
          <w:color w:val="000000"/>
          <w:u w:val="single"/>
        </w:rPr>
        <w:t>Calidad</w:t>
      </w:r>
      <w:r w:rsidRPr="009E2126">
        <w:rPr>
          <w:rFonts w:ascii="Arial" w:hAnsi="Arial" w:cs="Arial"/>
          <w:color w:val="000000"/>
          <w:u w:val="single"/>
        </w:rPr>
        <w:t>.</w:t>
      </w:r>
      <w:r w:rsidRPr="009E2126">
        <w:rPr>
          <w:rFonts w:ascii="Arial" w:hAnsi="Arial" w:cs="Arial"/>
          <w:color w:val="000000"/>
        </w:rPr>
        <w:t xml:space="preserve"> Los establecimientos, bienes y servicios de salud deberán ser apropiados desde el punto de vista científico y médico y ser de buena calidad. </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color w:val="000000"/>
        </w:rPr>
        <w:t>El derecho a la salud impone a los Estados Partes, tres tipos de obligaciones, a saber:</w:t>
      </w:r>
    </w:p>
    <w:p w:rsidR="00BF5AAE" w:rsidRPr="009E2126" w:rsidRDefault="00BF5AAE" w:rsidP="00AC5FB1">
      <w:pPr>
        <w:numPr>
          <w:ilvl w:val="0"/>
          <w:numId w:val="23"/>
        </w:numPr>
        <w:spacing w:line="480" w:lineRule="auto"/>
        <w:jc w:val="both"/>
        <w:rPr>
          <w:rFonts w:ascii="Arial" w:hAnsi="Arial" w:cs="Arial"/>
          <w:color w:val="000000"/>
        </w:rPr>
      </w:pPr>
      <w:r w:rsidRPr="009E2126">
        <w:rPr>
          <w:rFonts w:ascii="Arial" w:hAnsi="Arial" w:cs="Arial"/>
          <w:b/>
          <w:bCs/>
          <w:color w:val="000000"/>
        </w:rPr>
        <w:t>Respetar</w:t>
      </w:r>
      <w:r w:rsidRPr="009E2126">
        <w:rPr>
          <w:rFonts w:ascii="Arial" w:hAnsi="Arial" w:cs="Arial"/>
          <w:color w:val="000000"/>
        </w:rPr>
        <w:t xml:space="preserve">. Exige abstenerse de injerirse en el disfrute del derecho a la salud. </w:t>
      </w:r>
    </w:p>
    <w:p w:rsidR="00BF5AAE" w:rsidRPr="009E2126" w:rsidRDefault="00BF5AAE" w:rsidP="00AC5FB1">
      <w:pPr>
        <w:numPr>
          <w:ilvl w:val="0"/>
          <w:numId w:val="23"/>
        </w:numPr>
        <w:spacing w:line="480" w:lineRule="auto"/>
        <w:jc w:val="both"/>
        <w:rPr>
          <w:rFonts w:ascii="Arial" w:hAnsi="Arial" w:cs="Arial"/>
          <w:color w:val="000000"/>
        </w:rPr>
      </w:pPr>
      <w:r w:rsidRPr="009E2126">
        <w:rPr>
          <w:rFonts w:ascii="Arial" w:hAnsi="Arial" w:cs="Arial"/>
          <w:b/>
          <w:bCs/>
          <w:color w:val="000000"/>
        </w:rPr>
        <w:t>Proteger</w:t>
      </w:r>
      <w:r w:rsidRPr="009E2126">
        <w:rPr>
          <w:rFonts w:ascii="Arial" w:hAnsi="Arial" w:cs="Arial"/>
          <w:color w:val="000000"/>
        </w:rPr>
        <w:t xml:space="preserve">. Requiere adoptar medidas para impedir que terceros (actores que no sean el Estado) interfieran en el disfrute del derecho a la salud. </w:t>
      </w:r>
    </w:p>
    <w:p w:rsidR="00BF5AAE" w:rsidRPr="009E2126" w:rsidRDefault="00BF5AAE" w:rsidP="00AC5FB1">
      <w:pPr>
        <w:numPr>
          <w:ilvl w:val="0"/>
          <w:numId w:val="23"/>
        </w:numPr>
        <w:spacing w:line="480" w:lineRule="auto"/>
        <w:jc w:val="both"/>
        <w:rPr>
          <w:rFonts w:ascii="Arial" w:hAnsi="Arial" w:cs="Arial"/>
          <w:color w:val="000000"/>
        </w:rPr>
      </w:pPr>
      <w:r w:rsidRPr="009E2126">
        <w:rPr>
          <w:rFonts w:ascii="Arial" w:hAnsi="Arial" w:cs="Arial"/>
          <w:b/>
          <w:bCs/>
          <w:color w:val="000000"/>
        </w:rPr>
        <w:lastRenderedPageBreak/>
        <w:t>Cumplir</w:t>
      </w:r>
      <w:r w:rsidRPr="009E2126">
        <w:rPr>
          <w:rFonts w:ascii="Arial" w:hAnsi="Arial" w:cs="Arial"/>
          <w:color w:val="000000"/>
        </w:rPr>
        <w:t xml:space="preserve">. Requiere adoptar medidas positivas para dar plena efectividad al derecho a la salud. </w:t>
      </w:r>
    </w:p>
    <w:p w:rsidR="00BF5AAE" w:rsidRPr="009E2126" w:rsidRDefault="00BF5AAE" w:rsidP="00AC5FB1">
      <w:pPr>
        <w:pStyle w:val="NormalWeb"/>
        <w:spacing w:before="0" w:beforeAutospacing="0" w:after="0" w:afterAutospacing="0" w:line="480" w:lineRule="auto"/>
        <w:ind w:left="240"/>
        <w:jc w:val="both"/>
        <w:rPr>
          <w:rFonts w:ascii="Arial" w:hAnsi="Arial" w:cs="Arial"/>
          <w:color w:val="000000"/>
        </w:rPr>
      </w:pPr>
      <w:r w:rsidRPr="009E2126">
        <w:rPr>
          <w:rFonts w:ascii="Arial" w:hAnsi="Arial" w:cs="Arial"/>
          <w:color w:val="000000"/>
        </w:rPr>
        <w:t xml:space="preserve">El derecho a la salud también comprende “obligaciones básicas” referentes al nivel mínimo esencial del derecho. Aunque ese nivel no se puede determinar en abstracto porque es una tarea nacional, para guiar el proceso de establecimiento de prioridades se enumeran los siguientes elementos fundamentales: atención primaria de salud esencial; alimentación esencial mínima nutritiva; saneamiento; agua limpia potable; medicamentos esenciales. </w:t>
      </w:r>
    </w:p>
    <w:p w:rsidR="00BF5AAE" w:rsidRPr="009E2126" w:rsidRDefault="00BF5AAE" w:rsidP="00AC5FB1">
      <w:pPr>
        <w:pStyle w:val="NormalWeb"/>
        <w:spacing w:before="0" w:beforeAutospacing="0" w:after="0" w:afterAutospacing="0" w:line="480" w:lineRule="auto"/>
        <w:ind w:left="240"/>
        <w:jc w:val="both"/>
        <w:rPr>
          <w:rFonts w:ascii="Arial" w:hAnsi="Arial" w:cs="Arial"/>
          <w:i/>
          <w:iCs/>
          <w:color w:val="000000"/>
          <w:sz w:val="20"/>
          <w:szCs w:val="20"/>
        </w:rPr>
      </w:pPr>
      <w:r w:rsidRPr="009E2126">
        <w:rPr>
          <w:rFonts w:ascii="Arial" w:hAnsi="Arial" w:cs="Arial"/>
          <w:color w:val="000000"/>
        </w:rPr>
        <w:t>“</w:t>
      </w:r>
      <w:r w:rsidRPr="009E2126">
        <w:rPr>
          <w:rFonts w:ascii="Arial" w:hAnsi="Arial" w:cs="Arial"/>
          <w:i/>
          <w:iCs/>
          <w:color w:val="000000"/>
          <w:sz w:val="20"/>
          <w:szCs w:val="20"/>
        </w:rPr>
        <w:t>Otra obligación básica es la de adoptar y aplicar una estrategia y un plan de acción nacionales de salud pública para hacer frente a las preocupaciones en materia de salud de toda la población; esa estrategia y ese plan deberán ser elaborados, y periódicamente revisados, sobre la base de un proceso participativo y transparente; deberán prever indicadores y bases de referencia que permitan vigilar estrechamente los progresos realizados; se deberá prestar especial atención a todos los grupos vulnerables o marginados.”</w:t>
      </w:r>
      <w:r w:rsidRPr="009E2126">
        <w:rPr>
          <w:rStyle w:val="Refdenotaalpie"/>
          <w:rFonts w:ascii="Arial" w:hAnsi="Arial" w:cs="Arial"/>
          <w:i/>
          <w:iCs/>
          <w:color w:val="000000"/>
          <w:sz w:val="20"/>
          <w:szCs w:val="20"/>
        </w:rPr>
        <w:t xml:space="preserve"> </w:t>
      </w:r>
      <w:r w:rsidRPr="009E2126">
        <w:rPr>
          <w:rStyle w:val="Refdenotaalpie"/>
          <w:rFonts w:ascii="Arial" w:hAnsi="Arial" w:cs="Arial"/>
          <w:i/>
          <w:iCs/>
          <w:color w:val="000000"/>
          <w:sz w:val="20"/>
          <w:szCs w:val="20"/>
        </w:rPr>
        <w:footnoteReference w:customMarkFollows="1" w:id="11"/>
        <w:t>10</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La Constitución de la República de El Salvador, acredita como legal y obligatorio para que la sociedad viva en continua unidad y comprensión, </w:t>
      </w:r>
      <w:proofErr w:type="gramStart"/>
      <w:r w:rsidRPr="009E2126">
        <w:rPr>
          <w:rFonts w:ascii="Arial" w:hAnsi="Arial" w:cs="Arial"/>
          <w:color w:val="000000"/>
        </w:rPr>
        <w:t>contemplado</w:t>
      </w:r>
      <w:proofErr w:type="gramEnd"/>
      <w:r w:rsidRPr="009E2126">
        <w:rPr>
          <w:rFonts w:ascii="Arial" w:hAnsi="Arial" w:cs="Arial"/>
          <w:color w:val="000000"/>
        </w:rPr>
        <w:t xml:space="preserve"> en el Art. 2:</w:t>
      </w:r>
    </w:p>
    <w:p w:rsidR="00BF5AAE" w:rsidRPr="009E2126" w:rsidRDefault="00BF5AAE" w:rsidP="00AC5FB1">
      <w:pPr>
        <w:spacing w:line="480" w:lineRule="auto"/>
        <w:ind w:left="240"/>
        <w:jc w:val="both"/>
        <w:rPr>
          <w:rFonts w:ascii="Arial" w:hAnsi="Arial" w:cs="Arial"/>
          <w:i/>
          <w:iCs/>
          <w:color w:val="000000"/>
          <w:sz w:val="20"/>
          <w:szCs w:val="20"/>
        </w:rPr>
      </w:pPr>
      <w:r w:rsidRPr="009E2126">
        <w:rPr>
          <w:rFonts w:ascii="Arial" w:hAnsi="Arial" w:cs="Arial"/>
          <w:color w:val="000000"/>
        </w:rPr>
        <w:t xml:space="preserve"> </w:t>
      </w:r>
      <w:r w:rsidRPr="009E2126">
        <w:rPr>
          <w:rFonts w:ascii="Arial" w:hAnsi="Arial" w:cs="Arial"/>
          <w:i/>
          <w:iCs/>
          <w:color w:val="000000"/>
          <w:sz w:val="20"/>
          <w:szCs w:val="20"/>
        </w:rPr>
        <w:t>“Toda persona tiene derecho a la vida, y a la integridad  física y moral a la libertad,  a la seguridad,  al trabajo, a la propiedad y posesión y a ser protegida en la conservación y defensa de los mismos.”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lastRenderedPageBreak/>
        <w:t>Se garantiza el derecho al honor a la intimidad  personal y familiar  y a la propia imagen. Se establece le indemnización conforme a la ley por daños de carácter moral.</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Declaración Universal de los Derechos Humanos. Art. 25</w:t>
      </w:r>
    </w:p>
    <w:p w:rsidR="00BF5AAE" w:rsidRPr="009E2126" w:rsidRDefault="00BF5AAE" w:rsidP="00AC5FB1">
      <w:pPr>
        <w:pStyle w:val="Textoindependiente2"/>
        <w:ind w:left="240" w:right="1174"/>
        <w:jc w:val="both"/>
        <w:rPr>
          <w:rFonts w:ascii="Arial" w:hAnsi="Arial" w:cs="Arial"/>
          <w:i/>
          <w:iCs/>
          <w:color w:val="000000"/>
          <w:sz w:val="20"/>
          <w:szCs w:val="20"/>
        </w:rPr>
      </w:pPr>
      <w:r w:rsidRPr="009E2126">
        <w:rPr>
          <w:rFonts w:ascii="Arial" w:hAnsi="Arial" w:cs="Arial"/>
          <w:i/>
          <w:iCs/>
          <w:color w:val="000000"/>
          <w:sz w:val="20"/>
          <w:szCs w:val="20"/>
        </w:rPr>
        <w:t>“Toda persona tiene derecho a un nivel de vida adecuado que le asegure, así como a su familia, la salud y el bienestar en especial la alimentación, el vestido, vivienda, la asistencia médica y los servicios sociales necesarios, tiene así mismo derecho a los seguros en caso de desempleo, viudez y vejes u otros por  perdida sus  medios de subsistencia por  circunstancias independientes de su  voluntad”</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De lo antes mencionado sobre los Derechos Humanos y derecho a la salud, los derechos de los Pacientes están inmersos en:</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i/>
          <w:iCs/>
          <w:color w:val="000000"/>
          <w:u w:val="single"/>
        </w:rPr>
        <w:t>La Segunda Generación</w:t>
      </w:r>
      <w:r w:rsidRPr="009E2126">
        <w:rPr>
          <w:rFonts w:ascii="Arial" w:hAnsi="Arial" w:cs="Arial"/>
          <w:color w:val="000000"/>
        </w:rPr>
        <w:t xml:space="preserve">: Lo constituyen </w:t>
      </w:r>
      <w:r w:rsidRPr="009E2126">
        <w:rPr>
          <w:rFonts w:ascii="Arial" w:hAnsi="Arial" w:cs="Arial"/>
          <w:b/>
          <w:bCs/>
          <w:color w:val="000000"/>
        </w:rPr>
        <w:t>los Derechos Económicos, Sociales y Culturales.</w:t>
      </w:r>
      <w:r w:rsidRPr="009E2126">
        <w:rPr>
          <w:rFonts w:ascii="Arial" w:hAnsi="Arial" w:cs="Arial"/>
          <w:color w:val="000000"/>
        </w:rPr>
        <w:t xml:space="preserve"> Retomando lo anterior  se puede mencionar algunos derechos de los pacientes los cuales están incluidos: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 </w:t>
      </w:r>
      <w:r w:rsidRPr="009E2126">
        <w:rPr>
          <w:rFonts w:ascii="Arial" w:hAnsi="Arial" w:cs="Arial"/>
          <w:i/>
          <w:iCs/>
          <w:color w:val="000000"/>
          <w:u w:val="single"/>
        </w:rPr>
        <w:t>Información sobre los derechos de los pacientes</w:t>
      </w:r>
      <w:r w:rsidRPr="009E2126">
        <w:rPr>
          <w:rFonts w:ascii="Arial" w:hAnsi="Arial" w:cs="Arial"/>
          <w:color w:val="000000"/>
        </w:rPr>
        <w:t>: se presenta la información acerca de la política del centro médico respecto a los:</w:t>
      </w:r>
    </w:p>
    <w:p w:rsidR="00BF5AAE" w:rsidRPr="009E2126" w:rsidRDefault="00BF5AAE" w:rsidP="00AC5FB1">
      <w:pPr>
        <w:numPr>
          <w:ilvl w:val="1"/>
          <w:numId w:val="27"/>
        </w:numPr>
        <w:spacing w:line="480" w:lineRule="auto"/>
        <w:ind w:left="720"/>
        <w:jc w:val="both"/>
        <w:rPr>
          <w:rFonts w:ascii="Arial" w:hAnsi="Arial" w:cs="Arial"/>
          <w:color w:val="000000"/>
        </w:rPr>
      </w:pPr>
      <w:r w:rsidRPr="009E2126">
        <w:rPr>
          <w:rFonts w:ascii="Arial" w:hAnsi="Arial" w:cs="Arial"/>
          <w:color w:val="000000"/>
        </w:rPr>
        <w:t>Derecho a la privacidad personal se respetara el derecho del paciente a la privacidad visual y auditiva.</w:t>
      </w:r>
    </w:p>
    <w:p w:rsidR="00BF5AAE" w:rsidRPr="009E2126" w:rsidRDefault="00BF5AAE" w:rsidP="00AC5FB1">
      <w:pPr>
        <w:numPr>
          <w:ilvl w:val="1"/>
          <w:numId w:val="27"/>
        </w:numPr>
        <w:spacing w:line="480" w:lineRule="auto"/>
        <w:ind w:left="720"/>
        <w:jc w:val="both"/>
        <w:rPr>
          <w:rFonts w:ascii="Arial" w:hAnsi="Arial" w:cs="Arial"/>
          <w:color w:val="000000"/>
        </w:rPr>
      </w:pPr>
      <w:r w:rsidRPr="009E2126">
        <w:rPr>
          <w:rFonts w:ascii="Arial" w:hAnsi="Arial" w:cs="Arial"/>
          <w:color w:val="000000"/>
        </w:rPr>
        <w:t>Derecho a la confidencialidad.</w:t>
      </w:r>
    </w:p>
    <w:p w:rsidR="00BF5AAE" w:rsidRPr="009E2126" w:rsidRDefault="00BF5AAE" w:rsidP="00AC5FB1">
      <w:pPr>
        <w:numPr>
          <w:ilvl w:val="1"/>
          <w:numId w:val="27"/>
        </w:numPr>
        <w:spacing w:line="480" w:lineRule="auto"/>
        <w:ind w:left="720"/>
        <w:jc w:val="both"/>
        <w:rPr>
          <w:rFonts w:ascii="Arial" w:hAnsi="Arial" w:cs="Arial"/>
          <w:color w:val="000000"/>
        </w:rPr>
      </w:pPr>
      <w:r w:rsidRPr="009E2126">
        <w:rPr>
          <w:rFonts w:ascii="Arial" w:hAnsi="Arial" w:cs="Arial"/>
          <w:color w:val="000000"/>
        </w:rPr>
        <w:t>Derecho a expresar los valores sociales culturales y espirituales.</w:t>
      </w:r>
    </w:p>
    <w:p w:rsidR="00BF5AAE" w:rsidRPr="009E2126" w:rsidRDefault="00BF5AAE" w:rsidP="00AC5FB1">
      <w:pPr>
        <w:numPr>
          <w:ilvl w:val="1"/>
          <w:numId w:val="27"/>
        </w:numPr>
        <w:spacing w:line="480" w:lineRule="auto"/>
        <w:ind w:left="720"/>
        <w:jc w:val="both"/>
        <w:rPr>
          <w:rFonts w:ascii="Arial" w:hAnsi="Arial" w:cs="Arial"/>
          <w:color w:val="000000"/>
        </w:rPr>
      </w:pPr>
      <w:r w:rsidRPr="009E2126">
        <w:rPr>
          <w:rFonts w:ascii="Arial" w:hAnsi="Arial" w:cs="Arial"/>
          <w:color w:val="000000"/>
        </w:rPr>
        <w:t>Derecho a conocer y aceptar su diagnostico y tratamiento.</w:t>
      </w: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rPr>
          <w:rFonts w:ascii="Arial" w:hAnsi="Arial" w:cs="Arial"/>
          <w:b/>
          <w:bCs/>
          <w:color w:val="000000"/>
        </w:rPr>
      </w:pPr>
      <w:r w:rsidRPr="009E2126">
        <w:rPr>
          <w:rFonts w:ascii="Arial" w:hAnsi="Arial" w:cs="Arial"/>
          <w:b/>
          <w:bCs/>
          <w:color w:val="000000"/>
        </w:rPr>
        <w:lastRenderedPageBreak/>
        <w:t>6. DERECHOS DE LA NIÑEZ Y ADOLESCENCIA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Los derechos de la niñez constituyen el centro de preocupación del organismo de las naciones unidas UNICEF (Fondo de Las Naciones Unidas para la </w:t>
      </w:r>
      <w:hyperlink r:id="rId23" w:anchor="infanc" w:history="1">
        <w:r w:rsidRPr="009E2126">
          <w:rPr>
            <w:rStyle w:val="Hipervnculo"/>
            <w:rFonts w:ascii="Arial" w:hAnsi="Arial" w:cs="Arial"/>
            <w:color w:val="000000"/>
          </w:rPr>
          <w:t>Infancia</w:t>
        </w:r>
      </w:hyperlink>
      <w:r w:rsidRPr="009E2126">
        <w:rPr>
          <w:rFonts w:ascii="Arial" w:hAnsi="Arial" w:cs="Arial"/>
          <w:color w:val="000000"/>
        </w:rPr>
        <w:t xml:space="preserve">) que trabaja los </w:t>
      </w:r>
      <w:hyperlink r:id="rId24" w:history="1">
        <w:r w:rsidRPr="009E2126">
          <w:rPr>
            <w:rStyle w:val="Hipervnculo"/>
            <w:rFonts w:ascii="Arial" w:hAnsi="Arial" w:cs="Arial"/>
            <w:color w:val="000000"/>
          </w:rPr>
          <w:t>niños</w:t>
        </w:r>
      </w:hyperlink>
      <w:r w:rsidRPr="009E2126">
        <w:rPr>
          <w:rFonts w:ascii="Arial" w:hAnsi="Arial" w:cs="Arial"/>
          <w:color w:val="000000"/>
        </w:rPr>
        <w:t xml:space="preserve"> cuenten con los </w:t>
      </w:r>
      <w:hyperlink r:id="rId25" w:history="1">
        <w:r w:rsidRPr="009E2126">
          <w:rPr>
            <w:rStyle w:val="Hipervnculo"/>
            <w:rFonts w:ascii="Arial" w:hAnsi="Arial" w:cs="Arial"/>
            <w:color w:val="000000"/>
          </w:rPr>
          <w:t>servicios</w:t>
        </w:r>
      </w:hyperlink>
      <w:r w:rsidRPr="009E2126">
        <w:rPr>
          <w:rFonts w:ascii="Arial" w:hAnsi="Arial" w:cs="Arial"/>
          <w:color w:val="000000"/>
        </w:rPr>
        <w:t xml:space="preserve"> básicos para su desarrollo aprobada por la ONU en 1959 la cual estipula que los niños deberán de gozar de la protección especial, oportunidades y servicios para el desarrollarlos de forma saludable y natural. La declaración de 1959 reconoce 10 derechos básicos que fueron incorporados en la Convención de 1989, estos son:</w:t>
      </w:r>
    </w:p>
    <w:tbl>
      <w:tblPr>
        <w:tblW w:w="0" w:type="auto"/>
        <w:tblInd w:w="2" w:type="dxa"/>
        <w:tblLook w:val="01E0"/>
      </w:tblPr>
      <w:tblGrid>
        <w:gridCol w:w="4347"/>
        <w:gridCol w:w="4347"/>
      </w:tblGrid>
      <w:tr w:rsidR="00BF5AAE" w:rsidRPr="009E2126">
        <w:trPr>
          <w:trHeight w:val="3438"/>
        </w:trPr>
        <w:tc>
          <w:tcPr>
            <w:tcW w:w="4347" w:type="dxa"/>
          </w:tcPr>
          <w:p w:rsidR="00BF5AAE" w:rsidRPr="009E2126" w:rsidRDefault="00BF5AAE" w:rsidP="00AC5FB1">
            <w:pPr>
              <w:numPr>
                <w:ilvl w:val="0"/>
                <w:numId w:val="25"/>
              </w:numPr>
              <w:shd w:val="clear" w:color="auto" w:fill="FFFFFF"/>
              <w:tabs>
                <w:tab w:val="clear" w:pos="720"/>
                <w:tab w:val="left" w:pos="240"/>
                <w:tab w:val="left" w:pos="3960"/>
              </w:tabs>
              <w:spacing w:after="100" w:afterAutospacing="1" w:line="480" w:lineRule="auto"/>
              <w:ind w:left="240" w:right="-37" w:hanging="240"/>
              <w:rPr>
                <w:rFonts w:ascii="Arial" w:hAnsi="Arial" w:cs="Arial"/>
                <w:color w:val="000000"/>
              </w:rPr>
            </w:pPr>
            <w:r w:rsidRPr="009E2126">
              <w:rPr>
                <w:rFonts w:ascii="Arial" w:hAnsi="Arial" w:cs="Arial"/>
                <w:color w:val="000000"/>
              </w:rPr>
              <w:t xml:space="preserve">Facultad de gozar de sus derechos sin </w:t>
            </w:r>
            <w:hyperlink r:id="rId26" w:history="1">
              <w:r w:rsidRPr="009E2126">
                <w:rPr>
                  <w:rStyle w:val="Hipervnculo"/>
                  <w:rFonts w:ascii="Arial" w:hAnsi="Arial" w:cs="Arial"/>
                  <w:color w:val="000000"/>
                </w:rPr>
                <w:t>discriminación</w:t>
              </w:r>
            </w:hyperlink>
            <w:r w:rsidRPr="009E2126">
              <w:rPr>
                <w:rFonts w:ascii="Arial" w:hAnsi="Arial" w:cs="Arial"/>
                <w:color w:val="000000"/>
              </w:rPr>
              <w:t xml:space="preserve"> </w:t>
            </w:r>
          </w:p>
          <w:p w:rsidR="00BF5AAE" w:rsidRPr="009E2126" w:rsidRDefault="00BF5AAE" w:rsidP="00AC5FB1">
            <w:pPr>
              <w:numPr>
                <w:ilvl w:val="0"/>
                <w:numId w:val="25"/>
              </w:numPr>
              <w:shd w:val="clear" w:color="auto" w:fill="FFFFFF"/>
              <w:tabs>
                <w:tab w:val="clear" w:pos="720"/>
                <w:tab w:val="left" w:pos="240"/>
                <w:tab w:val="left" w:pos="3960"/>
              </w:tabs>
              <w:spacing w:after="100" w:afterAutospacing="1" w:line="480" w:lineRule="auto"/>
              <w:ind w:left="240" w:right="-37" w:hanging="240"/>
              <w:rPr>
                <w:rFonts w:ascii="Arial" w:hAnsi="Arial" w:cs="Arial"/>
                <w:color w:val="000000"/>
              </w:rPr>
            </w:pPr>
            <w:r w:rsidRPr="009E2126">
              <w:rPr>
                <w:rFonts w:ascii="Arial" w:hAnsi="Arial" w:cs="Arial"/>
                <w:color w:val="000000"/>
              </w:rPr>
              <w:t xml:space="preserve">Derecho de gozar de protección y cuidados especiales </w:t>
            </w:r>
          </w:p>
          <w:p w:rsidR="00BF5AAE" w:rsidRPr="009E2126" w:rsidRDefault="00BF5AAE" w:rsidP="00AC5FB1">
            <w:pPr>
              <w:numPr>
                <w:ilvl w:val="0"/>
                <w:numId w:val="25"/>
              </w:numPr>
              <w:shd w:val="clear" w:color="auto" w:fill="FFFFFF"/>
              <w:tabs>
                <w:tab w:val="clear" w:pos="720"/>
                <w:tab w:val="left" w:pos="240"/>
                <w:tab w:val="left" w:pos="3960"/>
              </w:tabs>
              <w:spacing w:after="100" w:afterAutospacing="1" w:line="480" w:lineRule="auto"/>
              <w:ind w:left="540" w:right="-37" w:hanging="540"/>
              <w:rPr>
                <w:rFonts w:ascii="Arial" w:hAnsi="Arial" w:cs="Arial"/>
                <w:color w:val="000000"/>
              </w:rPr>
            </w:pPr>
            <w:r w:rsidRPr="009E2126">
              <w:rPr>
                <w:rFonts w:ascii="Arial" w:hAnsi="Arial" w:cs="Arial"/>
                <w:color w:val="000000"/>
              </w:rPr>
              <w:t xml:space="preserve">El principio del </w:t>
            </w:r>
            <w:hyperlink r:id="rId27" w:history="1">
              <w:r w:rsidRPr="009E2126">
                <w:rPr>
                  <w:rStyle w:val="Hipervnculo"/>
                  <w:rFonts w:ascii="Arial" w:hAnsi="Arial" w:cs="Arial"/>
                  <w:color w:val="000000"/>
                </w:rPr>
                <w:t>interés</w:t>
              </w:r>
            </w:hyperlink>
            <w:r w:rsidRPr="009E2126">
              <w:rPr>
                <w:rFonts w:ascii="Arial" w:hAnsi="Arial" w:cs="Arial"/>
                <w:color w:val="000000"/>
              </w:rPr>
              <w:t xml:space="preserve"> superior del niño</w:t>
            </w:r>
          </w:p>
          <w:p w:rsidR="00BF5AAE" w:rsidRPr="009E2126" w:rsidRDefault="00BF5AAE" w:rsidP="00AC5FB1">
            <w:pPr>
              <w:numPr>
                <w:ilvl w:val="0"/>
                <w:numId w:val="25"/>
              </w:numPr>
              <w:shd w:val="clear" w:color="auto" w:fill="FFFFFF"/>
              <w:tabs>
                <w:tab w:val="clear" w:pos="720"/>
                <w:tab w:val="left" w:pos="240"/>
                <w:tab w:val="left" w:pos="3960"/>
              </w:tabs>
              <w:spacing w:after="100" w:afterAutospacing="1" w:line="480" w:lineRule="auto"/>
              <w:ind w:left="540" w:right="-37" w:hanging="540"/>
              <w:rPr>
                <w:rFonts w:ascii="Arial" w:hAnsi="Arial" w:cs="Arial"/>
                <w:color w:val="000000"/>
              </w:rPr>
            </w:pPr>
            <w:r w:rsidRPr="009E2126">
              <w:rPr>
                <w:rFonts w:ascii="Arial" w:hAnsi="Arial" w:cs="Arial"/>
                <w:color w:val="000000"/>
              </w:rPr>
              <w:t xml:space="preserve">Derecho al nombre y nacionalidad </w:t>
            </w:r>
          </w:p>
        </w:tc>
        <w:tc>
          <w:tcPr>
            <w:tcW w:w="4347" w:type="dxa"/>
          </w:tcPr>
          <w:p w:rsidR="00BF5AAE" w:rsidRPr="009E2126" w:rsidRDefault="00BF5AAE" w:rsidP="00AC5FB1">
            <w:pPr>
              <w:numPr>
                <w:ilvl w:val="0"/>
                <w:numId w:val="25"/>
              </w:numPr>
              <w:shd w:val="clear" w:color="auto" w:fill="FFFFFF"/>
              <w:tabs>
                <w:tab w:val="clear" w:pos="720"/>
                <w:tab w:val="num" w:pos="360"/>
              </w:tabs>
              <w:spacing w:after="100" w:afterAutospacing="1" w:line="480" w:lineRule="auto"/>
              <w:ind w:left="360"/>
              <w:rPr>
                <w:rFonts w:ascii="Arial" w:hAnsi="Arial" w:cs="Arial"/>
                <w:color w:val="000000"/>
              </w:rPr>
            </w:pPr>
            <w:r w:rsidRPr="009E2126">
              <w:rPr>
                <w:rFonts w:ascii="Arial" w:hAnsi="Arial" w:cs="Arial"/>
                <w:color w:val="000000"/>
              </w:rPr>
              <w:t xml:space="preserve">Derecho a crecer y desarrollarse            con buena salud </w:t>
            </w:r>
          </w:p>
          <w:p w:rsidR="00BF5AAE" w:rsidRPr="009E2126" w:rsidRDefault="00BF5AAE" w:rsidP="00AC5FB1">
            <w:pPr>
              <w:numPr>
                <w:ilvl w:val="0"/>
                <w:numId w:val="25"/>
              </w:numPr>
              <w:shd w:val="clear" w:color="auto" w:fill="FFFFFF"/>
              <w:tabs>
                <w:tab w:val="clear" w:pos="720"/>
                <w:tab w:val="num" w:pos="360"/>
              </w:tabs>
              <w:spacing w:after="100" w:afterAutospacing="1" w:line="480" w:lineRule="auto"/>
              <w:ind w:left="360"/>
              <w:rPr>
                <w:rFonts w:ascii="Arial" w:hAnsi="Arial" w:cs="Arial"/>
                <w:color w:val="000000"/>
              </w:rPr>
            </w:pPr>
            <w:r w:rsidRPr="009E2126">
              <w:rPr>
                <w:rFonts w:ascii="Arial" w:hAnsi="Arial" w:cs="Arial"/>
                <w:color w:val="000000"/>
              </w:rPr>
              <w:t xml:space="preserve">Derecho de protección prenatal y postnatal </w:t>
            </w:r>
          </w:p>
          <w:p w:rsidR="00BF5AAE" w:rsidRPr="009E2126" w:rsidRDefault="00BF5AAE" w:rsidP="00AC5FB1">
            <w:pPr>
              <w:numPr>
                <w:ilvl w:val="0"/>
                <w:numId w:val="25"/>
              </w:numPr>
              <w:shd w:val="clear" w:color="auto" w:fill="FFFFFF"/>
              <w:tabs>
                <w:tab w:val="clear" w:pos="720"/>
                <w:tab w:val="num" w:pos="360"/>
              </w:tabs>
              <w:spacing w:after="100" w:afterAutospacing="1" w:line="480" w:lineRule="auto"/>
              <w:ind w:left="360"/>
              <w:rPr>
                <w:rFonts w:ascii="Arial" w:hAnsi="Arial" w:cs="Arial"/>
                <w:color w:val="000000"/>
              </w:rPr>
            </w:pPr>
            <w:r w:rsidRPr="009E2126">
              <w:rPr>
                <w:rFonts w:ascii="Arial" w:hAnsi="Arial" w:cs="Arial"/>
                <w:color w:val="000000"/>
              </w:rPr>
              <w:t xml:space="preserve">Derecho a la alimentación, vivienda recreo y otros servicios </w:t>
            </w:r>
          </w:p>
          <w:p w:rsidR="00BF5AAE" w:rsidRPr="009E2126" w:rsidRDefault="00BF5AAE" w:rsidP="00AC5FB1">
            <w:pPr>
              <w:numPr>
                <w:ilvl w:val="0"/>
                <w:numId w:val="25"/>
              </w:numPr>
              <w:shd w:val="clear" w:color="auto" w:fill="FFFFFF"/>
              <w:tabs>
                <w:tab w:val="clear" w:pos="720"/>
                <w:tab w:val="num" w:pos="360"/>
              </w:tabs>
              <w:spacing w:after="100" w:afterAutospacing="1" w:line="480" w:lineRule="auto"/>
              <w:ind w:left="360"/>
              <w:rPr>
                <w:rFonts w:ascii="Arial" w:hAnsi="Arial" w:cs="Arial"/>
                <w:color w:val="000000"/>
              </w:rPr>
            </w:pPr>
            <w:r w:rsidRPr="009E2126">
              <w:rPr>
                <w:rFonts w:ascii="Arial" w:hAnsi="Arial" w:cs="Arial"/>
                <w:color w:val="000000"/>
              </w:rPr>
              <w:t xml:space="preserve">Derecho al </w:t>
            </w:r>
            <w:hyperlink r:id="rId28" w:history="1">
              <w:r w:rsidRPr="009E2126">
                <w:rPr>
                  <w:rStyle w:val="Hipervnculo"/>
                  <w:rFonts w:ascii="Arial" w:hAnsi="Arial" w:cs="Arial"/>
                  <w:color w:val="000000"/>
                </w:rPr>
                <w:t>amor</w:t>
              </w:r>
            </w:hyperlink>
            <w:r w:rsidRPr="009E2126">
              <w:rPr>
                <w:rFonts w:ascii="Arial" w:hAnsi="Arial" w:cs="Arial"/>
                <w:color w:val="000000"/>
              </w:rPr>
              <w:t xml:space="preserve"> y comprensión</w:t>
            </w:r>
          </w:p>
        </w:tc>
      </w:tr>
    </w:tbl>
    <w:p w:rsidR="00BF5AAE" w:rsidRPr="009E2126" w:rsidRDefault="00BF5AAE" w:rsidP="00AC5FB1">
      <w:pPr>
        <w:shd w:val="clear" w:color="auto" w:fill="FFFFFF"/>
        <w:tabs>
          <w:tab w:val="left" w:pos="360"/>
        </w:tabs>
        <w:spacing w:after="100" w:afterAutospacing="1" w:line="480" w:lineRule="auto"/>
        <w:jc w:val="both"/>
        <w:rPr>
          <w:rFonts w:ascii="Arial" w:hAnsi="Arial" w:cs="Arial"/>
          <w:color w:val="000000"/>
        </w:rPr>
      </w:pPr>
      <w:r w:rsidRPr="009E2126">
        <w:rPr>
          <w:rFonts w:ascii="Arial" w:hAnsi="Arial" w:cs="Arial"/>
          <w:color w:val="000000"/>
        </w:rPr>
        <w:t xml:space="preserve">La convención sobre los derechos de los niños se convirtió en ley para El Salvador, ya que fue firmada por el </w:t>
      </w:r>
      <w:hyperlink r:id="rId29" w:history="1">
        <w:r w:rsidRPr="009E2126">
          <w:rPr>
            <w:rStyle w:val="Hipervnculo"/>
            <w:rFonts w:ascii="Arial" w:hAnsi="Arial" w:cs="Arial"/>
            <w:color w:val="000000"/>
          </w:rPr>
          <w:t>gobierno</w:t>
        </w:r>
      </w:hyperlink>
      <w:r w:rsidRPr="009E2126">
        <w:rPr>
          <w:rFonts w:ascii="Arial" w:hAnsi="Arial" w:cs="Arial"/>
          <w:color w:val="000000"/>
        </w:rPr>
        <w:t xml:space="preserve"> y ratificada por la asamblea legislativa el 27 de abril de 1990 y enero en vigencia el 18 de mayo del mismo año. La protección de los derechos de la niñez se inicia desde el momento que se produce el </w:t>
      </w:r>
      <w:hyperlink r:id="rId30" w:history="1">
        <w:r w:rsidRPr="009E2126">
          <w:rPr>
            <w:rStyle w:val="Hipervnculo"/>
            <w:rFonts w:ascii="Arial" w:hAnsi="Arial" w:cs="Arial"/>
            <w:color w:val="000000"/>
          </w:rPr>
          <w:t>embarazo</w:t>
        </w:r>
      </w:hyperlink>
      <w:r w:rsidRPr="009E2126">
        <w:rPr>
          <w:rFonts w:ascii="Arial" w:hAnsi="Arial" w:cs="Arial"/>
          <w:color w:val="000000"/>
        </w:rPr>
        <w:t xml:space="preserve"> hasta que se cumple los 18 años, no importa el lugar ni las circunstancia en que se encuentre.</w:t>
      </w:r>
    </w:p>
    <w:p w:rsidR="00BF5AAE" w:rsidRPr="009E2126" w:rsidRDefault="00BF5AAE" w:rsidP="00AC5FB1">
      <w:pPr>
        <w:spacing w:line="480" w:lineRule="auto"/>
        <w:jc w:val="both"/>
        <w:rPr>
          <w:rFonts w:ascii="Arial" w:hAnsi="Arial" w:cs="Arial"/>
          <w:b/>
          <w:bCs/>
          <w:color w:val="000000"/>
          <w:u w:val="single"/>
        </w:rPr>
      </w:pPr>
      <w:r w:rsidRPr="009E2126">
        <w:rPr>
          <w:rFonts w:ascii="Arial" w:hAnsi="Arial" w:cs="Arial"/>
          <w:b/>
          <w:bCs/>
          <w:color w:val="000000"/>
          <w:u w:val="single"/>
        </w:rPr>
        <w:lastRenderedPageBreak/>
        <w:t>Clasificación de los derechos humanos de la niñez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256"/>
        <w:gridCol w:w="1289"/>
        <w:gridCol w:w="868"/>
        <w:gridCol w:w="870"/>
        <w:gridCol w:w="1826"/>
        <w:gridCol w:w="1558"/>
      </w:tblGrid>
      <w:tr w:rsidR="00BF5AAE" w:rsidRPr="009E2126">
        <w:trPr>
          <w:trHeight w:val="340"/>
          <w:jc w:val="center"/>
        </w:trPr>
        <w:tc>
          <w:tcPr>
            <w:tcW w:w="5000" w:type="pct"/>
            <w:gridSpan w:val="7"/>
            <w:vAlign w:val="center"/>
          </w:tcPr>
          <w:p w:rsidR="00BF5AAE" w:rsidRPr="009E2126" w:rsidRDefault="00BF5AAE" w:rsidP="00DF1E45">
            <w:pPr>
              <w:spacing w:line="360" w:lineRule="auto"/>
              <w:jc w:val="center"/>
              <w:rPr>
                <w:rFonts w:ascii="Arial" w:hAnsi="Arial" w:cs="Arial"/>
                <w:color w:val="000000"/>
              </w:rPr>
            </w:pPr>
            <w:r w:rsidRPr="009E2126">
              <w:rPr>
                <w:rFonts w:ascii="Arial" w:hAnsi="Arial" w:cs="Arial"/>
                <w:b/>
                <w:bCs/>
                <w:color w:val="000000"/>
              </w:rPr>
              <w:t>Principios</w:t>
            </w:r>
          </w:p>
        </w:tc>
      </w:tr>
      <w:tr w:rsidR="00BF5AAE" w:rsidRPr="009E2126">
        <w:trPr>
          <w:jc w:val="center"/>
        </w:trPr>
        <w:tc>
          <w:tcPr>
            <w:tcW w:w="629" w:type="pct"/>
            <w:vAlign w:val="center"/>
          </w:tcPr>
          <w:p w:rsidR="00BF5AAE" w:rsidRPr="009E2126" w:rsidRDefault="00BF5AAE" w:rsidP="00DF1E45">
            <w:pPr>
              <w:spacing w:line="360" w:lineRule="auto"/>
              <w:jc w:val="both"/>
              <w:rPr>
                <w:rFonts w:ascii="Arial" w:hAnsi="Arial" w:cs="Arial"/>
                <w:color w:val="000000"/>
              </w:rPr>
            </w:pPr>
            <w:r w:rsidRPr="009E2126">
              <w:rPr>
                <w:rFonts w:ascii="Arial" w:hAnsi="Arial" w:cs="Arial"/>
                <w:color w:val="000000"/>
              </w:rPr>
              <w:t>Interés</w:t>
            </w:r>
          </w:p>
        </w:tc>
        <w:tc>
          <w:tcPr>
            <w:tcW w:w="716" w:type="pct"/>
            <w:vAlign w:val="center"/>
          </w:tcPr>
          <w:p w:rsidR="00BF5AAE" w:rsidRPr="009E2126" w:rsidRDefault="00BF5AAE" w:rsidP="00DF1E45">
            <w:pPr>
              <w:spacing w:line="360" w:lineRule="auto"/>
              <w:jc w:val="both"/>
              <w:rPr>
                <w:rFonts w:ascii="Arial" w:hAnsi="Arial" w:cs="Arial"/>
                <w:color w:val="000000"/>
              </w:rPr>
            </w:pPr>
            <w:r w:rsidRPr="009E2126">
              <w:rPr>
                <w:rFonts w:ascii="Arial" w:hAnsi="Arial" w:cs="Arial"/>
                <w:color w:val="000000"/>
              </w:rPr>
              <w:t>Superior</w:t>
            </w:r>
          </w:p>
        </w:tc>
        <w:tc>
          <w:tcPr>
            <w:tcW w:w="735" w:type="pct"/>
            <w:vAlign w:val="center"/>
          </w:tcPr>
          <w:p w:rsidR="00BF5AAE" w:rsidRPr="009E2126" w:rsidRDefault="00BF5AAE" w:rsidP="00DF1E45">
            <w:pPr>
              <w:spacing w:line="360" w:lineRule="auto"/>
              <w:jc w:val="both"/>
              <w:rPr>
                <w:rFonts w:ascii="Arial" w:hAnsi="Arial" w:cs="Arial"/>
                <w:color w:val="000000"/>
              </w:rPr>
            </w:pPr>
            <w:r w:rsidRPr="009E2126">
              <w:rPr>
                <w:rFonts w:ascii="Arial" w:hAnsi="Arial" w:cs="Arial"/>
                <w:color w:val="000000"/>
              </w:rPr>
              <w:t>Dignidad</w:t>
            </w:r>
          </w:p>
        </w:tc>
        <w:tc>
          <w:tcPr>
            <w:tcW w:w="991" w:type="pct"/>
            <w:gridSpan w:val="2"/>
            <w:vAlign w:val="center"/>
          </w:tcPr>
          <w:p w:rsidR="00BF5AAE" w:rsidRPr="009E2126" w:rsidRDefault="00BF5AAE" w:rsidP="00DF1E45">
            <w:pPr>
              <w:spacing w:line="360" w:lineRule="auto"/>
              <w:jc w:val="both"/>
              <w:rPr>
                <w:rFonts w:ascii="Arial" w:hAnsi="Arial" w:cs="Arial"/>
                <w:color w:val="000000"/>
              </w:rPr>
            </w:pPr>
            <w:r w:rsidRPr="009E2126">
              <w:rPr>
                <w:rFonts w:ascii="Arial" w:hAnsi="Arial" w:cs="Arial"/>
                <w:color w:val="000000"/>
              </w:rPr>
              <w:t>Igualdad y no discriminación</w:t>
            </w:r>
          </w:p>
        </w:tc>
        <w:tc>
          <w:tcPr>
            <w:tcW w:w="1041" w:type="pct"/>
            <w:vAlign w:val="center"/>
          </w:tcPr>
          <w:p w:rsidR="00BF5AAE" w:rsidRPr="009E2126" w:rsidRDefault="00BF5AAE" w:rsidP="00DF1E45">
            <w:pPr>
              <w:spacing w:line="360" w:lineRule="auto"/>
              <w:jc w:val="both"/>
              <w:rPr>
                <w:rFonts w:ascii="Arial" w:hAnsi="Arial" w:cs="Arial"/>
                <w:color w:val="000000"/>
              </w:rPr>
            </w:pPr>
            <w:r w:rsidRPr="009E2126">
              <w:rPr>
                <w:rFonts w:ascii="Arial" w:hAnsi="Arial" w:cs="Arial"/>
                <w:color w:val="000000"/>
              </w:rPr>
              <w:t>Indivisibilidad de integridad</w:t>
            </w:r>
          </w:p>
        </w:tc>
        <w:tc>
          <w:tcPr>
            <w:tcW w:w="888" w:type="pct"/>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Efectividad de los derechos</w:t>
            </w:r>
          </w:p>
        </w:tc>
      </w:tr>
      <w:tr w:rsidR="00BF5AAE" w:rsidRPr="009E2126">
        <w:trPr>
          <w:trHeight w:val="479"/>
          <w:jc w:val="center"/>
        </w:trPr>
        <w:tc>
          <w:tcPr>
            <w:tcW w:w="2575" w:type="pct"/>
            <w:gridSpan w:val="4"/>
            <w:vAlign w:val="center"/>
          </w:tcPr>
          <w:p w:rsidR="00BF5AAE" w:rsidRPr="009E2126" w:rsidRDefault="00BF5AAE" w:rsidP="00DF1E45">
            <w:pPr>
              <w:spacing w:line="360" w:lineRule="auto"/>
              <w:jc w:val="center"/>
              <w:rPr>
                <w:rFonts w:ascii="Arial" w:hAnsi="Arial" w:cs="Arial"/>
                <w:color w:val="000000"/>
              </w:rPr>
            </w:pPr>
            <w:r w:rsidRPr="009E2126">
              <w:rPr>
                <w:rFonts w:ascii="Arial" w:hAnsi="Arial" w:cs="Arial"/>
                <w:b/>
                <w:bCs/>
                <w:color w:val="000000"/>
              </w:rPr>
              <w:t>Categorías</w:t>
            </w:r>
          </w:p>
        </w:tc>
        <w:tc>
          <w:tcPr>
            <w:tcW w:w="2425" w:type="pct"/>
            <w:gridSpan w:val="3"/>
            <w:vAlign w:val="center"/>
          </w:tcPr>
          <w:p w:rsidR="00BF5AAE" w:rsidRPr="009E2126" w:rsidRDefault="00BF5AAE" w:rsidP="00DF1E45">
            <w:pPr>
              <w:spacing w:line="360" w:lineRule="auto"/>
              <w:jc w:val="center"/>
              <w:rPr>
                <w:rFonts w:ascii="Arial" w:hAnsi="Arial" w:cs="Arial"/>
                <w:b/>
                <w:bCs/>
                <w:color w:val="000000"/>
              </w:rPr>
            </w:pPr>
            <w:r w:rsidRPr="009E2126">
              <w:rPr>
                <w:rFonts w:ascii="Arial" w:hAnsi="Arial" w:cs="Arial"/>
                <w:b/>
                <w:bCs/>
                <w:color w:val="000000"/>
              </w:rPr>
              <w:t>Ejemplos</w:t>
            </w:r>
          </w:p>
        </w:tc>
      </w:tr>
      <w:tr w:rsidR="00BF5AAE" w:rsidRPr="009E2126">
        <w:trPr>
          <w:jc w:val="center"/>
        </w:trPr>
        <w:tc>
          <w:tcPr>
            <w:tcW w:w="2575" w:type="pct"/>
            <w:gridSpan w:val="4"/>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Derechos de la persona y la personalidad</w:t>
            </w:r>
          </w:p>
        </w:tc>
        <w:tc>
          <w:tcPr>
            <w:tcW w:w="2425" w:type="pct"/>
            <w:gridSpan w:val="3"/>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 a la vida</w:t>
            </w:r>
          </w:p>
        </w:tc>
      </w:tr>
      <w:tr w:rsidR="00BF5AAE" w:rsidRPr="009E2126">
        <w:trPr>
          <w:jc w:val="center"/>
        </w:trPr>
        <w:tc>
          <w:tcPr>
            <w:tcW w:w="2575" w:type="pct"/>
            <w:gridSpan w:val="4"/>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derechos de desarrollo</w:t>
            </w:r>
          </w:p>
        </w:tc>
        <w:tc>
          <w:tcPr>
            <w:tcW w:w="2425" w:type="pct"/>
            <w:gridSpan w:val="3"/>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A la vida digna</w:t>
            </w:r>
          </w:p>
        </w:tc>
      </w:tr>
      <w:tr w:rsidR="00BF5AAE" w:rsidRPr="009E2126">
        <w:trPr>
          <w:jc w:val="center"/>
        </w:trPr>
        <w:tc>
          <w:tcPr>
            <w:tcW w:w="2575" w:type="pct"/>
            <w:gridSpan w:val="4"/>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Derechos familiares</w:t>
            </w:r>
          </w:p>
        </w:tc>
        <w:tc>
          <w:tcPr>
            <w:tcW w:w="2425" w:type="pct"/>
            <w:gridSpan w:val="3"/>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A una familia íntegra</w:t>
            </w:r>
          </w:p>
        </w:tc>
      </w:tr>
      <w:tr w:rsidR="00BF5AAE" w:rsidRPr="009E2126">
        <w:trPr>
          <w:jc w:val="center"/>
        </w:trPr>
        <w:tc>
          <w:tcPr>
            <w:tcW w:w="2575" w:type="pct"/>
            <w:gridSpan w:val="4"/>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Derechos de libertad y participación</w:t>
            </w:r>
          </w:p>
        </w:tc>
        <w:tc>
          <w:tcPr>
            <w:tcW w:w="2425" w:type="pct"/>
            <w:gridSpan w:val="3"/>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 expresión, pensamiento, conciencia y religión.</w:t>
            </w:r>
          </w:p>
        </w:tc>
      </w:tr>
      <w:tr w:rsidR="00BF5AAE" w:rsidRPr="009E2126">
        <w:trPr>
          <w:jc w:val="center"/>
        </w:trPr>
        <w:tc>
          <w:tcPr>
            <w:tcW w:w="2575" w:type="pct"/>
            <w:gridSpan w:val="4"/>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Derechos de protección especial</w:t>
            </w:r>
          </w:p>
        </w:tc>
        <w:tc>
          <w:tcPr>
            <w:tcW w:w="2425" w:type="pct"/>
            <w:gridSpan w:val="3"/>
            <w:vAlign w:val="center"/>
          </w:tcPr>
          <w:p w:rsidR="00BF5AAE" w:rsidRPr="009E2126" w:rsidRDefault="00BF5AAE" w:rsidP="00DF1E45">
            <w:pPr>
              <w:spacing w:line="360" w:lineRule="auto"/>
              <w:rPr>
                <w:rFonts w:ascii="Arial" w:hAnsi="Arial" w:cs="Arial"/>
                <w:color w:val="000000"/>
              </w:rPr>
            </w:pPr>
            <w:r w:rsidRPr="009E2126">
              <w:rPr>
                <w:rFonts w:ascii="Arial" w:hAnsi="Arial" w:cs="Arial"/>
                <w:color w:val="000000"/>
              </w:rPr>
              <w:t>Contra el maltrato y abuso</w:t>
            </w:r>
          </w:p>
        </w:tc>
      </w:tr>
    </w:tbl>
    <w:p w:rsidR="00BF5AAE" w:rsidRPr="009E2126" w:rsidRDefault="00BF5AAE" w:rsidP="00AC5FB1">
      <w:pPr>
        <w:spacing w:line="480" w:lineRule="auto"/>
        <w:jc w:val="both"/>
        <w:rPr>
          <w:rFonts w:ascii="Arial" w:hAnsi="Arial" w:cs="Arial"/>
          <w:b/>
          <w:bCs/>
          <w:color w:val="000000"/>
          <w:u w:val="single"/>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Cada categoría ejemplifica los derechos de la niñez y adolescencia, que cada profesional de enfermería debe conocer para que pueda desempeñarla en la práctica, y de esta manera humanizar se al brindar los cuidados a cada paciente.</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En consideración a lo anterior no podemos olvidar, ni dejar de tomar en cuenta los derechos de la mujer, ya que es un componente importante para el profesional de enfermería debe conocer. </w:t>
      </w:r>
    </w:p>
    <w:p w:rsidR="00BF5AAE" w:rsidRPr="009E2126" w:rsidRDefault="00BF5AAE" w:rsidP="00AC5FB1">
      <w:pPr>
        <w:spacing w:line="480" w:lineRule="auto"/>
        <w:rPr>
          <w:rFonts w:ascii="Arial" w:hAnsi="Arial" w:cs="Arial"/>
          <w:b/>
          <w:bCs/>
          <w:color w:val="000000"/>
        </w:rPr>
      </w:pPr>
    </w:p>
    <w:p w:rsidR="00BF5AAE" w:rsidRPr="00AE342B" w:rsidRDefault="00BF5AAE" w:rsidP="00AC5FB1">
      <w:pPr>
        <w:spacing w:line="480" w:lineRule="auto"/>
        <w:rPr>
          <w:rFonts w:ascii="Arial" w:hAnsi="Arial" w:cs="Arial"/>
        </w:rPr>
      </w:pPr>
      <w:r w:rsidRPr="00AE342B">
        <w:rPr>
          <w:rFonts w:ascii="Arial" w:hAnsi="Arial" w:cs="Arial"/>
          <w:b/>
          <w:bCs/>
        </w:rPr>
        <w:t>7. DERECHOS DE LA MUJER</w:t>
      </w:r>
    </w:p>
    <w:p w:rsidR="00BF5AAE" w:rsidRPr="009E2126" w:rsidRDefault="00BF5AAE" w:rsidP="00AC5FB1">
      <w:pPr>
        <w:spacing w:line="480" w:lineRule="auto"/>
        <w:jc w:val="both"/>
        <w:rPr>
          <w:rFonts w:ascii="Arial" w:hAnsi="Arial" w:cs="Arial"/>
          <w:color w:val="000000"/>
        </w:rPr>
      </w:pPr>
      <w:r w:rsidRPr="00AE342B">
        <w:rPr>
          <w:rFonts w:ascii="Arial" w:hAnsi="Arial" w:cs="Arial"/>
        </w:rPr>
        <w:t xml:space="preserve">En 1967 </w:t>
      </w:r>
      <w:hyperlink r:id="rId31" w:history="1">
        <w:r w:rsidRPr="00AE342B">
          <w:rPr>
            <w:rStyle w:val="Hipervnculo"/>
            <w:rFonts w:ascii="Arial" w:hAnsi="Arial" w:cs="Arial"/>
          </w:rPr>
          <w:t>la organización</w:t>
        </w:r>
      </w:hyperlink>
      <w:r w:rsidRPr="00AE342B">
        <w:rPr>
          <w:rFonts w:ascii="Arial" w:hAnsi="Arial" w:cs="Arial"/>
        </w:rPr>
        <w:t xml:space="preserve"> de las </w:t>
      </w:r>
      <w:hyperlink r:id="rId32" w:history="1">
        <w:r w:rsidRPr="00AE342B">
          <w:rPr>
            <w:rStyle w:val="Hipervnculo"/>
            <w:rFonts w:ascii="Arial" w:hAnsi="Arial" w:cs="Arial"/>
          </w:rPr>
          <w:t>naciones unidas</w:t>
        </w:r>
      </w:hyperlink>
      <w:r w:rsidRPr="00AE342B">
        <w:rPr>
          <w:rFonts w:ascii="Arial" w:hAnsi="Arial" w:cs="Arial"/>
        </w:rPr>
        <w:t xml:space="preserve"> (</w:t>
      </w:r>
      <w:hyperlink r:id="rId33" w:history="1">
        <w:r w:rsidRPr="00AE342B">
          <w:rPr>
            <w:rStyle w:val="Hipervnculo"/>
            <w:rFonts w:ascii="Arial" w:hAnsi="Arial" w:cs="Arial"/>
          </w:rPr>
          <w:t>ONU</w:t>
        </w:r>
      </w:hyperlink>
      <w:r w:rsidRPr="00AE342B">
        <w:rPr>
          <w:rFonts w:ascii="Arial" w:hAnsi="Arial" w:cs="Arial"/>
        </w:rPr>
        <w:t xml:space="preserve">) aprobó la declaración sobre la eliminación de la </w:t>
      </w:r>
      <w:hyperlink r:id="rId34" w:history="1">
        <w:r w:rsidRPr="00AE342B">
          <w:rPr>
            <w:rStyle w:val="Hipervnculo"/>
            <w:rFonts w:ascii="Arial" w:hAnsi="Arial" w:cs="Arial"/>
          </w:rPr>
          <w:t>discriminación</w:t>
        </w:r>
      </w:hyperlink>
      <w:r w:rsidRPr="00AE342B">
        <w:rPr>
          <w:rFonts w:ascii="Arial" w:hAnsi="Arial" w:cs="Arial"/>
        </w:rPr>
        <w:t xml:space="preserve">, la cual proclamaba la </w:t>
      </w:r>
      <w:r w:rsidRPr="00AE342B">
        <w:rPr>
          <w:rFonts w:ascii="Arial" w:hAnsi="Arial" w:cs="Arial"/>
          <w:b/>
          <w:bCs/>
          <w:u w:val="single"/>
        </w:rPr>
        <w:t>igualdad</w:t>
      </w:r>
      <w:r w:rsidRPr="00AE342B">
        <w:rPr>
          <w:rFonts w:ascii="Arial" w:hAnsi="Arial" w:cs="Arial"/>
        </w:rPr>
        <w:t xml:space="preserve"> de</w:t>
      </w:r>
      <w:r w:rsidRPr="009E2126">
        <w:rPr>
          <w:rFonts w:ascii="Arial" w:hAnsi="Arial" w:cs="Arial"/>
          <w:color w:val="000000"/>
        </w:rPr>
        <w:t xml:space="preserve"> </w:t>
      </w:r>
      <w:r w:rsidRPr="009E2126">
        <w:rPr>
          <w:rFonts w:ascii="Arial" w:hAnsi="Arial" w:cs="Arial"/>
          <w:color w:val="000000"/>
        </w:rPr>
        <w:lastRenderedPageBreak/>
        <w:t>derechos entre hombre y la mujer. En 1979 La naciones Unidas aprobaron la convención en cual entro en vigor en 1981 (LEY DE EL SALVADOR) La convención le otorga a la mujer los siguientes derechos.</w:t>
      </w:r>
    </w:p>
    <w:p w:rsidR="00BF5AAE" w:rsidRPr="009E2126" w:rsidRDefault="00BF5AAE" w:rsidP="00AC5FB1">
      <w:pPr>
        <w:numPr>
          <w:ilvl w:val="1"/>
          <w:numId w:val="26"/>
        </w:numPr>
        <w:shd w:val="clear" w:color="auto" w:fill="FFFFFF"/>
        <w:spacing w:after="100" w:afterAutospacing="1" w:line="480" w:lineRule="auto"/>
        <w:ind w:left="360"/>
        <w:rPr>
          <w:rFonts w:ascii="Arial" w:hAnsi="Arial" w:cs="Arial"/>
          <w:color w:val="000000"/>
        </w:rPr>
        <w:sectPr w:rsidR="00BF5AAE" w:rsidRPr="009E2126" w:rsidSect="00DF1E45">
          <w:footerReference w:type="default" r:id="rId35"/>
          <w:type w:val="continuous"/>
          <w:pgSz w:w="12240" w:h="15840" w:code="1"/>
          <w:pgMar w:top="2268" w:right="1418" w:bottom="1418" w:left="2268" w:header="709" w:footer="709" w:gutter="0"/>
          <w:cols w:space="708"/>
          <w:docGrid w:linePitch="360"/>
        </w:sectPr>
      </w:pP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lastRenderedPageBreak/>
        <w:t>Desarrollo ( Art.3)</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Educación (Art.5)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Participación Política (Art.7)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Trabajo (Art.11)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Salud (Art.12)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lastRenderedPageBreak/>
        <w:t xml:space="preserve">Crédito (Art.13)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Propiedad (Art.14)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pPr>
      <w:r w:rsidRPr="009E2126">
        <w:rPr>
          <w:rFonts w:ascii="Arial" w:hAnsi="Arial" w:cs="Arial"/>
          <w:color w:val="000000"/>
        </w:rPr>
        <w:t xml:space="preserve">Igualdad (Art.15) </w:t>
      </w:r>
    </w:p>
    <w:p w:rsidR="00BF5AAE" w:rsidRPr="009E2126" w:rsidRDefault="00BF5AAE" w:rsidP="00AC5FB1">
      <w:pPr>
        <w:numPr>
          <w:ilvl w:val="1"/>
          <w:numId w:val="26"/>
        </w:numPr>
        <w:shd w:val="clear" w:color="auto" w:fill="FFFFFF"/>
        <w:spacing w:after="100" w:afterAutospacing="1" w:line="480" w:lineRule="auto"/>
        <w:rPr>
          <w:rFonts w:ascii="Arial" w:hAnsi="Arial" w:cs="Arial"/>
          <w:color w:val="000000"/>
        </w:rPr>
        <w:sectPr w:rsidR="00BF5AAE" w:rsidRPr="009E2126" w:rsidSect="00DF1E45">
          <w:type w:val="continuous"/>
          <w:pgSz w:w="12240" w:h="15840" w:code="1"/>
          <w:pgMar w:top="2268" w:right="1418" w:bottom="1418" w:left="2268" w:header="709" w:footer="709" w:gutter="0"/>
          <w:pgNumType w:start="8"/>
          <w:cols w:num="2" w:space="708" w:equalWidth="0">
            <w:col w:w="3923" w:space="708"/>
            <w:col w:w="3923"/>
          </w:cols>
          <w:docGrid w:linePitch="360"/>
        </w:sectPr>
      </w:pPr>
      <w:r w:rsidRPr="009E2126">
        <w:rPr>
          <w:rFonts w:ascii="Arial" w:hAnsi="Arial" w:cs="Arial"/>
          <w:color w:val="000000"/>
        </w:rPr>
        <w:t xml:space="preserve">Matrimonio Y </w:t>
      </w:r>
      <w:hyperlink r:id="rId36" w:history="1">
        <w:r w:rsidRPr="009E2126">
          <w:rPr>
            <w:rStyle w:val="Hipervnculo"/>
            <w:rFonts w:ascii="Arial" w:hAnsi="Arial" w:cs="Arial"/>
            <w:color w:val="000000"/>
          </w:rPr>
          <w:t>Familia</w:t>
        </w:r>
      </w:hyperlink>
      <w:r w:rsidRPr="009E2126">
        <w:rPr>
          <w:rFonts w:ascii="Arial" w:hAnsi="Arial" w:cs="Arial"/>
          <w:color w:val="000000"/>
        </w:rPr>
        <w:t xml:space="preserve"> (Art.16)</w:t>
      </w:r>
    </w:p>
    <w:p w:rsidR="00BF5AAE" w:rsidRPr="009E2126" w:rsidRDefault="00BF5AAE" w:rsidP="00AC5FB1">
      <w:pPr>
        <w:shd w:val="clear" w:color="auto" w:fill="FFFFFF"/>
        <w:spacing w:after="100" w:afterAutospacing="1" w:line="480" w:lineRule="auto"/>
        <w:jc w:val="both"/>
        <w:rPr>
          <w:rFonts w:ascii="Arial" w:hAnsi="Arial" w:cs="Arial"/>
          <w:color w:val="000000"/>
        </w:rPr>
      </w:pPr>
      <w:r w:rsidRPr="009E2126">
        <w:rPr>
          <w:rFonts w:ascii="Arial" w:hAnsi="Arial" w:cs="Arial"/>
          <w:color w:val="000000"/>
        </w:rPr>
        <w:lastRenderedPageBreak/>
        <w:t xml:space="preserve">En 1993, la ONU aprobó la declaración sobre la eliminación de la violencia contra la mujer, que es un instrumento que viene a fortalecer el proceso que busca mejorar la condición de la mujer ante la </w:t>
      </w:r>
      <w:hyperlink r:id="rId37" w:history="1">
        <w:r w:rsidRPr="009E2126">
          <w:rPr>
            <w:rStyle w:val="Hipervnculo"/>
            <w:rFonts w:ascii="Arial" w:hAnsi="Arial" w:cs="Arial"/>
            <w:color w:val="000000"/>
          </w:rPr>
          <w:t>sociedad</w:t>
        </w:r>
      </w:hyperlink>
      <w:r w:rsidRPr="009E2126">
        <w:rPr>
          <w:rFonts w:ascii="Arial" w:hAnsi="Arial" w:cs="Arial"/>
          <w:color w:val="000000"/>
        </w:rPr>
        <w:t xml:space="preserve"> </w:t>
      </w:r>
    </w:p>
    <w:p w:rsidR="00BF5AAE" w:rsidRPr="009E2126" w:rsidRDefault="00BF5AAE" w:rsidP="00AC5FB1">
      <w:pPr>
        <w:shd w:val="clear" w:color="auto" w:fill="FFFFFF"/>
        <w:spacing w:after="100" w:afterAutospacing="1" w:line="480" w:lineRule="auto"/>
        <w:jc w:val="both"/>
        <w:rPr>
          <w:rFonts w:ascii="Arial" w:hAnsi="Arial" w:cs="Arial"/>
          <w:color w:val="000000"/>
        </w:rPr>
      </w:pPr>
      <w:r w:rsidRPr="009E2126">
        <w:rPr>
          <w:rFonts w:ascii="Arial" w:hAnsi="Arial" w:cs="Arial"/>
          <w:color w:val="000000"/>
          <w:u w:val="single"/>
        </w:rPr>
        <w:t>Derechos De La Mujer</w:t>
      </w:r>
      <w:r w:rsidRPr="009E2126">
        <w:rPr>
          <w:rFonts w:ascii="Arial" w:hAnsi="Arial" w:cs="Arial"/>
          <w:color w:val="000000"/>
        </w:rPr>
        <w:t xml:space="preserve"> (</w:t>
      </w:r>
      <w:r w:rsidRPr="009E2126">
        <w:rPr>
          <w:rFonts w:ascii="Arial" w:hAnsi="Arial" w:cs="Arial"/>
          <w:i/>
          <w:iCs/>
          <w:color w:val="000000"/>
          <w:sz w:val="20"/>
          <w:szCs w:val="20"/>
        </w:rPr>
        <w:t>Directiva Técnica Nacional para la Atención de la Mujer durante el Embarazo, Parto, Puerperio y del Recién Nacido.1992</w:t>
      </w:r>
      <w:r w:rsidRPr="009E2126">
        <w:rPr>
          <w:rFonts w:ascii="Arial" w:hAnsi="Arial" w:cs="Arial"/>
          <w:color w:val="000000"/>
        </w:rPr>
        <w:t>)</w:t>
      </w:r>
    </w:p>
    <w:p w:rsidR="00BF5AAE" w:rsidRPr="009E2126" w:rsidRDefault="00BF5AAE" w:rsidP="00AC5FB1">
      <w:pPr>
        <w:numPr>
          <w:ilvl w:val="0"/>
          <w:numId w:val="21"/>
        </w:numPr>
        <w:tabs>
          <w:tab w:val="clear" w:pos="720"/>
          <w:tab w:val="num" w:pos="360"/>
        </w:tabs>
        <w:spacing w:line="480" w:lineRule="auto"/>
        <w:ind w:left="240" w:hanging="240"/>
        <w:jc w:val="both"/>
        <w:rPr>
          <w:rFonts w:ascii="Arial" w:hAnsi="Arial" w:cs="Arial"/>
          <w:color w:val="000000"/>
        </w:rPr>
      </w:pPr>
      <w:r w:rsidRPr="009E2126">
        <w:rPr>
          <w:rFonts w:ascii="Arial" w:hAnsi="Arial" w:cs="Arial"/>
          <w:color w:val="000000"/>
        </w:rPr>
        <w:t>Toda mujer tiene derecho a recibir una atención integral en salud de calidad</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que recibe atención sanitaria tiene derecho a que se le informe sobre su estado de salud y la de su recién nacido/a</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tiene derecho a habla de los temas que le preocupan en un ambiente en el que se sienta protegida y en donde se le asegure confidencialidad.</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debe ser informada previamente sobre el tipo de medicamento y procedimiento a realizar.</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lastRenderedPageBreak/>
        <w:t>La mujer tiene derecho a que los procedimientos que le serán realizados, se desarrollen en un ambiente donde se respete su privacidad</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La mujer tiene derecho a recibir servicios de salud que le hagan sentirse lo más cómoda posible al recibirlos.</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tiene derecho a expresar sus opiniones acerca del servicio que se le brinde.</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La mujer tiene derecho a una comunicación clara y sincera, de mutuo interés en un clima de confianza, relacionado con su salud, que favorezca la aplicación de medidas orientadas al auto cuidado y al cumplimiento de indicaciones que se le proporcionen.</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independientemente de la responsabilidad que tenga ante la presencia de problemas o complicaciones relacionadas con su salud o recién nacido/a, debe ser atendida con respeto y proporcionarle la educación y consejería respectiva.</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Toda mujer independientemente de su situación socioeconómica, cultural, religiosa, de pareja, y de sus prácticas y creencias, tiene derecho a una atención integral digna y con respeto.</w:t>
      </w:r>
    </w:p>
    <w:p w:rsidR="00BF5AAE" w:rsidRPr="009E2126" w:rsidRDefault="00BF5AAE" w:rsidP="00AC5FB1">
      <w:pPr>
        <w:numPr>
          <w:ilvl w:val="0"/>
          <w:numId w:val="21"/>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La mujer tiene derecho a que se le permita la participación y apoyo de su pareja y familia en la atención en salud.</w:t>
      </w: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rPr>
          <w:rFonts w:ascii="Arial" w:hAnsi="Arial" w:cs="Arial"/>
          <w:color w:val="000000"/>
        </w:rPr>
      </w:pPr>
      <w:r w:rsidRPr="009E2126">
        <w:rPr>
          <w:rFonts w:ascii="Arial" w:hAnsi="Arial" w:cs="Arial"/>
          <w:b/>
          <w:bCs/>
          <w:color w:val="000000"/>
        </w:rPr>
        <w:lastRenderedPageBreak/>
        <w:t xml:space="preserve">8. DERECHOS DEL ADULTO/A MAYOR </w:t>
      </w:r>
      <w:r w:rsidRPr="009E2126">
        <w:rPr>
          <w:rFonts w:ascii="Arial" w:hAnsi="Arial" w:cs="Arial"/>
          <w:color w:val="000000"/>
        </w:rPr>
        <w:t>(</w:t>
      </w:r>
      <w:r w:rsidRPr="009E2126">
        <w:rPr>
          <w:rFonts w:ascii="Arial" w:hAnsi="Arial" w:cs="Arial"/>
          <w:i/>
          <w:iCs/>
          <w:color w:val="000000"/>
        </w:rPr>
        <w:t>Código De Familia, 1997</w:t>
      </w:r>
      <w:r w:rsidRPr="009E2126">
        <w:rPr>
          <w:rFonts w:ascii="Arial" w:hAnsi="Arial" w:cs="Arial"/>
          <w:color w:val="000000"/>
        </w:rPr>
        <w:t>)</w:t>
      </w:r>
    </w:p>
    <w:p w:rsidR="00BF5AAE" w:rsidRPr="009E2126" w:rsidRDefault="00BF5AAE" w:rsidP="00AC5FB1">
      <w:pPr>
        <w:shd w:val="clear" w:color="auto" w:fill="FFFFFF"/>
        <w:spacing w:before="135" w:after="135" w:line="480" w:lineRule="auto"/>
        <w:jc w:val="both"/>
        <w:rPr>
          <w:rFonts w:ascii="Arial" w:hAnsi="Arial" w:cs="Arial"/>
          <w:color w:val="000000"/>
        </w:rPr>
      </w:pPr>
      <w:r w:rsidRPr="009E2126">
        <w:rPr>
          <w:rFonts w:ascii="Arial" w:hAnsi="Arial" w:cs="Arial"/>
          <w:color w:val="000000"/>
        </w:rPr>
        <w:t>Las personas de la tercera edad, son aquellas que hayan cumplido 60 años o más (Art. 389 del código de familia) Y están protegidas en el régimen especial qué reconoce y regula sus deberes y derechos (Art. 390 código de familia)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La garantía del estado en el cumplimiento efectivo de los derechos fundamentales del adulto mayor está establecida en la legislación nacional, decretado el 13 de diciembre de 1993, vigente el 1 de octubre de 1994.</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Según el artículo 398 del código de familia el </w:t>
      </w:r>
      <w:hyperlink r:id="rId38" w:history="1">
        <w:r w:rsidRPr="009E2126">
          <w:rPr>
            <w:rStyle w:val="Hipervnculo"/>
            <w:rFonts w:ascii="Arial" w:hAnsi="Arial" w:cs="Arial"/>
            <w:color w:val="000000"/>
          </w:rPr>
          <w:t>estado</w:t>
        </w:r>
      </w:hyperlink>
      <w:r w:rsidRPr="009E2126">
        <w:rPr>
          <w:rFonts w:ascii="Arial" w:hAnsi="Arial" w:cs="Arial"/>
          <w:color w:val="000000"/>
        </w:rPr>
        <w:t xml:space="preserve"> está obligado a proteger los adultos mayores, a través de </w:t>
      </w:r>
      <w:hyperlink r:id="rId39" w:history="1">
        <w:r w:rsidRPr="009E2126">
          <w:rPr>
            <w:rStyle w:val="Hipervnculo"/>
            <w:rFonts w:ascii="Arial" w:hAnsi="Arial" w:cs="Arial"/>
            <w:color w:val="000000"/>
          </w:rPr>
          <w:t>acciones</w:t>
        </w:r>
      </w:hyperlink>
      <w:r w:rsidRPr="009E2126">
        <w:rPr>
          <w:rFonts w:ascii="Arial" w:hAnsi="Arial" w:cs="Arial"/>
          <w:color w:val="000000"/>
        </w:rPr>
        <w:t xml:space="preserve"> coordinadas por la secretaria nacional de la familia.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Según la constitución de la república de EL Salvador, los adultos mayores, como parte de la familia cuentan con iguales derechos, por lo que deben de recibir </w:t>
      </w:r>
      <w:hyperlink r:id="rId40" w:history="1">
        <w:r w:rsidRPr="009E2126">
          <w:rPr>
            <w:rStyle w:val="Hipervnculo"/>
            <w:rFonts w:ascii="Arial" w:hAnsi="Arial" w:cs="Arial"/>
            <w:color w:val="000000"/>
          </w:rPr>
          <w:t>atención</w:t>
        </w:r>
      </w:hyperlink>
      <w:r w:rsidRPr="009E2126">
        <w:rPr>
          <w:rFonts w:ascii="Arial" w:hAnsi="Arial" w:cs="Arial"/>
          <w:color w:val="000000"/>
        </w:rPr>
        <w:t xml:space="preserve"> especial en lo físico, psicológico, social, y jurídico etc.</w:t>
      </w:r>
    </w:p>
    <w:p w:rsidR="00BF5AAE" w:rsidRPr="009E2126" w:rsidRDefault="00BF5AAE" w:rsidP="00AC5FB1">
      <w:pPr>
        <w:numPr>
          <w:ilvl w:val="0"/>
          <w:numId w:val="29"/>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El adulto/a mayor tiene derecho a vivir al lado de su familia siendo esta la principal responsable de su protección</w:t>
      </w:r>
    </w:p>
    <w:p w:rsidR="00BF5AAE" w:rsidRPr="009E2126" w:rsidRDefault="00BF5AAE" w:rsidP="00AC5FB1">
      <w:pPr>
        <w:numPr>
          <w:ilvl w:val="0"/>
          <w:numId w:val="29"/>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El adulto/a mayor tiene derecho a una protección mediante acciones preventivas, curativas y de rehabilitación.</w:t>
      </w:r>
    </w:p>
    <w:p w:rsidR="00BF5AAE" w:rsidRPr="009E2126" w:rsidRDefault="00BF5AAE" w:rsidP="00AC5FB1">
      <w:pPr>
        <w:numPr>
          <w:ilvl w:val="0"/>
          <w:numId w:val="29"/>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El adulto/a mayor tiene derecho a no ser discriminado en razón de su edad, sexo</w:t>
      </w:r>
    </w:p>
    <w:p w:rsidR="00BF5AAE" w:rsidRPr="009E2126" w:rsidRDefault="00BF5AAE" w:rsidP="00AC5FB1">
      <w:pPr>
        <w:numPr>
          <w:ilvl w:val="0"/>
          <w:numId w:val="29"/>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El adulto/a mayor tiene derecho a ser atendidos con propiedad, respeto</w:t>
      </w:r>
    </w:p>
    <w:p w:rsidR="00BF5AAE" w:rsidRPr="009E2126" w:rsidRDefault="00BF5AAE" w:rsidP="00AC5FB1">
      <w:pPr>
        <w:numPr>
          <w:ilvl w:val="0"/>
          <w:numId w:val="29"/>
        </w:numPr>
        <w:tabs>
          <w:tab w:val="clear" w:pos="720"/>
          <w:tab w:val="num" w:pos="360"/>
        </w:tabs>
        <w:spacing w:line="480" w:lineRule="auto"/>
        <w:ind w:left="360"/>
        <w:jc w:val="both"/>
        <w:rPr>
          <w:rFonts w:ascii="Arial" w:hAnsi="Arial" w:cs="Arial"/>
          <w:color w:val="000000"/>
        </w:rPr>
      </w:pPr>
      <w:r w:rsidRPr="009E2126">
        <w:rPr>
          <w:rFonts w:ascii="Arial" w:hAnsi="Arial" w:cs="Arial"/>
          <w:color w:val="000000"/>
        </w:rPr>
        <w:t>El adulto/a mayor tiene derecho a una alimentación, transporte y vivienda.</w:t>
      </w:r>
    </w:p>
    <w:p w:rsidR="00BF5AAE" w:rsidRPr="009E2126" w:rsidRDefault="00BF5AAE" w:rsidP="00AC5FB1">
      <w:pPr>
        <w:spacing w:line="480" w:lineRule="auto"/>
        <w:rPr>
          <w:rFonts w:ascii="Arial" w:hAnsi="Arial" w:cs="Arial"/>
          <w:b/>
          <w:bCs/>
          <w:color w:val="000000"/>
        </w:rPr>
      </w:pPr>
    </w:p>
    <w:p w:rsidR="00BF5AAE" w:rsidRPr="009E2126" w:rsidRDefault="00BF5AAE" w:rsidP="00AC5FB1">
      <w:pPr>
        <w:spacing w:line="480" w:lineRule="auto"/>
        <w:rPr>
          <w:rFonts w:ascii="Arial" w:hAnsi="Arial" w:cs="Arial"/>
          <w:color w:val="000000"/>
        </w:rPr>
      </w:pPr>
      <w:r w:rsidRPr="009E2126">
        <w:rPr>
          <w:rFonts w:ascii="Arial" w:hAnsi="Arial" w:cs="Arial"/>
          <w:b/>
          <w:bCs/>
          <w:color w:val="000000"/>
        </w:rPr>
        <w:lastRenderedPageBreak/>
        <w:t>9. DERECHOS DE LOS PACIENTES</w:t>
      </w:r>
    </w:p>
    <w:p w:rsidR="00BF5AAE" w:rsidRPr="009E2126" w:rsidRDefault="00BF5AAE" w:rsidP="00AC5FB1">
      <w:pPr>
        <w:spacing w:line="480" w:lineRule="auto"/>
        <w:jc w:val="both"/>
        <w:rPr>
          <w:rFonts w:ascii="Arial" w:hAnsi="Arial" w:cs="Arial"/>
          <w:b/>
          <w:bCs/>
          <w:color w:val="000000"/>
        </w:rPr>
      </w:pPr>
      <w:r w:rsidRPr="009E2126">
        <w:rPr>
          <w:rFonts w:ascii="Arial" w:hAnsi="Arial" w:cs="Arial"/>
          <w:i/>
          <w:iCs/>
          <w:color w:val="000000"/>
          <w:sz w:val="20"/>
          <w:szCs w:val="20"/>
        </w:rPr>
        <w:t>(Declaración de Lisboa de la Asociación Médica Mundial sobre los Derechos del Paciente” del 9 de enero de 1995)</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1. Recibir atención médica adecuada</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tiene derecho a que la atención médica se le otorgue por personal preparado de acuerdo a las necesidades de su estado de salud y a las circunstancias en que se brinda la atención; así como a ser informado cuando requiera referencia a otro médico.</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2. Recibir trato digno y respetuoso</w:t>
      </w:r>
    </w:p>
    <w:p w:rsidR="00BF5AAE" w:rsidRPr="009E2126" w:rsidRDefault="00BF5AAE" w:rsidP="00AC5FB1">
      <w:pPr>
        <w:autoSpaceDE w:val="0"/>
        <w:autoSpaceDN w:val="0"/>
        <w:adjustRightInd w:val="0"/>
        <w:spacing w:line="480" w:lineRule="auto"/>
        <w:jc w:val="both"/>
        <w:rPr>
          <w:rFonts w:ascii="Arial" w:hAnsi="Arial" w:cs="Arial"/>
          <w:color w:val="000000"/>
        </w:rPr>
      </w:pPr>
      <w:r w:rsidRPr="009E2126">
        <w:rPr>
          <w:rFonts w:ascii="Arial" w:hAnsi="Arial" w:cs="Arial"/>
          <w:color w:val="000000"/>
          <w:sz w:val="20"/>
          <w:szCs w:val="20"/>
        </w:rPr>
        <w:t>El paciente tiene derecho a que el médico, la enfermera y el personal que le brinden atención médica, se identifiquen y le otorguen un trato digno, con respeto a sus convicciones personales y morales, principalmente las relacionadas con sus condiciones socioculturales, de género, de pudor y a su intimidad, cualquiera que sea el padecimiento que presente, y se haga extensivo a los familiares o acompañantes</w:t>
      </w:r>
      <w:r w:rsidRPr="009E2126">
        <w:rPr>
          <w:rFonts w:ascii="Arial" w:hAnsi="Arial" w:cs="Arial"/>
          <w:color w:val="000000"/>
        </w:rPr>
        <w:t>.</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3. Recibir información suficiente, clara, oportuna y veraz</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o en su caso el responsable, tienen derecho a que el médico tratante les brinde información completa sobre el diagnóstico, pronóstico y tratamiento; se exprese siempre en forma clara y comprensible; se brinde con oportunidad con el fin de favorecer el conocimiento pleno del estado de salud del paciente y sea siempre veraz, ajustada a la realidad.</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4. Decidir libremente sobre su atención</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color w:val="000000"/>
          <w:sz w:val="20"/>
          <w:szCs w:val="20"/>
        </w:rPr>
        <w:t>El paciente, o en su caso el responsable, tienen derecho a decidir con libertad, de manera personal y sin ninguna forma de presión, aceptar o rechazar cada procedimiento diagnóstico o terapéutico ofrecido, así como el uso de medidas extraordinarias de supervivencia en pacientes terminales</w:t>
      </w:r>
      <w:r w:rsidRPr="009E2126">
        <w:rPr>
          <w:rFonts w:ascii="Arial" w:hAnsi="Arial" w:cs="Arial"/>
          <w:color w:val="000000"/>
        </w:rPr>
        <w:t>.</w:t>
      </w:r>
    </w:p>
    <w:p w:rsidR="00BF5AAE" w:rsidRPr="009E2126" w:rsidRDefault="00BF5AAE" w:rsidP="00AC5FB1">
      <w:pPr>
        <w:autoSpaceDE w:val="0"/>
        <w:autoSpaceDN w:val="0"/>
        <w:adjustRightInd w:val="0"/>
        <w:spacing w:line="480" w:lineRule="auto"/>
        <w:jc w:val="both"/>
        <w:rPr>
          <w:rFonts w:ascii="Arial" w:hAnsi="Arial" w:cs="Arial"/>
          <w:b/>
          <w:bCs/>
          <w:color w:val="000000"/>
        </w:rPr>
      </w:pPr>
    </w:p>
    <w:p w:rsidR="00BF5AAE" w:rsidRPr="009E2126" w:rsidRDefault="00BF5AAE" w:rsidP="00AC5FB1">
      <w:pPr>
        <w:autoSpaceDE w:val="0"/>
        <w:autoSpaceDN w:val="0"/>
        <w:adjustRightInd w:val="0"/>
        <w:spacing w:line="480" w:lineRule="auto"/>
        <w:jc w:val="both"/>
        <w:rPr>
          <w:rFonts w:ascii="Arial" w:hAnsi="Arial" w:cs="Arial"/>
          <w:b/>
          <w:bCs/>
          <w:color w:val="000000"/>
        </w:rPr>
      </w:pP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lastRenderedPageBreak/>
        <w:t>5. Otorgar o no su consentimiento válidamente informado</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o en su caso el responsable, en los supuestos que así lo señale la normativa, tiene derecho a expresar su consentimiento, siempre por escrito, cuando acepte sujetarse con fines de diagnóstico o terapéuticos, a procedimientos que impliquen un riesgo, para lo cual deberá ser informado en forma amplia y completa en qué consisten, de los beneficios que se esperan, así como de las complicaciones o eventos negativos que pudieran presentarse a consecuencia del acto médico.</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Lo anterior incluye las situaciones en las cuales el paciente decida participar en estudios de investigación o en el caso de donación de órganos.</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6. Ser tratado con confidencialidad</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tiene derecho a que toda la información que exprese a su médico, se maneje con estricta confidencialidad y no se divulgue más que con la autorización expresa de su parte, incluso la que derive de un estudio de investigación al cual se haya sujetado de manera voluntaria; lo cual no limita la obligación del médico de informar a la autoridad en los casos previstos por la ley.</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7. Contar con facilidades para obtener una segunda opinión</w:t>
      </w:r>
    </w:p>
    <w:p w:rsidR="00BF5AAE" w:rsidRPr="009E2126" w:rsidRDefault="00BF5AAE" w:rsidP="00AC5FB1">
      <w:pPr>
        <w:autoSpaceDE w:val="0"/>
        <w:autoSpaceDN w:val="0"/>
        <w:adjustRightInd w:val="0"/>
        <w:spacing w:line="480" w:lineRule="auto"/>
        <w:jc w:val="both"/>
        <w:rPr>
          <w:rFonts w:ascii="Arial" w:hAnsi="Arial" w:cs="Arial"/>
          <w:color w:val="000000"/>
        </w:rPr>
      </w:pPr>
      <w:r w:rsidRPr="009E2126">
        <w:rPr>
          <w:rFonts w:ascii="Arial" w:hAnsi="Arial" w:cs="Arial"/>
          <w:color w:val="000000"/>
          <w:sz w:val="20"/>
          <w:szCs w:val="20"/>
        </w:rPr>
        <w:t>El paciente tiene derecho a recibir por escrito la información necesaria para obtener una segunda opinión sobre el diagnóstico, pronóstico o tratamiento relacionados con su estado de salud</w:t>
      </w:r>
      <w:r w:rsidRPr="009E2126">
        <w:rPr>
          <w:rFonts w:ascii="Arial" w:hAnsi="Arial" w:cs="Arial"/>
          <w:color w:val="000000"/>
        </w:rPr>
        <w:t>.</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8. Recibir atención médica en caso de urgencia</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Cuando está en peligro la vida, un órgano o una función, el paciente tiene derecho a recibir atención de urgencia por un médico, en cualquier establecimiento de salud, sea público o privado, con el propósito de estabilizar sus condiciones.</w:t>
      </w:r>
    </w:p>
    <w:p w:rsidR="00BF5AAE" w:rsidRPr="009E2126" w:rsidRDefault="00BF5AAE" w:rsidP="00AC5FB1">
      <w:pPr>
        <w:autoSpaceDE w:val="0"/>
        <w:autoSpaceDN w:val="0"/>
        <w:adjustRightInd w:val="0"/>
        <w:spacing w:line="480" w:lineRule="auto"/>
        <w:jc w:val="both"/>
        <w:rPr>
          <w:rFonts w:ascii="Arial" w:hAnsi="Arial" w:cs="Arial"/>
          <w:b/>
          <w:bCs/>
          <w:color w:val="000000"/>
        </w:rPr>
      </w:pPr>
    </w:p>
    <w:p w:rsidR="00BF5AAE" w:rsidRPr="009E2126" w:rsidRDefault="00BF5AAE" w:rsidP="00AC5FB1">
      <w:pPr>
        <w:autoSpaceDE w:val="0"/>
        <w:autoSpaceDN w:val="0"/>
        <w:adjustRightInd w:val="0"/>
        <w:spacing w:line="480" w:lineRule="auto"/>
        <w:jc w:val="both"/>
        <w:rPr>
          <w:rFonts w:ascii="Arial" w:hAnsi="Arial" w:cs="Arial"/>
          <w:b/>
          <w:bCs/>
          <w:color w:val="000000"/>
        </w:rPr>
      </w:pP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lastRenderedPageBreak/>
        <w:t>9. Contar con un expediente clínico</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tiene derecho a que el conjunto de los datos relacionados con la atención médica que reciba sean asentados en forma veraz, clara, precisa, legible y completa en un expediente que deberá cumplir con la normativa aplicable y cuando lo solicite, obtener por escrito un resumen clínico veraz de acuerdo al fin requerido.</w:t>
      </w:r>
    </w:p>
    <w:p w:rsidR="00BF5AAE" w:rsidRPr="009E2126" w:rsidRDefault="00BF5AAE" w:rsidP="00AC5FB1">
      <w:pPr>
        <w:autoSpaceDE w:val="0"/>
        <w:autoSpaceDN w:val="0"/>
        <w:adjustRightInd w:val="0"/>
        <w:spacing w:line="480" w:lineRule="auto"/>
        <w:jc w:val="both"/>
        <w:rPr>
          <w:rFonts w:ascii="Arial" w:hAnsi="Arial" w:cs="Arial"/>
          <w:b/>
          <w:bCs/>
          <w:color w:val="000000"/>
        </w:rPr>
      </w:pPr>
      <w:r w:rsidRPr="009E2126">
        <w:rPr>
          <w:rFonts w:ascii="Arial" w:hAnsi="Arial" w:cs="Arial"/>
          <w:b/>
          <w:bCs/>
          <w:color w:val="000000"/>
        </w:rPr>
        <w:t>10. Ser atendido cuando se inconforme por la atención médica recibida</w:t>
      </w:r>
    </w:p>
    <w:p w:rsidR="00BF5AAE" w:rsidRPr="009E2126" w:rsidRDefault="00BF5AAE" w:rsidP="00AC5FB1">
      <w:pPr>
        <w:autoSpaceDE w:val="0"/>
        <w:autoSpaceDN w:val="0"/>
        <w:adjustRightInd w:val="0"/>
        <w:spacing w:line="480" w:lineRule="auto"/>
        <w:jc w:val="both"/>
        <w:rPr>
          <w:rFonts w:ascii="Arial" w:hAnsi="Arial" w:cs="Arial"/>
          <w:color w:val="000000"/>
          <w:sz w:val="20"/>
          <w:szCs w:val="20"/>
        </w:rPr>
      </w:pPr>
      <w:r w:rsidRPr="009E2126">
        <w:rPr>
          <w:rFonts w:ascii="Arial" w:hAnsi="Arial" w:cs="Arial"/>
          <w:color w:val="000000"/>
          <w:sz w:val="20"/>
          <w:szCs w:val="20"/>
        </w:rPr>
        <w:t>El paciente tiene derecho a ser escuchado y recibir respuesta por la instancia correspondiente cuando se inconforme por la atención médica recibida de servidores públicos o privados.</w:t>
      </w:r>
    </w:p>
    <w:p w:rsidR="00BF5AAE" w:rsidRPr="009E2126" w:rsidRDefault="00BF5AAE" w:rsidP="00AC5FB1">
      <w:pPr>
        <w:pStyle w:val="NormalWeb"/>
        <w:shd w:val="clear" w:color="auto" w:fill="FFFFFF"/>
        <w:spacing w:before="0" w:beforeAutospacing="0" w:after="0" w:afterAutospacing="0"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t>10. MARCO LEGAL NACIONAL E INTERNACIONAL DE LOS DERECHOS</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t>HUMANOS</w:t>
      </w:r>
    </w:p>
    <w:p w:rsidR="00BF5AAE" w:rsidRPr="009E2126" w:rsidRDefault="00BF5AAE" w:rsidP="00AC5FB1">
      <w:pPr>
        <w:spacing w:line="480" w:lineRule="auto"/>
        <w:ind w:right="454"/>
        <w:jc w:val="both"/>
        <w:rPr>
          <w:rFonts w:ascii="Arial" w:hAnsi="Arial" w:cs="Arial"/>
          <w:color w:val="000000"/>
        </w:rPr>
      </w:pPr>
      <w:r w:rsidRPr="009E2126">
        <w:rPr>
          <w:rFonts w:ascii="Arial" w:hAnsi="Arial" w:cs="Arial"/>
          <w:color w:val="000000"/>
        </w:rPr>
        <w:t xml:space="preserve">Los derechos humanos son una idea antigua se fundamenta en leyes y códigos ahora es más moderna con parámetros conceptuales de estado, nación, progreso, racionalismo, positivismo..., y son fundamentales ya que los tiene cada persona por el simple hecho de serlo; protegen valores como la vida, la libertad, la integridad, la igualdad, la dignidad y principalmente la seguridad jurídica. </w:t>
      </w:r>
    </w:p>
    <w:p w:rsidR="00BF5AAE" w:rsidRPr="009E2126" w:rsidRDefault="00BF5AAE" w:rsidP="00AC5FB1">
      <w:pPr>
        <w:shd w:val="clear" w:color="auto" w:fill="FFFFFF"/>
        <w:spacing w:before="180" w:after="180" w:line="480" w:lineRule="auto"/>
        <w:jc w:val="both"/>
        <w:rPr>
          <w:rFonts w:ascii="Arial" w:hAnsi="Arial" w:cs="Arial"/>
          <w:color w:val="000000"/>
        </w:rPr>
      </w:pPr>
      <w:r w:rsidRPr="009E2126">
        <w:rPr>
          <w:rFonts w:ascii="Arial" w:hAnsi="Arial" w:cs="Arial"/>
          <w:color w:val="000000"/>
        </w:rPr>
        <w:t>Estos principios fundamentan tres tipos o tres generaciones de derechos humanos:</w:t>
      </w:r>
      <w:r w:rsidRPr="009E2126">
        <w:rPr>
          <w:rFonts w:ascii="Arial" w:hAnsi="Arial" w:cs="Arial"/>
          <w:b/>
          <w:bCs/>
          <w:color w:val="000000"/>
          <w:u w:val="single"/>
        </w:rPr>
        <w:t xml:space="preserve"> </w:t>
      </w:r>
    </w:p>
    <w:p w:rsidR="00BF5AAE" w:rsidRPr="009E2126" w:rsidRDefault="00BF5AAE" w:rsidP="00AC5FB1">
      <w:pPr>
        <w:pStyle w:val="NormalWeb"/>
        <w:spacing w:before="0" w:beforeAutospacing="0" w:after="0" w:afterAutospacing="0" w:line="480" w:lineRule="auto"/>
        <w:jc w:val="both"/>
        <w:rPr>
          <w:rFonts w:ascii="Arial" w:hAnsi="Arial" w:cs="Arial"/>
          <w:color w:val="000000"/>
        </w:rPr>
      </w:pPr>
      <w:r w:rsidRPr="009E2126">
        <w:rPr>
          <w:rFonts w:ascii="Arial" w:hAnsi="Arial" w:cs="Arial"/>
          <w:b/>
          <w:bCs/>
          <w:color w:val="000000"/>
          <w:u w:val="single"/>
        </w:rPr>
        <w:t>1. Derechos políticos y civiles (La Primera Generación)</w:t>
      </w:r>
      <w:r w:rsidRPr="009E2126">
        <w:rPr>
          <w:rFonts w:ascii="Arial" w:hAnsi="Arial" w:cs="Arial"/>
          <w:b/>
          <w:bCs/>
          <w:color w:val="000000"/>
        </w:rPr>
        <w:t>: (Siglo XVIII y XIX)</w:t>
      </w:r>
      <w:r w:rsidRPr="009E2126">
        <w:rPr>
          <w:rFonts w:ascii="Arial" w:hAnsi="Arial" w:cs="Arial"/>
          <w:color w:val="000000"/>
        </w:rPr>
        <w:t xml:space="preserve"> Surgieron como respuesta a los reclamos que motivaron los principales movimientos revolucionarios de finales del siglo XVIII en occidente. Estos </w:t>
      </w:r>
      <w:r w:rsidRPr="009E2126">
        <w:rPr>
          <w:rFonts w:ascii="Arial" w:hAnsi="Arial" w:cs="Arial"/>
          <w:color w:val="000000"/>
        </w:rPr>
        <w:lastRenderedPageBreak/>
        <w:t>imponen al Estado el deber de abstenerse de interferir en el ejercicio y pleno goce de estos derechos por parte del ser humano. Debe limitarse a garantizar el libre goce de estos derechos, organizando la fuerza pública y creando mecanismos judiciales que los protejan. Estos son algunos de ellos:</w:t>
      </w:r>
    </w:p>
    <w:p w:rsidR="00BF5AAE" w:rsidRPr="009E2126" w:rsidRDefault="009922DC" w:rsidP="00AC5FB1">
      <w:pPr>
        <w:numPr>
          <w:ilvl w:val="0"/>
          <w:numId w:val="30"/>
        </w:numPr>
        <w:tabs>
          <w:tab w:val="num" w:pos="240"/>
        </w:tabs>
        <w:spacing w:before="100" w:beforeAutospacing="1" w:after="100" w:afterAutospacing="1" w:line="480" w:lineRule="auto"/>
        <w:ind w:left="240" w:firstLine="0"/>
        <w:jc w:val="both"/>
        <w:rPr>
          <w:rFonts w:ascii="Arial" w:hAnsi="Arial" w:cs="Arial"/>
          <w:color w:val="000000"/>
        </w:rPr>
      </w:pPr>
      <w:hyperlink r:id="rId41" w:tooltip="Libertad de expresión" w:history="1">
        <w:r w:rsidR="00BF5AAE" w:rsidRPr="009E2126">
          <w:rPr>
            <w:rStyle w:val="Hipervnculo"/>
            <w:rFonts w:ascii="Arial" w:hAnsi="Arial" w:cs="Arial"/>
            <w:color w:val="000000"/>
          </w:rPr>
          <w:t>Libertad de expresión</w:t>
        </w:r>
      </w:hyperlink>
      <w:r w:rsidR="00BF5AAE" w:rsidRPr="009E2126">
        <w:rPr>
          <w:rFonts w:ascii="Arial" w:hAnsi="Arial" w:cs="Arial"/>
          <w:color w:val="000000"/>
        </w:rPr>
        <w:t xml:space="preserve">, </w:t>
      </w:r>
      <w:hyperlink r:id="rId42" w:tooltip="Libertad de asociación" w:history="1">
        <w:r w:rsidR="00BF5AAE" w:rsidRPr="009E2126">
          <w:rPr>
            <w:rStyle w:val="Hipervnculo"/>
            <w:rFonts w:ascii="Arial" w:hAnsi="Arial" w:cs="Arial"/>
            <w:color w:val="000000"/>
          </w:rPr>
          <w:t>libertad de asociación</w:t>
        </w:r>
      </w:hyperlink>
      <w:r w:rsidR="00BF5AAE" w:rsidRPr="009E2126">
        <w:rPr>
          <w:rFonts w:ascii="Arial" w:hAnsi="Arial" w:cs="Arial"/>
          <w:color w:val="000000"/>
        </w:rPr>
        <w:t xml:space="preserve">, derecho a un </w:t>
      </w:r>
      <w:hyperlink r:id="rId43" w:tooltip="Debido proceso" w:history="1">
        <w:r w:rsidR="00BF5AAE" w:rsidRPr="009E2126">
          <w:rPr>
            <w:rStyle w:val="Hipervnculo"/>
            <w:rFonts w:ascii="Arial" w:hAnsi="Arial" w:cs="Arial"/>
            <w:color w:val="000000"/>
          </w:rPr>
          <w:t>debido proceso</w:t>
        </w:r>
      </w:hyperlink>
      <w:r w:rsidR="00BF5AAE" w:rsidRPr="009E2126">
        <w:rPr>
          <w:rFonts w:ascii="Arial" w:hAnsi="Arial" w:cs="Arial"/>
          <w:color w:val="000000"/>
        </w:rPr>
        <w:t xml:space="preserve"> y </w:t>
      </w:r>
      <w:hyperlink r:id="rId44" w:tooltip="Libertad religiosa" w:history="1">
        <w:r w:rsidR="00BF5AAE" w:rsidRPr="009E2126">
          <w:rPr>
            <w:rStyle w:val="Hipervnculo"/>
            <w:rFonts w:ascii="Arial" w:hAnsi="Arial" w:cs="Arial"/>
            <w:color w:val="000000"/>
          </w:rPr>
          <w:t>libertad religiosa</w:t>
        </w:r>
      </w:hyperlink>
      <w:r w:rsidR="00BF5AAE" w:rsidRPr="009E2126">
        <w:rPr>
          <w:rFonts w:ascii="Arial" w:hAnsi="Arial" w:cs="Arial"/>
          <w:color w:val="000000"/>
        </w:rPr>
        <w:t xml:space="preserve">. </w:t>
      </w:r>
    </w:p>
    <w:p w:rsidR="00BF5AAE" w:rsidRPr="009E2126" w:rsidRDefault="00BF5AAE" w:rsidP="00AC5FB1">
      <w:pPr>
        <w:numPr>
          <w:ilvl w:val="0"/>
          <w:numId w:val="30"/>
        </w:numPr>
        <w:tabs>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Toda persona tiene derechos y libertades fundamentales sin distinción de raza, color, idioma, posición social o económica. </w:t>
      </w:r>
    </w:p>
    <w:p w:rsidR="00BF5AAE" w:rsidRPr="009E2126" w:rsidRDefault="00BF5AAE" w:rsidP="00AC5FB1">
      <w:pPr>
        <w:numPr>
          <w:ilvl w:val="0"/>
          <w:numId w:val="30"/>
        </w:numPr>
        <w:tabs>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Todo individuo tiene derecho a la vida, a la libertad y a la seguridad jurídica. </w:t>
      </w:r>
    </w:p>
    <w:p w:rsidR="00BF5AAE" w:rsidRPr="009E2126" w:rsidRDefault="00BF5AAE" w:rsidP="00AC5FB1">
      <w:pPr>
        <w:numPr>
          <w:ilvl w:val="0"/>
          <w:numId w:val="30"/>
        </w:numPr>
        <w:tabs>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Los hombres y las mujeres poseen iguales derechos. </w:t>
      </w:r>
    </w:p>
    <w:p w:rsidR="00BF5AAE" w:rsidRPr="009E2126" w:rsidRDefault="00BF5AAE" w:rsidP="00AC5FB1">
      <w:pPr>
        <w:numPr>
          <w:ilvl w:val="0"/>
          <w:numId w:val="30"/>
        </w:numPr>
        <w:tabs>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Toda persona tiene derecho a una </w:t>
      </w:r>
      <w:hyperlink r:id="rId45" w:tooltip="Nacionalidad" w:history="1">
        <w:r w:rsidRPr="009E2126">
          <w:rPr>
            <w:rStyle w:val="Hipervnculo"/>
            <w:rFonts w:ascii="Arial" w:hAnsi="Arial" w:cs="Arial"/>
            <w:color w:val="000000"/>
          </w:rPr>
          <w:t>nacionalidad</w:t>
        </w:r>
      </w:hyperlink>
      <w:r w:rsidRPr="009E2126">
        <w:rPr>
          <w:rFonts w:ascii="Arial" w:hAnsi="Arial" w:cs="Arial"/>
          <w:color w:val="000000"/>
        </w:rPr>
        <w:t xml:space="preserve">. </w:t>
      </w:r>
    </w:p>
    <w:p w:rsidR="00BF5AAE" w:rsidRPr="009E2126" w:rsidRDefault="00BF5AAE" w:rsidP="00AC5FB1">
      <w:pPr>
        <w:numPr>
          <w:ilvl w:val="0"/>
          <w:numId w:val="30"/>
        </w:numPr>
        <w:tabs>
          <w:tab w:val="num" w:pos="240"/>
        </w:tabs>
        <w:spacing w:line="480" w:lineRule="auto"/>
        <w:ind w:left="240" w:firstLine="0"/>
        <w:jc w:val="both"/>
        <w:rPr>
          <w:rFonts w:ascii="Arial" w:hAnsi="Arial" w:cs="Arial"/>
          <w:color w:val="000000"/>
        </w:rPr>
      </w:pPr>
      <w:r w:rsidRPr="009E2126">
        <w:rPr>
          <w:rFonts w:ascii="Arial" w:hAnsi="Arial" w:cs="Arial"/>
          <w:color w:val="000000"/>
        </w:rPr>
        <w:t xml:space="preserve">En caso de persecución política, toda persona tiene derecho a buscar asilo y a disfrutar de él, en cualquier país. </w:t>
      </w:r>
    </w:p>
    <w:p w:rsidR="00BF5AAE" w:rsidRPr="009E2126" w:rsidRDefault="00BF5AAE" w:rsidP="00AC5FB1">
      <w:pPr>
        <w:pStyle w:val="NormalWeb"/>
        <w:tabs>
          <w:tab w:val="left" w:pos="240"/>
        </w:tabs>
        <w:spacing w:before="0" w:beforeAutospacing="0" w:after="0" w:afterAutospacing="0" w:line="480" w:lineRule="auto"/>
        <w:jc w:val="both"/>
        <w:rPr>
          <w:rFonts w:ascii="Arial" w:hAnsi="Arial" w:cs="Arial"/>
          <w:color w:val="000000"/>
        </w:rPr>
      </w:pPr>
      <w:r w:rsidRPr="009E2126">
        <w:rPr>
          <w:rFonts w:ascii="Arial" w:hAnsi="Arial" w:cs="Arial"/>
          <w:color w:val="000000"/>
        </w:rPr>
        <w:t xml:space="preserve">Los derechos de primera generación, según el Prof. Aldo Atilio </w:t>
      </w:r>
      <w:proofErr w:type="spellStart"/>
      <w:r w:rsidRPr="009E2126">
        <w:rPr>
          <w:rFonts w:ascii="Arial" w:hAnsi="Arial" w:cs="Arial"/>
          <w:color w:val="000000"/>
        </w:rPr>
        <w:t>Alessio</w:t>
      </w:r>
      <w:proofErr w:type="spellEnd"/>
      <w:r w:rsidRPr="009E2126">
        <w:rPr>
          <w:rFonts w:ascii="Arial" w:hAnsi="Arial" w:cs="Arial"/>
          <w:color w:val="000000"/>
        </w:rPr>
        <w:t>, pueden a su vez clasificar en:</w:t>
      </w:r>
    </w:p>
    <w:p w:rsidR="00BF5AAE" w:rsidRPr="009E2126" w:rsidRDefault="00BF5AAE" w:rsidP="00AC5FB1">
      <w:pPr>
        <w:pStyle w:val="NormalWeb"/>
        <w:tabs>
          <w:tab w:val="num" w:pos="240"/>
        </w:tabs>
        <w:spacing w:before="0" w:beforeAutospacing="0" w:after="0" w:afterAutospacing="0" w:line="480" w:lineRule="auto"/>
        <w:jc w:val="both"/>
        <w:rPr>
          <w:rFonts w:ascii="Arial" w:hAnsi="Arial" w:cs="Arial"/>
          <w:color w:val="000000"/>
        </w:rPr>
      </w:pPr>
      <w:r w:rsidRPr="009E2126">
        <w:rPr>
          <w:rFonts w:ascii="Arial" w:hAnsi="Arial" w:cs="Arial"/>
          <w:i/>
          <w:iCs/>
          <w:color w:val="000000"/>
          <w:u w:val="single"/>
        </w:rPr>
        <w:t>Derechos civiles</w:t>
      </w:r>
      <w:r w:rsidRPr="009E2126">
        <w:rPr>
          <w:rFonts w:ascii="Arial" w:hAnsi="Arial" w:cs="Arial"/>
          <w:color w:val="000000"/>
        </w:rPr>
        <w:t>: Basados en la igualdad ante la ley, los derechos son:</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A la libertad individual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A la seguridad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A la libertad de pensamiento y conciencia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A la libertad de expresión </w:t>
      </w:r>
    </w:p>
    <w:p w:rsidR="00BF5AAE" w:rsidRPr="009E2126" w:rsidRDefault="00BF5AAE" w:rsidP="00AC5FB1">
      <w:pPr>
        <w:pStyle w:val="NormalWeb"/>
        <w:numPr>
          <w:ilvl w:val="0"/>
          <w:numId w:val="35"/>
        </w:numPr>
        <w:tabs>
          <w:tab w:val="clear" w:pos="549"/>
          <w:tab w:val="num" w:pos="240"/>
          <w:tab w:val="num" w:pos="360"/>
        </w:tabs>
        <w:spacing w:line="480" w:lineRule="auto"/>
        <w:ind w:hanging="327"/>
        <w:jc w:val="both"/>
        <w:rPr>
          <w:rFonts w:ascii="Arial" w:hAnsi="Arial" w:cs="Arial"/>
          <w:color w:val="000000"/>
        </w:rPr>
      </w:pPr>
      <w:r w:rsidRPr="009E2126">
        <w:rPr>
          <w:rFonts w:ascii="Arial" w:hAnsi="Arial" w:cs="Arial"/>
          <w:color w:val="000000"/>
        </w:rPr>
        <w:t xml:space="preserve">A la libertad de reunión y asociación </w:t>
      </w:r>
    </w:p>
    <w:p w:rsidR="00BF5AAE" w:rsidRPr="009E2126" w:rsidRDefault="00BF5AAE" w:rsidP="00AC5FB1">
      <w:pPr>
        <w:pStyle w:val="NormalWeb"/>
        <w:numPr>
          <w:ilvl w:val="0"/>
          <w:numId w:val="35"/>
        </w:numPr>
        <w:tabs>
          <w:tab w:val="clear" w:pos="549"/>
          <w:tab w:val="num" w:pos="240"/>
          <w:tab w:val="num" w:pos="360"/>
        </w:tabs>
        <w:spacing w:line="480" w:lineRule="auto"/>
        <w:ind w:hanging="327"/>
        <w:jc w:val="both"/>
        <w:rPr>
          <w:rFonts w:ascii="Arial" w:hAnsi="Arial" w:cs="Arial"/>
          <w:color w:val="000000"/>
        </w:rPr>
      </w:pPr>
      <w:r w:rsidRPr="009E2126">
        <w:rPr>
          <w:rFonts w:ascii="Arial" w:hAnsi="Arial" w:cs="Arial"/>
          <w:color w:val="000000"/>
        </w:rPr>
        <w:t xml:space="preserve">Nadie estará sometido a esclavitud o servidumbre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left="240" w:firstLine="0"/>
        <w:jc w:val="both"/>
        <w:rPr>
          <w:rFonts w:ascii="Arial" w:hAnsi="Arial" w:cs="Arial"/>
          <w:color w:val="000000"/>
        </w:rPr>
      </w:pPr>
      <w:r w:rsidRPr="009E2126">
        <w:rPr>
          <w:rFonts w:ascii="Arial" w:hAnsi="Arial" w:cs="Arial"/>
          <w:color w:val="000000"/>
        </w:rPr>
        <w:lastRenderedPageBreak/>
        <w:t xml:space="preserve">Nadie será sometido a torturas ni a penas o tratos crueles, inhumanos o degradantes, ni se le podrá ocasionar daño físico, psíquico o moral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left="240" w:firstLine="0"/>
        <w:jc w:val="both"/>
        <w:rPr>
          <w:rFonts w:ascii="Arial" w:hAnsi="Arial" w:cs="Arial"/>
          <w:color w:val="000000"/>
        </w:rPr>
      </w:pPr>
      <w:r w:rsidRPr="009E2126">
        <w:rPr>
          <w:rFonts w:ascii="Arial" w:hAnsi="Arial" w:cs="Arial"/>
          <w:color w:val="000000"/>
        </w:rPr>
        <w:t xml:space="preserve">Nadie puede ser molestado arbitrariamente en su vida privada, familiar, domicilio o correspondencia, ni sufrir ataques a su honra o reputación </w:t>
      </w:r>
    </w:p>
    <w:p w:rsidR="00BF5AAE" w:rsidRPr="009E2126" w:rsidRDefault="00BF5AAE" w:rsidP="00AC5FB1">
      <w:pPr>
        <w:pStyle w:val="NormalWeb"/>
        <w:numPr>
          <w:ilvl w:val="0"/>
          <w:numId w:val="35"/>
        </w:numPr>
        <w:tabs>
          <w:tab w:val="clear" w:pos="549"/>
          <w:tab w:val="num" w:pos="240"/>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Toda persona tiene derecho a circular libremente y a elegir su residencia </w:t>
      </w:r>
    </w:p>
    <w:p w:rsidR="00BF5AAE" w:rsidRPr="009E2126" w:rsidRDefault="00BF5AAE" w:rsidP="00AC5FB1">
      <w:pPr>
        <w:pStyle w:val="NormalWeb"/>
        <w:numPr>
          <w:ilvl w:val="0"/>
          <w:numId w:val="35"/>
        </w:numPr>
        <w:tabs>
          <w:tab w:val="clear" w:pos="549"/>
          <w:tab w:val="num" w:pos="360"/>
        </w:tabs>
        <w:spacing w:before="0" w:beforeAutospacing="0" w:after="0" w:afterAutospacing="0" w:line="480" w:lineRule="auto"/>
        <w:ind w:hanging="327"/>
        <w:jc w:val="both"/>
        <w:rPr>
          <w:rFonts w:ascii="Arial" w:hAnsi="Arial" w:cs="Arial"/>
          <w:color w:val="000000"/>
        </w:rPr>
      </w:pPr>
      <w:r w:rsidRPr="009E2126">
        <w:rPr>
          <w:rFonts w:ascii="Arial" w:hAnsi="Arial" w:cs="Arial"/>
          <w:color w:val="000000"/>
        </w:rPr>
        <w:t xml:space="preserve">Toda persona tiene derecho a una nacionalidad </w:t>
      </w:r>
    </w:p>
    <w:p w:rsidR="00BF5AAE" w:rsidRPr="009E2126" w:rsidRDefault="00BF5AAE" w:rsidP="00AC5FB1">
      <w:pPr>
        <w:pStyle w:val="NormalWeb"/>
        <w:tabs>
          <w:tab w:val="num" w:pos="549"/>
          <w:tab w:val="num" w:pos="1440"/>
        </w:tabs>
        <w:spacing w:before="0" w:beforeAutospacing="0" w:after="0" w:afterAutospacing="0" w:line="480" w:lineRule="auto"/>
        <w:jc w:val="both"/>
        <w:rPr>
          <w:rFonts w:ascii="Arial" w:hAnsi="Arial" w:cs="Arial"/>
          <w:color w:val="000000"/>
        </w:rPr>
      </w:pPr>
      <w:r w:rsidRPr="009E2126">
        <w:rPr>
          <w:rFonts w:ascii="Arial" w:hAnsi="Arial" w:cs="Arial"/>
          <w:i/>
          <w:iCs/>
          <w:color w:val="000000"/>
          <w:u w:val="single"/>
        </w:rPr>
        <w:t>Derechos políticos</w:t>
      </w:r>
      <w:r w:rsidRPr="009E2126">
        <w:rPr>
          <w:rFonts w:ascii="Arial" w:hAnsi="Arial" w:cs="Arial"/>
          <w:b/>
          <w:bCs/>
          <w:color w:val="000000"/>
        </w:rPr>
        <w:t>:</w:t>
      </w:r>
      <w:r w:rsidRPr="009E2126">
        <w:rPr>
          <w:rFonts w:ascii="Arial" w:hAnsi="Arial" w:cs="Arial"/>
          <w:color w:val="000000"/>
        </w:rPr>
        <w:t xml:space="preserve"> Se refieren a las regulaciones que permiten al hombre la participación del ejercicio en el poder político:</w:t>
      </w:r>
    </w:p>
    <w:p w:rsidR="00BF5AAE" w:rsidRPr="009E2126" w:rsidRDefault="00BF5AAE" w:rsidP="00AC5FB1">
      <w:pPr>
        <w:numPr>
          <w:ilvl w:val="0"/>
          <w:numId w:val="32"/>
        </w:numPr>
        <w:tabs>
          <w:tab w:val="left" w:pos="480"/>
        </w:tabs>
        <w:spacing w:line="480" w:lineRule="auto"/>
        <w:ind w:left="240" w:firstLine="0"/>
        <w:jc w:val="both"/>
        <w:rPr>
          <w:rFonts w:ascii="Arial" w:hAnsi="Arial" w:cs="Arial"/>
          <w:color w:val="000000"/>
        </w:rPr>
      </w:pPr>
      <w:r w:rsidRPr="009E2126">
        <w:rPr>
          <w:rFonts w:ascii="Arial" w:hAnsi="Arial" w:cs="Arial"/>
          <w:color w:val="000000"/>
        </w:rPr>
        <w:t xml:space="preserve">A la libertad de asociación política </w:t>
      </w:r>
    </w:p>
    <w:p w:rsidR="00BF5AAE" w:rsidRPr="009E2126" w:rsidRDefault="00BF5AAE" w:rsidP="00AC5FB1">
      <w:pPr>
        <w:numPr>
          <w:ilvl w:val="0"/>
          <w:numId w:val="32"/>
        </w:numPr>
        <w:tabs>
          <w:tab w:val="left" w:pos="480"/>
        </w:tabs>
        <w:spacing w:line="480" w:lineRule="auto"/>
        <w:ind w:left="240" w:firstLine="0"/>
        <w:jc w:val="both"/>
        <w:rPr>
          <w:color w:val="000000"/>
        </w:rPr>
      </w:pPr>
      <w:r w:rsidRPr="009E2126">
        <w:rPr>
          <w:rFonts w:ascii="Arial" w:hAnsi="Arial" w:cs="Arial"/>
          <w:color w:val="000000"/>
        </w:rPr>
        <w:t xml:space="preserve">Al Voto </w:t>
      </w:r>
    </w:p>
    <w:p w:rsidR="00BF5AAE" w:rsidRPr="009E2126" w:rsidRDefault="00BF5AAE" w:rsidP="00AC5FB1">
      <w:pPr>
        <w:spacing w:line="480" w:lineRule="auto"/>
        <w:jc w:val="both"/>
        <w:rPr>
          <w:rFonts w:ascii="Arial" w:hAnsi="Arial" w:cs="Arial"/>
          <w:color w:val="000000"/>
        </w:rPr>
      </w:pPr>
      <w:bookmarkStart w:id="1" w:name="Segunda_generaci_C3_B3n"/>
      <w:bookmarkEnd w:id="1"/>
      <w:r w:rsidRPr="009E2126">
        <w:rPr>
          <w:rFonts w:ascii="Arial" w:hAnsi="Arial" w:cs="Arial"/>
          <w:b/>
          <w:bCs/>
          <w:color w:val="000000"/>
          <w:u w:val="single"/>
        </w:rPr>
        <w:t xml:space="preserve">2. Derechos económicos, sociales, culturales y Ambientales (La Segunda Generación </w:t>
      </w:r>
      <w:r w:rsidRPr="009E2126">
        <w:rPr>
          <w:rStyle w:val="mw-headline"/>
          <w:rFonts w:ascii="Arial" w:hAnsi="Arial" w:cs="Arial"/>
          <w:b/>
          <w:bCs/>
          <w:color w:val="000000"/>
          <w:u w:val="single"/>
        </w:rPr>
        <w:t>DESCA)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Son calificados los derechos de segunda y tercera generación en un solo conjunto. Se desarrollaron a finales del siglo XIX y a comienzos del siglo XX. La constituyen los derechos económicos, sociales y culturales, incorporados en la Declaración de 1948, debidos a los cuales, el Estado de Derecho pasa a una etapa superior, es decir, a un Estado Social de Derecho.</w:t>
      </w:r>
    </w:p>
    <w:p w:rsidR="00BF5AAE" w:rsidRPr="009E2126" w:rsidRDefault="00BF5AAE" w:rsidP="00AC5FB1">
      <w:pPr>
        <w:pStyle w:val="NormalWeb"/>
        <w:spacing w:line="480" w:lineRule="auto"/>
        <w:jc w:val="both"/>
        <w:rPr>
          <w:rFonts w:ascii="Arial" w:hAnsi="Arial" w:cs="Arial"/>
          <w:color w:val="000000"/>
        </w:rPr>
      </w:pPr>
      <w:r w:rsidRPr="009E2126">
        <w:rPr>
          <w:rFonts w:ascii="Arial" w:hAnsi="Arial" w:cs="Arial"/>
          <w:color w:val="000000"/>
        </w:rPr>
        <w:t xml:space="preserve">De ahí el surgimiento del constitucionalismo social que enfrenta la exigencia de que los derechos sociales y económicos, descritos en las normas constitucionales, sean realmente accesibles y disfrutables. Se demanda un </w:t>
      </w:r>
      <w:hyperlink r:id="rId46" w:tooltip="Estado" w:history="1">
        <w:r w:rsidRPr="009E2126">
          <w:rPr>
            <w:rStyle w:val="Hipervnculo"/>
            <w:rFonts w:ascii="Arial" w:hAnsi="Arial" w:cs="Arial"/>
            <w:color w:val="000000"/>
          </w:rPr>
          <w:t>Estado</w:t>
        </w:r>
      </w:hyperlink>
      <w:r w:rsidRPr="009E2126">
        <w:rPr>
          <w:rFonts w:ascii="Arial" w:hAnsi="Arial" w:cs="Arial"/>
          <w:color w:val="000000"/>
        </w:rPr>
        <w:t xml:space="preserve"> de Bienestar que implemente acciones, programas y estrategias, a fin de lograr que las personas los gocen de manera efectiva, y son:</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lastRenderedPageBreak/>
        <w:t xml:space="preserve">Toda persona tiene </w:t>
      </w:r>
      <w:hyperlink r:id="rId47" w:tooltip="Derecho a la seguridad social (aún no redactado)" w:history="1">
        <w:r w:rsidRPr="009E2126">
          <w:rPr>
            <w:rFonts w:ascii="Arial" w:hAnsi="Arial" w:cs="Arial"/>
            <w:color w:val="000000"/>
          </w:rPr>
          <w:t>derecho a la seguridad social</w:t>
        </w:r>
      </w:hyperlink>
      <w:r w:rsidRPr="009E2126">
        <w:rPr>
          <w:rFonts w:ascii="Arial" w:hAnsi="Arial" w:cs="Arial"/>
          <w:color w:val="000000"/>
        </w:rPr>
        <w:t xml:space="preserve"> y a obtener la satisfacción de los derechos económicos, sociales y culturales.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Toda persona tiene </w:t>
      </w:r>
      <w:hyperlink r:id="rId48" w:tooltip="Derecho al trabajo (aún no redactado)" w:history="1">
        <w:r w:rsidRPr="009E2126">
          <w:rPr>
            <w:rFonts w:ascii="Arial" w:hAnsi="Arial" w:cs="Arial"/>
            <w:color w:val="000000"/>
          </w:rPr>
          <w:t>derecho al trabajo</w:t>
        </w:r>
      </w:hyperlink>
      <w:r w:rsidRPr="009E2126">
        <w:rPr>
          <w:rFonts w:ascii="Arial" w:hAnsi="Arial" w:cs="Arial"/>
          <w:color w:val="000000"/>
        </w:rPr>
        <w:t xml:space="preserve"> en condiciones equitativas y satisfactorias.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Toda persona tiene derecho a formar sindicatos para la defensa de sus intereses (</w:t>
      </w:r>
      <w:hyperlink r:id="rId49" w:tooltip="Libertad sindical" w:history="1">
        <w:r w:rsidRPr="009E2126">
          <w:rPr>
            <w:rStyle w:val="Hipervnculo"/>
            <w:rFonts w:ascii="Arial" w:hAnsi="Arial" w:cs="Arial"/>
            <w:color w:val="000000"/>
          </w:rPr>
          <w:t>libertad sindical</w:t>
        </w:r>
      </w:hyperlink>
      <w:r w:rsidRPr="009E2126">
        <w:rPr>
          <w:rFonts w:ascii="Arial" w:hAnsi="Arial" w:cs="Arial"/>
          <w:color w:val="000000"/>
        </w:rPr>
        <w:t xml:space="preserve">).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Toda persona tiene derecho a un nivel de vida adecuado que le asegure a ella y a su familia la salud, alimentación, vestido, vivienda, asistencia médica y los servicios sociales necesarios.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Toda persona tiene derecho a la salud física y mental.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Durante la maternidad y la infancia toda persona tiene derecho a cuidados y asistencia especiales.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Toda persona tiene derecho a la educación en sus diversas modalidades. </w:t>
      </w:r>
    </w:p>
    <w:p w:rsidR="00BF5AAE" w:rsidRPr="009E2126" w:rsidRDefault="00BF5AAE" w:rsidP="00AC5FB1">
      <w:pPr>
        <w:numPr>
          <w:ilvl w:val="0"/>
          <w:numId w:val="33"/>
        </w:numPr>
        <w:tabs>
          <w:tab w:val="clear" w:pos="530"/>
          <w:tab w:val="num" w:pos="360"/>
        </w:tabs>
        <w:spacing w:before="100" w:beforeAutospacing="1" w:after="100" w:afterAutospacing="1" w:line="480" w:lineRule="auto"/>
        <w:ind w:left="360" w:firstLine="0"/>
        <w:jc w:val="both"/>
        <w:rPr>
          <w:rFonts w:ascii="Arial" w:hAnsi="Arial" w:cs="Arial"/>
          <w:color w:val="000000"/>
        </w:rPr>
      </w:pPr>
      <w:r w:rsidRPr="009E2126">
        <w:rPr>
          <w:rFonts w:ascii="Arial" w:hAnsi="Arial" w:cs="Arial"/>
          <w:color w:val="000000"/>
        </w:rPr>
        <w:t xml:space="preserve">La educación primaria y secundaria es obligatoria y gratuita. </w:t>
      </w: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u w:val="single"/>
        </w:rPr>
        <w:t>3. Derechos de solidaridad o derechos de los pueblos (Tercera Generación):</w:t>
      </w:r>
      <w:r w:rsidRPr="009E2126">
        <w:rPr>
          <w:rFonts w:ascii="Arial" w:hAnsi="Arial" w:cs="Arial"/>
          <w:b/>
          <w:bCs/>
          <w:color w:val="000000"/>
        </w:rPr>
        <w:t xml:space="preserve"> </w:t>
      </w:r>
    </w:p>
    <w:p w:rsidR="00BF5AAE" w:rsidRPr="009E2126" w:rsidRDefault="00BF5AAE" w:rsidP="00AC5FB1">
      <w:pPr>
        <w:spacing w:line="480" w:lineRule="auto"/>
        <w:jc w:val="both"/>
        <w:rPr>
          <w:rFonts w:ascii="Arial" w:hAnsi="Arial" w:cs="Arial"/>
          <w:b/>
          <w:bCs/>
          <w:color w:val="000000"/>
        </w:rPr>
      </w:pPr>
      <w:r w:rsidRPr="009E2126">
        <w:rPr>
          <w:rFonts w:ascii="Arial" w:hAnsi="Arial" w:cs="Arial"/>
          <w:color w:val="000000"/>
        </w:rPr>
        <w:t xml:space="preserve">Es el derecho a un medio ambiente sano. Por su parte, la tercera generación de derechos, surgida en la doctrina en los años 1980, se vincula con la solidaridad. Los unifica su incidencia en la vida de todos, a escala universal, por lo que precisan para su realización una serie de esfuerzos y cooperaciones en un nivel planetario. Normalmente se incluyen en ella derechos heterogéneos como el derecho a la paz, a la calidad de vida o las garantías frente a la manipulación </w:t>
      </w:r>
      <w:r w:rsidRPr="009E2126">
        <w:rPr>
          <w:rFonts w:ascii="Arial" w:hAnsi="Arial" w:cs="Arial"/>
          <w:color w:val="000000"/>
        </w:rPr>
        <w:lastRenderedPageBreak/>
        <w:t xml:space="preserve">genética, aunque diferentes juristas asocian estos derechos a otras generaciones: por ejemplo, mientras que para </w:t>
      </w:r>
      <w:proofErr w:type="spellStart"/>
      <w:r w:rsidRPr="009E2126">
        <w:rPr>
          <w:rFonts w:ascii="Arial" w:hAnsi="Arial" w:cs="Arial"/>
          <w:color w:val="000000"/>
        </w:rPr>
        <w:t>Vallespín</w:t>
      </w:r>
      <w:proofErr w:type="spellEnd"/>
      <w:r w:rsidRPr="009E2126">
        <w:rPr>
          <w:rFonts w:ascii="Arial" w:hAnsi="Arial" w:cs="Arial"/>
          <w:color w:val="000000"/>
        </w:rPr>
        <w:t xml:space="preserve"> Pérez la protección contra la manipulación genética sería un derecho de cuarta generación, para Roberto González Álvarez es una manifestación, ante nuevas amenazas, de derechos de primera generación como el derecho a la vida, la libertad y la integridad física. </w:t>
      </w:r>
    </w:p>
    <w:p w:rsidR="00BF5AAE" w:rsidRPr="009E2126" w:rsidRDefault="00BF5AAE" w:rsidP="00AC5FB1">
      <w:pPr>
        <w:pStyle w:val="NormalWeb"/>
        <w:spacing w:line="480" w:lineRule="auto"/>
        <w:jc w:val="both"/>
        <w:rPr>
          <w:rFonts w:ascii="Arial" w:hAnsi="Arial" w:cs="Arial"/>
          <w:color w:val="000000"/>
        </w:rPr>
      </w:pPr>
      <w:r w:rsidRPr="009E2126">
        <w:rPr>
          <w:rFonts w:ascii="Arial" w:hAnsi="Arial" w:cs="Arial"/>
          <w:color w:val="000000"/>
        </w:rPr>
        <w:t>Este grupo fue promovido a partir de los ochenta para incentivar el progreso social y elevar el nivel de vida de todos los pueblos. Entre otros, destacan los relacionados con:</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El uso de los avances de las ciencias y la tecnología. </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La solución de los problemas alimenticios, demográficos, educativos y ecológicos. </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El </w:t>
      </w:r>
      <w:hyperlink r:id="rId50" w:tooltip="Medio ambiente" w:history="1">
        <w:r w:rsidRPr="009E2126">
          <w:rPr>
            <w:rStyle w:val="Hipervnculo"/>
            <w:rFonts w:ascii="Arial" w:hAnsi="Arial" w:cs="Arial"/>
            <w:color w:val="000000"/>
          </w:rPr>
          <w:t>medio ambiente</w:t>
        </w:r>
      </w:hyperlink>
      <w:r w:rsidRPr="009E2126">
        <w:rPr>
          <w:rFonts w:ascii="Arial" w:hAnsi="Arial" w:cs="Arial"/>
          <w:color w:val="000000"/>
        </w:rPr>
        <w:t xml:space="preserve">. </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Los derechos del consumidor. </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 xml:space="preserve">El desarrollo que permita una vida digna. </w:t>
      </w:r>
    </w:p>
    <w:p w:rsidR="00BF5AAE" w:rsidRPr="009E2126" w:rsidRDefault="00BF5AAE" w:rsidP="00AC5FB1">
      <w:pPr>
        <w:numPr>
          <w:ilvl w:val="0"/>
          <w:numId w:val="31"/>
        </w:numPr>
        <w:tabs>
          <w:tab w:val="clear" w:pos="530"/>
          <w:tab w:val="num" w:pos="240"/>
        </w:tabs>
        <w:spacing w:before="100" w:beforeAutospacing="1" w:after="100" w:afterAutospacing="1" w:line="480" w:lineRule="auto"/>
        <w:ind w:left="240" w:firstLine="0"/>
        <w:jc w:val="both"/>
        <w:rPr>
          <w:rFonts w:ascii="Arial" w:hAnsi="Arial" w:cs="Arial"/>
          <w:color w:val="000000"/>
        </w:rPr>
      </w:pPr>
      <w:r w:rsidRPr="009E2126">
        <w:rPr>
          <w:rFonts w:ascii="Arial" w:hAnsi="Arial" w:cs="Arial"/>
          <w:color w:val="000000"/>
        </w:rPr>
        <w:t>El libre desarrollo de la personalidad.</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t>11. CONSIDERACIONES ÉTICAS</w:t>
      </w:r>
      <w:r w:rsidRPr="009E2126">
        <w:rPr>
          <w:rFonts w:ascii="Arial" w:hAnsi="Arial" w:cs="Arial"/>
          <w:color w:val="000000"/>
        </w:rPr>
        <w:t xml:space="preserve"> </w:t>
      </w:r>
      <w:r w:rsidRPr="009E2126">
        <w:rPr>
          <w:rFonts w:ascii="Arial" w:hAnsi="Arial" w:cs="Arial"/>
          <w:b/>
          <w:bCs/>
          <w:color w:val="000000"/>
        </w:rPr>
        <w:t>DE ENFERMERÍA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Los principios Éticos como un componente filosófico tienen como objeto de estudio la moral y  la acción humana.</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lastRenderedPageBreak/>
        <w:t>La ética es la ciencia que estudia  el comportamiento humano en tanto que bueno o malo bajo la consideración del bien y el mal.</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Todas las interacciones sociales deben estar sujetas a principios éticos fundamentales:</w:t>
      </w:r>
    </w:p>
    <w:p w:rsidR="00BF5AAE" w:rsidRPr="009E2126" w:rsidRDefault="00BF5AAE" w:rsidP="00AC5FB1">
      <w:pPr>
        <w:numPr>
          <w:ilvl w:val="0"/>
          <w:numId w:val="34"/>
        </w:numPr>
        <w:tabs>
          <w:tab w:val="left" w:pos="120"/>
        </w:tabs>
        <w:spacing w:line="480" w:lineRule="auto"/>
        <w:ind w:left="120" w:firstLine="0"/>
        <w:jc w:val="both"/>
        <w:rPr>
          <w:rFonts w:ascii="Arial" w:hAnsi="Arial" w:cs="Arial"/>
          <w:color w:val="000000"/>
        </w:rPr>
      </w:pPr>
      <w:r w:rsidRPr="009E2126">
        <w:rPr>
          <w:rFonts w:ascii="Arial" w:hAnsi="Arial" w:cs="Arial"/>
          <w:b/>
          <w:bCs/>
          <w:color w:val="000000"/>
        </w:rPr>
        <w:t>Principio de Autonomía</w:t>
      </w:r>
      <w:r w:rsidRPr="009E2126">
        <w:rPr>
          <w:rFonts w:ascii="Arial" w:hAnsi="Arial" w:cs="Arial"/>
          <w:color w:val="000000"/>
        </w:rPr>
        <w:t>:</w:t>
      </w:r>
    </w:p>
    <w:p w:rsidR="00BF5AAE" w:rsidRPr="009E2126" w:rsidRDefault="00BF5AAE" w:rsidP="00AC5FB1">
      <w:pPr>
        <w:tabs>
          <w:tab w:val="left" w:pos="120"/>
        </w:tabs>
        <w:spacing w:line="480" w:lineRule="auto"/>
        <w:jc w:val="both"/>
        <w:rPr>
          <w:rFonts w:ascii="Arial" w:hAnsi="Arial" w:cs="Arial"/>
          <w:color w:val="000000"/>
        </w:rPr>
      </w:pPr>
      <w:r w:rsidRPr="009E2126">
        <w:rPr>
          <w:rFonts w:ascii="Arial" w:hAnsi="Arial" w:cs="Arial"/>
          <w:color w:val="000000"/>
        </w:rPr>
        <w:t>Todas las personas tienen el derecho fundamental a una decisión libre y soberana de sus pensamientos y  acciones (autodeterminación)</w:t>
      </w:r>
    </w:p>
    <w:p w:rsidR="00BF5AAE" w:rsidRPr="009E2126" w:rsidRDefault="00BF5AAE" w:rsidP="00AC5FB1">
      <w:pPr>
        <w:numPr>
          <w:ilvl w:val="0"/>
          <w:numId w:val="34"/>
        </w:numPr>
        <w:tabs>
          <w:tab w:val="left" w:pos="120"/>
        </w:tabs>
        <w:spacing w:line="480" w:lineRule="auto"/>
        <w:ind w:left="120" w:firstLine="0"/>
        <w:jc w:val="both"/>
        <w:rPr>
          <w:rFonts w:ascii="Arial" w:hAnsi="Arial" w:cs="Arial"/>
          <w:color w:val="000000"/>
        </w:rPr>
      </w:pPr>
      <w:r w:rsidRPr="009E2126">
        <w:rPr>
          <w:rFonts w:ascii="Arial" w:hAnsi="Arial" w:cs="Arial"/>
          <w:b/>
          <w:bCs/>
          <w:color w:val="000000"/>
        </w:rPr>
        <w:t>Principio de Igualdad y Justicia</w:t>
      </w:r>
      <w:r w:rsidRPr="009E2126">
        <w:rPr>
          <w:rFonts w:ascii="Arial" w:hAnsi="Arial" w:cs="Arial"/>
          <w:color w:val="000000"/>
        </w:rPr>
        <w:t>:</w:t>
      </w:r>
    </w:p>
    <w:p w:rsidR="00BF5AAE" w:rsidRPr="009E2126" w:rsidRDefault="00BF5AAE" w:rsidP="00AC5FB1">
      <w:pPr>
        <w:tabs>
          <w:tab w:val="left" w:pos="120"/>
        </w:tabs>
        <w:spacing w:line="480" w:lineRule="auto"/>
        <w:jc w:val="both"/>
        <w:rPr>
          <w:rFonts w:ascii="Arial" w:hAnsi="Arial" w:cs="Arial"/>
          <w:color w:val="000000"/>
        </w:rPr>
      </w:pPr>
      <w:r w:rsidRPr="009E2126">
        <w:rPr>
          <w:rFonts w:ascii="Arial" w:hAnsi="Arial" w:cs="Arial"/>
          <w:color w:val="000000"/>
        </w:rPr>
        <w:t>Todas las personas son iguales como personas, y en consecuencia tienen el derecho a ser tratados de acuerdo a ello.</w:t>
      </w:r>
    </w:p>
    <w:p w:rsidR="00BF5AAE" w:rsidRPr="009E2126" w:rsidRDefault="00BF5AAE" w:rsidP="00AC5FB1">
      <w:pPr>
        <w:numPr>
          <w:ilvl w:val="0"/>
          <w:numId w:val="34"/>
        </w:numPr>
        <w:tabs>
          <w:tab w:val="left" w:pos="120"/>
        </w:tabs>
        <w:spacing w:line="480" w:lineRule="auto"/>
        <w:ind w:left="120" w:firstLine="0"/>
        <w:jc w:val="both"/>
        <w:rPr>
          <w:rFonts w:ascii="Arial" w:hAnsi="Arial" w:cs="Arial"/>
          <w:color w:val="000000"/>
        </w:rPr>
      </w:pPr>
      <w:r w:rsidRPr="009E2126">
        <w:rPr>
          <w:rFonts w:ascii="Arial" w:hAnsi="Arial" w:cs="Arial"/>
          <w:b/>
          <w:bCs/>
          <w:color w:val="000000"/>
        </w:rPr>
        <w:t>Principio de Beneficencia</w:t>
      </w:r>
      <w:r w:rsidRPr="009E2126">
        <w:rPr>
          <w:rFonts w:ascii="Arial" w:hAnsi="Arial" w:cs="Arial"/>
          <w:color w:val="000000"/>
        </w:rPr>
        <w:t>:</w:t>
      </w:r>
    </w:p>
    <w:p w:rsidR="00BF5AAE" w:rsidRPr="009E2126" w:rsidRDefault="00BF5AAE" w:rsidP="00AC5FB1">
      <w:pPr>
        <w:tabs>
          <w:tab w:val="left" w:pos="120"/>
        </w:tabs>
        <w:spacing w:line="480" w:lineRule="auto"/>
        <w:jc w:val="both"/>
        <w:rPr>
          <w:rFonts w:ascii="Arial" w:hAnsi="Arial" w:cs="Arial"/>
          <w:color w:val="000000"/>
        </w:rPr>
      </w:pPr>
      <w:r w:rsidRPr="009E2126">
        <w:rPr>
          <w:rFonts w:ascii="Arial" w:hAnsi="Arial" w:cs="Arial"/>
          <w:color w:val="000000"/>
        </w:rPr>
        <w:t>Todas las personas tienen el deber de obrar por el bien de los demás, en tanto la naturaleza de este bien guarda concordancia con los valores fundamentales de las partes afectadas.</w:t>
      </w:r>
    </w:p>
    <w:p w:rsidR="00BF5AAE" w:rsidRPr="009E2126" w:rsidRDefault="00BF5AAE" w:rsidP="00AC5FB1">
      <w:pPr>
        <w:numPr>
          <w:ilvl w:val="0"/>
          <w:numId w:val="34"/>
        </w:numPr>
        <w:tabs>
          <w:tab w:val="left" w:pos="120"/>
        </w:tabs>
        <w:spacing w:line="480" w:lineRule="auto"/>
        <w:ind w:left="120" w:firstLine="0"/>
        <w:jc w:val="both"/>
        <w:rPr>
          <w:rFonts w:ascii="Arial" w:hAnsi="Arial" w:cs="Arial"/>
          <w:color w:val="000000"/>
        </w:rPr>
      </w:pPr>
      <w:r w:rsidRPr="009E2126">
        <w:rPr>
          <w:rFonts w:ascii="Arial" w:hAnsi="Arial" w:cs="Arial"/>
          <w:b/>
          <w:bCs/>
          <w:color w:val="000000"/>
        </w:rPr>
        <w:t>Principio de No- Maleficencia</w:t>
      </w:r>
      <w:r w:rsidRPr="009E2126">
        <w:rPr>
          <w:rFonts w:ascii="Arial" w:hAnsi="Arial" w:cs="Arial"/>
          <w:color w:val="000000"/>
        </w:rPr>
        <w:t xml:space="preserve">: </w:t>
      </w:r>
    </w:p>
    <w:p w:rsidR="00BF5AAE" w:rsidRPr="009E2126" w:rsidRDefault="00BF5AAE" w:rsidP="00AC5FB1">
      <w:pPr>
        <w:tabs>
          <w:tab w:val="left" w:pos="120"/>
        </w:tabs>
        <w:spacing w:line="480" w:lineRule="auto"/>
        <w:jc w:val="both"/>
        <w:rPr>
          <w:rFonts w:ascii="Arial" w:hAnsi="Arial" w:cs="Arial"/>
          <w:color w:val="000000"/>
        </w:rPr>
      </w:pPr>
      <w:r w:rsidRPr="009E2126">
        <w:rPr>
          <w:rFonts w:ascii="Arial" w:hAnsi="Arial" w:cs="Arial"/>
          <w:color w:val="000000"/>
        </w:rPr>
        <w:t>Toda persona tiene el deber de evitar el perjuicio (o daño) a otras personas siempre y cuando se encuentre dentro de sus posibilidades hacerlo así, cuando ello no implique daño para sí mismas.</w:t>
      </w:r>
    </w:p>
    <w:p w:rsidR="00BF5AAE" w:rsidRPr="009E2126" w:rsidRDefault="00BF5AAE" w:rsidP="00AC5FB1">
      <w:pPr>
        <w:tabs>
          <w:tab w:val="left" w:pos="480"/>
        </w:tabs>
        <w:spacing w:line="480" w:lineRule="auto"/>
        <w:jc w:val="both"/>
        <w:rPr>
          <w:rFonts w:ascii="Arial" w:hAnsi="Arial" w:cs="Arial"/>
          <w:color w:val="000000"/>
        </w:rPr>
      </w:pPr>
    </w:p>
    <w:p w:rsidR="00BF5AAE" w:rsidRPr="009E2126" w:rsidRDefault="00BF5AAE" w:rsidP="00AC5FB1">
      <w:pPr>
        <w:tabs>
          <w:tab w:val="left" w:pos="480"/>
        </w:tabs>
        <w:spacing w:line="480" w:lineRule="auto"/>
        <w:jc w:val="both"/>
        <w:rPr>
          <w:rFonts w:ascii="Arial" w:hAnsi="Arial" w:cs="Arial"/>
          <w:color w:val="000000"/>
        </w:rPr>
      </w:pPr>
    </w:p>
    <w:p w:rsidR="00BF5AAE" w:rsidRPr="009E2126" w:rsidRDefault="00BF5AAE" w:rsidP="00AC5FB1">
      <w:pPr>
        <w:tabs>
          <w:tab w:val="left" w:pos="480"/>
        </w:tabs>
        <w:spacing w:line="480" w:lineRule="auto"/>
        <w:jc w:val="both"/>
        <w:rPr>
          <w:rFonts w:ascii="Arial" w:hAnsi="Arial" w:cs="Arial"/>
          <w:color w:val="000000"/>
        </w:rPr>
      </w:pPr>
    </w:p>
    <w:p w:rsidR="00BF5AAE" w:rsidRPr="009E2126" w:rsidRDefault="00BF5AAE" w:rsidP="00AC5FB1">
      <w:pPr>
        <w:tabs>
          <w:tab w:val="left" w:pos="480"/>
        </w:tabs>
        <w:spacing w:line="480" w:lineRule="auto"/>
        <w:jc w:val="both"/>
        <w:rPr>
          <w:rFonts w:ascii="Arial" w:hAnsi="Arial" w:cs="Arial"/>
          <w:color w:val="000000"/>
        </w:rPr>
      </w:pPr>
    </w:p>
    <w:p w:rsidR="00BF5AAE" w:rsidRPr="009E2126" w:rsidRDefault="00BF5AAE" w:rsidP="00AC5FB1">
      <w:pPr>
        <w:tabs>
          <w:tab w:val="left" w:pos="480"/>
        </w:tabs>
        <w:spacing w:line="480" w:lineRule="auto"/>
        <w:jc w:val="both"/>
        <w:rPr>
          <w:rFonts w:ascii="Arial" w:hAnsi="Arial" w:cs="Arial"/>
          <w:color w:val="000000"/>
        </w:rPr>
      </w:pPr>
      <w:r w:rsidRPr="009E2126">
        <w:rPr>
          <w:rFonts w:ascii="Arial" w:hAnsi="Arial" w:cs="Arial"/>
          <w:color w:val="000000"/>
        </w:rPr>
        <w:lastRenderedPageBreak/>
        <w:t>Estos principios regulan la conducta del ser humano.</w:t>
      </w:r>
    </w:p>
    <w:p w:rsidR="00BF5AAE" w:rsidRPr="009E2126" w:rsidRDefault="00BF5AAE" w:rsidP="00AC5FB1">
      <w:pPr>
        <w:tabs>
          <w:tab w:val="left" w:pos="240"/>
        </w:tabs>
        <w:spacing w:line="480" w:lineRule="auto"/>
        <w:ind w:left="240" w:right="1174"/>
        <w:jc w:val="both"/>
        <w:rPr>
          <w:rFonts w:ascii="Arial" w:hAnsi="Arial" w:cs="Arial"/>
          <w:color w:val="000000"/>
        </w:rPr>
      </w:pPr>
      <w:r w:rsidRPr="009E2126">
        <w:rPr>
          <w:rFonts w:ascii="Arial" w:hAnsi="Arial" w:cs="Arial"/>
          <w:color w:val="000000"/>
        </w:rPr>
        <w:t>“</w:t>
      </w:r>
      <w:r w:rsidRPr="009E2126">
        <w:rPr>
          <w:rFonts w:ascii="Arial" w:hAnsi="Arial" w:cs="Arial"/>
          <w:i/>
          <w:iCs/>
          <w:color w:val="000000"/>
          <w:sz w:val="20"/>
          <w:szCs w:val="20"/>
        </w:rPr>
        <w:t>La ética de enfermería estudia  las razones de los comportamiento en la práctica de  la profesión, los principios que regulan dichas conductas, las motivaciones, los valores del ejercicio profesional, los cambios y las transformaciones a través del tiempo”</w:t>
      </w:r>
      <w:r w:rsidRPr="009E2126">
        <w:rPr>
          <w:rStyle w:val="Refdenotaalpie"/>
          <w:rFonts w:ascii="Arial" w:hAnsi="Arial" w:cs="Arial"/>
          <w:i/>
          <w:iCs/>
          <w:color w:val="000000"/>
          <w:sz w:val="20"/>
          <w:szCs w:val="20"/>
        </w:rPr>
        <w:t xml:space="preserve"> </w:t>
      </w:r>
      <w:r w:rsidRPr="009E2126">
        <w:rPr>
          <w:rStyle w:val="Refdenotaalpie"/>
          <w:rFonts w:ascii="Arial" w:hAnsi="Arial" w:cs="Arial"/>
          <w:i/>
          <w:iCs/>
          <w:color w:val="000000"/>
          <w:sz w:val="20"/>
          <w:szCs w:val="20"/>
        </w:rPr>
        <w:footnoteReference w:customMarkFollows="1" w:id="12"/>
        <w:t>11</w:t>
      </w:r>
    </w:p>
    <w:p w:rsidR="00BF5AAE" w:rsidRPr="009E2126" w:rsidRDefault="00BF5AAE" w:rsidP="00AC5FB1">
      <w:pPr>
        <w:pStyle w:val="Textoindependiente2"/>
        <w:jc w:val="both"/>
        <w:rPr>
          <w:rFonts w:ascii="Arial" w:hAnsi="Arial" w:cs="Arial"/>
          <w:color w:val="000000"/>
        </w:rPr>
      </w:pPr>
      <w:r w:rsidRPr="009E2126">
        <w:rPr>
          <w:rFonts w:ascii="Arial" w:hAnsi="Arial" w:cs="Arial"/>
          <w:color w:val="000000"/>
        </w:rPr>
        <w:t>El profesional de enfermería para la prestación de servicio a la sociedad deberá cumplir con normas éticas que coordinen sus acciones con otros miembros del equipo de salud con el objetivo de dar cumplimiento a los derechos que gozan los/as pacientes.</w:t>
      </w:r>
    </w:p>
    <w:p w:rsidR="00BF5AAE" w:rsidRPr="009E2126" w:rsidRDefault="00BF5AAE" w:rsidP="00AC5FB1">
      <w:pPr>
        <w:pStyle w:val="Textoindependiente2"/>
        <w:jc w:val="both"/>
        <w:rPr>
          <w:rFonts w:ascii="Arial" w:hAnsi="Arial" w:cs="Arial"/>
          <w:color w:val="000000"/>
        </w:rPr>
      </w:pPr>
      <w:r w:rsidRPr="009E2126">
        <w:rPr>
          <w:rFonts w:ascii="Arial" w:hAnsi="Arial" w:cs="Arial"/>
          <w:color w:val="000000"/>
        </w:rPr>
        <w:t>Para conocer sobre los componentes teóricos, e identificar si se incorporan los derechos en salud de los pacientes en los programas de la carrera de Licenciatura en Enfermería se hizo una revisión previa del documento en la cual se plantean los contenidos sobre Derechos en salud de los/as pacientes.</w:t>
      </w: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spacing w:line="480" w:lineRule="auto"/>
        <w:jc w:val="center"/>
        <w:rPr>
          <w:rFonts w:ascii="Arial" w:hAnsi="Arial" w:cs="Arial"/>
          <w:b/>
          <w:bCs/>
          <w:color w:val="000000"/>
        </w:rPr>
      </w:pPr>
    </w:p>
    <w:p w:rsidR="00BF5AAE" w:rsidRPr="009E2126" w:rsidRDefault="00BF5AAE" w:rsidP="00AC5FB1">
      <w:pPr>
        <w:pStyle w:val="Ttulo1"/>
        <w:spacing w:before="0" w:after="0" w:line="360" w:lineRule="auto"/>
        <w:jc w:val="center"/>
        <w:rPr>
          <w:color w:val="000000"/>
          <w:sz w:val="24"/>
          <w:szCs w:val="24"/>
        </w:rPr>
      </w:pPr>
      <w:r w:rsidRPr="009E2126">
        <w:rPr>
          <w:color w:val="000000"/>
          <w:sz w:val="24"/>
          <w:szCs w:val="24"/>
        </w:rPr>
        <w:lastRenderedPageBreak/>
        <w:t>CAPITULO III</w:t>
      </w:r>
    </w:p>
    <w:p w:rsidR="00BF5AAE" w:rsidRPr="009E2126" w:rsidRDefault="00BF5AAE" w:rsidP="00AC5FB1">
      <w:pPr>
        <w:spacing w:line="360" w:lineRule="auto"/>
        <w:jc w:val="center"/>
        <w:rPr>
          <w:rFonts w:ascii="Arial" w:hAnsi="Arial" w:cs="Arial"/>
          <w:b/>
          <w:bCs/>
          <w:color w:val="000000"/>
        </w:rPr>
      </w:pPr>
      <w:r w:rsidRPr="009E2126">
        <w:rPr>
          <w:rFonts w:ascii="Arial" w:hAnsi="Arial" w:cs="Arial"/>
          <w:b/>
          <w:bCs/>
          <w:color w:val="000000"/>
        </w:rPr>
        <w:t>SISTEMA DE HIPÓTESIS</w:t>
      </w:r>
    </w:p>
    <w:p w:rsidR="00BF5AAE" w:rsidRPr="009E2126" w:rsidRDefault="00BF5AAE" w:rsidP="00AC5FB1">
      <w:pPr>
        <w:spacing w:line="360" w:lineRule="auto"/>
        <w:jc w:val="center"/>
        <w:rPr>
          <w:rFonts w:ascii="Arial" w:hAnsi="Arial" w:cs="Arial"/>
          <w:color w:val="000000"/>
        </w:rPr>
      </w:pP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sz w:val="22"/>
          <w:szCs w:val="22"/>
        </w:rPr>
        <w:t>1</w:t>
      </w:r>
      <w:r w:rsidRPr="009E2126">
        <w:rPr>
          <w:rFonts w:ascii="Arial" w:hAnsi="Arial" w:cs="Arial"/>
          <w:b/>
          <w:bCs/>
          <w:color w:val="000000"/>
        </w:rPr>
        <w:t xml:space="preserve">. </w:t>
      </w:r>
      <w:r w:rsidRPr="009E2126">
        <w:rPr>
          <w:rFonts w:ascii="Arial" w:hAnsi="Arial" w:cs="Arial"/>
          <w:b/>
          <w:bCs/>
          <w:color w:val="000000"/>
          <w:sz w:val="22"/>
          <w:szCs w:val="22"/>
        </w:rPr>
        <w:t>HIPÓTESIS GENERAL</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Los/as estudiantes de la carrera de Licenciatura en Enfermería conocen  sobre los derechos en salud de los/as pacientes.</w:t>
      </w:r>
    </w:p>
    <w:p w:rsidR="00BF5AAE" w:rsidRPr="009E2126" w:rsidRDefault="00BF5AAE" w:rsidP="00AC5FB1">
      <w:pPr>
        <w:spacing w:line="360" w:lineRule="auto"/>
        <w:jc w:val="both"/>
        <w:rPr>
          <w:rFonts w:ascii="Arial" w:hAnsi="Arial" w:cs="Arial"/>
          <w:b/>
          <w:bCs/>
          <w:color w:val="000000"/>
        </w:rPr>
      </w:pP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t xml:space="preserve">2. </w:t>
      </w:r>
      <w:r w:rsidRPr="009E2126">
        <w:rPr>
          <w:rFonts w:ascii="Arial" w:hAnsi="Arial" w:cs="Arial"/>
          <w:b/>
          <w:bCs/>
          <w:color w:val="000000"/>
          <w:sz w:val="22"/>
          <w:szCs w:val="22"/>
        </w:rPr>
        <w:t>HIPÓTESIS ESPECÍFICAS Y NULAS</w:t>
      </w:r>
    </w:p>
    <w:p w:rsidR="00BF5AAE" w:rsidRPr="009E2126" w:rsidRDefault="00BF5AAE" w:rsidP="00AC5FB1">
      <w:pPr>
        <w:tabs>
          <w:tab w:val="left" w:pos="360"/>
          <w:tab w:val="left" w:pos="480"/>
        </w:tabs>
        <w:spacing w:line="480" w:lineRule="auto"/>
        <w:jc w:val="both"/>
        <w:rPr>
          <w:rFonts w:ascii="Arial" w:hAnsi="Arial" w:cs="Arial"/>
          <w:color w:val="000000"/>
        </w:rPr>
      </w:pPr>
      <w:r w:rsidRPr="009E2126">
        <w:rPr>
          <w:rFonts w:ascii="Arial" w:hAnsi="Arial" w:cs="Arial"/>
          <w:b/>
          <w:bCs/>
          <w:color w:val="000000"/>
          <w:sz w:val="20"/>
          <w:szCs w:val="20"/>
        </w:rPr>
        <w:t>H.1</w:t>
      </w:r>
      <w:r w:rsidRPr="009E2126">
        <w:rPr>
          <w:rFonts w:ascii="Arial" w:hAnsi="Arial" w:cs="Arial"/>
          <w:color w:val="000000"/>
        </w:rPr>
        <w:t xml:space="preserve"> Las/os estudiantes de la carrera de Licenciatura en Enfermería poseen conocimientos en un 90% sobre los derechos  en salud de la mujer, de la niñez y adolescencia</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sz w:val="20"/>
          <w:szCs w:val="20"/>
        </w:rPr>
        <w:t>H.0</w:t>
      </w:r>
      <w:r w:rsidRPr="009E2126">
        <w:rPr>
          <w:rFonts w:ascii="Arial" w:hAnsi="Arial" w:cs="Arial"/>
          <w:color w:val="000000"/>
        </w:rPr>
        <w:t xml:space="preserve"> Los/as estudiantes de la carrera de Licenciatura en Enfermería no poseen conocimientos en un 90% sobre los derechos en salud de la mujer, de la niñez y adolescencia.</w:t>
      </w:r>
    </w:p>
    <w:p w:rsidR="00BF5AAE" w:rsidRPr="009E2126" w:rsidRDefault="00BF5AAE" w:rsidP="00AC5FB1">
      <w:pPr>
        <w:spacing w:line="360" w:lineRule="auto"/>
        <w:jc w:val="both"/>
        <w:rPr>
          <w:rFonts w:ascii="Arial" w:hAnsi="Arial" w:cs="Arial"/>
          <w:b/>
          <w:bCs/>
          <w:color w:val="000000"/>
        </w:rPr>
      </w:pPr>
    </w:p>
    <w:p w:rsidR="00BF5AAE" w:rsidRPr="009E2126" w:rsidRDefault="00BF5AAE" w:rsidP="00AC5FB1">
      <w:pPr>
        <w:spacing w:line="360" w:lineRule="auto"/>
        <w:jc w:val="both"/>
        <w:rPr>
          <w:rFonts w:ascii="Arial" w:hAnsi="Arial" w:cs="Arial"/>
          <w:b/>
          <w:bCs/>
          <w:color w:val="000000"/>
        </w:rPr>
      </w:pPr>
      <w:r w:rsidRPr="009E2126">
        <w:rPr>
          <w:rFonts w:ascii="Arial" w:hAnsi="Arial" w:cs="Arial"/>
          <w:b/>
          <w:bCs/>
          <w:color w:val="000000"/>
        </w:rPr>
        <w:t xml:space="preserve">3. </w:t>
      </w:r>
      <w:r w:rsidRPr="009E2126">
        <w:rPr>
          <w:rFonts w:ascii="Arial" w:hAnsi="Arial" w:cs="Arial"/>
          <w:b/>
          <w:bCs/>
          <w:color w:val="000000"/>
          <w:sz w:val="22"/>
          <w:szCs w:val="22"/>
        </w:rPr>
        <w:t>CONCEPTUALIZACIÓN DE VARIABLES</w:t>
      </w: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t>Variable 1</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Conocimiento que poseen los/as estudiantes de la carrera de Licenciatura en Enfermería sobre los derechos en salud de la mujer, de la niñez y adolescencia.</w:t>
      </w:r>
    </w:p>
    <w:p w:rsidR="00BF5AAE" w:rsidRPr="009E2126" w:rsidRDefault="00BF5AAE" w:rsidP="00AC5FB1">
      <w:pPr>
        <w:spacing w:line="480" w:lineRule="auto"/>
        <w:jc w:val="both"/>
        <w:rPr>
          <w:rFonts w:ascii="Arial" w:hAnsi="Arial" w:cs="Arial"/>
          <w:b/>
          <w:bCs/>
          <w:color w:val="000000"/>
        </w:rPr>
      </w:pPr>
      <w:r>
        <w:rPr>
          <w:rFonts w:ascii="Arial" w:hAnsi="Arial" w:cs="Arial"/>
          <w:b/>
          <w:bCs/>
          <w:color w:val="000000"/>
        </w:rPr>
        <w:t>Def</w:t>
      </w:r>
      <w:r w:rsidRPr="009E2126">
        <w:rPr>
          <w:rFonts w:ascii="Arial" w:hAnsi="Arial" w:cs="Arial"/>
          <w:b/>
          <w:bCs/>
          <w:color w:val="000000"/>
        </w:rPr>
        <w:t>inición Conceptual</w:t>
      </w:r>
    </w:p>
    <w:p w:rsidR="00BF5AAE" w:rsidRPr="009E2126" w:rsidRDefault="00BF5AAE" w:rsidP="00AC5FB1">
      <w:pPr>
        <w:spacing w:line="480" w:lineRule="auto"/>
        <w:jc w:val="both"/>
        <w:rPr>
          <w:rFonts w:ascii="Arial" w:hAnsi="Arial" w:cs="Arial"/>
          <w:color w:val="000000"/>
          <w:lang w:val="es-ES_tradnl"/>
        </w:rPr>
        <w:sectPr w:rsidR="00BF5AAE" w:rsidRPr="009E2126" w:rsidSect="00DF1E45">
          <w:type w:val="continuous"/>
          <w:pgSz w:w="12240" w:h="15840" w:code="1"/>
          <w:pgMar w:top="2268" w:right="1418" w:bottom="1418" w:left="2268" w:header="709" w:footer="709" w:gutter="0"/>
          <w:pgNumType w:start="49"/>
          <w:cols w:space="708"/>
          <w:docGrid w:linePitch="360"/>
        </w:sectPr>
      </w:pPr>
      <w:r w:rsidRPr="009E2126">
        <w:rPr>
          <w:rFonts w:ascii="Arial" w:hAnsi="Arial" w:cs="Arial"/>
          <w:color w:val="000000"/>
          <w:lang w:val="es-ES_tradnl"/>
        </w:rPr>
        <w:t xml:space="preserve">Conjunto de funciones jurídicas que tienen por </w:t>
      </w:r>
      <w:r w:rsidRPr="009E2126">
        <w:rPr>
          <w:rFonts w:ascii="Arial" w:hAnsi="Arial" w:cs="Arial"/>
          <w:color w:val="000000"/>
        </w:rPr>
        <w:t xml:space="preserve">virtud las </w:t>
      </w:r>
      <w:r w:rsidRPr="00720EBC">
        <w:rPr>
          <w:rFonts w:ascii="Arial" w:hAnsi="Arial" w:cs="Arial"/>
          <w:color w:val="000000"/>
        </w:rPr>
        <w:t>persona</w:t>
      </w:r>
      <w:r w:rsidRPr="009E2126">
        <w:rPr>
          <w:rFonts w:ascii="Arial" w:hAnsi="Arial" w:cs="Arial"/>
          <w:color w:val="000000"/>
        </w:rPr>
        <w:t>s,  los grupos sociales especialmente la familia</w:t>
      </w:r>
      <w:r w:rsidRPr="009E2126">
        <w:rPr>
          <w:rFonts w:ascii="Arial" w:hAnsi="Arial" w:cs="Arial"/>
          <w:color w:val="000000"/>
          <w:lang w:val="es-ES_tradnl"/>
        </w:rPr>
        <w:t xml:space="preserve">, con el objeto de mejorar la salud,  proporcionando protección en </w:t>
      </w:r>
      <w:r w:rsidRPr="009E2126">
        <w:rPr>
          <w:rFonts w:ascii="Arial" w:hAnsi="Arial" w:cs="Arial"/>
          <w:color w:val="000000"/>
        </w:rPr>
        <w:t xml:space="preserve">condiciones adecuadas para alcanzar un </w:t>
      </w:r>
      <w:hyperlink r:id="rId51" w:history="1">
        <w:r w:rsidRPr="009E2126">
          <w:rPr>
            <w:rStyle w:val="Hipervnculo"/>
            <w:rFonts w:ascii="Arial" w:hAnsi="Arial" w:cs="Arial"/>
            <w:color w:val="000000"/>
          </w:rPr>
          <w:t>estado</w:t>
        </w:r>
      </w:hyperlink>
      <w:r w:rsidRPr="009E2126">
        <w:rPr>
          <w:rFonts w:ascii="Arial" w:hAnsi="Arial" w:cs="Arial"/>
          <w:color w:val="000000"/>
        </w:rPr>
        <w:t xml:space="preserve"> </w:t>
      </w:r>
      <w:r w:rsidRPr="009E2126">
        <w:rPr>
          <w:rFonts w:ascii="Arial" w:hAnsi="Arial" w:cs="Arial"/>
          <w:color w:val="000000"/>
          <w:lang w:val="es-ES_tradnl"/>
        </w:rPr>
        <w:t xml:space="preserve"> completo bienestar físico, mental y social para la mujer, niñez y adolescencia.</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lastRenderedPageBreak/>
        <w:t>4. OPERACIONALIZACIÓN DE VARIABLES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2475"/>
        <w:gridCol w:w="2474"/>
        <w:gridCol w:w="2474"/>
        <w:gridCol w:w="2474"/>
      </w:tblGrid>
      <w:tr w:rsidR="00BF5AAE" w:rsidRPr="009E2126">
        <w:trPr>
          <w:trHeight w:val="519"/>
        </w:trPr>
        <w:tc>
          <w:tcPr>
            <w:tcW w:w="1000" w:type="pct"/>
            <w:vAlign w:val="center"/>
          </w:tcPr>
          <w:p w:rsidR="00BF5AAE" w:rsidRPr="009E2126" w:rsidRDefault="00BF5AAE" w:rsidP="00DF1E45">
            <w:pPr>
              <w:spacing w:line="360" w:lineRule="auto"/>
              <w:jc w:val="center"/>
              <w:rPr>
                <w:rFonts w:ascii="Arial" w:hAnsi="Arial" w:cs="Arial"/>
                <w:b/>
                <w:bCs/>
                <w:color w:val="000000"/>
              </w:rPr>
            </w:pPr>
            <w:r w:rsidRPr="009E2126">
              <w:rPr>
                <w:rFonts w:ascii="Arial" w:hAnsi="Arial" w:cs="Arial"/>
                <w:b/>
                <w:bCs/>
                <w:color w:val="000000"/>
                <w:sz w:val="22"/>
                <w:szCs w:val="22"/>
              </w:rPr>
              <w:t>Variable</w:t>
            </w:r>
          </w:p>
        </w:tc>
        <w:tc>
          <w:tcPr>
            <w:tcW w:w="1000" w:type="pct"/>
            <w:vAlign w:val="center"/>
          </w:tcPr>
          <w:p w:rsidR="00BF5AAE" w:rsidRPr="009E2126" w:rsidRDefault="00BF5AAE" w:rsidP="00DF1E45">
            <w:pPr>
              <w:spacing w:line="360" w:lineRule="auto"/>
              <w:jc w:val="center"/>
              <w:rPr>
                <w:rFonts w:ascii="Arial" w:hAnsi="Arial" w:cs="Arial"/>
                <w:b/>
                <w:bCs/>
                <w:color w:val="000000"/>
              </w:rPr>
            </w:pPr>
            <w:proofErr w:type="spellStart"/>
            <w:r w:rsidRPr="009E2126">
              <w:rPr>
                <w:rFonts w:ascii="Arial" w:hAnsi="Arial" w:cs="Arial"/>
                <w:b/>
                <w:bCs/>
                <w:color w:val="000000"/>
                <w:sz w:val="22"/>
                <w:szCs w:val="22"/>
              </w:rPr>
              <w:t>Def</w:t>
            </w:r>
            <w:proofErr w:type="spellEnd"/>
            <w:r w:rsidRPr="009E2126">
              <w:rPr>
                <w:rFonts w:ascii="Arial" w:hAnsi="Arial" w:cs="Arial"/>
                <w:b/>
                <w:bCs/>
                <w:color w:val="000000"/>
                <w:sz w:val="22"/>
                <w:szCs w:val="22"/>
              </w:rPr>
              <w:t>. Conceptual</w:t>
            </w:r>
          </w:p>
        </w:tc>
        <w:tc>
          <w:tcPr>
            <w:tcW w:w="1000" w:type="pct"/>
            <w:vAlign w:val="center"/>
          </w:tcPr>
          <w:p w:rsidR="00BF5AAE" w:rsidRPr="009E2126" w:rsidRDefault="00BF5AAE" w:rsidP="00DF1E45">
            <w:pPr>
              <w:spacing w:line="360" w:lineRule="auto"/>
              <w:jc w:val="center"/>
              <w:rPr>
                <w:rFonts w:ascii="Arial" w:hAnsi="Arial" w:cs="Arial"/>
                <w:b/>
                <w:bCs/>
                <w:color w:val="000000"/>
              </w:rPr>
            </w:pPr>
            <w:proofErr w:type="spellStart"/>
            <w:r w:rsidRPr="009E2126">
              <w:rPr>
                <w:rFonts w:ascii="Arial" w:hAnsi="Arial" w:cs="Arial"/>
                <w:b/>
                <w:bCs/>
                <w:color w:val="000000"/>
                <w:sz w:val="22"/>
                <w:szCs w:val="22"/>
              </w:rPr>
              <w:t>Def</w:t>
            </w:r>
            <w:proofErr w:type="spellEnd"/>
            <w:r w:rsidRPr="009E2126">
              <w:rPr>
                <w:rFonts w:ascii="Arial" w:hAnsi="Arial" w:cs="Arial"/>
                <w:b/>
                <w:bCs/>
                <w:color w:val="000000"/>
                <w:sz w:val="22"/>
                <w:szCs w:val="22"/>
              </w:rPr>
              <w:t>. Operacional</w:t>
            </w:r>
          </w:p>
        </w:tc>
        <w:tc>
          <w:tcPr>
            <w:tcW w:w="1000" w:type="pct"/>
            <w:vAlign w:val="center"/>
          </w:tcPr>
          <w:p w:rsidR="00BF5AAE" w:rsidRPr="009E2126" w:rsidRDefault="00BF5AAE" w:rsidP="00DF1E45">
            <w:pPr>
              <w:spacing w:line="360" w:lineRule="auto"/>
              <w:jc w:val="center"/>
              <w:rPr>
                <w:rFonts w:ascii="Arial" w:hAnsi="Arial" w:cs="Arial"/>
                <w:b/>
                <w:bCs/>
                <w:color w:val="000000"/>
              </w:rPr>
            </w:pPr>
            <w:r w:rsidRPr="009E2126">
              <w:rPr>
                <w:rFonts w:ascii="Arial" w:hAnsi="Arial" w:cs="Arial"/>
                <w:b/>
                <w:bCs/>
                <w:color w:val="000000"/>
                <w:sz w:val="22"/>
                <w:szCs w:val="22"/>
              </w:rPr>
              <w:t>Dimensiones</w:t>
            </w:r>
          </w:p>
        </w:tc>
        <w:tc>
          <w:tcPr>
            <w:tcW w:w="1000" w:type="pct"/>
            <w:vAlign w:val="center"/>
          </w:tcPr>
          <w:p w:rsidR="00BF5AAE" w:rsidRPr="009E2126" w:rsidRDefault="00BF5AAE" w:rsidP="00DF1E45">
            <w:pPr>
              <w:spacing w:line="360" w:lineRule="auto"/>
              <w:jc w:val="center"/>
              <w:rPr>
                <w:rFonts w:ascii="Arial" w:hAnsi="Arial" w:cs="Arial"/>
                <w:b/>
                <w:bCs/>
                <w:color w:val="000000"/>
              </w:rPr>
            </w:pPr>
            <w:r w:rsidRPr="009E2126">
              <w:rPr>
                <w:rFonts w:ascii="Arial" w:hAnsi="Arial" w:cs="Arial"/>
                <w:b/>
                <w:bCs/>
                <w:color w:val="000000"/>
                <w:sz w:val="22"/>
                <w:szCs w:val="22"/>
              </w:rPr>
              <w:t>Indicadores</w:t>
            </w:r>
          </w:p>
        </w:tc>
      </w:tr>
      <w:tr w:rsidR="00BF5AAE" w:rsidRPr="009E2126">
        <w:trPr>
          <w:trHeight w:val="6651"/>
        </w:trPr>
        <w:tc>
          <w:tcPr>
            <w:tcW w:w="1000" w:type="pct"/>
          </w:tcPr>
          <w:p w:rsidR="00BF5AAE" w:rsidRPr="009E2126" w:rsidRDefault="00BF5AAE" w:rsidP="00DF1E45">
            <w:pPr>
              <w:spacing w:line="480" w:lineRule="auto"/>
              <w:jc w:val="both"/>
              <w:rPr>
                <w:rFonts w:ascii="Arial" w:hAnsi="Arial" w:cs="Arial"/>
                <w:color w:val="000000"/>
              </w:rPr>
            </w:pPr>
          </w:p>
          <w:p w:rsidR="00BF5AAE" w:rsidRPr="009E2126" w:rsidRDefault="00BF5AAE" w:rsidP="00DF1E45">
            <w:pPr>
              <w:spacing w:line="480" w:lineRule="auto"/>
              <w:rPr>
                <w:rFonts w:ascii="Arial" w:hAnsi="Arial" w:cs="Arial"/>
                <w:color w:val="000000"/>
              </w:rPr>
            </w:pPr>
            <w:r w:rsidRPr="009E2126">
              <w:rPr>
                <w:rFonts w:ascii="Arial" w:hAnsi="Arial" w:cs="Arial"/>
                <w:color w:val="000000"/>
                <w:sz w:val="22"/>
                <w:szCs w:val="22"/>
              </w:rPr>
              <w:t>Conocimientos que poseen los/as estudiantes de la carrera de Licenciatura en Enfermería sobre los derechos en salud de la mujer, la niñez y adolescencia</w:t>
            </w:r>
          </w:p>
        </w:tc>
        <w:tc>
          <w:tcPr>
            <w:tcW w:w="1000" w:type="pct"/>
          </w:tcPr>
          <w:p w:rsidR="00BF5AAE" w:rsidRPr="009E2126" w:rsidRDefault="00BF5AAE" w:rsidP="00DF1E45">
            <w:pPr>
              <w:spacing w:line="480" w:lineRule="auto"/>
              <w:rPr>
                <w:rFonts w:ascii="Arial" w:hAnsi="Arial" w:cs="Arial"/>
                <w:color w:val="000000"/>
              </w:rPr>
            </w:pPr>
          </w:p>
          <w:p w:rsidR="00BF5AAE" w:rsidRPr="009E2126" w:rsidRDefault="00BF5AAE" w:rsidP="00DF1E45">
            <w:pPr>
              <w:spacing w:line="480" w:lineRule="auto"/>
              <w:rPr>
                <w:rFonts w:ascii="Arial" w:hAnsi="Arial" w:cs="Arial"/>
                <w:b/>
                <w:bCs/>
                <w:color w:val="000000"/>
              </w:rPr>
            </w:pPr>
            <w:r w:rsidRPr="009E2126">
              <w:rPr>
                <w:rFonts w:ascii="Arial" w:hAnsi="Arial" w:cs="Arial"/>
                <w:color w:val="000000"/>
                <w:sz w:val="22"/>
                <w:szCs w:val="22"/>
              </w:rPr>
              <w:t xml:space="preserve">Es la capacidad cognitiva que se adquiere a través de la </w:t>
            </w:r>
            <w:hyperlink r:id="rId52" w:tooltip="Experiencia" w:history="1">
              <w:r w:rsidRPr="009E2126">
                <w:rPr>
                  <w:rStyle w:val="Hipervnculo"/>
                  <w:rFonts w:ascii="Arial" w:hAnsi="Arial" w:cs="Arial"/>
                  <w:color w:val="000000"/>
                  <w:sz w:val="22"/>
                  <w:szCs w:val="22"/>
                </w:rPr>
                <w:t>experiencia</w:t>
              </w:r>
            </w:hyperlink>
            <w:r w:rsidRPr="009E2126">
              <w:rPr>
                <w:rFonts w:ascii="Arial" w:hAnsi="Arial" w:cs="Arial"/>
                <w:color w:val="000000"/>
                <w:sz w:val="22"/>
                <w:szCs w:val="22"/>
              </w:rPr>
              <w:t xml:space="preserve"> obtenida en la formación académica de los/as estudiantes de la carrera de licenciatura en enfermería específicamente sobre los derechos en salud de la mujer, la niñez y adolescencia</w:t>
            </w:r>
          </w:p>
        </w:tc>
        <w:tc>
          <w:tcPr>
            <w:tcW w:w="1000" w:type="pct"/>
          </w:tcPr>
          <w:p w:rsidR="00BF5AAE" w:rsidRPr="009E2126" w:rsidRDefault="00BF5AAE" w:rsidP="00DF1E45">
            <w:pPr>
              <w:spacing w:line="480" w:lineRule="auto"/>
              <w:rPr>
                <w:rFonts w:ascii="Arial" w:hAnsi="Arial" w:cs="Arial"/>
                <w:color w:val="000000"/>
              </w:rPr>
            </w:pPr>
          </w:p>
          <w:p w:rsidR="00BF5AAE" w:rsidRPr="009E2126" w:rsidRDefault="00BF5AAE" w:rsidP="00DF1E45">
            <w:pPr>
              <w:spacing w:line="480" w:lineRule="auto"/>
              <w:rPr>
                <w:rFonts w:ascii="Arial" w:hAnsi="Arial" w:cs="Arial"/>
                <w:color w:val="000000"/>
              </w:rPr>
            </w:pPr>
            <w:r w:rsidRPr="009E2126">
              <w:rPr>
                <w:rFonts w:ascii="Arial" w:hAnsi="Arial" w:cs="Arial"/>
                <w:color w:val="000000"/>
                <w:sz w:val="22"/>
                <w:szCs w:val="22"/>
              </w:rPr>
              <w:t>Es la información que se obtiene a través del aprendizaje, hechos de la vida, utilizando herramientas, técnicas y procedimientos basadas en estudios científicos sobre los derechos en salud de la mujer, la niñez y adolescencia</w:t>
            </w:r>
          </w:p>
        </w:tc>
        <w:tc>
          <w:tcPr>
            <w:tcW w:w="1000" w:type="pct"/>
          </w:tcPr>
          <w:p w:rsidR="00BF5AAE" w:rsidRPr="009E2126" w:rsidRDefault="00BF5AAE" w:rsidP="00DF1E45">
            <w:pPr>
              <w:spacing w:line="480" w:lineRule="auto"/>
              <w:jc w:val="both"/>
              <w:rPr>
                <w:rFonts w:ascii="Arial" w:hAnsi="Arial" w:cs="Arial"/>
                <w:color w:val="000000"/>
              </w:rPr>
            </w:pPr>
          </w:p>
          <w:p w:rsidR="00BF5AAE" w:rsidRPr="009E2126" w:rsidRDefault="00BF5AAE" w:rsidP="00DF1E45">
            <w:pPr>
              <w:spacing w:line="360" w:lineRule="auto"/>
              <w:rPr>
                <w:rFonts w:ascii="Arial" w:hAnsi="Arial" w:cs="Arial"/>
                <w:color w:val="000000"/>
              </w:rPr>
            </w:pPr>
            <w:r w:rsidRPr="009E2126">
              <w:rPr>
                <w:rFonts w:ascii="Arial" w:hAnsi="Arial" w:cs="Arial"/>
                <w:color w:val="000000"/>
                <w:sz w:val="22"/>
                <w:szCs w:val="22"/>
              </w:rPr>
              <w:t>Derechos en salud de la mujer</w:t>
            </w: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p>
          <w:p w:rsidR="00BF5AAE" w:rsidRPr="009E2126" w:rsidRDefault="00BF5AAE" w:rsidP="00DF1E45">
            <w:pPr>
              <w:spacing w:line="360" w:lineRule="auto"/>
              <w:rPr>
                <w:rFonts w:ascii="Arial" w:hAnsi="Arial" w:cs="Arial"/>
                <w:color w:val="000000"/>
              </w:rPr>
            </w:pPr>
            <w:r w:rsidRPr="009E2126">
              <w:rPr>
                <w:rFonts w:ascii="Arial" w:hAnsi="Arial" w:cs="Arial"/>
                <w:color w:val="000000"/>
                <w:sz w:val="22"/>
                <w:szCs w:val="22"/>
              </w:rPr>
              <w:t>Derechos en salud de la niñez y adolescencia</w:t>
            </w:r>
          </w:p>
          <w:p w:rsidR="00BF5AAE" w:rsidRPr="009E2126" w:rsidRDefault="00BF5AAE" w:rsidP="00DF1E45">
            <w:pPr>
              <w:spacing w:line="480" w:lineRule="auto"/>
              <w:rPr>
                <w:rFonts w:ascii="Arial" w:hAnsi="Arial" w:cs="Arial"/>
                <w:color w:val="000000"/>
              </w:rPr>
            </w:pPr>
          </w:p>
        </w:tc>
        <w:tc>
          <w:tcPr>
            <w:tcW w:w="1000" w:type="pct"/>
          </w:tcPr>
          <w:p w:rsidR="00BF5AAE" w:rsidRPr="009E2126" w:rsidRDefault="00BF5AAE" w:rsidP="00DF1E45">
            <w:pPr>
              <w:spacing w:line="480" w:lineRule="auto"/>
              <w:jc w:val="both"/>
              <w:rPr>
                <w:rFonts w:ascii="Arial" w:hAnsi="Arial" w:cs="Arial"/>
                <w:color w:val="000000"/>
              </w:rPr>
            </w:pP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Mujer en edad fértil</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Embarazo y parto</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Puerperio</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Edad</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Sexualidad</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Educación</w:t>
            </w:r>
          </w:p>
          <w:p w:rsidR="00BF5AAE" w:rsidRPr="009E2126" w:rsidRDefault="00BF5AAE" w:rsidP="00DF1E45">
            <w:pPr>
              <w:spacing w:line="360" w:lineRule="auto"/>
              <w:ind w:left="62"/>
              <w:jc w:val="both"/>
              <w:rPr>
                <w:rFonts w:ascii="Arial" w:hAnsi="Arial" w:cs="Arial"/>
                <w:color w:val="000000"/>
              </w:rPr>
            </w:pPr>
          </w:p>
          <w:p w:rsidR="00BF5AAE" w:rsidRPr="009E2126" w:rsidRDefault="00BF5AAE" w:rsidP="00DF1E45">
            <w:pPr>
              <w:spacing w:line="360" w:lineRule="auto"/>
              <w:ind w:left="62"/>
              <w:jc w:val="both"/>
              <w:rPr>
                <w:rFonts w:ascii="Arial" w:hAnsi="Arial" w:cs="Arial"/>
                <w:color w:val="000000"/>
              </w:rPr>
            </w:pP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Edad</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Sexo</w:t>
            </w:r>
          </w:p>
          <w:p w:rsidR="00BF5AAE" w:rsidRPr="009E2126" w:rsidRDefault="00BF5AAE" w:rsidP="00AC5FB1">
            <w:pPr>
              <w:numPr>
                <w:ilvl w:val="0"/>
                <w:numId w:val="36"/>
              </w:numPr>
              <w:tabs>
                <w:tab w:val="clear" w:pos="680"/>
                <w:tab w:val="num" w:pos="302"/>
              </w:tabs>
              <w:spacing w:line="360" w:lineRule="auto"/>
              <w:ind w:left="302" w:hanging="240"/>
              <w:jc w:val="both"/>
              <w:rPr>
                <w:rFonts w:ascii="Arial" w:hAnsi="Arial" w:cs="Arial"/>
                <w:color w:val="000000"/>
              </w:rPr>
            </w:pPr>
            <w:r w:rsidRPr="009E2126">
              <w:rPr>
                <w:rFonts w:ascii="Arial" w:hAnsi="Arial" w:cs="Arial"/>
                <w:color w:val="000000"/>
                <w:sz w:val="22"/>
                <w:szCs w:val="22"/>
              </w:rPr>
              <w:t>Genero</w:t>
            </w:r>
          </w:p>
          <w:p w:rsidR="00BF5AAE" w:rsidRPr="009E2126" w:rsidRDefault="00BF5AAE" w:rsidP="00AC5FB1">
            <w:pPr>
              <w:numPr>
                <w:ilvl w:val="0"/>
                <w:numId w:val="36"/>
              </w:numPr>
              <w:tabs>
                <w:tab w:val="clear" w:pos="680"/>
                <w:tab w:val="num" w:pos="302"/>
              </w:tabs>
              <w:spacing w:line="360" w:lineRule="auto"/>
              <w:ind w:left="302" w:hanging="240"/>
              <w:rPr>
                <w:rFonts w:ascii="Arial" w:hAnsi="Arial" w:cs="Arial"/>
                <w:color w:val="000000"/>
              </w:rPr>
            </w:pPr>
            <w:r w:rsidRPr="009E2126">
              <w:rPr>
                <w:rFonts w:ascii="Arial" w:hAnsi="Arial" w:cs="Arial"/>
                <w:color w:val="000000"/>
                <w:sz w:val="22"/>
                <w:szCs w:val="22"/>
              </w:rPr>
              <w:t>Educación</w:t>
            </w:r>
          </w:p>
          <w:p w:rsidR="00BF5AAE" w:rsidRPr="009E2126" w:rsidRDefault="00BF5AAE" w:rsidP="00DF1E45">
            <w:pPr>
              <w:tabs>
                <w:tab w:val="left" w:pos="4"/>
              </w:tabs>
              <w:spacing w:line="480" w:lineRule="auto"/>
              <w:ind w:left="62"/>
              <w:rPr>
                <w:rFonts w:ascii="Arial" w:hAnsi="Arial" w:cs="Arial"/>
                <w:color w:val="000000"/>
              </w:rPr>
            </w:pPr>
          </w:p>
        </w:tc>
      </w:tr>
    </w:tbl>
    <w:p w:rsidR="00BF5AAE" w:rsidRPr="009E2126" w:rsidRDefault="00BF5AAE" w:rsidP="00AC5FB1">
      <w:pPr>
        <w:rPr>
          <w:color w:val="000000"/>
        </w:rPr>
        <w:sectPr w:rsidR="00BF5AAE" w:rsidRPr="009E2126" w:rsidSect="00DF1E45">
          <w:footerReference w:type="default" r:id="rId53"/>
          <w:pgSz w:w="15842" w:h="12242" w:orient="landscape" w:code="1"/>
          <w:pgMar w:top="2268" w:right="2268" w:bottom="1418" w:left="1418" w:header="709" w:footer="709" w:gutter="0"/>
          <w:cols w:space="708"/>
          <w:docGrid w:linePitch="360"/>
        </w:sectPr>
      </w:pP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lastRenderedPageBreak/>
        <w:t>CAPITULO IV</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t>DISEÑO METODOLÓGICO</w:t>
      </w:r>
    </w:p>
    <w:p w:rsidR="00BF5AAE" w:rsidRPr="009E2126" w:rsidRDefault="00BF5AAE" w:rsidP="00AC5FB1">
      <w:pPr>
        <w:tabs>
          <w:tab w:val="left" w:pos="3180"/>
        </w:tabs>
        <w:spacing w:line="480" w:lineRule="auto"/>
        <w:jc w:val="both"/>
        <w:rPr>
          <w:rFonts w:ascii="Arial" w:hAnsi="Arial" w:cs="Arial"/>
          <w:b/>
          <w:bCs/>
          <w:color w:val="000000"/>
          <w:u w:val="single"/>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1. TIPO DE ESTUDIO</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b/>
          <w:bCs/>
          <w:color w:val="000000"/>
        </w:rPr>
        <w:t>Tipo exploratorio</w:t>
      </w:r>
      <w:r w:rsidRPr="009E2126">
        <w:rPr>
          <w:rFonts w:ascii="Arial" w:hAnsi="Arial" w:cs="Arial"/>
          <w:color w:val="000000"/>
        </w:rPr>
        <w:t>: Permitió determinar y familiarizar la situación problemática  de la investigación, buscando información de manera general sobre las variables de estudio tanto de fuentes escritas como los informantes claves.</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Para caso particular los informantes claves fueron los/as  estudiantes del quinto año de la carrera de Licenciatura en Enfermería para identificar los conocimientos que poseen sobre los derechos en salud de los/as pacientes realizándolo de una forma general.</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b/>
          <w:bCs/>
          <w:color w:val="000000"/>
        </w:rPr>
        <w:t>Tipo transversal</w:t>
      </w:r>
      <w:r w:rsidRPr="009E2126">
        <w:rPr>
          <w:rFonts w:ascii="Arial" w:hAnsi="Arial" w:cs="Arial"/>
          <w:color w:val="000000"/>
        </w:rPr>
        <w:t>; estudió las variables en forma simultánea que son: los conocimientos que poseen de los/as estudiantes de la carrera de Licenciatura en Enfermería y los derechos en salud de los/as pacientes en determinado momento establecido; que será en el período de febrero-mayo de 2010. Haciendo un corte en el tiempo sin dar seguimiento posterior a la investigación.</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color w:val="000000"/>
        </w:rPr>
        <w:t xml:space="preserve">   </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2. ÁREA DE ESTUDIO</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 xml:space="preserve">La Universidad de El Salvador (UES) es el centro de estudio superior más grande y antiguo de la </w:t>
      </w:r>
      <w:hyperlink r:id="rId54" w:tooltip="El Salvador" w:history="1">
        <w:r w:rsidRPr="009E2126">
          <w:rPr>
            <w:rStyle w:val="Hipervnculo"/>
            <w:rFonts w:ascii="Arial" w:hAnsi="Arial" w:cs="Arial"/>
            <w:color w:val="000000"/>
          </w:rPr>
          <w:t>República</w:t>
        </w:r>
      </w:hyperlink>
      <w:r w:rsidRPr="009E2126">
        <w:rPr>
          <w:rStyle w:val="Hipervnculo"/>
          <w:rFonts w:ascii="Arial" w:hAnsi="Arial" w:cs="Arial"/>
          <w:color w:val="000000"/>
        </w:rPr>
        <w:t xml:space="preserve"> de El Salvador</w:t>
      </w:r>
      <w:r w:rsidRPr="009E2126">
        <w:rPr>
          <w:rFonts w:ascii="Arial" w:hAnsi="Arial" w:cs="Arial"/>
          <w:color w:val="000000"/>
        </w:rPr>
        <w:t xml:space="preserve"> y la única </w:t>
      </w:r>
      <w:hyperlink r:id="rId55" w:tooltip="Universidad" w:history="1">
        <w:r w:rsidRPr="009E2126">
          <w:rPr>
            <w:rStyle w:val="Hipervnculo"/>
            <w:rFonts w:ascii="Arial" w:hAnsi="Arial" w:cs="Arial"/>
            <w:color w:val="000000"/>
          </w:rPr>
          <w:t>universidad</w:t>
        </w:r>
      </w:hyperlink>
      <w:r w:rsidRPr="009E2126">
        <w:rPr>
          <w:rFonts w:ascii="Arial" w:hAnsi="Arial" w:cs="Arial"/>
          <w:color w:val="000000"/>
        </w:rPr>
        <w:t xml:space="preserve"> estatal. Su campus principal, la Ciudad Universitaria, está ubicado en San Salvador, en final 25 Av. Norte, calle San Antonio Abad.</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lastRenderedPageBreak/>
        <w:t xml:space="preserve">Está constituido por diferentes facultades entre ellas La Facultad de Medicina que se especializa en las carreras de Doctorado en Medicina y La Escuela de Tecnología Medica dentro de ellas se encuentran carreras de Licenciaturas a fines a la salud; todas ellas inician en los primeros tres módulos con materias comunes en la Unidad de Ciencias Básicas (UCB). En la carrera de Licenciatura en Enfermería las/os estudiantes se integran al área específica en el módulo IV hasta el módulo X, finalizando su formación debida con el servicio social de 6 meses </w:t>
      </w:r>
      <w:proofErr w:type="spellStart"/>
      <w:r w:rsidRPr="009E2126">
        <w:rPr>
          <w:rFonts w:ascii="Arial" w:hAnsi="Arial" w:cs="Arial"/>
          <w:color w:val="000000"/>
        </w:rPr>
        <w:t>adhonorem</w:t>
      </w:r>
      <w:proofErr w:type="spellEnd"/>
      <w:r w:rsidRPr="009E2126">
        <w:rPr>
          <w:rFonts w:ascii="Arial" w:hAnsi="Arial" w:cs="Arial"/>
          <w:color w:val="000000"/>
        </w:rPr>
        <w:t>, un año remunerado y su trabajo de grado.</w:t>
      </w:r>
    </w:p>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 xml:space="preserve">3. UNIVERSO, POBLACIÓN Y MUESTRA </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3.1  UNIVERSO.</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El universo estuvo conformado 453 estudiantes por los siguientes grupos: Los/as estudiantes de la UCB (202), los/as estudiantes que ya están en la especificidad de la carrera de Licenciatura en Enfermería.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886"/>
      </w:tblGrid>
      <w:tr w:rsidR="00BF5AAE" w:rsidRPr="009E2126">
        <w:trPr>
          <w:jc w:val="center"/>
        </w:trPr>
        <w:tc>
          <w:tcPr>
            <w:tcW w:w="0" w:type="auto"/>
            <w:vAlign w:val="center"/>
          </w:tcPr>
          <w:p w:rsidR="00BF5AAE" w:rsidRPr="009E2126" w:rsidRDefault="00BF5AAE" w:rsidP="00DF1E45">
            <w:pPr>
              <w:tabs>
                <w:tab w:val="left" w:pos="3180"/>
              </w:tabs>
              <w:spacing w:line="360" w:lineRule="auto"/>
              <w:jc w:val="center"/>
              <w:rPr>
                <w:rFonts w:ascii="Arial" w:hAnsi="Arial" w:cs="Arial"/>
                <w:b/>
                <w:bCs/>
                <w:color w:val="000000"/>
              </w:rPr>
            </w:pPr>
            <w:r w:rsidRPr="009E2126">
              <w:rPr>
                <w:rFonts w:ascii="Arial" w:hAnsi="Arial" w:cs="Arial"/>
                <w:b/>
                <w:bCs/>
                <w:color w:val="000000"/>
              </w:rPr>
              <w:t>Módulo</w:t>
            </w:r>
          </w:p>
        </w:tc>
        <w:tc>
          <w:tcPr>
            <w:tcW w:w="0" w:type="auto"/>
            <w:vAlign w:val="center"/>
          </w:tcPr>
          <w:p w:rsidR="00BF5AAE" w:rsidRPr="009E2126" w:rsidRDefault="00BF5AAE" w:rsidP="00DF1E45">
            <w:pPr>
              <w:tabs>
                <w:tab w:val="left" w:pos="3180"/>
              </w:tabs>
              <w:spacing w:line="360" w:lineRule="auto"/>
              <w:jc w:val="center"/>
              <w:rPr>
                <w:rFonts w:ascii="Arial" w:hAnsi="Arial" w:cs="Arial"/>
                <w:b/>
                <w:bCs/>
                <w:color w:val="000000"/>
              </w:rPr>
            </w:pPr>
            <w:r w:rsidRPr="009E2126">
              <w:rPr>
                <w:rFonts w:ascii="Arial" w:hAnsi="Arial" w:cs="Arial"/>
                <w:b/>
                <w:bCs/>
                <w:color w:val="000000"/>
              </w:rPr>
              <w:t>N° de alumnos</w:t>
            </w:r>
          </w:p>
        </w:tc>
      </w:tr>
      <w:tr w:rsidR="00BF5AAE" w:rsidRPr="009E2126">
        <w:trPr>
          <w:jc w:val="center"/>
        </w:trPr>
        <w:tc>
          <w:tcPr>
            <w:tcW w:w="0" w:type="auto"/>
            <w:vAlign w:val="center"/>
          </w:tcPr>
          <w:p w:rsidR="00BF5AAE" w:rsidRPr="009E2126" w:rsidRDefault="00BF5AAE" w:rsidP="00DF1E45">
            <w:pPr>
              <w:tabs>
                <w:tab w:val="left" w:pos="3180"/>
              </w:tabs>
              <w:spacing w:line="360" w:lineRule="auto"/>
              <w:jc w:val="center"/>
              <w:rPr>
                <w:rFonts w:ascii="Arial" w:hAnsi="Arial" w:cs="Arial"/>
                <w:color w:val="000000"/>
                <w:lang w:val="en-US"/>
              </w:rPr>
            </w:pPr>
            <w:r w:rsidRPr="009E2126">
              <w:rPr>
                <w:rFonts w:ascii="Arial" w:hAnsi="Arial" w:cs="Arial"/>
                <w:color w:val="000000"/>
                <w:lang w:val="en-US"/>
              </w:rPr>
              <w:t>UCB</w:t>
            </w:r>
          </w:p>
          <w:p w:rsidR="00BF5AAE" w:rsidRPr="009E2126" w:rsidRDefault="00BF5AAE" w:rsidP="00DF1E45">
            <w:pPr>
              <w:tabs>
                <w:tab w:val="left" w:pos="3180"/>
              </w:tabs>
              <w:spacing w:line="360" w:lineRule="auto"/>
              <w:jc w:val="center"/>
              <w:rPr>
                <w:rFonts w:ascii="Arial" w:hAnsi="Arial" w:cs="Arial"/>
                <w:color w:val="000000"/>
                <w:lang w:val="en-US"/>
              </w:rPr>
            </w:pPr>
            <w:r w:rsidRPr="009E2126">
              <w:rPr>
                <w:rFonts w:ascii="Arial" w:hAnsi="Arial" w:cs="Arial"/>
                <w:color w:val="000000"/>
                <w:lang w:val="en-US"/>
              </w:rPr>
              <w:t>V</w:t>
            </w:r>
          </w:p>
          <w:p w:rsidR="00BF5AAE" w:rsidRPr="009E2126" w:rsidRDefault="00BF5AAE" w:rsidP="00DF1E45">
            <w:pPr>
              <w:tabs>
                <w:tab w:val="left" w:pos="3180"/>
              </w:tabs>
              <w:spacing w:line="360" w:lineRule="auto"/>
              <w:jc w:val="center"/>
              <w:rPr>
                <w:rFonts w:ascii="Arial" w:hAnsi="Arial" w:cs="Arial"/>
                <w:color w:val="000000"/>
                <w:lang w:val="en-US"/>
              </w:rPr>
            </w:pPr>
            <w:r w:rsidRPr="009E2126">
              <w:rPr>
                <w:rFonts w:ascii="Arial" w:hAnsi="Arial" w:cs="Arial"/>
                <w:color w:val="000000"/>
                <w:lang w:val="en-US"/>
              </w:rPr>
              <w:t>VII</w:t>
            </w:r>
          </w:p>
          <w:p w:rsidR="00BF5AAE" w:rsidRPr="009E2126" w:rsidRDefault="00BF5AAE" w:rsidP="00DF1E45">
            <w:pPr>
              <w:tabs>
                <w:tab w:val="left" w:pos="3180"/>
              </w:tabs>
              <w:spacing w:line="360" w:lineRule="auto"/>
              <w:jc w:val="center"/>
              <w:rPr>
                <w:rFonts w:ascii="Arial" w:hAnsi="Arial" w:cs="Arial"/>
                <w:color w:val="000000"/>
                <w:lang w:val="en-US"/>
              </w:rPr>
            </w:pPr>
            <w:r w:rsidRPr="009E2126">
              <w:rPr>
                <w:rFonts w:ascii="Arial" w:hAnsi="Arial" w:cs="Arial"/>
                <w:color w:val="000000"/>
                <w:lang w:val="en-US"/>
              </w:rPr>
              <w:t>IX</w:t>
            </w:r>
          </w:p>
          <w:p w:rsidR="00BF5AAE" w:rsidRPr="009E2126" w:rsidRDefault="00BF5AAE" w:rsidP="00DF1E45">
            <w:pPr>
              <w:tabs>
                <w:tab w:val="left" w:pos="3180"/>
              </w:tabs>
              <w:spacing w:line="360" w:lineRule="auto"/>
              <w:jc w:val="center"/>
              <w:rPr>
                <w:rFonts w:ascii="Arial" w:hAnsi="Arial" w:cs="Arial"/>
                <w:color w:val="000000"/>
              </w:rPr>
            </w:pPr>
            <w:r w:rsidRPr="009E2126">
              <w:rPr>
                <w:rFonts w:ascii="Arial" w:hAnsi="Arial" w:cs="Arial"/>
                <w:color w:val="000000"/>
                <w:lang w:val="en-US"/>
              </w:rPr>
              <w:t xml:space="preserve">Serv. </w:t>
            </w:r>
            <w:r w:rsidRPr="009E2126">
              <w:rPr>
                <w:rFonts w:ascii="Arial" w:hAnsi="Arial" w:cs="Arial"/>
                <w:color w:val="000000"/>
              </w:rPr>
              <w:t>Social</w:t>
            </w:r>
          </w:p>
        </w:tc>
        <w:tc>
          <w:tcPr>
            <w:tcW w:w="0" w:type="auto"/>
            <w:vAlign w:val="center"/>
          </w:tcPr>
          <w:p w:rsidR="00BF5AAE" w:rsidRPr="009E2126" w:rsidRDefault="00BF5AAE" w:rsidP="00DF1E45">
            <w:pPr>
              <w:tabs>
                <w:tab w:val="left" w:pos="3180"/>
              </w:tabs>
              <w:spacing w:line="360" w:lineRule="auto"/>
              <w:jc w:val="center"/>
              <w:rPr>
                <w:rFonts w:ascii="Arial" w:hAnsi="Arial" w:cs="Arial"/>
                <w:color w:val="000000"/>
              </w:rPr>
            </w:pPr>
            <w:r w:rsidRPr="009E2126">
              <w:rPr>
                <w:rFonts w:ascii="Arial" w:hAnsi="Arial" w:cs="Arial"/>
                <w:color w:val="000000"/>
              </w:rPr>
              <w:t>202</w:t>
            </w:r>
          </w:p>
          <w:p w:rsidR="00BF5AAE" w:rsidRPr="009E2126" w:rsidRDefault="00BF5AAE" w:rsidP="00DF1E45">
            <w:pPr>
              <w:tabs>
                <w:tab w:val="left" w:pos="3180"/>
              </w:tabs>
              <w:spacing w:line="360" w:lineRule="auto"/>
              <w:jc w:val="center"/>
              <w:rPr>
                <w:rFonts w:ascii="Arial" w:hAnsi="Arial" w:cs="Arial"/>
                <w:color w:val="000000"/>
              </w:rPr>
            </w:pPr>
            <w:r w:rsidRPr="009E2126">
              <w:rPr>
                <w:rFonts w:ascii="Arial" w:hAnsi="Arial" w:cs="Arial"/>
                <w:color w:val="000000"/>
              </w:rPr>
              <w:t>68</w:t>
            </w:r>
          </w:p>
          <w:p w:rsidR="00BF5AAE" w:rsidRPr="009E2126" w:rsidRDefault="00BF5AAE" w:rsidP="00DF1E45">
            <w:pPr>
              <w:tabs>
                <w:tab w:val="left" w:pos="3180"/>
              </w:tabs>
              <w:spacing w:line="360" w:lineRule="auto"/>
              <w:rPr>
                <w:rFonts w:ascii="Arial" w:hAnsi="Arial" w:cs="Arial"/>
                <w:color w:val="000000"/>
              </w:rPr>
            </w:pPr>
            <w:r w:rsidRPr="009E2126">
              <w:rPr>
                <w:rFonts w:ascii="Arial" w:hAnsi="Arial" w:cs="Arial"/>
                <w:color w:val="000000"/>
              </w:rPr>
              <w:t xml:space="preserve">          80</w:t>
            </w:r>
          </w:p>
          <w:p w:rsidR="00BF5AAE" w:rsidRPr="009E2126" w:rsidRDefault="00BF5AAE" w:rsidP="00DF1E45">
            <w:pPr>
              <w:tabs>
                <w:tab w:val="left" w:pos="3180"/>
              </w:tabs>
              <w:spacing w:line="360" w:lineRule="auto"/>
              <w:jc w:val="center"/>
              <w:rPr>
                <w:rFonts w:ascii="Arial" w:hAnsi="Arial" w:cs="Arial"/>
                <w:color w:val="000000"/>
              </w:rPr>
            </w:pPr>
            <w:r w:rsidRPr="009E2126">
              <w:rPr>
                <w:rFonts w:ascii="Arial" w:hAnsi="Arial" w:cs="Arial"/>
                <w:color w:val="000000"/>
              </w:rPr>
              <w:t>49</w:t>
            </w:r>
          </w:p>
          <w:p w:rsidR="00BF5AAE" w:rsidRPr="009E2126" w:rsidRDefault="00BF5AAE" w:rsidP="00DF1E45">
            <w:pPr>
              <w:tabs>
                <w:tab w:val="left" w:pos="3180"/>
              </w:tabs>
              <w:spacing w:line="360" w:lineRule="auto"/>
              <w:jc w:val="center"/>
              <w:rPr>
                <w:rFonts w:ascii="Arial" w:hAnsi="Arial" w:cs="Arial"/>
                <w:color w:val="000000"/>
              </w:rPr>
            </w:pPr>
            <w:r w:rsidRPr="009E2126">
              <w:rPr>
                <w:rFonts w:ascii="Arial" w:hAnsi="Arial" w:cs="Arial"/>
                <w:color w:val="000000"/>
              </w:rPr>
              <w:t>54</w:t>
            </w:r>
          </w:p>
        </w:tc>
      </w:tr>
      <w:tr w:rsidR="00BF5AAE" w:rsidRPr="009E2126">
        <w:trPr>
          <w:jc w:val="center"/>
        </w:trPr>
        <w:tc>
          <w:tcPr>
            <w:tcW w:w="0" w:type="auto"/>
            <w:vAlign w:val="center"/>
          </w:tcPr>
          <w:p w:rsidR="00BF5AAE" w:rsidRPr="009E2126" w:rsidRDefault="00BF5AAE" w:rsidP="00DF1E45">
            <w:pPr>
              <w:tabs>
                <w:tab w:val="left" w:pos="3180"/>
              </w:tabs>
              <w:spacing w:line="360" w:lineRule="auto"/>
              <w:jc w:val="center"/>
              <w:rPr>
                <w:rFonts w:ascii="Arial" w:hAnsi="Arial" w:cs="Arial"/>
                <w:b/>
                <w:bCs/>
                <w:color w:val="000000"/>
              </w:rPr>
            </w:pPr>
            <w:r w:rsidRPr="009E2126">
              <w:rPr>
                <w:rFonts w:ascii="Arial" w:hAnsi="Arial" w:cs="Arial"/>
                <w:b/>
                <w:bCs/>
                <w:color w:val="000000"/>
              </w:rPr>
              <w:t>TOTAL</w:t>
            </w:r>
          </w:p>
        </w:tc>
        <w:tc>
          <w:tcPr>
            <w:tcW w:w="0" w:type="auto"/>
            <w:vAlign w:val="center"/>
          </w:tcPr>
          <w:p w:rsidR="00BF5AAE" w:rsidRPr="009E2126" w:rsidRDefault="00BF5AAE" w:rsidP="00DF1E45">
            <w:pPr>
              <w:tabs>
                <w:tab w:val="left" w:pos="3180"/>
              </w:tabs>
              <w:spacing w:line="360" w:lineRule="auto"/>
              <w:jc w:val="center"/>
              <w:rPr>
                <w:rFonts w:ascii="Arial" w:hAnsi="Arial" w:cs="Arial"/>
                <w:b/>
                <w:bCs/>
                <w:color w:val="000000"/>
              </w:rPr>
            </w:pPr>
            <w:r w:rsidRPr="009E2126">
              <w:rPr>
                <w:rFonts w:ascii="Arial" w:hAnsi="Arial" w:cs="Arial"/>
                <w:b/>
                <w:bCs/>
                <w:color w:val="000000"/>
              </w:rPr>
              <w:t>453</w:t>
            </w:r>
          </w:p>
        </w:tc>
      </w:tr>
    </w:tbl>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lastRenderedPageBreak/>
        <w:t>3.2 POBLACIÓN.</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Está conformada por 251</w:t>
      </w:r>
      <w:r w:rsidRPr="009E2126">
        <w:rPr>
          <w:rFonts w:ascii="Arial" w:hAnsi="Arial" w:cs="Arial"/>
          <w:b/>
          <w:bCs/>
          <w:color w:val="000000"/>
        </w:rPr>
        <w:t xml:space="preserve"> </w:t>
      </w:r>
      <w:r w:rsidRPr="009E2126">
        <w:rPr>
          <w:rFonts w:ascii="Arial" w:hAnsi="Arial" w:cs="Arial"/>
          <w:color w:val="000000"/>
        </w:rPr>
        <w:t>estudiantes de los siguientes módulos;  V, VII y IX y egresados; jóvenes que oscilan entre la edad de 20-26 años de la carrera de Licenciatura en Enfermería.</w:t>
      </w:r>
    </w:p>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3.3 MUESTRA.</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 xml:space="preserve">Se tomaron como muestra 49 personas que son el 100% de los/as estudiantes del modulo IX, considerando que no habrá proceso de selección de muestra, han cursado el 90% de la carrera de Licenciatura de Enfermería actualmente  cursan el proceso teórico-práctico y administrativo para realizar la última etapa de la carrera en el servicio social </w:t>
      </w:r>
      <w:proofErr w:type="spellStart"/>
      <w:r w:rsidRPr="009E2126">
        <w:rPr>
          <w:rFonts w:ascii="Arial" w:hAnsi="Arial" w:cs="Arial"/>
          <w:color w:val="000000"/>
        </w:rPr>
        <w:t>adhonorem</w:t>
      </w:r>
      <w:proofErr w:type="spellEnd"/>
      <w:r w:rsidRPr="009E2126">
        <w:rPr>
          <w:rFonts w:ascii="Arial" w:hAnsi="Arial" w:cs="Arial"/>
          <w:color w:val="000000"/>
        </w:rPr>
        <w:t xml:space="preserve"> de 6 meses.</w:t>
      </w:r>
    </w:p>
    <w:p w:rsidR="00BF5AAE" w:rsidRPr="009E2126" w:rsidRDefault="00BF5AAE" w:rsidP="00AC5FB1">
      <w:pPr>
        <w:tabs>
          <w:tab w:val="left" w:pos="3180"/>
        </w:tabs>
        <w:spacing w:line="480" w:lineRule="auto"/>
        <w:jc w:val="both"/>
        <w:rPr>
          <w:rFonts w:ascii="Arial" w:hAnsi="Arial" w:cs="Arial"/>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 xml:space="preserve">4. MÉTODOS TÉCNICAS E INSTRUMENTOS </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 xml:space="preserve"> 4.1 MÉTODOS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Los métodos que se utilizaron para el estudio son: Método científico, método de análisis, método de síntesis y método estadístico. </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u w:val="single"/>
        </w:rPr>
        <w:t>Método científico</w:t>
      </w:r>
      <w:r w:rsidRPr="009E2126">
        <w:rPr>
          <w:rFonts w:ascii="Arial" w:hAnsi="Arial" w:cs="Arial"/>
          <w:color w:val="000000"/>
        </w:rPr>
        <w:t>: Permitió llevar orden lógico y secuencia en todos los escenarios de la investigación, desde la selección del tema hasta la ejecución de la investigación facilitando el logro de los resultados.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Con el </w:t>
      </w:r>
      <w:r w:rsidRPr="009E2126">
        <w:rPr>
          <w:rFonts w:ascii="Arial" w:hAnsi="Arial" w:cs="Arial"/>
          <w:color w:val="000000"/>
          <w:u w:val="single"/>
        </w:rPr>
        <w:t>método de análisis y síntesis</w:t>
      </w:r>
      <w:r w:rsidRPr="009E2126">
        <w:rPr>
          <w:rFonts w:ascii="Arial" w:hAnsi="Arial" w:cs="Arial"/>
          <w:color w:val="000000"/>
        </w:rPr>
        <w:t xml:space="preserve">  fue posible la descomposición y estudio del fenómeno, verificando así los conocimientos que poseen los/as estudiantes de la carrera de licenciatura en enfermería sobre los derechos en salud  de </w:t>
      </w:r>
      <w:r w:rsidRPr="009E2126">
        <w:rPr>
          <w:rFonts w:ascii="Arial" w:hAnsi="Arial" w:cs="Arial"/>
          <w:color w:val="000000"/>
        </w:rPr>
        <w:lastRenderedPageBreak/>
        <w:t>los/as pacientes para luego integrar  los resultados obtenidos de la situación en estudio</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u w:val="single"/>
        </w:rPr>
        <w:t>El método estadístico descriptivo de frecuencia absoluta porcentual</w:t>
      </w:r>
      <w:r w:rsidRPr="009E2126">
        <w:rPr>
          <w:rFonts w:ascii="Arial" w:hAnsi="Arial" w:cs="Arial"/>
          <w:color w:val="000000"/>
        </w:rPr>
        <w:t xml:space="preserve"> facilitara la cuantificación del fenómeno en estudio y se utilizara la media aritmética para la comprobación de hipótesis planteadas (ver análisis de comprobación de hipótesis) </w:t>
      </w:r>
    </w:p>
    <w:p w:rsidR="00BF5AAE" w:rsidRDefault="00C13DB9" w:rsidP="00AC5FB1">
      <w:pPr>
        <w:spacing w:line="480" w:lineRule="auto"/>
        <w:jc w:val="both"/>
        <w:rPr>
          <w:rFonts w:ascii="Arial" w:hAnsi="Arial" w:cs="Arial"/>
          <w:b/>
          <w:bCs/>
        </w:rPr>
      </w:pPr>
      <w:r>
        <w:rPr>
          <w:noProof/>
        </w:rPr>
        <w:drawing>
          <wp:inline distT="0" distB="0" distL="0" distR="0">
            <wp:extent cx="558165" cy="29718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558165" cy="297180"/>
                    </a:xfrm>
                    <a:prstGeom prst="rect">
                      <a:avLst/>
                    </a:prstGeom>
                    <a:noFill/>
                    <a:ln w="9525">
                      <a:noFill/>
                      <a:miter lim="800000"/>
                      <a:headEnd/>
                      <a:tailEnd/>
                    </a:ln>
                  </pic:spPr>
                </pic:pic>
              </a:graphicData>
            </a:graphic>
          </wp:inline>
        </w:drawing>
      </w:r>
    </w:p>
    <w:p w:rsidR="00BF5AAE" w:rsidRPr="00BC19A5" w:rsidRDefault="00BF5AAE" w:rsidP="00AC5FB1">
      <w:pPr>
        <w:spacing w:line="480" w:lineRule="auto"/>
        <w:jc w:val="both"/>
        <w:rPr>
          <w:rFonts w:ascii="Arial" w:hAnsi="Arial" w:cs="Arial"/>
          <w:b/>
          <w:bCs/>
        </w:rPr>
      </w:pPr>
      <w:r w:rsidRPr="00BC19A5">
        <w:rPr>
          <w:rFonts w:ascii="Arial" w:hAnsi="Arial" w:cs="Arial"/>
          <w:b/>
          <w:bCs/>
        </w:rPr>
        <w:t>Simbología:</w:t>
      </w:r>
    </w:p>
    <w:p w:rsidR="00BF5AAE" w:rsidRPr="00BC19A5" w:rsidRDefault="009922DC" w:rsidP="00AC5FB1">
      <w:pPr>
        <w:spacing w:line="480" w:lineRule="auto"/>
        <w:jc w:val="both"/>
        <w:rPr>
          <w:rFonts w:ascii="Arial" w:hAnsi="Arial" w:cs="Arial"/>
        </w:rPr>
      </w:pPr>
      <w:r w:rsidRPr="006307A2">
        <w:rPr>
          <w:rFonts w:ascii="Arial" w:hAnsi="Arial" w:cs="Arial"/>
          <w:b/>
          <w:bCs/>
        </w:rPr>
        <w:fldChar w:fldCharType="begin"/>
      </w:r>
      <w:r w:rsidR="00BF5AAE" w:rsidRPr="006307A2">
        <w:rPr>
          <w:rFonts w:ascii="Arial" w:hAnsi="Arial" w:cs="Arial"/>
          <w:b/>
          <w:bCs/>
        </w:rPr>
        <w:instrText xml:space="preserve"> QUOTE </w:instrText>
      </w:r>
      <w:r w:rsidR="00C13DB9">
        <w:rPr>
          <w:noProof/>
        </w:rPr>
        <w:drawing>
          <wp:inline distT="0" distB="0" distL="0" distR="0">
            <wp:extent cx="106680" cy="166370"/>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00BF5AAE" w:rsidRPr="006307A2">
        <w:rPr>
          <w:rFonts w:ascii="Arial" w:hAnsi="Arial" w:cs="Arial"/>
          <w:b/>
          <w:bCs/>
        </w:rPr>
        <w:instrText xml:space="preserve"> </w:instrText>
      </w:r>
      <w:r w:rsidRPr="006307A2">
        <w:rPr>
          <w:rFonts w:ascii="Arial" w:hAnsi="Arial" w:cs="Arial"/>
          <w:b/>
          <w:bCs/>
        </w:rPr>
        <w:fldChar w:fldCharType="separate"/>
      </w:r>
      <w:r w:rsidR="00C13DB9">
        <w:rPr>
          <w:noProof/>
        </w:rPr>
        <w:drawing>
          <wp:inline distT="0" distB="0" distL="0" distR="0">
            <wp:extent cx="106680" cy="166370"/>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6307A2">
        <w:rPr>
          <w:rFonts w:ascii="Arial" w:hAnsi="Arial" w:cs="Arial"/>
          <w:b/>
          <w:bCs/>
        </w:rPr>
        <w:fldChar w:fldCharType="end"/>
      </w:r>
      <w:r w:rsidR="00BF5AAE" w:rsidRPr="00BC19A5">
        <w:rPr>
          <w:rFonts w:ascii="Arial" w:hAnsi="Arial" w:cs="Arial"/>
          <w:b/>
          <w:bCs/>
        </w:rPr>
        <w:t xml:space="preserve">: </w:t>
      </w:r>
      <w:r w:rsidR="00BF5AAE" w:rsidRPr="00BC19A5">
        <w:rPr>
          <w:rFonts w:ascii="Arial" w:hAnsi="Arial" w:cs="Arial"/>
        </w:rPr>
        <w:t>Media aritmética</w:t>
      </w:r>
    </w:p>
    <w:p w:rsidR="00BF5AAE" w:rsidRPr="00BC19A5" w:rsidRDefault="00BF5AAE" w:rsidP="00AC5FB1">
      <w:pPr>
        <w:spacing w:line="480" w:lineRule="auto"/>
        <w:jc w:val="both"/>
        <w:rPr>
          <w:rFonts w:ascii="Arial" w:hAnsi="Arial" w:cs="Arial"/>
        </w:rPr>
      </w:pPr>
      <w:proofErr w:type="spellStart"/>
      <w:r w:rsidRPr="00BC19A5">
        <w:rPr>
          <w:rFonts w:ascii="Arial" w:hAnsi="Arial" w:cs="Arial"/>
          <w:b/>
          <w:bCs/>
        </w:rPr>
        <w:t>Σ</w:t>
      </w:r>
      <w:r w:rsidRPr="00FC6D6C">
        <w:rPr>
          <w:rFonts w:ascii="Arial" w:hAnsi="Arial" w:cs="Arial"/>
          <w:b/>
          <w:bCs/>
          <w:i/>
          <w:iCs/>
        </w:rPr>
        <w:t>x</w:t>
      </w:r>
      <w:r w:rsidRPr="00FC6D6C">
        <w:rPr>
          <w:rFonts w:ascii="Arial" w:hAnsi="Arial" w:cs="Arial"/>
          <w:b/>
          <w:bCs/>
          <w:i/>
          <w:iCs/>
          <w:vertAlign w:val="subscript"/>
        </w:rPr>
        <w:t>i</w:t>
      </w:r>
      <w:proofErr w:type="spellEnd"/>
      <w:r w:rsidRPr="00BC19A5">
        <w:rPr>
          <w:rFonts w:ascii="Arial" w:hAnsi="Arial" w:cs="Arial"/>
          <w:b/>
          <w:bCs/>
        </w:rPr>
        <w:t xml:space="preserve">: </w:t>
      </w:r>
      <w:r w:rsidRPr="00BC19A5">
        <w:rPr>
          <w:rFonts w:ascii="Arial" w:hAnsi="Arial" w:cs="Arial"/>
        </w:rPr>
        <w:t>Sumatoria de la frecuencia</w:t>
      </w:r>
    </w:p>
    <w:p w:rsidR="00BF5AAE" w:rsidRPr="00BC19A5" w:rsidRDefault="00BF5AAE" w:rsidP="00AC5FB1">
      <w:pPr>
        <w:spacing w:line="480" w:lineRule="auto"/>
        <w:jc w:val="both"/>
        <w:rPr>
          <w:rFonts w:ascii="Arial" w:hAnsi="Arial" w:cs="Arial"/>
        </w:rPr>
      </w:pPr>
      <w:r w:rsidRPr="00BC19A5">
        <w:rPr>
          <w:rFonts w:ascii="Arial" w:hAnsi="Arial" w:cs="Arial"/>
          <w:b/>
          <w:bCs/>
        </w:rPr>
        <w:t xml:space="preserve">N: </w:t>
      </w:r>
      <w:r w:rsidRPr="00BC19A5">
        <w:rPr>
          <w:rFonts w:ascii="Arial" w:hAnsi="Arial" w:cs="Arial"/>
        </w:rPr>
        <w:t>Número total de datos</w:t>
      </w:r>
    </w:p>
    <w:p w:rsidR="00BF5AAE" w:rsidRPr="009E2126" w:rsidRDefault="00BF5AAE" w:rsidP="00AC5FB1">
      <w:pPr>
        <w:tabs>
          <w:tab w:val="left" w:pos="3180"/>
        </w:tabs>
        <w:spacing w:line="480" w:lineRule="auto"/>
        <w:jc w:val="both"/>
        <w:rPr>
          <w:rFonts w:ascii="Arial" w:hAnsi="Arial" w:cs="Arial"/>
          <w:b/>
          <w:bCs/>
          <w:color w:val="000000"/>
          <w:u w:val="single"/>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4.2 TÉCNICAS</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 xml:space="preserve">La técnica a utilizar fue la encuesta por medio de la cual se obtuvo información sobre los conocimientos, de los/as estudiantes de la carrera de Licenciatura en Enfermería sobre los derechos en salud de los/as pacientes y lograr con ello la medición de las variables </w:t>
      </w:r>
    </w:p>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 xml:space="preserve">4.3 INSTRUMENTOS </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 xml:space="preserve">La herramienta que se utilizó fue el cuestionario; el cual sirvió para registrar  y recolectar la información. El cuestionario posee 26 interrogantes, 1 abierta y  25 cerradas; enfocadas en la variable principal de estudio los conocimientos que </w:t>
      </w:r>
      <w:r w:rsidRPr="009E2126">
        <w:rPr>
          <w:rFonts w:ascii="Arial" w:hAnsi="Arial" w:cs="Arial"/>
          <w:color w:val="000000"/>
        </w:rPr>
        <w:lastRenderedPageBreak/>
        <w:t>poseen los/as estudiantes de la carrera de Licenciatura en Enfermería sobre los derechos en salud de los/as pacientes. El grupo investigador fue el responsable de registrar dichas respuestas en forma manual. (Ver anexo N° 2)</w:t>
      </w:r>
    </w:p>
    <w:p w:rsidR="00BF5AAE" w:rsidRPr="009E2126" w:rsidRDefault="00BF5AAE" w:rsidP="00AC5FB1">
      <w:pPr>
        <w:tabs>
          <w:tab w:val="left" w:pos="3180"/>
        </w:tabs>
        <w:spacing w:line="480" w:lineRule="auto"/>
        <w:jc w:val="both"/>
        <w:rPr>
          <w:rFonts w:ascii="Arial" w:hAnsi="Arial" w:cs="Arial"/>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5. PROCEDIMIENTO PARA LA RECOLECCIÓN DE INFORMACIÓN</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5.1 Prueba Piloto</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 xml:space="preserve">Para comprobar la validez y confiabilidad del instrumento se realizo la prueba piloto;  por medio de la cual se ejecutó con los/as estudiantes egresados de la carrera de Licenciatura en enfermería del año 2009, abarcando el 10% de las unidades de análisis, que equivalen a 10 personas, que han terminado su formación académica sobre las temáticas de los derechos de los/as pacientes y actualmente se encuentran realizando el servicio social. </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En los resultados obtenidos se detectaron las siguientes fallas:</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u w:val="single"/>
        </w:rPr>
        <w:t>En el instrumento</w:t>
      </w:r>
      <w:r w:rsidRPr="009E2126">
        <w:rPr>
          <w:rFonts w:ascii="Arial" w:hAnsi="Arial" w:cs="Arial"/>
          <w:color w:val="000000"/>
        </w:rPr>
        <w:t>; las interrogantes no eran muy comprensibles por falta de redacción, hubo preguntas repetidas, y según la prueba piloto faltaron interrogantes que se relacionaran con los objetivos planteados al estudio; el cuestionario consistió en 26 preguntas de las cuales 3 abiertas, 1 mixta y 22 cerradas.</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lastRenderedPageBreak/>
        <w:t>Se realizo en un período  de 8 días durante el mes de febrero 2010. Llevando a cabo dicha ejecución los investigadores se distribuyeron de la siguiente manera: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1619"/>
        <w:gridCol w:w="2461"/>
        <w:gridCol w:w="1670"/>
      </w:tblGrid>
      <w:tr w:rsidR="00BF5AAE" w:rsidRPr="009E2126">
        <w:trPr>
          <w:trHeight w:val="383"/>
        </w:trPr>
        <w:tc>
          <w:tcPr>
            <w:tcW w:w="1722" w:type="pct"/>
            <w:vAlign w:val="center"/>
          </w:tcPr>
          <w:p w:rsidR="00BF5AAE" w:rsidRPr="009E2126" w:rsidRDefault="00BF5AAE" w:rsidP="00DF1E45">
            <w:pPr>
              <w:spacing w:before="120" w:line="360" w:lineRule="auto"/>
              <w:rPr>
                <w:rFonts w:ascii="Arial" w:hAnsi="Arial" w:cs="Arial"/>
                <w:b/>
                <w:bCs/>
                <w:color w:val="000000"/>
              </w:rPr>
            </w:pPr>
            <w:r w:rsidRPr="009E2126">
              <w:rPr>
                <w:rFonts w:ascii="Arial" w:hAnsi="Arial" w:cs="Arial"/>
                <w:b/>
                <w:bCs/>
                <w:color w:val="000000"/>
                <w:sz w:val="22"/>
                <w:szCs w:val="22"/>
              </w:rPr>
              <w:t>Nombre del investigador</w:t>
            </w:r>
          </w:p>
        </w:tc>
        <w:tc>
          <w:tcPr>
            <w:tcW w:w="923" w:type="pct"/>
            <w:vAlign w:val="center"/>
          </w:tcPr>
          <w:p w:rsidR="00BF5AAE" w:rsidRPr="009E2126" w:rsidRDefault="00BF5AAE" w:rsidP="00DF1E45">
            <w:pPr>
              <w:spacing w:before="120" w:line="360" w:lineRule="auto"/>
              <w:jc w:val="center"/>
              <w:rPr>
                <w:rFonts w:ascii="Arial" w:hAnsi="Arial" w:cs="Arial"/>
                <w:b/>
                <w:bCs/>
                <w:color w:val="000000"/>
              </w:rPr>
            </w:pPr>
            <w:r w:rsidRPr="009E2126">
              <w:rPr>
                <w:rFonts w:ascii="Arial" w:hAnsi="Arial" w:cs="Arial"/>
                <w:b/>
                <w:bCs/>
                <w:color w:val="000000"/>
                <w:sz w:val="22"/>
                <w:szCs w:val="22"/>
              </w:rPr>
              <w:t>Instrumento</w:t>
            </w:r>
          </w:p>
        </w:tc>
        <w:tc>
          <w:tcPr>
            <w:tcW w:w="1403" w:type="pct"/>
            <w:vAlign w:val="center"/>
          </w:tcPr>
          <w:p w:rsidR="00BF5AAE" w:rsidRPr="009E2126" w:rsidRDefault="00BF5AAE" w:rsidP="00DF1E45">
            <w:pPr>
              <w:spacing w:before="120" w:line="360" w:lineRule="auto"/>
              <w:jc w:val="center"/>
              <w:rPr>
                <w:rFonts w:ascii="Arial" w:hAnsi="Arial" w:cs="Arial"/>
                <w:b/>
                <w:bCs/>
                <w:color w:val="000000"/>
              </w:rPr>
            </w:pPr>
            <w:r w:rsidRPr="009E2126">
              <w:rPr>
                <w:rFonts w:ascii="Arial" w:hAnsi="Arial" w:cs="Arial"/>
                <w:b/>
                <w:bCs/>
                <w:color w:val="000000"/>
                <w:sz w:val="22"/>
                <w:szCs w:val="22"/>
              </w:rPr>
              <w:t>N° de cuestionarios</w:t>
            </w:r>
          </w:p>
        </w:tc>
        <w:tc>
          <w:tcPr>
            <w:tcW w:w="953" w:type="pct"/>
            <w:vAlign w:val="center"/>
          </w:tcPr>
          <w:p w:rsidR="00BF5AAE" w:rsidRPr="009E2126" w:rsidRDefault="00BF5AAE" w:rsidP="00DF1E45">
            <w:pPr>
              <w:spacing w:before="120" w:line="360" w:lineRule="auto"/>
              <w:jc w:val="center"/>
              <w:rPr>
                <w:rFonts w:ascii="Arial" w:hAnsi="Arial" w:cs="Arial"/>
                <w:b/>
                <w:bCs/>
                <w:color w:val="000000"/>
              </w:rPr>
            </w:pPr>
            <w:r w:rsidRPr="009E2126">
              <w:rPr>
                <w:rFonts w:ascii="Arial" w:hAnsi="Arial" w:cs="Arial"/>
                <w:b/>
                <w:bCs/>
                <w:color w:val="000000"/>
                <w:sz w:val="22"/>
                <w:szCs w:val="22"/>
              </w:rPr>
              <w:t>Fecha</w:t>
            </w:r>
          </w:p>
        </w:tc>
      </w:tr>
      <w:tr w:rsidR="00BF5AAE" w:rsidRPr="009E2126">
        <w:trPr>
          <w:trHeight w:val="288"/>
        </w:trPr>
        <w:tc>
          <w:tcPr>
            <w:tcW w:w="1722" w:type="pct"/>
            <w:vAlign w:val="center"/>
          </w:tcPr>
          <w:p w:rsidR="00BF5AAE" w:rsidRPr="009E2126" w:rsidRDefault="00BF5AAE" w:rsidP="00DF1E45">
            <w:pPr>
              <w:spacing w:before="120" w:line="360" w:lineRule="auto"/>
              <w:rPr>
                <w:rFonts w:ascii="Arial" w:hAnsi="Arial" w:cs="Arial"/>
                <w:color w:val="000000"/>
              </w:rPr>
            </w:pPr>
            <w:r w:rsidRPr="009E2126">
              <w:rPr>
                <w:rFonts w:ascii="Arial" w:hAnsi="Arial" w:cs="Arial"/>
                <w:color w:val="000000"/>
                <w:sz w:val="22"/>
                <w:szCs w:val="22"/>
              </w:rPr>
              <w:t xml:space="preserve">Henry </w:t>
            </w:r>
            <w:proofErr w:type="spellStart"/>
            <w:r w:rsidRPr="009E2126">
              <w:rPr>
                <w:rFonts w:ascii="Arial" w:hAnsi="Arial" w:cs="Arial"/>
                <w:color w:val="000000"/>
                <w:sz w:val="22"/>
                <w:szCs w:val="22"/>
              </w:rPr>
              <w:t>Mause</w:t>
            </w:r>
            <w:proofErr w:type="spellEnd"/>
            <w:r w:rsidRPr="009E2126">
              <w:rPr>
                <w:rFonts w:ascii="Arial" w:hAnsi="Arial" w:cs="Arial"/>
                <w:color w:val="000000"/>
                <w:sz w:val="22"/>
                <w:szCs w:val="22"/>
              </w:rPr>
              <w:t xml:space="preserve"> Merino</w:t>
            </w:r>
          </w:p>
        </w:tc>
        <w:tc>
          <w:tcPr>
            <w:tcW w:w="92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Cuestionario</w:t>
            </w:r>
          </w:p>
        </w:tc>
        <w:tc>
          <w:tcPr>
            <w:tcW w:w="140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4</w:t>
            </w:r>
          </w:p>
        </w:tc>
        <w:tc>
          <w:tcPr>
            <w:tcW w:w="95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Febrero 2010</w:t>
            </w:r>
          </w:p>
        </w:tc>
      </w:tr>
      <w:tr w:rsidR="00BF5AAE" w:rsidRPr="009E2126">
        <w:trPr>
          <w:trHeight w:val="352"/>
        </w:trPr>
        <w:tc>
          <w:tcPr>
            <w:tcW w:w="1722" w:type="pct"/>
            <w:vAlign w:val="center"/>
          </w:tcPr>
          <w:p w:rsidR="00BF5AAE" w:rsidRPr="009E2126" w:rsidRDefault="00BF5AAE" w:rsidP="00DF1E45">
            <w:pPr>
              <w:spacing w:before="120" w:line="360" w:lineRule="auto"/>
              <w:rPr>
                <w:rFonts w:ascii="Arial" w:hAnsi="Arial" w:cs="Arial"/>
                <w:color w:val="000000"/>
              </w:rPr>
            </w:pPr>
            <w:proofErr w:type="spellStart"/>
            <w:r w:rsidRPr="009E2126">
              <w:rPr>
                <w:rFonts w:ascii="Arial" w:hAnsi="Arial" w:cs="Arial"/>
                <w:color w:val="000000"/>
                <w:sz w:val="22"/>
                <w:szCs w:val="22"/>
              </w:rPr>
              <w:t>Rina</w:t>
            </w:r>
            <w:proofErr w:type="spellEnd"/>
            <w:r w:rsidRPr="009E2126">
              <w:rPr>
                <w:rFonts w:ascii="Arial" w:hAnsi="Arial" w:cs="Arial"/>
                <w:color w:val="000000"/>
                <w:sz w:val="22"/>
                <w:szCs w:val="22"/>
              </w:rPr>
              <w:t xml:space="preserve"> Esmeralda Montes</w:t>
            </w:r>
          </w:p>
        </w:tc>
        <w:tc>
          <w:tcPr>
            <w:tcW w:w="92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Cuestionario</w:t>
            </w:r>
          </w:p>
        </w:tc>
        <w:tc>
          <w:tcPr>
            <w:tcW w:w="140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3</w:t>
            </w:r>
          </w:p>
        </w:tc>
        <w:tc>
          <w:tcPr>
            <w:tcW w:w="95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Febrero 2010</w:t>
            </w:r>
          </w:p>
        </w:tc>
      </w:tr>
      <w:tr w:rsidR="00BF5AAE" w:rsidRPr="009E2126">
        <w:trPr>
          <w:trHeight w:val="348"/>
        </w:trPr>
        <w:tc>
          <w:tcPr>
            <w:tcW w:w="1722" w:type="pct"/>
            <w:vAlign w:val="center"/>
          </w:tcPr>
          <w:p w:rsidR="00BF5AAE" w:rsidRPr="009E2126" w:rsidRDefault="00BF5AAE" w:rsidP="00DF1E45">
            <w:pPr>
              <w:spacing w:before="120" w:line="360" w:lineRule="auto"/>
              <w:rPr>
                <w:rFonts w:ascii="Arial" w:hAnsi="Arial" w:cs="Arial"/>
                <w:color w:val="000000"/>
              </w:rPr>
            </w:pPr>
            <w:proofErr w:type="spellStart"/>
            <w:r w:rsidRPr="009E2126">
              <w:rPr>
                <w:rFonts w:ascii="Arial" w:hAnsi="Arial" w:cs="Arial"/>
                <w:color w:val="000000"/>
                <w:sz w:val="22"/>
                <w:szCs w:val="22"/>
              </w:rPr>
              <w:t>Yakelin</w:t>
            </w:r>
            <w:proofErr w:type="spellEnd"/>
            <w:r w:rsidRPr="009E2126">
              <w:rPr>
                <w:rFonts w:ascii="Arial" w:hAnsi="Arial" w:cs="Arial"/>
                <w:color w:val="000000"/>
                <w:sz w:val="22"/>
                <w:szCs w:val="22"/>
              </w:rPr>
              <w:t xml:space="preserve"> </w:t>
            </w:r>
            <w:proofErr w:type="spellStart"/>
            <w:r w:rsidRPr="009E2126">
              <w:rPr>
                <w:rFonts w:ascii="Arial" w:hAnsi="Arial" w:cs="Arial"/>
                <w:color w:val="000000"/>
                <w:sz w:val="22"/>
                <w:szCs w:val="22"/>
              </w:rPr>
              <w:t>Lisset</w:t>
            </w:r>
            <w:proofErr w:type="spellEnd"/>
            <w:r w:rsidRPr="009E2126">
              <w:rPr>
                <w:rFonts w:ascii="Arial" w:hAnsi="Arial" w:cs="Arial"/>
                <w:color w:val="000000"/>
                <w:sz w:val="22"/>
                <w:szCs w:val="22"/>
              </w:rPr>
              <w:t xml:space="preserve"> </w:t>
            </w:r>
            <w:proofErr w:type="spellStart"/>
            <w:r w:rsidRPr="009E2126">
              <w:rPr>
                <w:rFonts w:ascii="Arial" w:hAnsi="Arial" w:cs="Arial"/>
                <w:color w:val="000000"/>
                <w:sz w:val="22"/>
                <w:szCs w:val="22"/>
              </w:rPr>
              <w:t>Sermeño</w:t>
            </w:r>
            <w:proofErr w:type="spellEnd"/>
          </w:p>
        </w:tc>
        <w:tc>
          <w:tcPr>
            <w:tcW w:w="92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Cuestionario</w:t>
            </w:r>
          </w:p>
        </w:tc>
        <w:tc>
          <w:tcPr>
            <w:tcW w:w="140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3</w:t>
            </w:r>
          </w:p>
        </w:tc>
        <w:tc>
          <w:tcPr>
            <w:tcW w:w="95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Febrero 2010</w:t>
            </w:r>
          </w:p>
        </w:tc>
      </w:tr>
      <w:tr w:rsidR="00BF5AAE" w:rsidRPr="009E2126">
        <w:tc>
          <w:tcPr>
            <w:tcW w:w="1722" w:type="pct"/>
            <w:vAlign w:val="center"/>
          </w:tcPr>
          <w:p w:rsidR="00BF5AAE" w:rsidRPr="009E2126" w:rsidRDefault="00BF5AAE" w:rsidP="00DF1E45">
            <w:pPr>
              <w:spacing w:before="120" w:line="360" w:lineRule="auto"/>
              <w:jc w:val="center"/>
              <w:rPr>
                <w:rFonts w:ascii="Arial" w:hAnsi="Arial" w:cs="Arial"/>
                <w:b/>
                <w:bCs/>
                <w:color w:val="000000"/>
              </w:rPr>
            </w:pPr>
            <w:r w:rsidRPr="009E2126">
              <w:rPr>
                <w:rFonts w:ascii="Arial" w:hAnsi="Arial" w:cs="Arial"/>
                <w:b/>
                <w:bCs/>
                <w:color w:val="000000"/>
                <w:sz w:val="22"/>
                <w:szCs w:val="22"/>
              </w:rPr>
              <w:t>TOTAL</w:t>
            </w:r>
          </w:p>
        </w:tc>
        <w:tc>
          <w:tcPr>
            <w:tcW w:w="923" w:type="pct"/>
            <w:vAlign w:val="center"/>
          </w:tcPr>
          <w:p w:rsidR="00BF5AAE" w:rsidRPr="009E2126" w:rsidRDefault="00BF5AAE" w:rsidP="00DF1E45">
            <w:pPr>
              <w:spacing w:before="120" w:line="360" w:lineRule="auto"/>
              <w:jc w:val="center"/>
              <w:rPr>
                <w:rFonts w:ascii="Arial" w:hAnsi="Arial" w:cs="Arial"/>
                <w:color w:val="000000"/>
              </w:rPr>
            </w:pPr>
          </w:p>
        </w:tc>
        <w:tc>
          <w:tcPr>
            <w:tcW w:w="1403" w:type="pct"/>
            <w:vAlign w:val="center"/>
          </w:tcPr>
          <w:p w:rsidR="00BF5AAE" w:rsidRPr="009E2126" w:rsidRDefault="00BF5AAE" w:rsidP="00DF1E45">
            <w:pPr>
              <w:spacing w:before="120" w:line="360" w:lineRule="auto"/>
              <w:jc w:val="center"/>
              <w:rPr>
                <w:rFonts w:ascii="Arial" w:hAnsi="Arial" w:cs="Arial"/>
                <w:color w:val="000000"/>
              </w:rPr>
            </w:pPr>
            <w:r w:rsidRPr="009E2126">
              <w:rPr>
                <w:rFonts w:ascii="Arial" w:hAnsi="Arial" w:cs="Arial"/>
                <w:color w:val="000000"/>
                <w:sz w:val="22"/>
                <w:szCs w:val="22"/>
              </w:rPr>
              <w:t>10</w:t>
            </w:r>
          </w:p>
        </w:tc>
        <w:tc>
          <w:tcPr>
            <w:tcW w:w="953" w:type="pct"/>
            <w:vAlign w:val="center"/>
          </w:tcPr>
          <w:p w:rsidR="00BF5AAE" w:rsidRPr="009E2126" w:rsidRDefault="00BF5AAE" w:rsidP="00DF1E45">
            <w:pPr>
              <w:spacing w:before="120" w:line="360" w:lineRule="auto"/>
              <w:jc w:val="center"/>
              <w:rPr>
                <w:rFonts w:ascii="Arial" w:hAnsi="Arial" w:cs="Arial"/>
                <w:color w:val="000000"/>
              </w:rPr>
            </w:pPr>
          </w:p>
        </w:tc>
      </w:tr>
    </w:tbl>
    <w:p w:rsidR="00BF5AAE" w:rsidRPr="009E2126" w:rsidRDefault="00BF5AAE" w:rsidP="00AC5FB1">
      <w:pPr>
        <w:tabs>
          <w:tab w:val="left" w:pos="3180"/>
        </w:tabs>
        <w:spacing w:line="480" w:lineRule="auto"/>
        <w:jc w:val="both"/>
        <w:rPr>
          <w:rFonts w:ascii="Arial" w:hAnsi="Arial" w:cs="Arial"/>
          <w:b/>
          <w:bCs/>
          <w:color w:val="000000"/>
        </w:rPr>
      </w:pP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5.2</w:t>
      </w:r>
      <w:r w:rsidRPr="009E2126">
        <w:rPr>
          <w:rFonts w:ascii="Arial" w:hAnsi="Arial" w:cs="Arial"/>
          <w:color w:val="000000"/>
        </w:rPr>
        <w:t xml:space="preserve"> </w:t>
      </w:r>
      <w:r w:rsidRPr="009E2126">
        <w:rPr>
          <w:rFonts w:ascii="Arial" w:hAnsi="Arial" w:cs="Arial"/>
          <w:b/>
          <w:bCs/>
          <w:color w:val="000000"/>
        </w:rPr>
        <w:t>Recolección de la Información</w:t>
      </w:r>
    </w:p>
    <w:p w:rsidR="00BF5AAE" w:rsidRPr="009E2126" w:rsidRDefault="00BF5AAE" w:rsidP="00AC5FB1">
      <w:pPr>
        <w:tabs>
          <w:tab w:val="left" w:pos="3180"/>
        </w:tabs>
        <w:spacing w:line="480" w:lineRule="auto"/>
        <w:jc w:val="both"/>
        <w:rPr>
          <w:rFonts w:ascii="Arial" w:hAnsi="Arial" w:cs="Arial"/>
          <w:color w:val="000000"/>
        </w:rPr>
      </w:pPr>
      <w:r w:rsidRPr="009E2126">
        <w:rPr>
          <w:rFonts w:ascii="Arial" w:hAnsi="Arial" w:cs="Arial"/>
          <w:color w:val="000000"/>
        </w:rPr>
        <w:t>Al ser validado el instrumento, previa autorización con la tutora responsable del modulo IX y colaboración de  asesora de tesis, se explico objetivo de la visita  para dar paso a la ejecución de recolección de datos se encuesto a los alumnos del modulo IX de la carrera de Licenciatura en Enfermería cumpliendo el objetivo planteado. A continuación en el siguiente cuadro se presenta la forma en que se distribuyo el grupo investigador para realizar la recolección de la información.</w:t>
      </w:r>
    </w:p>
    <w:p w:rsidR="00BF5AAE" w:rsidRPr="009E2126" w:rsidRDefault="00BF5AAE" w:rsidP="00AC5FB1">
      <w:pPr>
        <w:tabs>
          <w:tab w:val="left" w:pos="3180"/>
        </w:tabs>
        <w:spacing w:line="480" w:lineRule="auto"/>
        <w:jc w:val="both"/>
        <w:rPr>
          <w:rFonts w:ascii="Arial" w:hAnsi="Arial" w:cs="Arial"/>
          <w:b/>
          <w:bCs/>
          <w:color w:val="000000"/>
        </w:rPr>
      </w:pPr>
      <w:r w:rsidRPr="009E2126">
        <w:rPr>
          <w:rFonts w:ascii="Arial" w:hAnsi="Arial" w:cs="Arial"/>
          <w:b/>
          <w:bCs/>
          <w:color w:val="000000"/>
        </w:rPr>
        <w:t>Organización para la Recolección de los Datos.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765"/>
        <w:gridCol w:w="1163"/>
        <w:gridCol w:w="2121"/>
        <w:gridCol w:w="1735"/>
      </w:tblGrid>
      <w:tr w:rsidR="00BF5AAE" w:rsidRPr="009E2126">
        <w:tc>
          <w:tcPr>
            <w:tcW w:w="1703" w:type="pct"/>
          </w:tcPr>
          <w:p w:rsidR="00BF5AAE" w:rsidRPr="006307A2" w:rsidRDefault="00BF5AAE" w:rsidP="006307A2">
            <w:pPr>
              <w:tabs>
                <w:tab w:val="left" w:pos="3180"/>
              </w:tabs>
              <w:spacing w:before="120" w:line="360" w:lineRule="auto"/>
              <w:rPr>
                <w:rFonts w:ascii="Arial" w:hAnsi="Arial" w:cs="Arial"/>
                <w:b/>
                <w:bCs/>
                <w:color w:val="000000"/>
              </w:rPr>
            </w:pPr>
            <w:r w:rsidRPr="006307A2">
              <w:rPr>
                <w:rFonts w:ascii="Arial" w:hAnsi="Arial" w:cs="Arial"/>
                <w:b/>
                <w:bCs/>
                <w:color w:val="000000"/>
                <w:sz w:val="22"/>
                <w:szCs w:val="22"/>
              </w:rPr>
              <w:t>Entrevistador</w:t>
            </w:r>
          </w:p>
        </w:tc>
        <w:tc>
          <w:tcPr>
            <w:tcW w:w="436" w:type="pct"/>
          </w:tcPr>
          <w:p w:rsidR="00BF5AAE" w:rsidRPr="006307A2" w:rsidRDefault="00BF5AAE" w:rsidP="006307A2">
            <w:pPr>
              <w:tabs>
                <w:tab w:val="left" w:pos="3180"/>
              </w:tabs>
              <w:spacing w:before="120" w:line="360" w:lineRule="auto"/>
              <w:jc w:val="center"/>
              <w:rPr>
                <w:rFonts w:ascii="Arial" w:hAnsi="Arial" w:cs="Arial"/>
                <w:b/>
                <w:bCs/>
                <w:color w:val="000000"/>
              </w:rPr>
            </w:pPr>
            <w:r w:rsidRPr="006307A2">
              <w:rPr>
                <w:rFonts w:ascii="Arial" w:hAnsi="Arial" w:cs="Arial"/>
                <w:b/>
                <w:bCs/>
                <w:color w:val="000000"/>
                <w:sz w:val="22"/>
                <w:szCs w:val="22"/>
              </w:rPr>
              <w:t>Mes</w:t>
            </w:r>
          </w:p>
        </w:tc>
        <w:tc>
          <w:tcPr>
            <w:tcW w:w="663" w:type="pct"/>
          </w:tcPr>
          <w:p w:rsidR="00BF5AAE" w:rsidRPr="006307A2" w:rsidRDefault="00BF5AAE" w:rsidP="006307A2">
            <w:pPr>
              <w:tabs>
                <w:tab w:val="left" w:pos="3180"/>
              </w:tabs>
              <w:spacing w:before="120" w:line="360" w:lineRule="auto"/>
              <w:jc w:val="center"/>
              <w:rPr>
                <w:rFonts w:ascii="Arial" w:hAnsi="Arial" w:cs="Arial"/>
                <w:b/>
                <w:bCs/>
                <w:color w:val="000000"/>
              </w:rPr>
            </w:pPr>
            <w:r w:rsidRPr="006307A2">
              <w:rPr>
                <w:rFonts w:ascii="Arial" w:hAnsi="Arial" w:cs="Arial"/>
                <w:b/>
                <w:bCs/>
                <w:color w:val="000000"/>
                <w:sz w:val="22"/>
                <w:szCs w:val="22"/>
              </w:rPr>
              <w:t>Módulo</w:t>
            </w:r>
          </w:p>
        </w:tc>
        <w:tc>
          <w:tcPr>
            <w:tcW w:w="1209" w:type="pct"/>
          </w:tcPr>
          <w:p w:rsidR="00BF5AAE" w:rsidRPr="006307A2" w:rsidRDefault="00BF5AAE" w:rsidP="006307A2">
            <w:pPr>
              <w:tabs>
                <w:tab w:val="left" w:pos="3180"/>
              </w:tabs>
              <w:spacing w:before="120" w:line="360" w:lineRule="auto"/>
              <w:jc w:val="center"/>
              <w:rPr>
                <w:rFonts w:ascii="Arial" w:hAnsi="Arial" w:cs="Arial"/>
                <w:b/>
                <w:bCs/>
                <w:color w:val="000000"/>
              </w:rPr>
            </w:pPr>
            <w:r w:rsidRPr="006307A2">
              <w:rPr>
                <w:rFonts w:ascii="Arial" w:hAnsi="Arial" w:cs="Arial"/>
                <w:b/>
                <w:bCs/>
                <w:color w:val="000000"/>
                <w:sz w:val="22"/>
                <w:szCs w:val="22"/>
              </w:rPr>
              <w:t>N° de Encuesta</w:t>
            </w:r>
          </w:p>
        </w:tc>
        <w:tc>
          <w:tcPr>
            <w:tcW w:w="989" w:type="pct"/>
          </w:tcPr>
          <w:p w:rsidR="00BF5AAE" w:rsidRPr="006307A2" w:rsidRDefault="00BF5AAE" w:rsidP="006307A2">
            <w:pPr>
              <w:tabs>
                <w:tab w:val="left" w:pos="3180"/>
              </w:tabs>
              <w:spacing w:before="120" w:line="360" w:lineRule="auto"/>
              <w:jc w:val="center"/>
              <w:rPr>
                <w:rFonts w:ascii="Arial" w:hAnsi="Arial" w:cs="Arial"/>
                <w:b/>
                <w:bCs/>
                <w:color w:val="000000"/>
              </w:rPr>
            </w:pPr>
            <w:r w:rsidRPr="006307A2">
              <w:rPr>
                <w:rFonts w:ascii="Arial" w:hAnsi="Arial" w:cs="Arial"/>
                <w:b/>
                <w:bCs/>
                <w:color w:val="000000"/>
                <w:sz w:val="22"/>
                <w:szCs w:val="22"/>
              </w:rPr>
              <w:t>Fecha</w:t>
            </w:r>
          </w:p>
        </w:tc>
      </w:tr>
      <w:tr w:rsidR="00BF5AAE" w:rsidRPr="009E2126">
        <w:tc>
          <w:tcPr>
            <w:tcW w:w="1703" w:type="pct"/>
          </w:tcPr>
          <w:p w:rsidR="00BF5AAE" w:rsidRPr="006307A2" w:rsidRDefault="00BF5AAE" w:rsidP="006307A2">
            <w:pPr>
              <w:tabs>
                <w:tab w:val="left" w:pos="3180"/>
              </w:tabs>
              <w:spacing w:before="120" w:line="360" w:lineRule="auto"/>
              <w:jc w:val="both"/>
              <w:rPr>
                <w:rFonts w:ascii="Arial" w:hAnsi="Arial" w:cs="Arial"/>
                <w:color w:val="000000"/>
              </w:rPr>
            </w:pPr>
            <w:r w:rsidRPr="006307A2">
              <w:rPr>
                <w:rFonts w:ascii="Arial" w:hAnsi="Arial" w:cs="Arial"/>
                <w:color w:val="000000"/>
                <w:sz w:val="22"/>
                <w:szCs w:val="22"/>
              </w:rPr>
              <w:t xml:space="preserve">Henry </w:t>
            </w:r>
            <w:proofErr w:type="spellStart"/>
            <w:r w:rsidRPr="006307A2">
              <w:rPr>
                <w:rFonts w:ascii="Arial" w:hAnsi="Arial" w:cs="Arial"/>
                <w:color w:val="000000"/>
                <w:sz w:val="22"/>
                <w:szCs w:val="22"/>
              </w:rPr>
              <w:t>Mause</w:t>
            </w:r>
            <w:proofErr w:type="spellEnd"/>
            <w:r w:rsidRPr="006307A2">
              <w:rPr>
                <w:rFonts w:ascii="Arial" w:hAnsi="Arial" w:cs="Arial"/>
                <w:color w:val="000000"/>
                <w:sz w:val="22"/>
                <w:szCs w:val="22"/>
              </w:rPr>
              <w:t xml:space="preserve"> Merino</w:t>
            </w:r>
          </w:p>
        </w:tc>
        <w:tc>
          <w:tcPr>
            <w:tcW w:w="436"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Abril</w:t>
            </w:r>
          </w:p>
        </w:tc>
        <w:tc>
          <w:tcPr>
            <w:tcW w:w="663"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IX</w:t>
            </w:r>
          </w:p>
        </w:tc>
        <w:tc>
          <w:tcPr>
            <w:tcW w:w="120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16</w:t>
            </w:r>
          </w:p>
        </w:tc>
        <w:tc>
          <w:tcPr>
            <w:tcW w:w="98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08 abril 2010</w:t>
            </w:r>
          </w:p>
        </w:tc>
      </w:tr>
      <w:tr w:rsidR="00BF5AAE" w:rsidRPr="009E2126">
        <w:tc>
          <w:tcPr>
            <w:tcW w:w="1703" w:type="pct"/>
          </w:tcPr>
          <w:p w:rsidR="00BF5AAE" w:rsidRPr="006307A2" w:rsidRDefault="00BF5AAE" w:rsidP="006307A2">
            <w:pPr>
              <w:tabs>
                <w:tab w:val="left" w:pos="3180"/>
              </w:tabs>
              <w:spacing w:before="120" w:line="360" w:lineRule="auto"/>
              <w:jc w:val="both"/>
              <w:rPr>
                <w:rFonts w:ascii="Arial" w:hAnsi="Arial" w:cs="Arial"/>
                <w:color w:val="000000"/>
              </w:rPr>
            </w:pPr>
            <w:proofErr w:type="spellStart"/>
            <w:r w:rsidRPr="006307A2">
              <w:rPr>
                <w:rFonts w:ascii="Arial" w:hAnsi="Arial" w:cs="Arial"/>
                <w:color w:val="000000"/>
                <w:sz w:val="22"/>
                <w:szCs w:val="22"/>
              </w:rPr>
              <w:t>Rina</w:t>
            </w:r>
            <w:proofErr w:type="spellEnd"/>
            <w:r w:rsidRPr="006307A2">
              <w:rPr>
                <w:rFonts w:ascii="Arial" w:hAnsi="Arial" w:cs="Arial"/>
                <w:color w:val="000000"/>
                <w:sz w:val="22"/>
                <w:szCs w:val="22"/>
              </w:rPr>
              <w:t xml:space="preserve"> Esmeralda Montes</w:t>
            </w:r>
          </w:p>
        </w:tc>
        <w:tc>
          <w:tcPr>
            <w:tcW w:w="436"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Abril</w:t>
            </w:r>
          </w:p>
        </w:tc>
        <w:tc>
          <w:tcPr>
            <w:tcW w:w="663"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IX</w:t>
            </w:r>
          </w:p>
        </w:tc>
        <w:tc>
          <w:tcPr>
            <w:tcW w:w="120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16</w:t>
            </w:r>
          </w:p>
        </w:tc>
        <w:tc>
          <w:tcPr>
            <w:tcW w:w="98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08 abril 2010</w:t>
            </w:r>
          </w:p>
        </w:tc>
      </w:tr>
      <w:tr w:rsidR="00BF5AAE" w:rsidRPr="009E2126">
        <w:tc>
          <w:tcPr>
            <w:tcW w:w="1703" w:type="pct"/>
          </w:tcPr>
          <w:p w:rsidR="00BF5AAE" w:rsidRPr="006307A2" w:rsidRDefault="00BF5AAE" w:rsidP="006307A2">
            <w:pPr>
              <w:tabs>
                <w:tab w:val="left" w:pos="3180"/>
              </w:tabs>
              <w:spacing w:before="120" w:line="360" w:lineRule="auto"/>
              <w:jc w:val="both"/>
              <w:rPr>
                <w:rFonts w:ascii="Arial" w:hAnsi="Arial" w:cs="Arial"/>
                <w:color w:val="000000"/>
              </w:rPr>
            </w:pPr>
            <w:proofErr w:type="spellStart"/>
            <w:r w:rsidRPr="006307A2">
              <w:rPr>
                <w:rFonts w:ascii="Arial" w:hAnsi="Arial" w:cs="Arial"/>
                <w:color w:val="000000"/>
                <w:sz w:val="22"/>
                <w:szCs w:val="22"/>
              </w:rPr>
              <w:t>Yakelin</w:t>
            </w:r>
            <w:proofErr w:type="spellEnd"/>
            <w:r w:rsidRPr="006307A2">
              <w:rPr>
                <w:rFonts w:ascii="Arial" w:hAnsi="Arial" w:cs="Arial"/>
                <w:color w:val="000000"/>
                <w:sz w:val="22"/>
                <w:szCs w:val="22"/>
              </w:rPr>
              <w:t xml:space="preserve"> </w:t>
            </w:r>
            <w:proofErr w:type="spellStart"/>
            <w:r w:rsidRPr="006307A2">
              <w:rPr>
                <w:rFonts w:ascii="Arial" w:hAnsi="Arial" w:cs="Arial"/>
                <w:color w:val="000000"/>
                <w:sz w:val="22"/>
                <w:szCs w:val="22"/>
              </w:rPr>
              <w:t>Lisset</w:t>
            </w:r>
            <w:proofErr w:type="spellEnd"/>
            <w:r w:rsidRPr="006307A2">
              <w:rPr>
                <w:rFonts w:ascii="Arial" w:hAnsi="Arial" w:cs="Arial"/>
                <w:color w:val="000000"/>
                <w:sz w:val="22"/>
                <w:szCs w:val="22"/>
              </w:rPr>
              <w:t xml:space="preserve"> </w:t>
            </w:r>
            <w:proofErr w:type="spellStart"/>
            <w:r w:rsidRPr="006307A2">
              <w:rPr>
                <w:rFonts w:ascii="Arial" w:hAnsi="Arial" w:cs="Arial"/>
                <w:color w:val="000000"/>
                <w:sz w:val="22"/>
                <w:szCs w:val="22"/>
              </w:rPr>
              <w:t>Sermeño</w:t>
            </w:r>
            <w:proofErr w:type="spellEnd"/>
          </w:p>
        </w:tc>
        <w:tc>
          <w:tcPr>
            <w:tcW w:w="436"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Abril</w:t>
            </w:r>
          </w:p>
        </w:tc>
        <w:tc>
          <w:tcPr>
            <w:tcW w:w="663"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IX</w:t>
            </w:r>
          </w:p>
        </w:tc>
        <w:tc>
          <w:tcPr>
            <w:tcW w:w="120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17</w:t>
            </w:r>
          </w:p>
        </w:tc>
        <w:tc>
          <w:tcPr>
            <w:tcW w:w="98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08 abril 2010</w:t>
            </w:r>
          </w:p>
        </w:tc>
      </w:tr>
      <w:tr w:rsidR="00BF5AAE" w:rsidRPr="009E2126">
        <w:tc>
          <w:tcPr>
            <w:tcW w:w="1703" w:type="pct"/>
          </w:tcPr>
          <w:p w:rsidR="00BF5AAE" w:rsidRPr="006307A2" w:rsidRDefault="00BF5AAE" w:rsidP="006307A2">
            <w:pPr>
              <w:tabs>
                <w:tab w:val="left" w:pos="3180"/>
              </w:tabs>
              <w:spacing w:before="120" w:line="360" w:lineRule="auto"/>
              <w:jc w:val="center"/>
              <w:rPr>
                <w:rFonts w:ascii="Arial" w:hAnsi="Arial" w:cs="Arial"/>
                <w:b/>
                <w:bCs/>
                <w:color w:val="000000"/>
              </w:rPr>
            </w:pPr>
            <w:r w:rsidRPr="006307A2">
              <w:rPr>
                <w:rFonts w:ascii="Arial" w:hAnsi="Arial" w:cs="Arial"/>
                <w:b/>
                <w:bCs/>
                <w:color w:val="000000"/>
                <w:sz w:val="22"/>
                <w:szCs w:val="22"/>
              </w:rPr>
              <w:t>TOTAL</w:t>
            </w:r>
          </w:p>
        </w:tc>
        <w:tc>
          <w:tcPr>
            <w:tcW w:w="436" w:type="pct"/>
          </w:tcPr>
          <w:p w:rsidR="00BF5AAE" w:rsidRPr="006307A2" w:rsidRDefault="00BF5AAE" w:rsidP="006307A2">
            <w:pPr>
              <w:tabs>
                <w:tab w:val="left" w:pos="3180"/>
              </w:tabs>
              <w:spacing w:before="120" w:line="360" w:lineRule="auto"/>
              <w:jc w:val="both"/>
              <w:rPr>
                <w:rFonts w:ascii="Arial" w:hAnsi="Arial" w:cs="Arial"/>
                <w:color w:val="000000"/>
              </w:rPr>
            </w:pPr>
          </w:p>
        </w:tc>
        <w:tc>
          <w:tcPr>
            <w:tcW w:w="663" w:type="pct"/>
          </w:tcPr>
          <w:p w:rsidR="00BF5AAE" w:rsidRPr="006307A2" w:rsidRDefault="00BF5AAE" w:rsidP="006307A2">
            <w:pPr>
              <w:tabs>
                <w:tab w:val="left" w:pos="3180"/>
              </w:tabs>
              <w:spacing w:before="120" w:line="360" w:lineRule="auto"/>
              <w:jc w:val="center"/>
              <w:rPr>
                <w:rFonts w:ascii="Arial" w:hAnsi="Arial" w:cs="Arial"/>
                <w:color w:val="000000"/>
              </w:rPr>
            </w:pPr>
          </w:p>
        </w:tc>
        <w:tc>
          <w:tcPr>
            <w:tcW w:w="1209" w:type="pct"/>
          </w:tcPr>
          <w:p w:rsidR="00BF5AAE" w:rsidRPr="006307A2" w:rsidRDefault="00BF5AAE" w:rsidP="006307A2">
            <w:pPr>
              <w:tabs>
                <w:tab w:val="left" w:pos="3180"/>
              </w:tabs>
              <w:spacing w:before="120" w:line="360" w:lineRule="auto"/>
              <w:jc w:val="center"/>
              <w:rPr>
                <w:rFonts w:ascii="Arial" w:hAnsi="Arial" w:cs="Arial"/>
                <w:color w:val="000000"/>
              </w:rPr>
            </w:pPr>
            <w:r w:rsidRPr="006307A2">
              <w:rPr>
                <w:rFonts w:ascii="Arial" w:hAnsi="Arial" w:cs="Arial"/>
                <w:color w:val="000000"/>
                <w:sz w:val="22"/>
                <w:szCs w:val="22"/>
              </w:rPr>
              <w:t>49</w:t>
            </w:r>
          </w:p>
        </w:tc>
        <w:tc>
          <w:tcPr>
            <w:tcW w:w="989" w:type="pct"/>
          </w:tcPr>
          <w:p w:rsidR="00BF5AAE" w:rsidRPr="006307A2" w:rsidRDefault="00BF5AAE" w:rsidP="006307A2">
            <w:pPr>
              <w:tabs>
                <w:tab w:val="left" w:pos="3180"/>
              </w:tabs>
              <w:spacing w:before="120" w:line="360" w:lineRule="auto"/>
              <w:jc w:val="both"/>
              <w:rPr>
                <w:rFonts w:ascii="Arial" w:hAnsi="Arial" w:cs="Arial"/>
                <w:color w:val="000000"/>
              </w:rPr>
            </w:pPr>
          </w:p>
        </w:tc>
      </w:tr>
    </w:tbl>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lastRenderedPageBreak/>
        <w:t>6.  PLAN DE TABULACIÓN Y ANÁLISIS DE DATOS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Una vez obtenidos los datos, fue necesario la agrupación y clasificación de estos, se inicio a cuantificar manualmente los datos obtenidos correspondientes a cada interrogante, hasta concluir el número exacto de respuestas. Posterior a ello, se realizó un recuento de todas las respuestas  en común y así obtener el valor numérico exacto de dichas respuestas.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Se codificó la información y se elaboró una serie de cuadros estadísticos simples para la representación sistemática de los datos.</w:t>
      </w:r>
    </w:p>
    <w:p w:rsidR="00BF5AAE" w:rsidRPr="009E2126" w:rsidRDefault="00BF5AAE" w:rsidP="00AC5FB1">
      <w:pPr>
        <w:spacing w:line="480" w:lineRule="auto"/>
        <w:jc w:val="center"/>
        <w:rPr>
          <w:rFonts w:ascii="Arial" w:hAnsi="Arial" w:cs="Arial"/>
          <w:color w:val="000000"/>
        </w:rPr>
      </w:pPr>
      <w:r w:rsidRPr="009E2126">
        <w:rPr>
          <w:rFonts w:ascii="Arial" w:hAnsi="Arial" w:cs="Arial"/>
          <w:b/>
          <w:bCs/>
          <w:color w:val="000000"/>
        </w:rPr>
        <w:t>Grafico N°</w:t>
      </w:r>
    </w:p>
    <w:p w:rsidR="00BF5AAE" w:rsidRPr="009E2126" w:rsidRDefault="00BF5AAE" w:rsidP="00AC5FB1">
      <w:pPr>
        <w:spacing w:line="480" w:lineRule="auto"/>
        <w:rPr>
          <w:rFonts w:ascii="Arial" w:hAnsi="Arial" w:cs="Arial"/>
          <w:color w:val="000000"/>
        </w:rPr>
      </w:pPr>
      <w:r w:rsidRPr="009E2126">
        <w:rPr>
          <w:rFonts w:ascii="Arial" w:hAnsi="Arial" w:cs="Arial"/>
          <w:b/>
          <w:bCs/>
          <w:color w:val="000000"/>
        </w:rPr>
        <w:t>Titulo</w:t>
      </w:r>
    </w:p>
    <w:tbl>
      <w:tblPr>
        <w:tblpPr w:leftFromText="141" w:rightFromText="141" w:vertAnchor="text" w:horzAnchor="margin" w:tblpXSpec="center" w:tblpY="218"/>
        <w:tblOverlap w:val="never"/>
        <w:tblW w:w="4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9"/>
        <w:gridCol w:w="1801"/>
        <w:gridCol w:w="1078"/>
      </w:tblGrid>
      <w:tr w:rsidR="00BF5AAE" w:rsidRPr="009E2126">
        <w:trPr>
          <w:trHeight w:val="350"/>
        </w:trPr>
        <w:tc>
          <w:tcPr>
            <w:tcW w:w="2980" w:type="pct"/>
            <w:vAlign w:val="center"/>
          </w:tcPr>
          <w:p w:rsidR="00BF5AAE" w:rsidRPr="009E2126" w:rsidRDefault="00BF5AAE" w:rsidP="00DF1E45">
            <w:pPr>
              <w:ind w:left="-900"/>
              <w:jc w:val="center"/>
              <w:rPr>
                <w:rFonts w:ascii="Arial" w:hAnsi="Arial" w:cs="Arial"/>
                <w:b/>
                <w:bCs/>
                <w:color w:val="000000"/>
              </w:rPr>
            </w:pPr>
            <w:r w:rsidRPr="009E2126">
              <w:rPr>
                <w:rFonts w:ascii="Arial" w:hAnsi="Arial" w:cs="Arial"/>
                <w:b/>
                <w:bCs/>
                <w:color w:val="000000"/>
              </w:rPr>
              <w:t>ALTERNATIVA</w:t>
            </w:r>
          </w:p>
        </w:tc>
        <w:tc>
          <w:tcPr>
            <w:tcW w:w="1263" w:type="pct"/>
            <w:vAlign w:val="center"/>
          </w:tcPr>
          <w:p w:rsidR="00BF5AAE" w:rsidRPr="009E2126" w:rsidRDefault="00BF5AAE" w:rsidP="00DF1E45">
            <w:pPr>
              <w:jc w:val="center"/>
              <w:rPr>
                <w:rFonts w:ascii="Arial" w:hAnsi="Arial" w:cs="Arial"/>
                <w:b/>
                <w:bCs/>
                <w:color w:val="000000"/>
              </w:rPr>
            </w:pPr>
            <w:proofErr w:type="spellStart"/>
            <w:r w:rsidRPr="009E2126">
              <w:rPr>
                <w:rFonts w:ascii="Arial" w:hAnsi="Arial" w:cs="Arial"/>
                <w:b/>
                <w:bCs/>
                <w:color w:val="000000"/>
              </w:rPr>
              <w:t>Fx.</w:t>
            </w:r>
            <w:proofErr w:type="spellEnd"/>
          </w:p>
        </w:tc>
        <w:tc>
          <w:tcPr>
            <w:tcW w:w="756" w:type="pct"/>
            <w:vAlign w:val="center"/>
          </w:tcPr>
          <w:p w:rsidR="00BF5AAE" w:rsidRPr="009E2126" w:rsidRDefault="00BF5AAE" w:rsidP="00DF1E45">
            <w:pPr>
              <w:jc w:val="center"/>
              <w:rPr>
                <w:rFonts w:ascii="Arial" w:hAnsi="Arial" w:cs="Arial"/>
                <w:b/>
                <w:bCs/>
                <w:color w:val="000000"/>
              </w:rPr>
            </w:pPr>
            <w:r w:rsidRPr="009E2126">
              <w:rPr>
                <w:rFonts w:ascii="Arial" w:hAnsi="Arial" w:cs="Arial"/>
                <w:b/>
                <w:bCs/>
                <w:color w:val="000000"/>
              </w:rPr>
              <w:t>%</w:t>
            </w:r>
          </w:p>
        </w:tc>
      </w:tr>
      <w:tr w:rsidR="00BF5AAE" w:rsidRPr="009E2126">
        <w:trPr>
          <w:trHeight w:val="421"/>
        </w:trPr>
        <w:tc>
          <w:tcPr>
            <w:tcW w:w="2980" w:type="pct"/>
            <w:vAlign w:val="center"/>
          </w:tcPr>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p w:rsidR="00BF5AAE" w:rsidRPr="009E2126" w:rsidRDefault="00BF5AAE" w:rsidP="00DF1E45">
            <w:pPr>
              <w:ind w:left="-900"/>
              <w:jc w:val="center"/>
              <w:rPr>
                <w:rFonts w:ascii="Arial" w:hAnsi="Arial" w:cs="Arial"/>
                <w:color w:val="000000"/>
              </w:rPr>
            </w:pPr>
          </w:p>
        </w:tc>
        <w:tc>
          <w:tcPr>
            <w:tcW w:w="1263" w:type="pct"/>
            <w:vAlign w:val="center"/>
          </w:tcPr>
          <w:p w:rsidR="00BF5AAE" w:rsidRPr="009E2126" w:rsidRDefault="00BF5AAE" w:rsidP="00DF1E45">
            <w:pPr>
              <w:jc w:val="center"/>
              <w:rPr>
                <w:rFonts w:ascii="Arial" w:hAnsi="Arial" w:cs="Arial"/>
                <w:color w:val="000000"/>
              </w:rPr>
            </w:pPr>
          </w:p>
        </w:tc>
        <w:tc>
          <w:tcPr>
            <w:tcW w:w="756" w:type="pct"/>
            <w:vAlign w:val="center"/>
          </w:tcPr>
          <w:p w:rsidR="00BF5AAE" w:rsidRPr="009E2126" w:rsidRDefault="00BF5AAE" w:rsidP="00DF1E45">
            <w:pPr>
              <w:jc w:val="center"/>
              <w:rPr>
                <w:rFonts w:ascii="Arial" w:hAnsi="Arial" w:cs="Arial"/>
                <w:color w:val="000000"/>
              </w:rPr>
            </w:pPr>
          </w:p>
        </w:tc>
      </w:tr>
      <w:tr w:rsidR="00BF5AAE" w:rsidRPr="009E2126">
        <w:trPr>
          <w:trHeight w:val="284"/>
        </w:trPr>
        <w:tc>
          <w:tcPr>
            <w:tcW w:w="2980" w:type="pct"/>
            <w:vAlign w:val="center"/>
          </w:tcPr>
          <w:p w:rsidR="00BF5AAE" w:rsidRPr="009E2126" w:rsidRDefault="00BF5AAE" w:rsidP="00DF1E45">
            <w:pPr>
              <w:ind w:left="-900"/>
              <w:jc w:val="center"/>
              <w:rPr>
                <w:rFonts w:ascii="Arial" w:hAnsi="Arial" w:cs="Arial"/>
                <w:b/>
                <w:bCs/>
                <w:color w:val="000000"/>
              </w:rPr>
            </w:pPr>
            <w:r w:rsidRPr="009E2126">
              <w:rPr>
                <w:rFonts w:ascii="Arial" w:hAnsi="Arial" w:cs="Arial"/>
                <w:b/>
                <w:bCs/>
                <w:color w:val="000000"/>
              </w:rPr>
              <w:t>TOTAL</w:t>
            </w:r>
          </w:p>
        </w:tc>
        <w:tc>
          <w:tcPr>
            <w:tcW w:w="1263" w:type="pct"/>
            <w:vAlign w:val="center"/>
          </w:tcPr>
          <w:p w:rsidR="00BF5AAE" w:rsidRPr="009E2126" w:rsidRDefault="00BF5AAE" w:rsidP="00DF1E45">
            <w:pPr>
              <w:jc w:val="center"/>
              <w:rPr>
                <w:rFonts w:ascii="Arial" w:hAnsi="Arial" w:cs="Arial"/>
                <w:color w:val="000000"/>
              </w:rPr>
            </w:pPr>
          </w:p>
        </w:tc>
        <w:tc>
          <w:tcPr>
            <w:tcW w:w="756" w:type="pct"/>
            <w:vAlign w:val="center"/>
          </w:tcPr>
          <w:p w:rsidR="00BF5AAE" w:rsidRPr="009E2126" w:rsidRDefault="00BF5AAE" w:rsidP="00DF1E45">
            <w:pPr>
              <w:jc w:val="center"/>
              <w:rPr>
                <w:rFonts w:ascii="Arial" w:hAnsi="Arial" w:cs="Arial"/>
                <w:color w:val="000000"/>
              </w:rPr>
            </w:pPr>
          </w:p>
        </w:tc>
      </w:tr>
    </w:tbl>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u w:val="single"/>
        </w:rPr>
      </w:pPr>
    </w:p>
    <w:p w:rsidR="00BF5AAE" w:rsidRPr="009E2126" w:rsidRDefault="00BF5AAE" w:rsidP="00AC5FB1">
      <w:pPr>
        <w:spacing w:line="480" w:lineRule="auto"/>
        <w:jc w:val="both"/>
        <w:rPr>
          <w:rFonts w:ascii="Arial" w:hAnsi="Arial" w:cs="Arial"/>
          <w:color w:val="000000"/>
          <w:u w:val="single"/>
        </w:rPr>
      </w:pP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u w:val="single"/>
        </w:rPr>
        <w:t>Simbología</w:t>
      </w:r>
      <w:r w:rsidRPr="009E2126">
        <w:rPr>
          <w:rFonts w:ascii="Arial" w:hAnsi="Arial" w:cs="Arial"/>
          <w:color w:val="000000"/>
        </w:rPr>
        <w:t>:</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t xml:space="preserve">ALTERNATIVA: </w:t>
      </w:r>
      <w:r w:rsidRPr="009E2126">
        <w:rPr>
          <w:rFonts w:ascii="Arial" w:hAnsi="Arial" w:cs="Arial"/>
          <w:color w:val="000000"/>
        </w:rPr>
        <w:t>es el parámetro de respuestas a las interrogantes.</w:t>
      </w:r>
    </w:p>
    <w:p w:rsidR="00BF5AAE" w:rsidRPr="009E2126" w:rsidRDefault="00BF5AAE" w:rsidP="00AC5FB1">
      <w:pPr>
        <w:spacing w:line="480" w:lineRule="auto"/>
        <w:jc w:val="both"/>
        <w:rPr>
          <w:rFonts w:ascii="Arial" w:hAnsi="Arial" w:cs="Arial"/>
          <w:color w:val="000000"/>
        </w:rPr>
      </w:pPr>
      <w:proofErr w:type="spellStart"/>
      <w:r w:rsidRPr="009E2126">
        <w:rPr>
          <w:rFonts w:ascii="Arial" w:hAnsi="Arial" w:cs="Arial"/>
          <w:b/>
          <w:bCs/>
          <w:color w:val="000000"/>
        </w:rPr>
        <w:t>fr.</w:t>
      </w:r>
      <w:proofErr w:type="spellEnd"/>
      <w:r w:rsidRPr="009E2126">
        <w:rPr>
          <w:rFonts w:ascii="Arial" w:hAnsi="Arial" w:cs="Arial"/>
          <w:b/>
          <w:bCs/>
          <w:color w:val="000000"/>
        </w:rPr>
        <w:t xml:space="preserve">: </w:t>
      </w:r>
      <w:r w:rsidRPr="009E2126">
        <w:rPr>
          <w:rFonts w:ascii="Arial" w:hAnsi="Arial" w:cs="Arial"/>
          <w:color w:val="000000"/>
        </w:rPr>
        <w:t>es el número de veces que se repite los datos.</w:t>
      </w:r>
    </w:p>
    <w:p w:rsidR="00BF5AAE" w:rsidRPr="009E2126" w:rsidRDefault="00BF5AAE" w:rsidP="00AC5FB1">
      <w:pPr>
        <w:spacing w:line="480" w:lineRule="auto"/>
        <w:jc w:val="both"/>
        <w:rPr>
          <w:rFonts w:ascii="Arial" w:hAnsi="Arial" w:cs="Arial"/>
          <w:b/>
          <w:bCs/>
          <w:color w:val="000000"/>
        </w:rPr>
      </w:pPr>
      <w:r w:rsidRPr="00692D6C">
        <w:rPr>
          <w:rFonts w:ascii="Arial" w:hAnsi="Arial" w:cs="Arial"/>
          <w:b/>
          <w:bCs/>
          <w:color w:val="000000"/>
        </w:rPr>
        <w:t>%</w:t>
      </w:r>
      <w:r w:rsidRPr="009E2126">
        <w:rPr>
          <w:rFonts w:ascii="Arial" w:hAnsi="Arial" w:cs="Arial"/>
          <w:b/>
          <w:bCs/>
          <w:color w:val="000000"/>
        </w:rPr>
        <w:t xml:space="preserve">: </w:t>
      </w:r>
      <w:r w:rsidRPr="009E2126">
        <w:rPr>
          <w:rFonts w:ascii="Arial" w:hAnsi="Arial" w:cs="Arial"/>
          <w:color w:val="000000"/>
        </w:rPr>
        <w:t xml:space="preserve">es la cuantificación porcentual de la </w:t>
      </w:r>
      <w:proofErr w:type="spellStart"/>
      <w:r w:rsidRPr="009E2126">
        <w:rPr>
          <w:rFonts w:ascii="Arial" w:hAnsi="Arial" w:cs="Arial"/>
          <w:b/>
          <w:bCs/>
          <w:color w:val="000000"/>
        </w:rPr>
        <w:t>Fx.</w:t>
      </w:r>
      <w:proofErr w:type="spellEnd"/>
      <w:r w:rsidRPr="009E2126">
        <w:rPr>
          <w:rFonts w:ascii="Arial" w:hAnsi="Arial" w:cs="Arial"/>
          <w:b/>
          <w:bCs/>
          <w:color w:val="000000"/>
        </w:rPr>
        <w:t xml:space="preserve"> </w:t>
      </w:r>
      <w:r w:rsidRPr="009E2126">
        <w:rPr>
          <w:rFonts w:ascii="Arial" w:hAnsi="Arial" w:cs="Arial"/>
          <w:color w:val="000000"/>
        </w:rPr>
        <w:t>en relación al tanto por ciento</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t xml:space="preserve">TOTAL: </w:t>
      </w:r>
      <w:r w:rsidRPr="009E2126">
        <w:rPr>
          <w:rFonts w:ascii="Arial" w:hAnsi="Arial" w:cs="Arial"/>
          <w:color w:val="000000"/>
        </w:rPr>
        <w:t xml:space="preserve">es el dato final de la cuantificación del número de respuestas obtenidas ya sea de la </w:t>
      </w:r>
      <w:r w:rsidRPr="009E2126">
        <w:rPr>
          <w:rFonts w:ascii="Arial" w:hAnsi="Arial" w:cs="Arial"/>
          <w:b/>
          <w:bCs/>
          <w:color w:val="000000"/>
        </w:rPr>
        <w:t xml:space="preserve">FR </w:t>
      </w:r>
      <w:r w:rsidRPr="009E2126">
        <w:rPr>
          <w:rFonts w:ascii="Arial" w:hAnsi="Arial" w:cs="Arial"/>
          <w:color w:val="000000"/>
        </w:rPr>
        <w:t xml:space="preserve">como del </w:t>
      </w:r>
      <w:r w:rsidRPr="009E2126">
        <w:rPr>
          <w:rFonts w:ascii="Arial" w:hAnsi="Arial" w:cs="Arial"/>
          <w:b/>
          <w:bCs/>
          <w:color w:val="000000"/>
        </w:rPr>
        <w:t>%</w:t>
      </w:r>
      <w:r w:rsidRPr="009E2126">
        <w:rPr>
          <w:rFonts w:ascii="Arial" w:hAnsi="Arial" w:cs="Arial"/>
          <w:color w:val="000000"/>
        </w:rPr>
        <w:t xml:space="preserve"> </w:t>
      </w:r>
    </w:p>
    <w:p w:rsidR="00BF5AAE" w:rsidRPr="009E2126" w:rsidRDefault="00BF5AAE" w:rsidP="00AC5FB1">
      <w:pPr>
        <w:spacing w:line="480" w:lineRule="auto"/>
        <w:jc w:val="both"/>
        <w:rPr>
          <w:rFonts w:ascii="Arial" w:hAnsi="Arial" w:cs="Arial"/>
          <w:b/>
          <w:bCs/>
          <w:color w:val="000000"/>
        </w:rPr>
      </w:pPr>
      <w:r w:rsidRPr="009E2126">
        <w:rPr>
          <w:rFonts w:ascii="Arial" w:hAnsi="Arial" w:cs="Arial"/>
          <w:b/>
          <w:bCs/>
          <w:color w:val="000000"/>
        </w:rPr>
        <w:lastRenderedPageBreak/>
        <w:t>7. Plan de Comprobación de Hipótesis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Para realizar la comprobación de las hipótesis, se utilizó el método estadístico de la media aritmética para serie simple</w:t>
      </w:r>
      <w:r>
        <w:rPr>
          <w:rFonts w:ascii="Arial" w:hAnsi="Arial" w:cs="Arial"/>
          <w:color w:val="000000"/>
        </w:rPr>
        <w:t>,</w:t>
      </w:r>
      <w:r w:rsidRPr="009E2126">
        <w:rPr>
          <w:rFonts w:ascii="Arial" w:hAnsi="Arial" w:cs="Arial"/>
          <w:color w:val="000000"/>
        </w:rPr>
        <w:t xml:space="preserve"> </w:t>
      </w:r>
      <w:r>
        <w:rPr>
          <w:rFonts w:ascii="Arial" w:hAnsi="Arial" w:cs="Arial"/>
          <w:color w:val="000000"/>
        </w:rPr>
        <w:t>con é</w:t>
      </w:r>
      <w:r w:rsidRPr="009E2126">
        <w:rPr>
          <w:rFonts w:ascii="Arial" w:hAnsi="Arial" w:cs="Arial"/>
          <w:color w:val="000000"/>
        </w:rPr>
        <w:t xml:space="preserve">l se </w:t>
      </w:r>
      <w:r>
        <w:rPr>
          <w:rFonts w:ascii="Arial" w:hAnsi="Arial" w:cs="Arial"/>
          <w:color w:val="000000"/>
        </w:rPr>
        <w:t>unifico</w:t>
      </w:r>
      <w:r w:rsidRPr="009E2126">
        <w:rPr>
          <w:rFonts w:ascii="Arial" w:hAnsi="Arial" w:cs="Arial"/>
          <w:color w:val="000000"/>
        </w:rPr>
        <w:t xml:space="preserve"> el conjunto </w:t>
      </w:r>
      <w:r>
        <w:rPr>
          <w:rFonts w:ascii="Arial" w:hAnsi="Arial" w:cs="Arial"/>
          <w:color w:val="000000"/>
        </w:rPr>
        <w:t>de</w:t>
      </w:r>
      <w:r w:rsidRPr="009E2126">
        <w:rPr>
          <w:rFonts w:ascii="Arial" w:hAnsi="Arial" w:cs="Arial"/>
          <w:color w:val="000000"/>
        </w:rPr>
        <w:t xml:space="preserve"> la sumatoria de los resultados,</w:t>
      </w:r>
      <w:r>
        <w:rPr>
          <w:rFonts w:ascii="Arial" w:hAnsi="Arial" w:cs="Arial"/>
          <w:color w:val="000000"/>
        </w:rPr>
        <w:t xml:space="preserve"> para</w:t>
      </w:r>
      <w:r w:rsidRPr="009E2126">
        <w:rPr>
          <w:rFonts w:ascii="Arial" w:hAnsi="Arial" w:cs="Arial"/>
          <w:color w:val="000000"/>
        </w:rPr>
        <w:t xml:space="preserve"> así determinar el valor promedio de las posibles respuestas de cada interrogante del cuestionario; y dar lugar a la aprobación o anulación de las hipótesis en estudio.</w:t>
      </w:r>
    </w:p>
    <w:p w:rsidR="00BF5AAE" w:rsidRDefault="00BF5AAE" w:rsidP="00AC5FB1">
      <w:pPr>
        <w:spacing w:line="480" w:lineRule="auto"/>
        <w:jc w:val="both"/>
        <w:rPr>
          <w:rFonts w:ascii="Arial" w:hAnsi="Arial" w:cs="Arial"/>
          <w:color w:val="000000"/>
        </w:rPr>
      </w:pPr>
      <w:r w:rsidRPr="009E2126">
        <w:rPr>
          <w:rFonts w:ascii="Arial" w:hAnsi="Arial" w:cs="Arial"/>
          <w:color w:val="000000"/>
        </w:rPr>
        <w:t>Se realizo la comprobación de hipótesis con la formula siguiente:</w:t>
      </w:r>
    </w:p>
    <w:p w:rsidR="00BF5AAE" w:rsidRDefault="00BF5AAE" w:rsidP="00AC5FB1">
      <w:pPr>
        <w:spacing w:line="480" w:lineRule="auto"/>
        <w:jc w:val="both"/>
        <w:rPr>
          <w:rFonts w:ascii="Arial" w:hAnsi="Arial" w:cs="Arial"/>
          <w:color w:val="000000"/>
        </w:rPr>
      </w:pPr>
    </w:p>
    <w:p w:rsidR="00BF5AAE" w:rsidRDefault="00C13DB9" w:rsidP="00AC5FB1">
      <w:pPr>
        <w:spacing w:line="480" w:lineRule="auto"/>
        <w:jc w:val="both"/>
        <w:rPr>
          <w:rFonts w:ascii="Arial" w:hAnsi="Arial" w:cs="Arial"/>
          <w:b/>
          <w:bCs/>
        </w:rPr>
      </w:pPr>
      <w:r>
        <w:rPr>
          <w:noProof/>
        </w:rPr>
        <w:drawing>
          <wp:inline distT="0" distB="0" distL="0" distR="0">
            <wp:extent cx="558165" cy="29718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558165" cy="297180"/>
                    </a:xfrm>
                    <a:prstGeom prst="rect">
                      <a:avLst/>
                    </a:prstGeom>
                    <a:noFill/>
                    <a:ln w="9525">
                      <a:noFill/>
                      <a:miter lim="800000"/>
                      <a:headEnd/>
                      <a:tailEnd/>
                    </a:ln>
                  </pic:spPr>
                </pic:pic>
              </a:graphicData>
            </a:graphic>
          </wp:inline>
        </w:drawing>
      </w:r>
    </w:p>
    <w:p w:rsidR="00BF5AAE" w:rsidRPr="00BC19A5" w:rsidRDefault="00BF5AAE" w:rsidP="00AC5FB1">
      <w:pPr>
        <w:spacing w:line="480" w:lineRule="auto"/>
        <w:jc w:val="both"/>
        <w:rPr>
          <w:rFonts w:ascii="Arial" w:hAnsi="Arial" w:cs="Arial"/>
          <w:b/>
          <w:bCs/>
        </w:rPr>
      </w:pPr>
      <w:r w:rsidRPr="00BC19A5">
        <w:rPr>
          <w:rFonts w:ascii="Arial" w:hAnsi="Arial" w:cs="Arial"/>
          <w:b/>
          <w:bCs/>
        </w:rPr>
        <w:t>Simbología:</w:t>
      </w:r>
    </w:p>
    <w:p w:rsidR="00BF5AAE" w:rsidRPr="00BC19A5" w:rsidRDefault="009922DC" w:rsidP="00AC5FB1">
      <w:pPr>
        <w:spacing w:line="480" w:lineRule="auto"/>
        <w:jc w:val="both"/>
        <w:rPr>
          <w:rFonts w:ascii="Arial" w:hAnsi="Arial" w:cs="Arial"/>
        </w:rPr>
      </w:pPr>
      <w:r w:rsidRPr="006307A2">
        <w:rPr>
          <w:rFonts w:ascii="Arial" w:hAnsi="Arial" w:cs="Arial"/>
          <w:b/>
          <w:bCs/>
        </w:rPr>
        <w:fldChar w:fldCharType="begin"/>
      </w:r>
      <w:r w:rsidR="00BF5AAE" w:rsidRPr="006307A2">
        <w:rPr>
          <w:rFonts w:ascii="Arial" w:hAnsi="Arial" w:cs="Arial"/>
          <w:b/>
          <w:bCs/>
        </w:rPr>
        <w:instrText xml:space="preserve"> QUOTE </w:instrText>
      </w:r>
      <w:r w:rsidR="00C13DB9">
        <w:rPr>
          <w:noProof/>
        </w:rPr>
        <w:drawing>
          <wp:inline distT="0" distB="0" distL="0" distR="0">
            <wp:extent cx="106680" cy="166370"/>
            <wp:effectExtent l="1905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00BF5AAE" w:rsidRPr="006307A2">
        <w:rPr>
          <w:rFonts w:ascii="Arial" w:hAnsi="Arial" w:cs="Arial"/>
          <w:b/>
          <w:bCs/>
        </w:rPr>
        <w:instrText xml:space="preserve"> </w:instrText>
      </w:r>
      <w:r w:rsidRPr="006307A2">
        <w:rPr>
          <w:rFonts w:ascii="Arial" w:hAnsi="Arial" w:cs="Arial"/>
          <w:b/>
          <w:bCs/>
        </w:rPr>
        <w:fldChar w:fldCharType="separate"/>
      </w:r>
      <w:r w:rsidR="00C13DB9">
        <w:rPr>
          <w:noProof/>
        </w:rPr>
        <w:drawing>
          <wp:inline distT="0" distB="0" distL="0" distR="0">
            <wp:extent cx="106680" cy="166370"/>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6307A2">
        <w:rPr>
          <w:rFonts w:ascii="Arial" w:hAnsi="Arial" w:cs="Arial"/>
          <w:b/>
          <w:bCs/>
        </w:rPr>
        <w:fldChar w:fldCharType="end"/>
      </w:r>
      <w:r w:rsidR="00BF5AAE" w:rsidRPr="00BC19A5">
        <w:rPr>
          <w:rFonts w:ascii="Arial" w:hAnsi="Arial" w:cs="Arial"/>
          <w:b/>
          <w:bCs/>
        </w:rPr>
        <w:t xml:space="preserve">: </w:t>
      </w:r>
      <w:r w:rsidR="00BF5AAE" w:rsidRPr="00BC19A5">
        <w:rPr>
          <w:rFonts w:ascii="Arial" w:hAnsi="Arial" w:cs="Arial"/>
        </w:rPr>
        <w:t>Media aritmética</w:t>
      </w:r>
    </w:p>
    <w:p w:rsidR="00BF5AAE" w:rsidRPr="00BC19A5" w:rsidRDefault="00BF5AAE" w:rsidP="00AC5FB1">
      <w:pPr>
        <w:spacing w:line="480" w:lineRule="auto"/>
        <w:jc w:val="both"/>
        <w:rPr>
          <w:rFonts w:ascii="Arial" w:hAnsi="Arial" w:cs="Arial"/>
        </w:rPr>
      </w:pPr>
      <w:proofErr w:type="spellStart"/>
      <w:r w:rsidRPr="00BC19A5">
        <w:rPr>
          <w:rFonts w:ascii="Arial" w:hAnsi="Arial" w:cs="Arial"/>
          <w:b/>
          <w:bCs/>
        </w:rPr>
        <w:t>Σ</w:t>
      </w:r>
      <w:r w:rsidRPr="00FC6D6C">
        <w:rPr>
          <w:rFonts w:ascii="Arial" w:hAnsi="Arial" w:cs="Arial"/>
          <w:b/>
          <w:bCs/>
          <w:i/>
          <w:iCs/>
        </w:rPr>
        <w:t>x</w:t>
      </w:r>
      <w:r w:rsidRPr="00FC6D6C">
        <w:rPr>
          <w:rFonts w:ascii="Arial" w:hAnsi="Arial" w:cs="Arial"/>
          <w:b/>
          <w:bCs/>
          <w:i/>
          <w:iCs/>
          <w:vertAlign w:val="subscript"/>
        </w:rPr>
        <w:t>i</w:t>
      </w:r>
      <w:proofErr w:type="spellEnd"/>
      <w:r w:rsidRPr="00BC19A5">
        <w:rPr>
          <w:rFonts w:ascii="Arial" w:hAnsi="Arial" w:cs="Arial"/>
          <w:b/>
          <w:bCs/>
        </w:rPr>
        <w:t xml:space="preserve">: </w:t>
      </w:r>
      <w:r w:rsidRPr="00BC19A5">
        <w:rPr>
          <w:rFonts w:ascii="Arial" w:hAnsi="Arial" w:cs="Arial"/>
        </w:rPr>
        <w:t>Sumatoria de la frecuencia</w:t>
      </w:r>
    </w:p>
    <w:p w:rsidR="00BF5AAE" w:rsidRPr="00FC6D6C" w:rsidRDefault="00BF5AAE" w:rsidP="00AC5FB1">
      <w:pPr>
        <w:spacing w:line="480" w:lineRule="auto"/>
        <w:jc w:val="both"/>
        <w:rPr>
          <w:rFonts w:ascii="Arial" w:hAnsi="Arial" w:cs="Arial"/>
        </w:rPr>
      </w:pPr>
      <w:r w:rsidRPr="00BC19A5">
        <w:rPr>
          <w:rFonts w:ascii="Arial" w:hAnsi="Arial" w:cs="Arial"/>
          <w:b/>
          <w:bCs/>
        </w:rPr>
        <w:t xml:space="preserve">N: </w:t>
      </w:r>
      <w:r w:rsidRPr="00BC19A5">
        <w:rPr>
          <w:rFonts w:ascii="Arial" w:hAnsi="Arial" w:cs="Arial"/>
        </w:rPr>
        <w:t>Número total de datos</w:t>
      </w:r>
    </w:p>
    <w:p w:rsidR="00BF5AAE" w:rsidRPr="009E2126" w:rsidRDefault="00BF5AAE" w:rsidP="00AC5FB1">
      <w:pPr>
        <w:jc w:val="both"/>
        <w:rPr>
          <w:rFonts w:ascii="Arial" w:hAnsi="Arial" w:cs="Arial"/>
          <w:b/>
          <w:bCs/>
          <w:color w:val="000000"/>
        </w:rPr>
      </w:pPr>
    </w:p>
    <w:p w:rsidR="00BF5AAE" w:rsidRPr="009E2126" w:rsidRDefault="00BF5AAE" w:rsidP="00AC5FB1">
      <w:pPr>
        <w:jc w:val="both"/>
        <w:rPr>
          <w:rFonts w:ascii="Arial" w:hAnsi="Arial" w:cs="Arial"/>
          <w:b/>
          <w:bCs/>
          <w:color w:val="000000"/>
          <w:lang w:val="es-SV"/>
        </w:rPr>
      </w:pPr>
      <w:r w:rsidRPr="009E2126">
        <w:rPr>
          <w:rFonts w:ascii="Arial" w:hAnsi="Arial" w:cs="Arial"/>
          <w:b/>
          <w:bCs/>
          <w:color w:val="000000"/>
        </w:rPr>
        <w:t>8. Aspectos Éticos de   la investigación</w:t>
      </w:r>
    </w:p>
    <w:p w:rsidR="00BF5AAE" w:rsidRPr="009E2126" w:rsidRDefault="00BF5AAE" w:rsidP="00AC5FB1">
      <w:pPr>
        <w:jc w:val="both"/>
        <w:rPr>
          <w:rFonts w:ascii="Arial" w:hAnsi="Arial" w:cs="Arial"/>
          <w:b/>
          <w:bCs/>
          <w:color w:val="000000"/>
          <w:lang w:val="es-SV"/>
        </w:rPr>
      </w:pPr>
    </w:p>
    <w:p w:rsidR="00BF5AAE" w:rsidRPr="009E2126" w:rsidRDefault="00BF5AAE" w:rsidP="00AC5FB1">
      <w:pPr>
        <w:spacing w:line="480" w:lineRule="auto"/>
        <w:jc w:val="both"/>
        <w:rPr>
          <w:rFonts w:ascii="Arial" w:hAnsi="Arial" w:cs="Arial"/>
          <w:color w:val="000000"/>
          <w:lang w:val="es-SV"/>
        </w:rPr>
      </w:pPr>
      <w:r w:rsidRPr="009E2126">
        <w:rPr>
          <w:rFonts w:ascii="Arial" w:hAnsi="Arial" w:cs="Arial"/>
          <w:color w:val="000000"/>
          <w:lang w:val="es-SV"/>
        </w:rPr>
        <w:t>Los aspectos éticos universales que rigen el estudio son:</w:t>
      </w:r>
    </w:p>
    <w:p w:rsidR="00BF5AAE" w:rsidRPr="009E2126" w:rsidRDefault="00BF5AAE" w:rsidP="00AC5FB1">
      <w:pPr>
        <w:spacing w:line="480" w:lineRule="auto"/>
        <w:jc w:val="both"/>
        <w:rPr>
          <w:rFonts w:ascii="Arial" w:hAnsi="Arial" w:cs="Arial"/>
          <w:color w:val="000000"/>
          <w:lang w:val="es-SV"/>
        </w:rPr>
      </w:pPr>
      <w:r w:rsidRPr="009E2126">
        <w:rPr>
          <w:rFonts w:ascii="Arial" w:hAnsi="Arial" w:cs="Arial"/>
          <w:color w:val="000000"/>
          <w:lang w:val="es-SV"/>
        </w:rPr>
        <w:t xml:space="preserve"> Principios éticos: Beneficencia, No Maleficencia, Respeto a la dignidad humana y Justicia; teniendo que ejercer para ello precaución y asegurando que sus derechos queden protegidos de los/as estudiantes de la carrera de Licenciatura en Enfermería</w:t>
      </w:r>
    </w:p>
    <w:p w:rsidR="00BF5AAE" w:rsidRPr="009E2126" w:rsidRDefault="00BF5AAE" w:rsidP="00AC5FB1">
      <w:pPr>
        <w:spacing w:line="480" w:lineRule="auto"/>
        <w:jc w:val="both"/>
        <w:rPr>
          <w:rFonts w:ascii="Arial" w:hAnsi="Arial" w:cs="Arial"/>
          <w:color w:val="000000"/>
          <w:lang w:val="es-SV"/>
        </w:rPr>
      </w:pPr>
      <w:r w:rsidRPr="009E2126">
        <w:rPr>
          <w:rFonts w:ascii="Arial" w:hAnsi="Arial" w:cs="Arial"/>
          <w:color w:val="000000"/>
          <w:u w:val="single"/>
        </w:rPr>
        <w:t>Principio  de Justicia</w:t>
      </w:r>
      <w:r w:rsidRPr="009E2126">
        <w:rPr>
          <w:rFonts w:ascii="Arial" w:hAnsi="Arial" w:cs="Arial"/>
          <w:color w:val="000000"/>
        </w:rPr>
        <w:t xml:space="preserve">, se dará un trato justo y equitativo durante su participación en el estudio, preservando así mismo su anonimato y confidencialidad  de la </w:t>
      </w:r>
      <w:r w:rsidRPr="009E2126">
        <w:rPr>
          <w:rFonts w:ascii="Arial" w:hAnsi="Arial" w:cs="Arial"/>
          <w:color w:val="000000"/>
        </w:rPr>
        <w:lastRenderedPageBreak/>
        <w:t>información todo esto plasmado en el documento de consentimiento informado y autorizado previa entrevista a cada uno de los sujetos en estudio puede rehusarse a dar información  o solicitar aclaración al igual que  retirarse de la investigación cuando ella lo hubiese deseado, sin riesgo a ser cohesionados para que participen.</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u w:val="single"/>
          <w:lang w:val="es-SV"/>
        </w:rPr>
        <w:t>Principio de Beneficencia y No Maleficencia</w:t>
      </w:r>
      <w:r w:rsidRPr="009E2126">
        <w:rPr>
          <w:rFonts w:ascii="Arial" w:hAnsi="Arial" w:cs="Arial"/>
          <w:color w:val="000000"/>
          <w:lang w:val="es-SV"/>
        </w:rPr>
        <w:t xml:space="preserve">; </w:t>
      </w:r>
      <w:r w:rsidRPr="009E2126">
        <w:rPr>
          <w:rFonts w:ascii="Arial" w:hAnsi="Arial" w:cs="Arial"/>
          <w:color w:val="000000"/>
          <w:spacing w:val="-3"/>
          <w:lang w:val="es-ES_tradnl"/>
        </w:rPr>
        <w:t>sí como a los sujetos de investigación es un imperativo del principio de Beneficencia y de abstenerse de la maleficencia;</w:t>
      </w:r>
      <w:r w:rsidRPr="009E2126">
        <w:rPr>
          <w:rFonts w:ascii="Arial" w:hAnsi="Arial" w:cs="Arial"/>
          <w:color w:val="000000"/>
          <w:lang w:val="es-SV"/>
        </w:rPr>
        <w:t xml:space="preserve"> este garantiza no estar expuestos a daños a su integridad física ni moral, puesto que la investigación se ejecutó por el grupo investigador ya que está calificado y se utilizó la información únicamente para fines de investigación y en pro de identificar alguna problemática y así impulsar propuestas de intervención.</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u w:val="single"/>
        </w:rPr>
        <w:t>Respeto a La Dignidad Humana;</w:t>
      </w:r>
      <w:r w:rsidRPr="009E2126">
        <w:rPr>
          <w:rFonts w:ascii="Arial" w:hAnsi="Arial" w:cs="Arial"/>
          <w:color w:val="000000"/>
        </w:rPr>
        <w:t xml:space="preserve"> todo ser humano merece ser tratado desde su concepción como persona, siendo comprendido y apoyado desde el estado en sus necesidades básicas así también en su desarrollo físico y mental logrando su auto superación sin distinción de credo o raza.</w:t>
      </w: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pPr>
    </w:p>
    <w:p w:rsidR="00BF5AAE" w:rsidRPr="009E2126" w:rsidRDefault="00BF5AAE" w:rsidP="00AC5FB1">
      <w:pPr>
        <w:spacing w:line="480" w:lineRule="auto"/>
        <w:jc w:val="both"/>
        <w:rPr>
          <w:rFonts w:ascii="Arial" w:hAnsi="Arial" w:cs="Arial"/>
          <w:color w:val="000000"/>
        </w:rPr>
        <w:sectPr w:rsidR="00BF5AAE" w:rsidRPr="009E2126" w:rsidSect="00DF1E45">
          <w:footerReference w:type="default" r:id="rId58"/>
          <w:pgSz w:w="12240" w:h="15840"/>
          <w:pgMar w:top="2268" w:right="1418" w:bottom="1418" w:left="2268" w:header="709" w:footer="709" w:gutter="0"/>
          <w:cols w:space="708"/>
          <w:docGrid w:linePitch="360"/>
        </w:sectPr>
      </w:pPr>
    </w:p>
    <w:p w:rsidR="00BF5AAE" w:rsidRPr="009E2126" w:rsidRDefault="00BF5AAE" w:rsidP="00AC5FB1">
      <w:pPr>
        <w:pStyle w:val="Prrafodelista"/>
        <w:tabs>
          <w:tab w:val="left" w:pos="567"/>
        </w:tabs>
        <w:spacing w:line="480" w:lineRule="auto"/>
        <w:ind w:left="0"/>
        <w:jc w:val="center"/>
        <w:rPr>
          <w:rFonts w:ascii="Arial" w:hAnsi="Arial" w:cs="Arial"/>
          <w:color w:val="000000"/>
          <w:sz w:val="24"/>
          <w:szCs w:val="24"/>
        </w:rPr>
      </w:pPr>
      <w:r w:rsidRPr="009E2126">
        <w:rPr>
          <w:rFonts w:ascii="Arial" w:hAnsi="Arial" w:cs="Arial"/>
          <w:b/>
          <w:bCs/>
          <w:color w:val="000000"/>
          <w:sz w:val="24"/>
          <w:szCs w:val="24"/>
        </w:rPr>
        <w:lastRenderedPageBreak/>
        <w:t>CAPITULO V</w:t>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PRESENTACIÓN E INTERPRETACIÓN DE LOS RESULTADOS</w:t>
      </w:r>
    </w:p>
    <w:p w:rsidR="00BF5AAE" w:rsidRPr="009E2126" w:rsidRDefault="00BF5AAE" w:rsidP="00AC5FB1">
      <w:pPr>
        <w:pStyle w:val="Prrafodelista"/>
        <w:numPr>
          <w:ilvl w:val="0"/>
          <w:numId w:val="39"/>
        </w:numPr>
        <w:tabs>
          <w:tab w:val="clear" w:pos="720"/>
          <w:tab w:val="num" w:pos="360"/>
          <w:tab w:val="left" w:pos="567"/>
        </w:tabs>
        <w:spacing w:line="480" w:lineRule="auto"/>
        <w:ind w:hanging="720"/>
        <w:rPr>
          <w:rFonts w:ascii="Arial" w:hAnsi="Arial" w:cs="Arial"/>
          <w:b/>
          <w:bCs/>
          <w:color w:val="000000"/>
          <w:sz w:val="24"/>
          <w:szCs w:val="24"/>
        </w:rPr>
      </w:pPr>
      <w:r w:rsidRPr="009E2126">
        <w:rPr>
          <w:rFonts w:ascii="Arial" w:hAnsi="Arial" w:cs="Arial"/>
          <w:b/>
          <w:bCs/>
          <w:color w:val="000000"/>
          <w:sz w:val="24"/>
          <w:szCs w:val="24"/>
        </w:rPr>
        <w:t xml:space="preserve">INTERPRETACIÓN DE LOS RESULTADOS </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Identificación de los Derechos en Salud de la Mujer, Niñez Y Adolescencia</w:t>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CUADRO Nº 1</w:t>
      </w:r>
    </w:p>
    <w:p w:rsidR="00BF5AAE" w:rsidRPr="009E2126" w:rsidRDefault="00BF5AAE" w:rsidP="00AC5FB1">
      <w:pPr>
        <w:pStyle w:val="Prrafodelista"/>
        <w:tabs>
          <w:tab w:val="left" w:pos="567"/>
        </w:tabs>
        <w:spacing w:after="0"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sobre contenidos teóricos impartidos en el transcurso de la carrera en enfermería  sobre los derechos en salud de  la mujer en edad fértil, embarazada  o puérpera.</w:t>
      </w:r>
    </w:p>
    <w:p w:rsidR="00BF5AAE" w:rsidRPr="009E2126" w:rsidRDefault="00BF5AAE" w:rsidP="00AC5FB1">
      <w:pPr>
        <w:pStyle w:val="Prrafodelista"/>
        <w:tabs>
          <w:tab w:val="left" w:pos="567"/>
        </w:tabs>
        <w:spacing w:after="0"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rPr>
          <w:trHeight w:val="241"/>
        </w:trPr>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44</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5</w:t>
            </w:r>
          </w:p>
        </w:tc>
        <w:tc>
          <w:tcPr>
            <w:tcW w:w="1667" w:type="pct"/>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89.80</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10.20</w:t>
            </w:r>
          </w:p>
        </w:tc>
      </w:tr>
      <w:tr w:rsidR="00BF5AAE" w:rsidRPr="009E2126">
        <w:trPr>
          <w:trHeight w:val="341"/>
        </w:trPr>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 xml:space="preserve">El 89.80% Los/as estudiantes de la carrera de licenciatura en enfermería expresó que en su formación académica  se les impartió contenidos teóricos sobre los Derechos en salud de la mujer en edad fértil, embarazada o puérpera pero un 10.20%  manifestó que no se le impartió contenidos teóricos. </w:t>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2</w:t>
      </w:r>
    </w:p>
    <w:p w:rsidR="00BF5AAE" w:rsidRPr="009E2126" w:rsidRDefault="00BF5AAE" w:rsidP="00AC5FB1">
      <w:pPr>
        <w:pStyle w:val="Prrafodelista"/>
        <w:tabs>
          <w:tab w:val="left" w:pos="567"/>
        </w:tabs>
        <w:spacing w:after="0" w:line="480" w:lineRule="auto"/>
        <w:ind w:left="108"/>
        <w:jc w:val="both"/>
        <w:rPr>
          <w:rFonts w:ascii="Arial" w:hAnsi="Arial" w:cs="Arial"/>
          <w:color w:val="000000"/>
          <w:sz w:val="24"/>
          <w:szCs w:val="24"/>
        </w:rPr>
      </w:pPr>
      <w:r w:rsidRPr="009E2126">
        <w:rPr>
          <w:rFonts w:ascii="Arial" w:hAnsi="Arial" w:cs="Arial"/>
          <w:color w:val="000000"/>
          <w:sz w:val="24"/>
          <w:szCs w:val="24"/>
        </w:rPr>
        <w:t>Distribución porcentual sobre el cumplimiento de sanciones al violar los derechos en salud de la niñez y adolescencia.</w:t>
      </w:r>
    </w:p>
    <w:p w:rsidR="00BF5AAE" w:rsidRPr="009E2126" w:rsidRDefault="00BF5AAE" w:rsidP="00AC5FB1">
      <w:pPr>
        <w:pStyle w:val="Prrafodelista"/>
        <w:tabs>
          <w:tab w:val="left" w:pos="567"/>
        </w:tabs>
        <w:spacing w:after="0" w:line="480" w:lineRule="auto"/>
        <w:ind w:left="108"/>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PORCENTAJE</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rPr>
                <w:rFonts w:ascii="Arial" w:hAnsi="Arial" w:cs="Arial"/>
                <w:color w:val="000000"/>
                <w:sz w:val="24"/>
                <w:szCs w:val="24"/>
              </w:rPr>
            </w:pPr>
            <w:r w:rsidRPr="009E2126">
              <w:rPr>
                <w:rFonts w:ascii="Arial" w:hAnsi="Arial" w:cs="Arial"/>
                <w:b/>
                <w:bCs/>
                <w:color w:val="000000"/>
                <w:sz w:val="24"/>
                <w:szCs w:val="24"/>
              </w:rPr>
              <w:t xml:space="preserve">                2.</w:t>
            </w:r>
            <w:r w:rsidRPr="009E2126">
              <w:rPr>
                <w:rFonts w:ascii="Arial" w:hAnsi="Arial" w:cs="Arial"/>
                <w:color w:val="000000"/>
                <w:sz w:val="24"/>
                <w:szCs w:val="24"/>
              </w:rPr>
              <w:t xml:space="preserve"> SI</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48</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97.96</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2.04</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 xml:space="preserve">TOTAL </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Según los datos obtenidos; el 2.04% los/as estudiantes de la carrera de licenciatura en enfermería expresaron que se está aplicando el  cumpliendo de sanciones al violar algún derecho en salud de la niñez y adolescencia. Pero en un 97.96% expresan que no se están cumpliendo dichas sanciones. Por lo que se observa que la mayor parte tiene conocimiento sobre el cumplimiento de sanciones.</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 xml:space="preserve"> </w:t>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Default="00BF5AAE" w:rsidP="00AC5FB1">
      <w:pPr>
        <w:spacing w:after="200" w:line="276" w:lineRule="auto"/>
        <w:rPr>
          <w:rFonts w:ascii="Arial" w:hAnsi="Arial"/>
          <w:b/>
          <w:bCs/>
          <w:color w:val="000000"/>
          <w:lang w:eastAsia="en-US"/>
        </w:rPr>
      </w:pPr>
      <w:r>
        <w:rPr>
          <w:rFonts w:ascii="Arial" w:hAnsi="Arial" w:cs="Arial"/>
          <w:b/>
          <w:bCs/>
          <w:color w:val="000000"/>
        </w:rPr>
        <w:lastRenderedPageBreak/>
        <w:br w:type="page"/>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3</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sobre la violación de algún  derecho en salud de las embarazadas,  puérpera  o mujeres en edad fértil puede ser sometida a un proceso legal.</w:t>
      </w:r>
    </w:p>
    <w:p w:rsidR="00BF5AAE" w:rsidRPr="009E2126" w:rsidRDefault="00BF5AAE" w:rsidP="00AC5FB1">
      <w:pPr>
        <w:pStyle w:val="Prrafodelista"/>
        <w:tabs>
          <w:tab w:val="left" w:pos="567"/>
        </w:tabs>
        <w:spacing w:line="480" w:lineRule="auto"/>
        <w:ind w:left="0"/>
        <w:jc w:val="center"/>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45</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91.84</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8.16</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En relación a los datos obtenidos  un 91.84% de los/as estudiantes de la carrera de licenciatura en enfermería expresó que al violar algún derecho en salud de las embarazadas, puérperas o mujeres fértiles si puede ser sometido a un proceso legal, no obstante un 8.16% opino lo contrario indicando que la minoría tiene poco conocimiento sobre las leyes al violar un derecho en salud de los pacientes y que toda violación  conllevan a un proceso legal.</w:t>
      </w:r>
    </w:p>
    <w:p w:rsidR="00BF5AAE" w:rsidRDefault="00BF5AAE" w:rsidP="00AC5FB1">
      <w:pPr>
        <w:spacing w:after="200" w:line="276" w:lineRule="auto"/>
        <w:rPr>
          <w:rFonts w:ascii="Arial" w:hAnsi="Arial"/>
          <w:b/>
          <w:bCs/>
          <w:color w:val="000000"/>
          <w:lang w:eastAsia="en-US"/>
        </w:rPr>
      </w:pPr>
      <w:r>
        <w:rPr>
          <w:rFonts w:ascii="Arial" w:hAnsi="Arial" w:cs="Arial"/>
          <w:b/>
          <w:bCs/>
          <w:color w:val="000000"/>
        </w:rPr>
        <w:br w:type="page"/>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4</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su religión interviene para atender los derechos en salud de la niñez y adolescencia.</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rPr>
                <w:rFonts w:ascii="Arial" w:hAnsi="Arial" w:cs="Arial"/>
                <w:color w:val="000000"/>
                <w:sz w:val="24"/>
                <w:szCs w:val="24"/>
              </w:rPr>
            </w:pPr>
            <w:r w:rsidRPr="009E2126">
              <w:rPr>
                <w:rFonts w:ascii="Arial" w:hAnsi="Arial" w:cs="Arial"/>
                <w:b/>
                <w:bCs/>
                <w:color w:val="000000"/>
                <w:sz w:val="24"/>
                <w:szCs w:val="24"/>
              </w:rPr>
              <w:t xml:space="preserve">                2.</w:t>
            </w:r>
            <w:r w:rsidRPr="009E2126">
              <w:rPr>
                <w:rFonts w:ascii="Arial" w:hAnsi="Arial" w:cs="Arial"/>
                <w:color w:val="000000"/>
                <w:sz w:val="24"/>
                <w:szCs w:val="24"/>
              </w:rPr>
              <w:t xml:space="preserve"> SI</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36</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13</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73.47</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26.53</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 xml:space="preserve">Según los datos obtenidos el 26.53% de los/as estudiantes de la carrera de licenciatura en enfermería refirieron que la religión a la que pertenecen interviene para atender los derechos de salud de la niñez y adolescencia. Mientras que un 73.47% expresó que la religión que profesa no interviene </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Esto indica que la mayor parte de los estudiantes del quinto año de la carrera en enfermería no les afecta su religión para dar atención a un paciente debido a que es un derecho fundamental del ser humano.</w:t>
      </w:r>
    </w:p>
    <w:p w:rsidR="00BF5AAE" w:rsidRPr="009E2126" w:rsidRDefault="00BF5AAE" w:rsidP="00DD2C0A">
      <w:pPr>
        <w:spacing w:after="200" w:line="276" w:lineRule="auto"/>
        <w:jc w:val="center"/>
        <w:rPr>
          <w:rFonts w:ascii="Arial" w:hAnsi="Arial" w:cs="Arial"/>
          <w:b/>
          <w:bCs/>
          <w:color w:val="000000"/>
        </w:rPr>
      </w:pPr>
      <w:r>
        <w:rPr>
          <w:rFonts w:ascii="Arial" w:hAnsi="Arial" w:cs="Arial"/>
          <w:b/>
          <w:bCs/>
          <w:color w:val="000000"/>
        </w:rPr>
        <w:br w:type="page"/>
      </w:r>
      <w:r w:rsidRPr="009E2126">
        <w:rPr>
          <w:rFonts w:ascii="Arial" w:hAnsi="Arial" w:cs="Arial"/>
          <w:b/>
          <w:bCs/>
          <w:color w:val="000000"/>
        </w:rPr>
        <w:lastRenderedPageBreak/>
        <w:t>CUADRO Nº 5</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sobre conocimientos de los derechos en salud de la niñez y adolescencia.</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rPr>
          <w:trHeight w:val="300"/>
        </w:trPr>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37</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12</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75.51</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24.49</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El cuadro refleja que el 75.51% de los/as estudiantes de la carrera de licenciatura en enfermería poseen conocimientos sobre los derechos en salud de la niñez y adolescencia. Pero hay un porcentaje  de 24.49%  de los/as estudiantes que los desconocen. Siendo necesario reforzar este mínimo porcentaje.</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6</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valores y principios que intervienen  en la atención y educación para una mujer en  edad fértil.</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35</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14</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71.43</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color w:val="000000"/>
                <w:sz w:val="24"/>
                <w:szCs w:val="24"/>
              </w:rPr>
              <w:t>28.57</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 xml:space="preserve">Según los resultados obtenidos un porcentaje significativo del 71.43%  de los/as estudiantes de la carrera de licenciatura en enfermería expresó que los valores y principios intervienen en la atención y educación para una mujer en edad fértil. Por el contrario hay un pequeño grupo del 28.57% manifiesta que lo valores y principios no intervienen en la atención y educación para una mujer en edad fértil reflejando que no es una limitante para dar atención en salud. </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7</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se considera que la mujer por tener formación académica es tratada mejor como paciente.</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2881"/>
        <w:gridCol w:w="2882"/>
      </w:tblGrid>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NO</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rPr>
                <w:rFonts w:ascii="Arial" w:hAnsi="Arial" w:cs="Arial"/>
                <w:color w:val="000000"/>
                <w:sz w:val="24"/>
                <w:szCs w:val="24"/>
              </w:rPr>
            </w:pPr>
            <w:r w:rsidRPr="009E2126">
              <w:rPr>
                <w:rFonts w:ascii="Arial" w:hAnsi="Arial" w:cs="Arial"/>
                <w:color w:val="000000"/>
                <w:sz w:val="24"/>
                <w:szCs w:val="24"/>
              </w:rPr>
              <w:t xml:space="preserve">                </w:t>
            </w:r>
            <w:r w:rsidRPr="009E2126">
              <w:rPr>
                <w:rFonts w:ascii="Arial" w:hAnsi="Arial" w:cs="Arial"/>
                <w:b/>
                <w:bCs/>
                <w:color w:val="000000"/>
                <w:sz w:val="24"/>
                <w:szCs w:val="24"/>
              </w:rPr>
              <w:t>2.</w:t>
            </w:r>
            <w:r w:rsidRPr="009E2126">
              <w:rPr>
                <w:rFonts w:ascii="Arial" w:hAnsi="Arial" w:cs="Arial"/>
                <w:color w:val="000000"/>
                <w:sz w:val="24"/>
                <w:szCs w:val="24"/>
              </w:rPr>
              <w:t>SI</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32</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17</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65.31</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color w:val="000000"/>
                <w:sz w:val="24"/>
                <w:szCs w:val="24"/>
              </w:rPr>
              <w:t>34.69</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Los datos obtenidos reflejan que el 34.69% de los/as estudiantes de la carrera de licenciatura en enfermería expresaron que por tener una formación  académica la mujer se trata mejor como paciente. Pero hay un dato mayor del 65.31%  de los/as estudiantes que expresaron lo opuesto; reflejando que no existe distinción de clase social.</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DD2C0A">
      <w:pPr>
        <w:spacing w:after="200" w:line="276" w:lineRule="auto"/>
        <w:jc w:val="center"/>
        <w:rPr>
          <w:rFonts w:ascii="Arial" w:hAnsi="Arial" w:cs="Arial"/>
          <w:b/>
          <w:bCs/>
          <w:color w:val="000000"/>
        </w:rPr>
      </w:pPr>
      <w:r>
        <w:rPr>
          <w:rFonts w:ascii="Arial" w:hAnsi="Arial" w:cs="Arial"/>
          <w:b/>
          <w:bCs/>
          <w:color w:val="000000"/>
        </w:rPr>
        <w:br w:type="page"/>
      </w:r>
      <w:r w:rsidRPr="009E2126">
        <w:rPr>
          <w:rFonts w:ascii="Arial" w:hAnsi="Arial" w:cs="Arial"/>
          <w:b/>
          <w:bCs/>
          <w:color w:val="000000"/>
        </w:rPr>
        <w:lastRenderedPageBreak/>
        <w:t>CUADRO Nº 8</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conocimiento de documentos plasmados de los derechos en salud de la mujer, la niñez y adolescencia.</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2881"/>
        <w:gridCol w:w="2882"/>
      </w:tblGrid>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rPr>
                <w:rFonts w:ascii="Arial" w:hAnsi="Arial" w:cs="Arial"/>
                <w:color w:val="000000"/>
                <w:sz w:val="24"/>
                <w:szCs w:val="24"/>
              </w:rPr>
            </w:pPr>
            <w:r w:rsidRPr="009E2126">
              <w:rPr>
                <w:rFonts w:ascii="Arial" w:hAnsi="Arial" w:cs="Arial"/>
                <w:b/>
                <w:bCs/>
                <w:color w:val="000000"/>
                <w:sz w:val="24"/>
                <w:szCs w:val="24"/>
              </w:rPr>
              <w:t xml:space="preserve">                2.</w:t>
            </w:r>
            <w:r w:rsidRPr="009E2126">
              <w:rPr>
                <w:rFonts w:ascii="Arial" w:hAnsi="Arial" w:cs="Arial"/>
                <w:color w:val="000000"/>
                <w:sz w:val="24"/>
                <w:szCs w:val="24"/>
              </w:rPr>
              <w:t xml:space="preserve"> SI</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32</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17</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65.31</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color w:val="000000"/>
                <w:sz w:val="24"/>
                <w:szCs w:val="24"/>
              </w:rPr>
              <w:t>34.69</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 xml:space="preserve">Los datos obtenidos reflejan que el 34.69% de los/as estudiantes del quinto año de la carrera de licenciatura en enfermería expresaron que poseen conocimientos  de documentos en los que están plasmados los derechos en salud de la mujer, la niñez y adolescencia, pero un 65.31% expreso que  no tiene conocimientos sobre documentos en salud de la mujer, la niñez y adolescencia  por lo que es necesario familiarizar a los/as estudiantes con dicha documentación. </w:t>
      </w: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9</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se respeta el pudor de la mujer como paciente.</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2881"/>
        <w:gridCol w:w="2882"/>
      </w:tblGrid>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rPr>
                <w:rFonts w:ascii="Arial" w:hAnsi="Arial" w:cs="Arial"/>
                <w:b/>
                <w:bCs/>
                <w:color w:val="000000"/>
                <w:sz w:val="24"/>
                <w:szCs w:val="24"/>
              </w:rPr>
            </w:pPr>
            <w:r w:rsidRPr="009E2126">
              <w:rPr>
                <w:rFonts w:ascii="Arial" w:hAnsi="Arial" w:cs="Arial"/>
                <w:b/>
                <w:bCs/>
                <w:color w:val="000000"/>
                <w:sz w:val="24"/>
                <w:szCs w:val="24"/>
              </w:rPr>
              <w:t xml:space="preserve">                1.</w:t>
            </w:r>
            <w:r w:rsidRPr="009E2126">
              <w:rPr>
                <w:rFonts w:ascii="Arial" w:hAnsi="Arial" w:cs="Arial"/>
                <w:color w:val="000000"/>
                <w:sz w:val="24"/>
                <w:szCs w:val="24"/>
              </w:rPr>
              <w:t>NO</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SI</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48</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w:t>
            </w:r>
          </w:p>
        </w:tc>
        <w:tc>
          <w:tcPr>
            <w:tcW w:w="2882" w:type="dxa"/>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97.96</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2.04</w:t>
            </w:r>
          </w:p>
        </w:tc>
      </w:tr>
      <w:tr w:rsidR="00BF5AAE" w:rsidRPr="009E2126">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2881"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2882" w:type="dxa"/>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 xml:space="preserve">Los datos obtenidos reflejan que el 2.04% de los/as estudiantes de la carrera de licenciatura en enfermería expresaron que actualmente se está respetando el pudor de la mujer como paciente. Pero hay un 97.96% considera que no. es un dato alarmante ya que es un derecho propio de la mujer el cual está siendo irrespetado por el personal de salud el cual conlleva una sanción legal. </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DD2C0A" w:rsidRPr="009E2126" w:rsidRDefault="00DD2C0A" w:rsidP="00DD2C0A">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10</w:t>
      </w:r>
    </w:p>
    <w:p w:rsidR="00DD2C0A" w:rsidRPr="009E2126" w:rsidRDefault="00DD2C0A" w:rsidP="00DD2C0A">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sobre los conocimientos de los derechos en salud de la mujer.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5"/>
        <w:gridCol w:w="488"/>
        <w:gridCol w:w="389"/>
      </w:tblGrid>
      <w:tr w:rsidR="00DD2C0A" w:rsidRPr="009E2126" w:rsidTr="00DD2C0A">
        <w:trPr>
          <w:trHeight w:val="224"/>
          <w:jc w:val="center"/>
        </w:trPr>
        <w:tc>
          <w:tcPr>
            <w:tcW w:w="4500" w:type="pct"/>
          </w:tcPr>
          <w:p w:rsidR="00DD2C0A" w:rsidRPr="009E2126" w:rsidRDefault="00DD2C0A" w:rsidP="00DD2C0A">
            <w:pPr>
              <w:spacing w:line="360" w:lineRule="auto"/>
              <w:rPr>
                <w:rFonts w:ascii="Arial" w:hAnsi="Arial" w:cs="Arial"/>
                <w:b/>
                <w:bCs/>
                <w:color w:val="000000"/>
                <w:sz w:val="18"/>
                <w:szCs w:val="18"/>
              </w:rPr>
            </w:pPr>
            <w:r w:rsidRPr="009E2126">
              <w:rPr>
                <w:rFonts w:ascii="Arial" w:hAnsi="Arial" w:cs="Arial"/>
                <w:b/>
                <w:bCs/>
                <w:color w:val="000000"/>
                <w:sz w:val="18"/>
                <w:szCs w:val="18"/>
              </w:rPr>
              <w:t>DERECHOS EN SALUD DE LA MUJER</w:t>
            </w:r>
          </w:p>
        </w:tc>
        <w:tc>
          <w:tcPr>
            <w:tcW w:w="278" w:type="pct"/>
          </w:tcPr>
          <w:p w:rsidR="00DD2C0A" w:rsidRPr="009E2126" w:rsidRDefault="00DD2C0A" w:rsidP="00DD2C0A">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NO</w:t>
            </w:r>
          </w:p>
        </w:tc>
        <w:tc>
          <w:tcPr>
            <w:tcW w:w="222" w:type="pct"/>
            <w:tcBorders>
              <w:bottom w:val="single" w:sz="4" w:space="0" w:color="333300"/>
            </w:tcBorders>
          </w:tcPr>
          <w:p w:rsidR="00DD2C0A" w:rsidRPr="009E2126" w:rsidRDefault="00DD2C0A" w:rsidP="00DD2C0A">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SI</w:t>
            </w:r>
          </w:p>
        </w:tc>
      </w:tr>
      <w:tr w:rsidR="00DD2C0A" w:rsidRPr="009E2126" w:rsidTr="00DD2C0A">
        <w:trPr>
          <w:trHeight w:val="524"/>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tiene derecho a recibir una atención integral en salud de calidad</w:t>
            </w:r>
          </w:p>
        </w:tc>
        <w:tc>
          <w:tcPr>
            <w:tcW w:w="278" w:type="pct"/>
            <w:tcBorders>
              <w:right w:val="single" w:sz="4" w:space="0" w:color="333300"/>
            </w:tcBorders>
          </w:tcPr>
          <w:p w:rsidR="00DD2C0A" w:rsidRPr="009E2126" w:rsidRDefault="00DD2C0A" w:rsidP="00DD2C0A">
            <w:pPr>
              <w:spacing w:line="360" w:lineRule="auto"/>
              <w:rPr>
                <w:rFonts w:ascii="Arial" w:hAnsi="Arial" w:cs="Arial"/>
                <w:color w:val="000000"/>
                <w:sz w:val="18"/>
                <w:szCs w:val="18"/>
              </w:rPr>
            </w:pPr>
          </w:p>
        </w:tc>
        <w:tc>
          <w:tcPr>
            <w:tcW w:w="222" w:type="pct"/>
            <w:tcBorders>
              <w:top w:val="single" w:sz="4" w:space="0" w:color="333300"/>
              <w:left w:val="single" w:sz="4" w:space="0" w:color="333300"/>
              <w:bottom w:val="single" w:sz="4" w:space="0" w:color="333300"/>
              <w:right w:val="single" w:sz="4" w:space="0" w:color="333300"/>
            </w:tcBorders>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613"/>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que recibe atención sanitaria tiene derecho a que se le informe sobre su estado de salud y la de su recién nacido/a</w:t>
            </w:r>
          </w:p>
        </w:tc>
        <w:tc>
          <w:tcPr>
            <w:tcW w:w="278" w:type="pct"/>
            <w:tcBorders>
              <w:right w:val="single" w:sz="4" w:space="0" w:color="333300"/>
            </w:tcBorders>
          </w:tcPr>
          <w:p w:rsidR="00DD2C0A" w:rsidRPr="009E2126" w:rsidRDefault="00DD2C0A" w:rsidP="00DD2C0A">
            <w:pPr>
              <w:spacing w:line="360" w:lineRule="auto"/>
              <w:rPr>
                <w:rFonts w:ascii="Arial" w:hAnsi="Arial" w:cs="Arial"/>
                <w:color w:val="000000"/>
                <w:sz w:val="18"/>
                <w:szCs w:val="18"/>
              </w:rPr>
            </w:pPr>
          </w:p>
        </w:tc>
        <w:tc>
          <w:tcPr>
            <w:tcW w:w="222" w:type="pct"/>
            <w:tcBorders>
              <w:top w:val="single" w:sz="4" w:space="0" w:color="333300"/>
              <w:left w:val="single" w:sz="4" w:space="0" w:color="333300"/>
              <w:bottom w:val="single" w:sz="4" w:space="0" w:color="333300"/>
              <w:right w:val="single" w:sz="4" w:space="0" w:color="333300"/>
            </w:tcBorders>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632"/>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tiene derecho a habla de los temas que le preocupan en un ambiente en el que se sienta protegida y en donde se le asegure confidencialidad.</w:t>
            </w:r>
          </w:p>
        </w:tc>
        <w:tc>
          <w:tcPr>
            <w:tcW w:w="278" w:type="pct"/>
            <w:shd w:val="clear" w:color="auto" w:fill="D9D9D9"/>
          </w:tcPr>
          <w:p w:rsidR="00DD2C0A" w:rsidRPr="009E2126" w:rsidRDefault="00DD2C0A" w:rsidP="00DD2C0A">
            <w:pPr>
              <w:spacing w:line="360" w:lineRule="auto"/>
              <w:rPr>
                <w:rFonts w:ascii="Arial" w:hAnsi="Arial" w:cs="Arial"/>
                <w:color w:val="000000"/>
                <w:sz w:val="18"/>
                <w:szCs w:val="18"/>
              </w:rPr>
            </w:pPr>
          </w:p>
        </w:tc>
        <w:tc>
          <w:tcPr>
            <w:tcW w:w="222" w:type="pct"/>
            <w:tcBorders>
              <w:top w:val="single" w:sz="4" w:space="0" w:color="333300"/>
            </w:tcBorders>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318"/>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debe ser informada previamente sobre el tipo de medicamento y procedimiento a realizar.</w:t>
            </w:r>
          </w:p>
        </w:tc>
        <w:tc>
          <w:tcPr>
            <w:tcW w:w="278" w:type="pct"/>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494"/>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La mujer tiene derecho a que los procedimientos que le serán realizados, se desarrollen en un ambiente donde se respete su privacidad</w:t>
            </w:r>
          </w:p>
        </w:tc>
        <w:tc>
          <w:tcPr>
            <w:tcW w:w="278" w:type="pct"/>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484"/>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La mujer tiene derecho a recibir servicios de salud que le hagan sentirse lo más cómoda posible al recibirlos.</w:t>
            </w:r>
          </w:p>
        </w:tc>
        <w:tc>
          <w:tcPr>
            <w:tcW w:w="278" w:type="pct"/>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174"/>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tiene derecho a expresar sus opiniones acerca del servicio que se le brinde</w:t>
            </w:r>
          </w:p>
        </w:tc>
        <w:tc>
          <w:tcPr>
            <w:tcW w:w="278" w:type="pct"/>
            <w:shd w:val="clear" w:color="auto" w:fill="D9D9D9"/>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790"/>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La mujer tiene derecho a una comunicación clara y sincera, de mutuo interés en un clima de confianza, relacionado con su salud, que favorezca la aplicación de medidas orientadas al auto cuidado y al cumplimiento de indicaciones que se le proporcionen.</w:t>
            </w:r>
          </w:p>
        </w:tc>
        <w:tc>
          <w:tcPr>
            <w:tcW w:w="278" w:type="pct"/>
            <w:shd w:val="clear" w:color="auto" w:fill="D9D9D9"/>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753"/>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independientemente de la responsabilidad que tenga ante la presencia de problemas o complicaciones relacionadas con su salud o recién nacido/a, debe ser atendida con respeto y proporcionarle la educación y consejería respectiva.</w:t>
            </w:r>
          </w:p>
        </w:tc>
        <w:tc>
          <w:tcPr>
            <w:tcW w:w="278" w:type="pct"/>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536"/>
          <w:jc w:val="center"/>
        </w:trPr>
        <w:tc>
          <w:tcPr>
            <w:tcW w:w="4500" w:type="pct"/>
          </w:tcPr>
          <w:p w:rsidR="00DD2C0A" w:rsidRPr="009E2126" w:rsidRDefault="00DD2C0A" w:rsidP="00DD2C0A">
            <w:pPr>
              <w:spacing w:line="360" w:lineRule="auto"/>
              <w:rPr>
                <w:rFonts w:ascii="Arial" w:hAnsi="Arial" w:cs="Arial"/>
                <w:color w:val="000000"/>
                <w:sz w:val="18"/>
                <w:szCs w:val="18"/>
              </w:rPr>
            </w:pPr>
            <w:r w:rsidRPr="009E2126">
              <w:rPr>
                <w:rFonts w:ascii="Arial" w:hAnsi="Arial" w:cs="Arial"/>
                <w:color w:val="000000"/>
                <w:sz w:val="18"/>
                <w:szCs w:val="18"/>
              </w:rPr>
              <w:t>Toda mujer independientemente de su situación socioeconómica, cultural, religiosa, de pareja, y de sus prácticas y creencias, tiene derecho a una atención integral digna y con respeto.</w:t>
            </w:r>
          </w:p>
        </w:tc>
        <w:tc>
          <w:tcPr>
            <w:tcW w:w="278" w:type="pct"/>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r w:rsidR="00DD2C0A" w:rsidRPr="009E2126" w:rsidTr="00DD2C0A">
        <w:trPr>
          <w:trHeight w:val="446"/>
          <w:jc w:val="center"/>
        </w:trPr>
        <w:tc>
          <w:tcPr>
            <w:tcW w:w="4500" w:type="pct"/>
          </w:tcPr>
          <w:p w:rsidR="00DD2C0A" w:rsidRPr="009E2126" w:rsidRDefault="00DD2C0A" w:rsidP="00DD2C0A">
            <w:pPr>
              <w:spacing w:line="360" w:lineRule="auto"/>
              <w:jc w:val="both"/>
              <w:rPr>
                <w:rFonts w:ascii="Arial" w:hAnsi="Arial" w:cs="Arial"/>
                <w:color w:val="000000"/>
                <w:sz w:val="18"/>
                <w:szCs w:val="18"/>
              </w:rPr>
            </w:pPr>
            <w:r w:rsidRPr="009E2126">
              <w:rPr>
                <w:rFonts w:ascii="Arial" w:hAnsi="Arial" w:cs="Arial"/>
                <w:color w:val="000000"/>
                <w:sz w:val="18"/>
                <w:szCs w:val="18"/>
              </w:rPr>
              <w:t>La mujer tiene derecho a que se le permita la participación y apoyo de su pareja y familia en la atención en salud.</w:t>
            </w:r>
          </w:p>
        </w:tc>
        <w:tc>
          <w:tcPr>
            <w:tcW w:w="278" w:type="pct"/>
            <w:shd w:val="clear" w:color="auto" w:fill="D9D9D9"/>
          </w:tcPr>
          <w:p w:rsidR="00DD2C0A" w:rsidRPr="009E2126" w:rsidRDefault="00DD2C0A" w:rsidP="00DD2C0A">
            <w:pPr>
              <w:spacing w:line="360" w:lineRule="auto"/>
              <w:rPr>
                <w:rFonts w:ascii="Arial" w:hAnsi="Arial" w:cs="Arial"/>
                <w:color w:val="000000"/>
                <w:sz w:val="18"/>
                <w:szCs w:val="18"/>
              </w:rPr>
            </w:pPr>
          </w:p>
        </w:tc>
        <w:tc>
          <w:tcPr>
            <w:tcW w:w="222" w:type="pct"/>
          </w:tcPr>
          <w:p w:rsidR="00DD2C0A" w:rsidRPr="009E2126" w:rsidRDefault="00DD2C0A" w:rsidP="00DD2C0A">
            <w:pPr>
              <w:spacing w:line="360" w:lineRule="auto"/>
              <w:rPr>
                <w:rFonts w:ascii="Arial" w:hAnsi="Arial" w:cs="Arial"/>
                <w:color w:val="000000"/>
                <w:sz w:val="18"/>
                <w:szCs w:val="18"/>
              </w:rPr>
            </w:pPr>
          </w:p>
        </w:tc>
      </w:tr>
    </w:tbl>
    <w:p w:rsidR="00DD2C0A" w:rsidRPr="009E2126" w:rsidRDefault="00DD2C0A" w:rsidP="00DD2C0A">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DD2C0A" w:rsidRPr="009E2126" w:rsidRDefault="00DD2C0A" w:rsidP="00DD2C0A">
      <w:pPr>
        <w:tabs>
          <w:tab w:val="left" w:pos="567"/>
        </w:tabs>
        <w:spacing w:line="480" w:lineRule="auto"/>
        <w:jc w:val="both"/>
        <w:rPr>
          <w:rFonts w:ascii="Arial" w:hAnsi="Arial" w:cs="Arial"/>
          <w:color w:val="000000"/>
        </w:rPr>
      </w:pPr>
      <w:r w:rsidRPr="009E2126">
        <w:rPr>
          <w:rFonts w:ascii="Arial" w:hAnsi="Arial" w:cs="Arial"/>
          <w:color w:val="000000"/>
        </w:rPr>
        <w:t xml:space="preserve">Los datos obtenidos reflejan que un 97.96% de los/as estudiantes del quinto año de la carrera de licenciatura en enfermería identificaron los derechos en salud de la mujer, pero el 2.04% de los/as estudiantes no logro identificarlos </w:t>
      </w:r>
      <w:r w:rsidRPr="009E2126">
        <w:rPr>
          <w:rFonts w:ascii="Arial" w:hAnsi="Arial" w:cs="Arial"/>
          <w:color w:val="000000"/>
        </w:rPr>
        <w:lastRenderedPageBreak/>
        <w:t>siendo un porcentaje menor, la cual indica que la mayoría de los/as estudiantes conoce los derechos en salud de la mujer.</w:t>
      </w:r>
    </w:p>
    <w:p w:rsidR="00DD2C0A" w:rsidRPr="009E2126" w:rsidRDefault="00DD2C0A" w:rsidP="00DD2C0A">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CUADRO Nº 11</w:t>
      </w:r>
    </w:p>
    <w:p w:rsidR="00DD2C0A" w:rsidRPr="009E2126" w:rsidRDefault="00DD2C0A" w:rsidP="00DD2C0A">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sobre conocimiento de los  derechos en salud de la niñez y adolescencia</w:t>
      </w:r>
    </w:p>
    <w:tbl>
      <w:tblPr>
        <w:tblW w:w="8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0"/>
        <w:gridCol w:w="720"/>
        <w:gridCol w:w="720"/>
      </w:tblGrid>
      <w:tr w:rsidR="00DD2C0A" w:rsidRPr="009E2126" w:rsidTr="00DD2C0A">
        <w:trPr>
          <w:trHeight w:val="368"/>
        </w:trPr>
        <w:tc>
          <w:tcPr>
            <w:tcW w:w="7450" w:type="dxa"/>
          </w:tcPr>
          <w:p w:rsidR="00DD2C0A" w:rsidRPr="009E2126" w:rsidRDefault="00DD2C0A" w:rsidP="00DD2C0A">
            <w:pPr>
              <w:pStyle w:val="Prrafodelista"/>
              <w:tabs>
                <w:tab w:val="left" w:pos="567"/>
              </w:tabs>
              <w:spacing w:after="0" w:line="480" w:lineRule="auto"/>
              <w:ind w:left="0"/>
              <w:jc w:val="center"/>
              <w:rPr>
                <w:rFonts w:ascii="Arial" w:hAnsi="Arial" w:cs="Arial"/>
                <w:b/>
                <w:bCs/>
                <w:color w:val="000000"/>
                <w:sz w:val="18"/>
                <w:szCs w:val="18"/>
              </w:rPr>
            </w:pPr>
            <w:r w:rsidRPr="009E2126">
              <w:rPr>
                <w:rFonts w:ascii="Arial" w:hAnsi="Arial" w:cs="Arial"/>
                <w:b/>
                <w:bCs/>
                <w:color w:val="000000"/>
                <w:sz w:val="18"/>
                <w:szCs w:val="18"/>
              </w:rPr>
              <w:t>DERECHOS EN SALUD DE LA NIÑEZ Y ADOLESCENCIA</w:t>
            </w:r>
          </w:p>
        </w:tc>
        <w:tc>
          <w:tcPr>
            <w:tcW w:w="720" w:type="dxa"/>
          </w:tcPr>
          <w:p w:rsidR="00DD2C0A" w:rsidRPr="009E2126" w:rsidRDefault="00DD2C0A" w:rsidP="00DD2C0A">
            <w:pPr>
              <w:spacing w:line="360" w:lineRule="auto"/>
              <w:jc w:val="both"/>
              <w:rPr>
                <w:rFonts w:ascii="Arial" w:hAnsi="Arial" w:cs="Arial"/>
                <w:b/>
                <w:bCs/>
                <w:color w:val="000000"/>
                <w:sz w:val="18"/>
                <w:szCs w:val="18"/>
              </w:rPr>
            </w:pPr>
            <w:r w:rsidRPr="009E2126">
              <w:rPr>
                <w:rFonts w:ascii="Arial" w:hAnsi="Arial" w:cs="Arial"/>
                <w:b/>
                <w:bCs/>
                <w:color w:val="000000"/>
                <w:sz w:val="18"/>
                <w:szCs w:val="18"/>
              </w:rPr>
              <w:t>NO</w:t>
            </w:r>
          </w:p>
        </w:tc>
        <w:tc>
          <w:tcPr>
            <w:tcW w:w="720" w:type="dxa"/>
          </w:tcPr>
          <w:p w:rsidR="00DD2C0A" w:rsidRPr="009E2126" w:rsidRDefault="00DD2C0A" w:rsidP="00DD2C0A">
            <w:pPr>
              <w:spacing w:line="360" w:lineRule="auto"/>
              <w:jc w:val="both"/>
              <w:rPr>
                <w:rFonts w:ascii="Arial" w:hAnsi="Arial" w:cs="Arial"/>
                <w:b/>
                <w:bCs/>
                <w:color w:val="000000"/>
                <w:sz w:val="18"/>
                <w:szCs w:val="18"/>
              </w:rPr>
            </w:pPr>
            <w:r w:rsidRPr="009E2126">
              <w:rPr>
                <w:rFonts w:ascii="Arial" w:hAnsi="Arial" w:cs="Arial"/>
                <w:b/>
                <w:bCs/>
                <w:color w:val="000000"/>
                <w:sz w:val="18"/>
                <w:szCs w:val="18"/>
              </w:rPr>
              <w:t>SI</w:t>
            </w: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57"/>
        </w:trPr>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Facultad de gozar de sus derechos sin </w:t>
            </w:r>
            <w:hyperlink r:id="rId59" w:history="1">
              <w:r w:rsidRPr="009E2126">
                <w:rPr>
                  <w:rStyle w:val="Hipervnculo"/>
                  <w:rFonts w:ascii="Arial" w:hAnsi="Arial" w:cs="Arial"/>
                  <w:color w:val="000000"/>
                  <w:sz w:val="18"/>
                  <w:szCs w:val="18"/>
                </w:rPr>
                <w:t>discriminación</w:t>
              </w:r>
            </w:hyperlink>
          </w:p>
        </w:tc>
        <w:tc>
          <w:tcPr>
            <w:tcW w:w="720" w:type="dxa"/>
          </w:tcPr>
          <w:p w:rsidR="00DD2C0A" w:rsidRPr="009E2126" w:rsidRDefault="00DD2C0A" w:rsidP="00DD2C0A">
            <w:pPr>
              <w:spacing w:line="360" w:lineRule="auto"/>
              <w:jc w:val="both"/>
              <w:rPr>
                <w:rFonts w:ascii="Arial" w:hAnsi="Arial" w:cs="Arial"/>
                <w:color w:val="000000"/>
                <w:sz w:val="18"/>
                <w:szCs w:val="18"/>
              </w:rPr>
            </w:pPr>
          </w:p>
        </w:tc>
        <w:tc>
          <w:tcPr>
            <w:tcW w:w="720" w:type="dxa"/>
            <w:tcBorders>
              <w:top w:val="single" w:sz="4" w:space="0" w:color="auto"/>
            </w:tcBorders>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00"/>
        </w:trPr>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Derecho de gozar de protección y cuidados especiales </w:t>
            </w:r>
          </w:p>
        </w:tc>
        <w:tc>
          <w:tcPr>
            <w:tcW w:w="720" w:type="dxa"/>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02"/>
        </w:trPr>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El principio del </w:t>
            </w:r>
            <w:hyperlink r:id="rId60" w:history="1">
              <w:r w:rsidRPr="009E2126">
                <w:rPr>
                  <w:rStyle w:val="Hipervnculo"/>
                  <w:rFonts w:ascii="Arial" w:hAnsi="Arial" w:cs="Arial"/>
                  <w:color w:val="000000"/>
                  <w:sz w:val="18"/>
                  <w:szCs w:val="18"/>
                </w:rPr>
                <w:t>interés</w:t>
              </w:r>
            </w:hyperlink>
            <w:r w:rsidRPr="009E2126">
              <w:rPr>
                <w:rFonts w:ascii="Arial" w:hAnsi="Arial" w:cs="Arial"/>
                <w:color w:val="000000"/>
                <w:sz w:val="18"/>
                <w:szCs w:val="18"/>
              </w:rPr>
              <w:t xml:space="preserve"> superior del niño</w:t>
            </w:r>
          </w:p>
        </w:tc>
        <w:tc>
          <w:tcPr>
            <w:tcW w:w="720" w:type="dxa"/>
            <w:shd w:val="clear" w:color="auto" w:fill="D9D9D9"/>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Derecho al nombre y nacionalidad</w:t>
            </w:r>
          </w:p>
        </w:tc>
        <w:tc>
          <w:tcPr>
            <w:tcW w:w="720" w:type="dxa"/>
            <w:shd w:val="clear" w:color="auto" w:fill="D9D9D9"/>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Derecho a crecer y desarrollarse  con buena salud </w:t>
            </w:r>
          </w:p>
        </w:tc>
        <w:tc>
          <w:tcPr>
            <w:tcW w:w="720" w:type="dxa"/>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Derecho de protección prenatal y postnatal </w:t>
            </w:r>
          </w:p>
        </w:tc>
        <w:tc>
          <w:tcPr>
            <w:tcW w:w="720" w:type="dxa"/>
            <w:shd w:val="clear" w:color="auto" w:fill="D9D9D9"/>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Derecho a la alimentación, vivienda recreo y otros servicios </w:t>
            </w:r>
          </w:p>
        </w:tc>
        <w:tc>
          <w:tcPr>
            <w:tcW w:w="720" w:type="dxa"/>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r w:rsidR="00DD2C0A" w:rsidRPr="009E2126" w:rsidTr="00DD2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04"/>
        </w:trPr>
        <w:tc>
          <w:tcPr>
            <w:tcW w:w="7450" w:type="dxa"/>
          </w:tcPr>
          <w:p w:rsidR="00DD2C0A" w:rsidRPr="009E2126" w:rsidRDefault="00DD2C0A" w:rsidP="00DD2C0A">
            <w:pPr>
              <w:jc w:val="both"/>
              <w:rPr>
                <w:rFonts w:ascii="Arial" w:hAnsi="Arial" w:cs="Arial"/>
                <w:color w:val="000000"/>
                <w:sz w:val="18"/>
                <w:szCs w:val="18"/>
              </w:rPr>
            </w:pPr>
            <w:r w:rsidRPr="009E2126">
              <w:rPr>
                <w:rFonts w:ascii="Arial" w:hAnsi="Arial" w:cs="Arial"/>
                <w:color w:val="000000"/>
                <w:sz w:val="18"/>
                <w:szCs w:val="18"/>
              </w:rPr>
              <w:t xml:space="preserve">Derecho al </w:t>
            </w:r>
            <w:hyperlink r:id="rId61" w:history="1">
              <w:r w:rsidRPr="009E2126">
                <w:rPr>
                  <w:rStyle w:val="Hipervnculo"/>
                  <w:rFonts w:ascii="Arial" w:hAnsi="Arial" w:cs="Arial"/>
                  <w:color w:val="000000"/>
                  <w:sz w:val="18"/>
                  <w:szCs w:val="18"/>
                </w:rPr>
                <w:t>amor</w:t>
              </w:r>
            </w:hyperlink>
            <w:r w:rsidRPr="009E2126">
              <w:rPr>
                <w:rFonts w:ascii="Arial" w:hAnsi="Arial" w:cs="Arial"/>
                <w:color w:val="000000"/>
                <w:sz w:val="18"/>
                <w:szCs w:val="18"/>
              </w:rPr>
              <w:t xml:space="preserve"> y comprensión</w:t>
            </w:r>
          </w:p>
        </w:tc>
        <w:tc>
          <w:tcPr>
            <w:tcW w:w="720" w:type="dxa"/>
          </w:tcPr>
          <w:p w:rsidR="00DD2C0A" w:rsidRPr="009E2126" w:rsidRDefault="00DD2C0A" w:rsidP="00DD2C0A">
            <w:pPr>
              <w:spacing w:line="360" w:lineRule="auto"/>
              <w:jc w:val="both"/>
              <w:rPr>
                <w:rFonts w:ascii="Arial" w:hAnsi="Arial" w:cs="Arial"/>
                <w:color w:val="000000"/>
                <w:sz w:val="18"/>
                <w:szCs w:val="18"/>
              </w:rPr>
            </w:pPr>
          </w:p>
        </w:tc>
        <w:tc>
          <w:tcPr>
            <w:tcW w:w="720" w:type="dxa"/>
          </w:tcPr>
          <w:p w:rsidR="00DD2C0A" w:rsidRPr="009E2126" w:rsidRDefault="00DD2C0A" w:rsidP="00DD2C0A">
            <w:pPr>
              <w:spacing w:line="360" w:lineRule="auto"/>
              <w:jc w:val="both"/>
              <w:rPr>
                <w:rFonts w:ascii="Arial" w:hAnsi="Arial" w:cs="Arial"/>
                <w:color w:val="000000"/>
                <w:sz w:val="18"/>
                <w:szCs w:val="18"/>
              </w:rPr>
            </w:pPr>
          </w:p>
        </w:tc>
      </w:tr>
    </w:tbl>
    <w:p w:rsidR="00DD2C0A" w:rsidRPr="009E2126" w:rsidRDefault="00DD2C0A" w:rsidP="00DD2C0A">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DD2C0A" w:rsidRPr="009E2126" w:rsidRDefault="00DD2C0A" w:rsidP="00DD2C0A">
      <w:pPr>
        <w:tabs>
          <w:tab w:val="left" w:pos="567"/>
        </w:tabs>
        <w:spacing w:line="480" w:lineRule="auto"/>
        <w:jc w:val="both"/>
        <w:rPr>
          <w:rFonts w:ascii="Arial" w:hAnsi="Arial" w:cs="Arial"/>
          <w:color w:val="000000"/>
        </w:rPr>
      </w:pPr>
      <w:r w:rsidRPr="009E2126">
        <w:rPr>
          <w:rFonts w:ascii="Arial" w:hAnsi="Arial" w:cs="Arial"/>
          <w:color w:val="000000"/>
        </w:rPr>
        <w:t xml:space="preserve">Los datos obtenidos dan a conocer que un 93.88% de los/as estudiantes de la carrera de licenciatura en enfermería identificaron los derechos en salud de la niñez y adolescencia, pero un 6.12% de los/as estudiantes no logro identificarlos es un número menor comparado con los que conocen los derechos de la niñez y adolescencia estos se irán concretando durante su desarrollo laboral. </w:t>
      </w:r>
    </w:p>
    <w:p w:rsidR="00BF5AAE" w:rsidRPr="009E2126" w:rsidRDefault="00BF5AAE" w:rsidP="00AC5FB1">
      <w:pPr>
        <w:pStyle w:val="Prrafodelista"/>
        <w:tabs>
          <w:tab w:val="left" w:pos="567"/>
        </w:tabs>
        <w:spacing w:line="480" w:lineRule="auto"/>
        <w:ind w:left="0"/>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rPr>
      </w:pPr>
      <w:r w:rsidRPr="009E2126">
        <w:rPr>
          <w:rFonts w:ascii="Arial" w:hAnsi="Arial" w:cs="Arial"/>
          <w:b/>
          <w:bCs/>
          <w:color w:val="000000"/>
        </w:rPr>
        <w:lastRenderedPageBreak/>
        <w:t>CUADRO Nº 12</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conocimiento sobre los derechos en salud de los/as pacientes adulto y adulto mayor.</w:t>
      </w:r>
    </w:p>
    <w:p w:rsidR="00BF5AAE" w:rsidRPr="009E2126" w:rsidRDefault="00BF5AAE" w:rsidP="00AC5FB1">
      <w:pPr>
        <w:pStyle w:val="Prrafodelista"/>
        <w:tabs>
          <w:tab w:val="left" w:pos="567"/>
        </w:tabs>
        <w:spacing w:line="480" w:lineRule="auto"/>
        <w:ind w:left="0"/>
        <w:rPr>
          <w:rFonts w:ascii="Arial" w:hAnsi="Arial" w:cs="Arial"/>
          <w:color w:val="000000"/>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0"/>
        <w:gridCol w:w="2924"/>
        <w:gridCol w:w="2833"/>
      </w:tblGrid>
      <w:tr w:rsidR="00BF5AAE" w:rsidRPr="009E2126">
        <w:tc>
          <w:tcPr>
            <w:tcW w:w="1690"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29"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90"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43</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6</w:t>
            </w:r>
          </w:p>
        </w:tc>
        <w:tc>
          <w:tcPr>
            <w:tcW w:w="1629"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87.76</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12.24</w:t>
            </w:r>
          </w:p>
        </w:tc>
      </w:tr>
      <w:tr w:rsidR="00BF5AAE" w:rsidRPr="009E2126">
        <w:tc>
          <w:tcPr>
            <w:tcW w:w="1690" w:type="pct"/>
          </w:tcPr>
          <w:p w:rsidR="00BF5AAE" w:rsidRPr="009E2126" w:rsidRDefault="00BF5AAE" w:rsidP="00DF1E45">
            <w:pPr>
              <w:pStyle w:val="Prrafodelista"/>
              <w:tabs>
                <w:tab w:val="left" w:pos="567"/>
              </w:tabs>
              <w:spacing w:after="0" w:line="480" w:lineRule="auto"/>
              <w:ind w:left="0"/>
              <w:rPr>
                <w:rFonts w:ascii="Arial" w:hAnsi="Arial" w:cs="Arial"/>
                <w:b/>
                <w:bCs/>
                <w:color w:val="000000"/>
                <w:sz w:val="24"/>
                <w:szCs w:val="24"/>
              </w:rPr>
            </w:pPr>
            <w:r w:rsidRPr="009E2126">
              <w:rPr>
                <w:rFonts w:ascii="Arial" w:hAnsi="Arial" w:cs="Arial"/>
                <w:b/>
                <w:bCs/>
                <w:color w:val="000000"/>
                <w:sz w:val="24"/>
                <w:szCs w:val="24"/>
              </w:rPr>
              <w:t xml:space="preserve">            TOTAL</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29" w:type="pct"/>
          </w:tcPr>
          <w:p w:rsidR="00BF5AAE" w:rsidRPr="009E2126" w:rsidRDefault="00BF5AAE" w:rsidP="00DF1E45">
            <w:pPr>
              <w:pStyle w:val="Prrafodelista"/>
              <w:tabs>
                <w:tab w:val="left" w:pos="567"/>
              </w:tabs>
              <w:spacing w:after="0" w:line="480" w:lineRule="auto"/>
              <w:ind w:left="0"/>
              <w:rPr>
                <w:rFonts w:ascii="Arial" w:hAnsi="Arial" w:cs="Arial"/>
                <w:b/>
                <w:bCs/>
                <w:color w:val="000000"/>
                <w:sz w:val="24"/>
                <w:szCs w:val="24"/>
              </w:rPr>
            </w:pPr>
            <w:r w:rsidRPr="009E2126">
              <w:rPr>
                <w:rFonts w:ascii="Arial" w:hAnsi="Arial" w:cs="Arial"/>
                <w:b/>
                <w:bCs/>
                <w:color w:val="000000"/>
                <w:sz w:val="24"/>
                <w:szCs w:val="24"/>
              </w:rPr>
              <w:t xml:space="preserve">                 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Los datos obtenidos reflejan que el 87.76% de los/as estudiantes del quinto año de la carrera de licenciatura en enfermería expresaron que poseen conocimientos sobre los derechos en salud de los/as adultos mayores y un 12.24% los desconocen. Siendo necesario reforzar la menor prevalencia que existe en los/as estudiantes.</w:t>
      </w: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13</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r w:rsidRPr="009E2126">
        <w:rPr>
          <w:rFonts w:ascii="Arial" w:hAnsi="Arial" w:cs="Arial"/>
          <w:color w:val="000000"/>
          <w:sz w:val="24"/>
          <w:szCs w:val="24"/>
        </w:rPr>
        <w:t>Distribución porcentual conoce los documentos legales que respaldan los derechos en salud del adulto.</w:t>
      </w:r>
    </w:p>
    <w:p w:rsidR="00BF5AAE" w:rsidRPr="009E2126" w:rsidRDefault="00BF5AAE" w:rsidP="00AC5FB1">
      <w:pPr>
        <w:pStyle w:val="Prrafodelista"/>
        <w:tabs>
          <w:tab w:val="left" w:pos="567"/>
        </w:tabs>
        <w:spacing w:line="480" w:lineRule="auto"/>
        <w:ind w:left="0"/>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pStyle w:val="Prrafodelista"/>
              <w:tabs>
                <w:tab w:val="left" w:pos="567"/>
              </w:tabs>
              <w:spacing w:after="0" w:line="480" w:lineRule="auto"/>
              <w:ind w:left="0"/>
              <w:rPr>
                <w:rFonts w:ascii="Arial" w:hAnsi="Arial" w:cs="Arial"/>
                <w:b/>
                <w:bCs/>
                <w:color w:val="000000"/>
                <w:sz w:val="24"/>
                <w:szCs w:val="24"/>
              </w:rPr>
            </w:pPr>
            <w:r w:rsidRPr="009E2126">
              <w:rPr>
                <w:rFonts w:ascii="Arial" w:hAnsi="Arial" w:cs="Arial"/>
                <w:b/>
                <w:bCs/>
                <w:color w:val="000000"/>
                <w:sz w:val="24"/>
                <w:szCs w:val="24"/>
              </w:rPr>
              <w:t xml:space="preserve">                </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SI</w:t>
            </w:r>
          </w:p>
        </w:tc>
        <w:tc>
          <w:tcPr>
            <w:tcW w:w="1666" w:type="pct"/>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32</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17</w:t>
            </w:r>
          </w:p>
        </w:tc>
        <w:tc>
          <w:tcPr>
            <w:tcW w:w="1667" w:type="pct"/>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65.31</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34.69</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De los resultados obtenidos el 34.69% de los/as estudiantes del quinto año de la carrera de licenciatura en enfermería refirieron conocer sobre los documentos legales que respaldan a los derechos en salud del adulto, pero un 65.31%  refleja no conocer los documentos legales que respaldan los derechos en salud del adulto por lo que es necesario familiarizar a los/as estudiantes con la documentación necesaria.</w:t>
      </w: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14</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considera que los principios éticos tienen semejanza con los derechos en salud del  adulto y adulto mayor.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SI</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NO</w:t>
            </w:r>
          </w:p>
        </w:tc>
        <w:tc>
          <w:tcPr>
            <w:tcW w:w="1666" w:type="pct"/>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46</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3</w:t>
            </w:r>
          </w:p>
        </w:tc>
        <w:tc>
          <w:tcPr>
            <w:tcW w:w="1667" w:type="pct"/>
          </w:tcPr>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93.88</w:t>
            </w:r>
          </w:p>
          <w:p w:rsidR="00BF5AAE" w:rsidRPr="009E2126" w:rsidRDefault="00BF5AAE" w:rsidP="00DF1E45">
            <w:pPr>
              <w:spacing w:line="480" w:lineRule="auto"/>
              <w:jc w:val="center"/>
              <w:rPr>
                <w:rFonts w:ascii="Arial" w:hAnsi="Arial" w:cs="Arial"/>
                <w:color w:val="000000"/>
              </w:rPr>
            </w:pPr>
          </w:p>
          <w:p w:rsidR="00BF5AAE" w:rsidRPr="009E2126" w:rsidRDefault="00BF5AAE" w:rsidP="00DF1E45">
            <w:pPr>
              <w:spacing w:line="480" w:lineRule="auto"/>
              <w:jc w:val="center"/>
              <w:rPr>
                <w:rFonts w:ascii="Arial" w:hAnsi="Arial" w:cs="Arial"/>
                <w:color w:val="000000"/>
              </w:rPr>
            </w:pPr>
            <w:r w:rsidRPr="009E2126">
              <w:rPr>
                <w:rFonts w:ascii="Arial" w:hAnsi="Arial" w:cs="Arial"/>
                <w:color w:val="000000"/>
              </w:rPr>
              <w:t>6.12</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 xml:space="preserve"> Los datos obtenidos reflejan que el 93.88% de los/as estudiantes  quinto año de la carrera de licenciatura en enfermería expresaron que los principios éticos se relacionan con los derechos en salud del adulto mayor. Por otra parte el 6.12% opinaron que los principios éticos no se relacionan al momento de dar atención en salud.</w:t>
      </w: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15</w:t>
      </w:r>
    </w:p>
    <w:p w:rsidR="00BF5AAE" w:rsidRPr="009E2126" w:rsidRDefault="00BF5AAE" w:rsidP="00AC5FB1">
      <w:pPr>
        <w:pStyle w:val="Prrafodelista"/>
        <w:tabs>
          <w:tab w:val="left" w:pos="567"/>
        </w:tabs>
        <w:spacing w:after="0" w:line="480" w:lineRule="auto"/>
        <w:ind w:left="0"/>
        <w:jc w:val="both"/>
        <w:rPr>
          <w:rFonts w:ascii="Arial" w:hAnsi="Arial" w:cs="Arial"/>
          <w:color w:val="000000"/>
          <w:sz w:val="24"/>
          <w:szCs w:val="24"/>
        </w:rPr>
      </w:pPr>
      <w:r w:rsidRPr="009E2126">
        <w:rPr>
          <w:rFonts w:ascii="Arial" w:hAnsi="Arial" w:cs="Arial"/>
          <w:color w:val="000000"/>
          <w:sz w:val="24"/>
          <w:szCs w:val="24"/>
        </w:rPr>
        <w:t>Distribución porcentual la constitución de la república el salvador respalda  los derechos en salud del adulto y adulto mayor.</w:t>
      </w:r>
    </w:p>
    <w:p w:rsidR="00BF5AAE" w:rsidRPr="009E2126" w:rsidRDefault="00BF5AAE" w:rsidP="00AC5FB1">
      <w:pPr>
        <w:pStyle w:val="Prrafodelista"/>
        <w:tabs>
          <w:tab w:val="left" w:pos="567"/>
        </w:tabs>
        <w:spacing w:after="0"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1"/>
        <w:gridCol w:w="2924"/>
        <w:gridCol w:w="2832"/>
      </w:tblGrid>
      <w:tr w:rsidR="00BF5AAE" w:rsidRPr="009E2126">
        <w:tc>
          <w:tcPr>
            <w:tcW w:w="169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28"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9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pStyle w:val="Prrafodelista"/>
              <w:tabs>
                <w:tab w:val="left" w:pos="567"/>
              </w:tabs>
              <w:spacing w:after="0" w:line="480" w:lineRule="auto"/>
              <w:ind w:left="0"/>
              <w:rPr>
                <w:rFonts w:ascii="Arial" w:hAnsi="Arial" w:cs="Arial"/>
                <w:b/>
                <w:bCs/>
                <w:color w:val="000000"/>
                <w:sz w:val="24"/>
                <w:szCs w:val="24"/>
              </w:rPr>
            </w:pPr>
            <w:r w:rsidRPr="009E2126">
              <w:rPr>
                <w:rFonts w:ascii="Arial" w:hAnsi="Arial" w:cs="Arial"/>
                <w:b/>
                <w:bCs/>
                <w:color w:val="000000"/>
                <w:sz w:val="24"/>
                <w:szCs w:val="24"/>
              </w:rPr>
              <w:t xml:space="preserve">                </w:t>
            </w:r>
          </w:p>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2.</w:t>
            </w:r>
            <w:r w:rsidRPr="009E2126">
              <w:rPr>
                <w:rFonts w:ascii="Arial" w:hAnsi="Arial" w:cs="Arial"/>
                <w:color w:val="000000"/>
                <w:sz w:val="24"/>
                <w:szCs w:val="24"/>
              </w:rPr>
              <w:t xml:space="preserve"> SI</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42</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7</w:t>
            </w:r>
          </w:p>
        </w:tc>
        <w:tc>
          <w:tcPr>
            <w:tcW w:w="1628"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85.71</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14.29</w:t>
            </w:r>
          </w:p>
        </w:tc>
      </w:tr>
      <w:tr w:rsidR="00BF5AAE" w:rsidRPr="009E2126">
        <w:tc>
          <w:tcPr>
            <w:tcW w:w="169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81"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28"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De acuerdo a los datos obtenidos un 14.26% de los/as estudiantes del quinto año de la carrera de licenciatura en enfermería expresaron que la constitución de la república de el salvador  respalda los derechos en salud del adulto y adulto mayor. Y un 85.71% opino lo contrario y demostrando que poseen conocimiento por parte de los/as estudiantes del quinto año sobre la constitución de la República de El Salvador.</w:t>
      </w: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rPr>
          <w:rFonts w:ascii="Arial" w:hAnsi="Arial" w:cs="Arial"/>
          <w:color w:val="000000"/>
          <w:sz w:val="24"/>
          <w:szCs w:val="24"/>
        </w:rPr>
      </w:pPr>
    </w:p>
    <w:p w:rsidR="00BF5AAE" w:rsidRPr="009E2126" w:rsidRDefault="00BF5AAE" w:rsidP="00AC5FB1">
      <w:pPr>
        <w:pStyle w:val="Prrafodelista"/>
        <w:tabs>
          <w:tab w:val="left" w:pos="567"/>
        </w:tabs>
        <w:spacing w:line="480" w:lineRule="auto"/>
        <w:ind w:left="0"/>
        <w:jc w:val="center"/>
        <w:rPr>
          <w:rFonts w:ascii="Arial" w:hAnsi="Arial" w:cs="Arial"/>
          <w:b/>
          <w:bCs/>
          <w:color w:val="000000"/>
          <w:sz w:val="24"/>
          <w:szCs w:val="24"/>
        </w:rPr>
      </w:pPr>
      <w:r w:rsidRPr="009E2126">
        <w:rPr>
          <w:rFonts w:ascii="Arial" w:hAnsi="Arial" w:cs="Arial"/>
          <w:b/>
          <w:bCs/>
          <w:color w:val="000000"/>
          <w:sz w:val="24"/>
          <w:szCs w:val="24"/>
        </w:rPr>
        <w:lastRenderedPageBreak/>
        <w:t>CUADRO Nº 16</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 xml:space="preserve">Distribución porcentual conoce sobre artículos en la constitución de la república de el salvador específicamente los derechos en salud del adulto y adulto </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r w:rsidRPr="009E2126">
        <w:rPr>
          <w:rFonts w:ascii="Arial" w:hAnsi="Arial" w:cs="Arial"/>
          <w:color w:val="000000"/>
          <w:sz w:val="24"/>
          <w:szCs w:val="24"/>
        </w:rPr>
        <w:t>Mayor.</w:t>
      </w:r>
    </w:p>
    <w:p w:rsidR="00BF5AAE" w:rsidRPr="009E2126" w:rsidRDefault="00BF5AAE" w:rsidP="00AC5FB1">
      <w:pPr>
        <w:pStyle w:val="Prrafodelista"/>
        <w:tabs>
          <w:tab w:val="left" w:pos="567"/>
        </w:tabs>
        <w:spacing w:line="480" w:lineRule="auto"/>
        <w:ind w:left="0"/>
        <w:jc w:val="both"/>
        <w:rPr>
          <w:rFonts w:ascii="Arial" w:hAnsi="Arial" w:cs="Arial"/>
          <w:color w:val="000000"/>
          <w:sz w:val="24"/>
          <w:szCs w:val="24"/>
        </w:rPr>
      </w:pPr>
    </w:p>
    <w:tbl>
      <w:tblPr>
        <w:tblW w:w="495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9"/>
        <w:gridCol w:w="2898"/>
        <w:gridCol w:w="2900"/>
      </w:tblGrid>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ALTERNATIVA</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FRECUENCIA</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w:t>
            </w:r>
            <w:r w:rsidRPr="009E2126">
              <w:rPr>
                <w:rFonts w:ascii="Arial" w:hAnsi="Arial" w:cs="Arial"/>
                <w:color w:val="000000"/>
                <w:sz w:val="24"/>
                <w:szCs w:val="24"/>
              </w:rPr>
              <w:t>. NO</w:t>
            </w:r>
          </w:p>
          <w:p w:rsidR="00BF5AAE" w:rsidRPr="009E2126" w:rsidRDefault="00BF5AAE" w:rsidP="00DF1E45">
            <w:pPr>
              <w:tabs>
                <w:tab w:val="left" w:pos="567"/>
              </w:tabs>
              <w:spacing w:line="480" w:lineRule="auto"/>
              <w:rPr>
                <w:rFonts w:ascii="Arial" w:hAnsi="Arial" w:cs="Arial"/>
                <w:b/>
                <w:bCs/>
                <w:color w:val="000000"/>
              </w:rPr>
            </w:pPr>
            <w:r w:rsidRPr="009E2126">
              <w:rPr>
                <w:rFonts w:ascii="Arial" w:hAnsi="Arial" w:cs="Arial"/>
                <w:b/>
                <w:bCs/>
                <w:color w:val="000000"/>
              </w:rPr>
              <w:t xml:space="preserve">                </w:t>
            </w:r>
          </w:p>
          <w:p w:rsidR="00BF5AAE" w:rsidRPr="009E2126" w:rsidRDefault="00BF5AAE" w:rsidP="00DF1E45">
            <w:pPr>
              <w:tabs>
                <w:tab w:val="left" w:pos="567"/>
              </w:tabs>
              <w:spacing w:line="480" w:lineRule="auto"/>
              <w:jc w:val="center"/>
              <w:rPr>
                <w:rFonts w:ascii="Arial" w:hAnsi="Arial" w:cs="Arial"/>
                <w:color w:val="000000"/>
              </w:rPr>
            </w:pPr>
            <w:r w:rsidRPr="009E2126">
              <w:rPr>
                <w:rFonts w:ascii="Arial" w:hAnsi="Arial" w:cs="Arial"/>
                <w:b/>
                <w:bCs/>
                <w:color w:val="000000"/>
              </w:rPr>
              <w:t xml:space="preserve">2. </w:t>
            </w:r>
            <w:r w:rsidRPr="009E2126">
              <w:rPr>
                <w:rFonts w:ascii="Arial" w:hAnsi="Arial" w:cs="Arial"/>
                <w:color w:val="000000"/>
              </w:rPr>
              <w:t>SI</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43</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6</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87.76</w:t>
            </w: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p>
          <w:p w:rsidR="00BF5AAE" w:rsidRPr="009E2126" w:rsidRDefault="00BF5AAE" w:rsidP="00DF1E45">
            <w:pPr>
              <w:pStyle w:val="Prrafodelista"/>
              <w:tabs>
                <w:tab w:val="left" w:pos="567"/>
              </w:tabs>
              <w:spacing w:after="0" w:line="480" w:lineRule="auto"/>
              <w:ind w:left="0"/>
              <w:jc w:val="center"/>
              <w:rPr>
                <w:rFonts w:ascii="Arial" w:hAnsi="Arial" w:cs="Arial"/>
                <w:color w:val="000000"/>
                <w:sz w:val="24"/>
                <w:szCs w:val="24"/>
              </w:rPr>
            </w:pPr>
            <w:r w:rsidRPr="009E2126">
              <w:rPr>
                <w:rFonts w:ascii="Arial" w:hAnsi="Arial" w:cs="Arial"/>
                <w:color w:val="000000"/>
                <w:sz w:val="24"/>
                <w:szCs w:val="24"/>
              </w:rPr>
              <w:t>12.24</w:t>
            </w:r>
          </w:p>
        </w:tc>
      </w:tr>
      <w:tr w:rsidR="00BF5AAE" w:rsidRPr="009E2126">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TOTAL</w:t>
            </w:r>
          </w:p>
        </w:tc>
        <w:tc>
          <w:tcPr>
            <w:tcW w:w="166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49</w:t>
            </w:r>
          </w:p>
        </w:tc>
        <w:tc>
          <w:tcPr>
            <w:tcW w:w="1667"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24"/>
                <w:szCs w:val="24"/>
              </w:rPr>
            </w:pPr>
            <w:r w:rsidRPr="009E2126">
              <w:rPr>
                <w:rFonts w:ascii="Arial" w:hAnsi="Arial" w:cs="Arial"/>
                <w:b/>
                <w:bCs/>
                <w:color w:val="000000"/>
                <w:sz w:val="24"/>
                <w:szCs w:val="24"/>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Los datos muestran que el 12.24% de los/as estudiantes del quinto año de la carrera de licenciatura en enfermería expresaron que hay artículos en la constitución de la república de El salvador que respaldan  los derechos en salud del adulto. Por otra parte el 87.76% expresa lo contrario.</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 xml:space="preserve">Considerando que la constitución de la república de El Salvador acredita ciertos artículos pero no los respalda específicamente. </w:t>
      </w:r>
    </w:p>
    <w:p w:rsidR="00BF5AAE" w:rsidRPr="009E2126" w:rsidRDefault="00BF5AAE" w:rsidP="00AC5FB1">
      <w:pPr>
        <w:pStyle w:val="Prrafodelista"/>
        <w:tabs>
          <w:tab w:val="left" w:pos="567"/>
        </w:tabs>
        <w:spacing w:line="480" w:lineRule="auto"/>
        <w:jc w:val="both"/>
        <w:rPr>
          <w:rFonts w:ascii="Arial" w:hAnsi="Arial" w:cs="Arial"/>
          <w:color w:val="000000"/>
          <w:sz w:val="24"/>
          <w:szCs w:val="24"/>
        </w:rPr>
      </w:pPr>
    </w:p>
    <w:p w:rsidR="00BF5AAE" w:rsidRPr="009E2126" w:rsidRDefault="00BF5AAE" w:rsidP="00AC5FB1">
      <w:pPr>
        <w:tabs>
          <w:tab w:val="left" w:pos="567"/>
        </w:tabs>
        <w:spacing w:line="480" w:lineRule="auto"/>
        <w:jc w:val="center"/>
        <w:rPr>
          <w:rFonts w:ascii="Arial" w:hAnsi="Arial" w:cs="Arial"/>
          <w:b/>
          <w:bCs/>
          <w:color w:val="000000"/>
        </w:rPr>
      </w:pPr>
    </w:p>
    <w:p w:rsidR="00BF5AAE" w:rsidRPr="009E2126" w:rsidRDefault="00BF5AAE" w:rsidP="00AC5FB1">
      <w:pPr>
        <w:tabs>
          <w:tab w:val="left" w:pos="567"/>
        </w:tabs>
        <w:spacing w:line="480" w:lineRule="auto"/>
        <w:jc w:val="center"/>
        <w:rPr>
          <w:rFonts w:ascii="Arial" w:hAnsi="Arial" w:cs="Arial"/>
          <w:b/>
          <w:bCs/>
          <w:color w:val="000000"/>
        </w:rPr>
      </w:pPr>
      <w:r w:rsidRPr="009E2126">
        <w:rPr>
          <w:rFonts w:ascii="Arial" w:hAnsi="Arial" w:cs="Arial"/>
          <w:b/>
          <w:bCs/>
          <w:color w:val="000000"/>
        </w:rPr>
        <w:lastRenderedPageBreak/>
        <w:t>CUADRO Nº 17</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Distribución porcentual como paciente le violaron sus derechos en un centro asistencial público.</w:t>
      </w:r>
    </w:p>
    <w:tbl>
      <w:tblPr>
        <w:tblW w:w="495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0"/>
        <w:gridCol w:w="3123"/>
        <w:gridCol w:w="1545"/>
      </w:tblGrid>
      <w:tr w:rsidR="00BF5AAE" w:rsidRPr="009E2126">
        <w:tc>
          <w:tcPr>
            <w:tcW w:w="2317" w:type="pct"/>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ALTERNATIVA</w:t>
            </w:r>
          </w:p>
        </w:tc>
        <w:tc>
          <w:tcPr>
            <w:tcW w:w="1795" w:type="pct"/>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FRECUENCIA</w:t>
            </w:r>
          </w:p>
        </w:tc>
        <w:tc>
          <w:tcPr>
            <w:tcW w:w="888" w:type="pct"/>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w:t>
            </w:r>
          </w:p>
        </w:tc>
      </w:tr>
      <w:tr w:rsidR="00BF5AAE" w:rsidRPr="009E2126">
        <w:tc>
          <w:tcPr>
            <w:tcW w:w="2317" w:type="pct"/>
          </w:tcPr>
          <w:p w:rsidR="00BF5AAE" w:rsidRPr="009E2126" w:rsidRDefault="00BF5AAE" w:rsidP="00AC5FB1">
            <w:pPr>
              <w:pStyle w:val="Prrafodelista"/>
              <w:numPr>
                <w:ilvl w:val="0"/>
                <w:numId w:val="37"/>
              </w:numPr>
              <w:tabs>
                <w:tab w:val="left" w:pos="567"/>
              </w:tabs>
              <w:spacing w:after="0" w:line="360" w:lineRule="auto"/>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AC5FB1">
            <w:pPr>
              <w:pStyle w:val="Prrafodelista"/>
              <w:numPr>
                <w:ilvl w:val="0"/>
                <w:numId w:val="37"/>
              </w:numPr>
              <w:spacing w:after="0" w:line="360" w:lineRule="auto"/>
              <w:rPr>
                <w:rFonts w:ascii="Arial" w:hAnsi="Arial" w:cs="Arial"/>
                <w:color w:val="000000"/>
                <w:sz w:val="20"/>
                <w:szCs w:val="20"/>
              </w:rPr>
            </w:pPr>
            <w:r w:rsidRPr="009E2126">
              <w:rPr>
                <w:rFonts w:ascii="Arial" w:hAnsi="Arial" w:cs="Arial"/>
                <w:color w:val="000000"/>
                <w:sz w:val="20"/>
                <w:szCs w:val="20"/>
              </w:rPr>
              <w:t>Derecho a la atención</w:t>
            </w:r>
          </w:p>
          <w:p w:rsidR="00BF5AAE" w:rsidRPr="009E2126" w:rsidRDefault="00BF5AAE" w:rsidP="00AC5FB1">
            <w:pPr>
              <w:pStyle w:val="Prrafodelista"/>
              <w:numPr>
                <w:ilvl w:val="0"/>
                <w:numId w:val="37"/>
              </w:numPr>
              <w:spacing w:after="0" w:line="360" w:lineRule="auto"/>
              <w:rPr>
                <w:rFonts w:ascii="Arial" w:hAnsi="Arial" w:cs="Arial"/>
                <w:color w:val="000000"/>
                <w:sz w:val="20"/>
                <w:szCs w:val="20"/>
              </w:rPr>
            </w:pPr>
            <w:r w:rsidRPr="009E2126">
              <w:rPr>
                <w:rFonts w:ascii="Arial" w:hAnsi="Arial" w:cs="Arial"/>
                <w:color w:val="000000"/>
                <w:sz w:val="20"/>
                <w:szCs w:val="20"/>
              </w:rPr>
              <w:t>Derecho a ser informado</w:t>
            </w:r>
          </w:p>
          <w:p w:rsidR="00BF5AAE" w:rsidRPr="009E2126" w:rsidRDefault="00BF5AAE" w:rsidP="00AC5FB1">
            <w:pPr>
              <w:pStyle w:val="Prrafodelista"/>
              <w:numPr>
                <w:ilvl w:val="0"/>
                <w:numId w:val="37"/>
              </w:numPr>
              <w:spacing w:after="0" w:line="360" w:lineRule="auto"/>
              <w:rPr>
                <w:rFonts w:ascii="Arial" w:hAnsi="Arial" w:cs="Arial"/>
                <w:color w:val="000000"/>
                <w:sz w:val="20"/>
                <w:szCs w:val="20"/>
              </w:rPr>
            </w:pPr>
            <w:r w:rsidRPr="009E2126">
              <w:rPr>
                <w:rFonts w:ascii="Arial" w:hAnsi="Arial" w:cs="Arial"/>
                <w:color w:val="000000"/>
                <w:sz w:val="20"/>
                <w:szCs w:val="20"/>
              </w:rPr>
              <w:t>Derecho a satisfacer las necesidades.</w:t>
            </w:r>
          </w:p>
          <w:p w:rsidR="00BF5AAE" w:rsidRPr="009E2126" w:rsidRDefault="00BF5AAE" w:rsidP="00AC5FB1">
            <w:pPr>
              <w:pStyle w:val="Prrafodelista"/>
              <w:numPr>
                <w:ilvl w:val="0"/>
                <w:numId w:val="37"/>
              </w:numPr>
              <w:tabs>
                <w:tab w:val="left" w:pos="567"/>
              </w:tabs>
              <w:spacing w:after="0" w:line="360" w:lineRule="auto"/>
              <w:rPr>
                <w:rFonts w:ascii="Arial" w:hAnsi="Arial" w:cs="Arial"/>
                <w:color w:val="000000"/>
                <w:sz w:val="20"/>
                <w:szCs w:val="20"/>
              </w:rPr>
            </w:pPr>
            <w:r w:rsidRPr="009E2126">
              <w:rPr>
                <w:rFonts w:ascii="Arial" w:hAnsi="Arial" w:cs="Arial"/>
                <w:color w:val="000000"/>
                <w:sz w:val="20"/>
                <w:szCs w:val="20"/>
              </w:rPr>
              <w:t>Derecho al respeto a la  individualidad.</w:t>
            </w:r>
          </w:p>
          <w:p w:rsidR="00BF5AAE" w:rsidRPr="009E2126" w:rsidRDefault="00BF5AAE" w:rsidP="00DF1E45">
            <w:pPr>
              <w:pStyle w:val="Prrafodelista"/>
              <w:tabs>
                <w:tab w:val="left" w:pos="567"/>
              </w:tabs>
              <w:spacing w:after="0" w:line="360" w:lineRule="auto"/>
              <w:ind w:left="0"/>
              <w:rPr>
                <w:rFonts w:ascii="Arial" w:hAnsi="Arial" w:cs="Arial"/>
                <w:b/>
                <w:bCs/>
                <w:color w:val="000000"/>
                <w:sz w:val="20"/>
                <w:szCs w:val="20"/>
              </w:rPr>
            </w:pPr>
            <w:r w:rsidRPr="009E2126">
              <w:rPr>
                <w:rFonts w:ascii="Arial" w:hAnsi="Arial" w:cs="Arial"/>
                <w:b/>
                <w:bCs/>
                <w:color w:val="000000"/>
                <w:sz w:val="20"/>
                <w:szCs w:val="20"/>
              </w:rPr>
              <w:t xml:space="preserve">                 TOTAL</w:t>
            </w:r>
          </w:p>
          <w:p w:rsidR="00BF5AAE" w:rsidRPr="009E2126" w:rsidRDefault="00BF5AAE" w:rsidP="00DF1E45">
            <w:pPr>
              <w:pStyle w:val="Prrafodelista"/>
              <w:tabs>
                <w:tab w:val="left" w:pos="567"/>
              </w:tabs>
              <w:spacing w:after="0" w:line="360" w:lineRule="auto"/>
              <w:ind w:left="0"/>
              <w:rPr>
                <w:rFonts w:ascii="Arial" w:hAnsi="Arial" w:cs="Arial"/>
                <w:b/>
                <w:bCs/>
                <w:color w:val="000000"/>
                <w:sz w:val="20"/>
                <w:szCs w:val="20"/>
              </w:rPr>
            </w:pPr>
          </w:p>
          <w:p w:rsidR="00BF5AAE" w:rsidRPr="009E2126" w:rsidRDefault="00BF5AAE" w:rsidP="00AC5FB1">
            <w:pPr>
              <w:pStyle w:val="Prrafodelista"/>
              <w:numPr>
                <w:ilvl w:val="0"/>
                <w:numId w:val="38"/>
              </w:numPr>
              <w:tabs>
                <w:tab w:val="left" w:pos="567"/>
              </w:tabs>
              <w:spacing w:after="0" w:line="360" w:lineRule="auto"/>
              <w:rPr>
                <w:rFonts w:ascii="Arial" w:hAnsi="Arial" w:cs="Arial"/>
                <w:color w:val="000000"/>
                <w:sz w:val="20"/>
                <w:szCs w:val="20"/>
              </w:rPr>
            </w:pPr>
            <w:r w:rsidRPr="009E2126">
              <w:rPr>
                <w:rFonts w:ascii="Arial" w:hAnsi="Arial" w:cs="Arial"/>
                <w:color w:val="000000"/>
                <w:sz w:val="20"/>
                <w:szCs w:val="20"/>
              </w:rPr>
              <w:t>NO</w:t>
            </w:r>
          </w:p>
          <w:p w:rsidR="00BF5AAE" w:rsidRPr="009E2126" w:rsidRDefault="00BF5AAE" w:rsidP="00AC5FB1">
            <w:pPr>
              <w:pStyle w:val="Prrafodelista"/>
              <w:numPr>
                <w:ilvl w:val="0"/>
                <w:numId w:val="38"/>
              </w:numPr>
              <w:tabs>
                <w:tab w:val="left" w:pos="567"/>
              </w:tabs>
              <w:spacing w:after="0" w:line="360" w:lineRule="auto"/>
              <w:rPr>
                <w:rFonts w:ascii="Arial" w:hAnsi="Arial" w:cs="Arial"/>
                <w:color w:val="000000"/>
                <w:sz w:val="20"/>
                <w:szCs w:val="20"/>
              </w:rPr>
            </w:pPr>
            <w:r w:rsidRPr="009E2126">
              <w:rPr>
                <w:rFonts w:ascii="Arial" w:hAnsi="Arial" w:cs="Arial"/>
                <w:color w:val="000000"/>
                <w:sz w:val="20"/>
                <w:szCs w:val="20"/>
              </w:rPr>
              <w:t>No ha estado en un centro asistencial</w:t>
            </w:r>
          </w:p>
        </w:tc>
        <w:tc>
          <w:tcPr>
            <w:tcW w:w="1795" w:type="pct"/>
          </w:tcPr>
          <w:p w:rsidR="00BF5AAE" w:rsidRPr="009E2126" w:rsidRDefault="00BF5AAE" w:rsidP="00DF1E45">
            <w:pPr>
              <w:pStyle w:val="Prrafodelista"/>
              <w:tabs>
                <w:tab w:val="left" w:pos="567"/>
              </w:tabs>
              <w:spacing w:after="0" w:line="360" w:lineRule="auto"/>
              <w:ind w:left="0"/>
              <w:jc w:val="center"/>
              <w:rPr>
                <w:rFonts w:ascii="Arial" w:hAnsi="Arial" w:cs="Arial"/>
                <w:color w:val="000000"/>
                <w:sz w:val="20"/>
                <w:szCs w:val="20"/>
              </w:rPr>
            </w:pP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5</w:t>
            </w: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9</w:t>
            </w: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1</w:t>
            </w:r>
          </w:p>
          <w:p w:rsidR="00BF5AAE" w:rsidRPr="009E2126" w:rsidRDefault="00BF5AAE" w:rsidP="00DF1E45">
            <w:pPr>
              <w:pStyle w:val="Prrafodelista"/>
              <w:tabs>
                <w:tab w:val="left" w:pos="567"/>
              </w:tabs>
              <w:spacing w:after="0" w:line="360" w:lineRule="auto"/>
              <w:ind w:left="0"/>
              <w:jc w:val="center"/>
              <w:rPr>
                <w:rFonts w:ascii="Arial" w:hAnsi="Arial" w:cs="Arial"/>
                <w:color w:val="000000"/>
              </w:rPr>
            </w:pPr>
            <w:r w:rsidRPr="009E2126">
              <w:rPr>
                <w:rFonts w:ascii="Arial" w:hAnsi="Arial" w:cs="Arial"/>
                <w:color w:val="000000"/>
              </w:rPr>
              <w:t>10</w:t>
            </w:r>
          </w:p>
          <w:p w:rsidR="00BF5AAE" w:rsidRPr="009E2126" w:rsidRDefault="00BF5AAE" w:rsidP="00DF1E45">
            <w:pPr>
              <w:pStyle w:val="Prrafodelista"/>
              <w:tabs>
                <w:tab w:val="left" w:pos="567"/>
              </w:tabs>
              <w:spacing w:after="0" w:line="360" w:lineRule="auto"/>
              <w:ind w:left="0"/>
              <w:jc w:val="center"/>
              <w:rPr>
                <w:rFonts w:ascii="Arial" w:hAnsi="Arial" w:cs="Arial"/>
                <w:b/>
                <w:bCs/>
                <w:color w:val="000000"/>
              </w:rPr>
            </w:pPr>
            <w:r w:rsidRPr="009E2126">
              <w:rPr>
                <w:rFonts w:ascii="Arial" w:hAnsi="Arial" w:cs="Arial"/>
                <w:b/>
                <w:bCs/>
                <w:color w:val="000000"/>
              </w:rPr>
              <w:t>25</w:t>
            </w:r>
          </w:p>
          <w:p w:rsidR="00BF5AAE" w:rsidRPr="009E2126" w:rsidRDefault="00BF5AAE" w:rsidP="00DF1E45">
            <w:pPr>
              <w:pStyle w:val="Prrafodelista"/>
              <w:tabs>
                <w:tab w:val="left" w:pos="567"/>
              </w:tabs>
              <w:spacing w:after="0" w:line="360" w:lineRule="auto"/>
              <w:ind w:left="0"/>
              <w:jc w:val="center"/>
              <w:rPr>
                <w:rFonts w:ascii="Arial" w:hAnsi="Arial" w:cs="Arial"/>
                <w:color w:val="000000"/>
                <w:sz w:val="20"/>
                <w:szCs w:val="20"/>
              </w:rPr>
            </w:pPr>
          </w:p>
          <w:p w:rsidR="00BF5AAE" w:rsidRPr="009E2126" w:rsidRDefault="00BF5AAE" w:rsidP="00DF1E45">
            <w:pPr>
              <w:pStyle w:val="Prrafodelista"/>
              <w:tabs>
                <w:tab w:val="left" w:pos="567"/>
              </w:tabs>
              <w:spacing w:after="0" w:line="360" w:lineRule="auto"/>
              <w:ind w:left="0"/>
              <w:rPr>
                <w:rFonts w:ascii="Arial" w:hAnsi="Arial" w:cs="Arial"/>
                <w:color w:val="000000"/>
                <w:sz w:val="20"/>
                <w:szCs w:val="20"/>
              </w:rPr>
            </w:pPr>
            <w:r w:rsidRPr="009E2126">
              <w:rPr>
                <w:rFonts w:ascii="Arial" w:hAnsi="Arial" w:cs="Arial"/>
                <w:color w:val="000000"/>
                <w:sz w:val="20"/>
                <w:szCs w:val="20"/>
              </w:rPr>
              <w:t xml:space="preserve">                        0</w:t>
            </w:r>
          </w:p>
          <w:p w:rsidR="00BF5AAE" w:rsidRPr="009E2126" w:rsidRDefault="00BF5AAE" w:rsidP="00DF1E45">
            <w:pPr>
              <w:spacing w:line="360" w:lineRule="auto"/>
              <w:jc w:val="center"/>
              <w:rPr>
                <w:rFonts w:ascii="Arial" w:hAnsi="Arial" w:cs="Arial"/>
                <w:color w:val="000000"/>
                <w:sz w:val="20"/>
                <w:szCs w:val="20"/>
              </w:rPr>
            </w:pPr>
            <w:r w:rsidRPr="009E2126">
              <w:rPr>
                <w:rFonts w:ascii="Arial" w:hAnsi="Arial" w:cs="Arial"/>
                <w:color w:val="000000"/>
                <w:sz w:val="20"/>
                <w:szCs w:val="20"/>
              </w:rPr>
              <w:t>24</w:t>
            </w:r>
          </w:p>
        </w:tc>
        <w:tc>
          <w:tcPr>
            <w:tcW w:w="888" w:type="pct"/>
            <w:tcBorders>
              <w:bottom w:val="single" w:sz="4" w:space="0" w:color="auto"/>
            </w:tcBorders>
          </w:tcPr>
          <w:p w:rsidR="00BF5AAE" w:rsidRPr="009E2126" w:rsidRDefault="00BF5AAE" w:rsidP="00DF1E45">
            <w:pPr>
              <w:spacing w:line="360" w:lineRule="auto"/>
              <w:jc w:val="center"/>
              <w:rPr>
                <w:rFonts w:ascii="Arial" w:hAnsi="Arial" w:cs="Arial"/>
                <w:color w:val="000000"/>
                <w:sz w:val="20"/>
                <w:szCs w:val="20"/>
              </w:rPr>
            </w:pP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10.20</w:t>
            </w: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18.37</w:t>
            </w:r>
          </w:p>
          <w:p w:rsidR="00BF5AAE" w:rsidRPr="009E2126" w:rsidRDefault="00BF5AAE" w:rsidP="00DF1E45">
            <w:pPr>
              <w:pStyle w:val="Prrafodelista"/>
              <w:spacing w:after="0" w:line="360" w:lineRule="auto"/>
              <w:ind w:left="0"/>
              <w:jc w:val="center"/>
              <w:rPr>
                <w:rFonts w:ascii="Arial" w:hAnsi="Arial" w:cs="Arial"/>
                <w:color w:val="000000"/>
              </w:rPr>
            </w:pPr>
            <w:r w:rsidRPr="009E2126">
              <w:rPr>
                <w:rFonts w:ascii="Arial" w:hAnsi="Arial" w:cs="Arial"/>
                <w:color w:val="000000"/>
              </w:rPr>
              <w:t>2.04</w:t>
            </w:r>
          </w:p>
          <w:p w:rsidR="00BF5AAE" w:rsidRPr="009E2126" w:rsidRDefault="00BF5AAE" w:rsidP="00DF1E45">
            <w:pPr>
              <w:spacing w:line="360" w:lineRule="auto"/>
              <w:jc w:val="center"/>
              <w:rPr>
                <w:rFonts w:ascii="Arial" w:hAnsi="Arial" w:cs="Arial"/>
                <w:color w:val="000000"/>
              </w:rPr>
            </w:pPr>
            <w:r w:rsidRPr="009E2126">
              <w:rPr>
                <w:rFonts w:ascii="Arial" w:hAnsi="Arial" w:cs="Arial"/>
                <w:color w:val="000000"/>
              </w:rPr>
              <w:t>20.41</w:t>
            </w:r>
          </w:p>
          <w:p w:rsidR="00BF5AAE" w:rsidRPr="009E2126" w:rsidRDefault="00BF5AAE" w:rsidP="00DF1E45">
            <w:pPr>
              <w:spacing w:line="360" w:lineRule="auto"/>
              <w:jc w:val="center"/>
              <w:rPr>
                <w:rFonts w:ascii="Arial" w:hAnsi="Arial" w:cs="Arial"/>
                <w:b/>
                <w:bCs/>
                <w:color w:val="000000"/>
              </w:rPr>
            </w:pPr>
            <w:r w:rsidRPr="009E2126">
              <w:rPr>
                <w:rFonts w:ascii="Arial" w:hAnsi="Arial" w:cs="Arial"/>
                <w:b/>
                <w:bCs/>
                <w:color w:val="000000"/>
              </w:rPr>
              <w:t>51.02%</w:t>
            </w:r>
          </w:p>
          <w:p w:rsidR="00BF5AAE" w:rsidRPr="009E2126" w:rsidRDefault="00BF5AAE" w:rsidP="00DF1E45">
            <w:pPr>
              <w:spacing w:line="360" w:lineRule="auto"/>
              <w:jc w:val="center"/>
              <w:rPr>
                <w:rFonts w:ascii="Arial" w:hAnsi="Arial" w:cs="Arial"/>
                <w:color w:val="000000"/>
                <w:sz w:val="20"/>
                <w:szCs w:val="20"/>
              </w:rPr>
            </w:pPr>
          </w:p>
          <w:p w:rsidR="00BF5AAE" w:rsidRPr="009E2126" w:rsidRDefault="00BF5AAE" w:rsidP="00DF1E45">
            <w:pPr>
              <w:spacing w:line="360" w:lineRule="auto"/>
              <w:rPr>
                <w:rFonts w:ascii="Arial" w:hAnsi="Arial" w:cs="Arial"/>
                <w:color w:val="000000"/>
                <w:sz w:val="20"/>
                <w:szCs w:val="20"/>
              </w:rPr>
            </w:pPr>
            <w:r w:rsidRPr="009E2126">
              <w:rPr>
                <w:rFonts w:ascii="Arial" w:hAnsi="Arial" w:cs="Arial"/>
                <w:color w:val="000000"/>
                <w:sz w:val="20"/>
                <w:szCs w:val="20"/>
              </w:rPr>
              <w:t xml:space="preserve">            0</w:t>
            </w:r>
          </w:p>
          <w:p w:rsidR="00BF5AAE" w:rsidRPr="009E2126" w:rsidRDefault="00BF5AAE" w:rsidP="00DF1E45">
            <w:pPr>
              <w:spacing w:line="360" w:lineRule="auto"/>
              <w:jc w:val="center"/>
              <w:rPr>
                <w:rFonts w:ascii="Arial" w:hAnsi="Arial" w:cs="Arial"/>
                <w:color w:val="000000"/>
                <w:sz w:val="20"/>
                <w:szCs w:val="20"/>
              </w:rPr>
            </w:pPr>
            <w:r w:rsidRPr="009E2126">
              <w:rPr>
                <w:rFonts w:ascii="Arial" w:hAnsi="Arial" w:cs="Arial"/>
                <w:color w:val="000000"/>
                <w:sz w:val="20"/>
                <w:szCs w:val="20"/>
              </w:rPr>
              <w:t>48.98</w:t>
            </w:r>
          </w:p>
        </w:tc>
      </w:tr>
      <w:tr w:rsidR="00BF5AAE" w:rsidRPr="009E2126">
        <w:tc>
          <w:tcPr>
            <w:tcW w:w="2317" w:type="pct"/>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TOTAL</w:t>
            </w:r>
          </w:p>
        </w:tc>
        <w:tc>
          <w:tcPr>
            <w:tcW w:w="1795" w:type="pct"/>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49</w:t>
            </w:r>
          </w:p>
        </w:tc>
        <w:tc>
          <w:tcPr>
            <w:tcW w:w="888" w:type="pct"/>
            <w:tcBorders>
              <w:top w:val="single" w:sz="4" w:space="0" w:color="auto"/>
            </w:tcBorders>
          </w:tcPr>
          <w:p w:rsidR="00BF5AAE" w:rsidRPr="009E2126" w:rsidRDefault="00BF5AAE" w:rsidP="00DF1E45">
            <w:pPr>
              <w:pStyle w:val="Prrafodelista"/>
              <w:tabs>
                <w:tab w:val="left" w:pos="567"/>
              </w:tabs>
              <w:spacing w:after="0" w:line="360" w:lineRule="auto"/>
              <w:ind w:left="0"/>
              <w:jc w:val="center"/>
              <w:rPr>
                <w:rFonts w:ascii="Arial" w:hAnsi="Arial" w:cs="Arial"/>
                <w:b/>
                <w:bCs/>
                <w:color w:val="000000"/>
                <w:sz w:val="20"/>
                <w:szCs w:val="20"/>
              </w:rPr>
            </w:pPr>
            <w:r w:rsidRPr="009E2126">
              <w:rPr>
                <w:rFonts w:ascii="Arial" w:hAnsi="Arial" w:cs="Arial"/>
                <w:b/>
                <w:bCs/>
                <w:color w:val="000000"/>
                <w:sz w:val="20"/>
                <w:szCs w:val="20"/>
              </w:rPr>
              <w:t>100%</w:t>
            </w:r>
          </w:p>
        </w:tc>
      </w:tr>
    </w:tbl>
    <w:p w:rsidR="00BF5AAE" w:rsidRPr="009E2126" w:rsidRDefault="00BF5AAE" w:rsidP="00AC5FB1">
      <w:pPr>
        <w:pStyle w:val="Prrafodelista"/>
        <w:tabs>
          <w:tab w:val="left" w:pos="567"/>
        </w:tabs>
        <w:spacing w:line="480" w:lineRule="auto"/>
        <w:ind w:left="0"/>
        <w:jc w:val="both"/>
        <w:rPr>
          <w:rFonts w:ascii="Times New Roman" w:hAnsi="Times New Roman" w:cs="Times New Roman"/>
          <w:color w:val="000000"/>
          <w:sz w:val="20"/>
          <w:szCs w:val="20"/>
        </w:rPr>
      </w:pPr>
      <w:r w:rsidRPr="009E2126">
        <w:rPr>
          <w:rFonts w:ascii="Times New Roman" w:hAnsi="Times New Roman" w:cs="Times New Roman"/>
          <w:color w:val="000000"/>
          <w:sz w:val="20"/>
          <w:szCs w:val="20"/>
        </w:rPr>
        <w:t>FUENTE: Cuestionario realizado a los/as estudiantes del quinto año de la carrera de licenciatura en enfermería de la Universidad de El salvador.</w:t>
      </w:r>
    </w:p>
    <w:p w:rsidR="00BF5AAE" w:rsidRPr="009E2126" w:rsidRDefault="00BF5AAE" w:rsidP="00AC5FB1">
      <w:pPr>
        <w:pStyle w:val="Prrafodelista"/>
        <w:spacing w:after="0" w:line="480" w:lineRule="auto"/>
        <w:ind w:left="0"/>
        <w:jc w:val="both"/>
        <w:rPr>
          <w:rFonts w:ascii="Arial" w:hAnsi="Arial" w:cs="Arial"/>
          <w:color w:val="000000"/>
          <w:sz w:val="24"/>
          <w:szCs w:val="24"/>
        </w:rPr>
      </w:pPr>
    </w:p>
    <w:p w:rsidR="00BF5AAE" w:rsidRPr="009E2126" w:rsidRDefault="00BF5AAE" w:rsidP="00AC5FB1">
      <w:pPr>
        <w:pStyle w:val="Prrafodelista"/>
        <w:spacing w:after="0" w:line="480" w:lineRule="auto"/>
        <w:ind w:left="0"/>
        <w:jc w:val="both"/>
        <w:rPr>
          <w:rFonts w:ascii="Arial" w:hAnsi="Arial" w:cs="Arial"/>
          <w:color w:val="000000"/>
        </w:rPr>
      </w:pPr>
      <w:r w:rsidRPr="009E2126">
        <w:rPr>
          <w:rFonts w:ascii="Arial" w:hAnsi="Arial" w:cs="Arial"/>
          <w:color w:val="000000"/>
        </w:rPr>
        <w:t>En relación a los datos obtenidos se observa que un 51.02% de los/as estudiantes del quinto año de la carrera de licenciatura en enfermería expresaron que se les violaron sus derechos como pacientes en un centro asistencial público. Entre los cuales fueron; derecho a la atención, derecho a ser informado, derechos a satisfacer las necesidades, el respeto a la individualidad siendo el derecho mas violentado; pero el 48.98% expresaron no haber estado en un centro asistencial; reflejando que la mayoría de los/as estudiantes ha sido paciente en un centro asistencial.</w:t>
      </w:r>
    </w:p>
    <w:p w:rsidR="00BF5AAE" w:rsidRPr="009E2126" w:rsidRDefault="00BF5AAE" w:rsidP="00AC5FB1">
      <w:pPr>
        <w:tabs>
          <w:tab w:val="left" w:pos="567"/>
        </w:tabs>
        <w:spacing w:line="480" w:lineRule="auto"/>
        <w:jc w:val="both"/>
        <w:rPr>
          <w:rFonts w:ascii="Arial" w:hAnsi="Arial" w:cs="Arial"/>
          <w:color w:val="000000"/>
        </w:rPr>
      </w:pPr>
    </w:p>
    <w:p w:rsidR="00BF5AAE" w:rsidRPr="009E2126" w:rsidRDefault="00BF5AAE" w:rsidP="00AC5FB1">
      <w:pPr>
        <w:tabs>
          <w:tab w:val="left" w:pos="567"/>
        </w:tabs>
        <w:spacing w:line="480" w:lineRule="auto"/>
        <w:jc w:val="both"/>
        <w:rPr>
          <w:rFonts w:ascii="Arial" w:hAnsi="Arial" w:cs="Arial"/>
          <w:b/>
          <w:bCs/>
          <w:color w:val="000000"/>
        </w:rPr>
      </w:pPr>
    </w:p>
    <w:p w:rsidR="00BF5AAE" w:rsidRPr="00AE342B" w:rsidRDefault="00BF5AAE" w:rsidP="00DD2C0A">
      <w:pPr>
        <w:spacing w:after="200" w:line="276" w:lineRule="auto"/>
        <w:rPr>
          <w:rFonts w:ascii="Arial" w:hAnsi="Arial" w:cs="Arial"/>
          <w:b/>
          <w:bCs/>
          <w:color w:val="000000"/>
        </w:rPr>
      </w:pPr>
      <w:r>
        <w:rPr>
          <w:rFonts w:ascii="Arial" w:hAnsi="Arial" w:cs="Arial"/>
          <w:b/>
          <w:bCs/>
          <w:color w:val="000000"/>
        </w:rPr>
        <w:br w:type="page"/>
      </w:r>
      <w:proofErr w:type="gramStart"/>
      <w:r w:rsidR="00DD2C0A">
        <w:rPr>
          <w:rFonts w:ascii="Arial" w:hAnsi="Arial" w:cs="Arial"/>
          <w:b/>
          <w:bCs/>
          <w:color w:val="000000"/>
        </w:rPr>
        <w:lastRenderedPageBreak/>
        <w:t>2.</w:t>
      </w:r>
      <w:r w:rsidRPr="00AE342B">
        <w:rPr>
          <w:rFonts w:ascii="Arial" w:hAnsi="Arial" w:cs="Arial"/>
          <w:b/>
          <w:bCs/>
          <w:color w:val="000000"/>
        </w:rPr>
        <w:t>COMPROBACIÓN</w:t>
      </w:r>
      <w:proofErr w:type="gramEnd"/>
      <w:r w:rsidRPr="00AE342B">
        <w:rPr>
          <w:rFonts w:ascii="Arial" w:hAnsi="Arial" w:cs="Arial"/>
          <w:b/>
          <w:bCs/>
          <w:color w:val="000000"/>
        </w:rPr>
        <w:t xml:space="preserve"> DE HIPÓTESIS </w:t>
      </w:r>
    </w:p>
    <w:p w:rsidR="00BF5AAE" w:rsidRPr="009E2126" w:rsidRDefault="00BF5AAE" w:rsidP="00AC5FB1">
      <w:pPr>
        <w:spacing w:line="480" w:lineRule="auto"/>
        <w:jc w:val="both"/>
        <w:rPr>
          <w:rFonts w:ascii="Arial" w:hAnsi="Arial" w:cs="Arial"/>
          <w:color w:val="000000"/>
        </w:rPr>
      </w:pPr>
      <w:r w:rsidRPr="009E2126">
        <w:rPr>
          <w:rFonts w:ascii="Arial" w:hAnsi="Arial" w:cs="Arial"/>
          <w:b/>
          <w:bCs/>
          <w:color w:val="000000"/>
        </w:rPr>
        <w:t>H</w:t>
      </w:r>
      <w:r w:rsidRPr="009E2126">
        <w:rPr>
          <w:rFonts w:ascii="Arial" w:hAnsi="Arial" w:cs="Arial"/>
          <w:b/>
          <w:bCs/>
          <w:color w:val="000000"/>
          <w:sz w:val="20"/>
          <w:szCs w:val="20"/>
        </w:rPr>
        <w:t>1</w:t>
      </w:r>
      <w:r w:rsidRPr="009E2126">
        <w:rPr>
          <w:rFonts w:ascii="Arial" w:hAnsi="Arial" w:cs="Arial"/>
          <w:b/>
          <w:bCs/>
          <w:color w:val="000000"/>
        </w:rPr>
        <w:t xml:space="preserve">. </w:t>
      </w:r>
      <w:r w:rsidRPr="009E2126">
        <w:rPr>
          <w:rFonts w:ascii="Arial" w:hAnsi="Arial" w:cs="Arial"/>
          <w:color w:val="000000"/>
        </w:rPr>
        <w:t>Las/os estudiantes de la carrera de Licenciatura en Enfermería poseen conocimientos en un 90% sobre los derechos  en salud de la mujer, de la niñez y adolescencia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5"/>
        <w:gridCol w:w="486"/>
        <w:gridCol w:w="567"/>
        <w:gridCol w:w="517"/>
        <w:gridCol w:w="767"/>
      </w:tblGrid>
      <w:tr w:rsidR="00BF5AAE" w:rsidRPr="009E2126">
        <w:trPr>
          <w:trHeight w:val="227"/>
          <w:jc w:val="center"/>
        </w:trPr>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DERECHOS EN SALUD DE LA MUJER</w:t>
            </w:r>
          </w:p>
        </w:tc>
        <w:tc>
          <w:tcPr>
            <w:tcW w:w="0" w:type="auto"/>
            <w:tcBorders>
              <w:right w:val="single" w:sz="4" w:space="0" w:color="333300"/>
            </w:tcBorders>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NO</w:t>
            </w:r>
          </w:p>
        </w:tc>
        <w:tc>
          <w:tcPr>
            <w:tcW w:w="0" w:type="auto"/>
            <w:tcBorders>
              <w:top w:val="single" w:sz="4" w:space="0" w:color="333300"/>
              <w:left w:val="single" w:sz="4" w:space="0" w:color="333300"/>
              <w:bottom w:val="single" w:sz="4" w:space="0" w:color="333300"/>
              <w:right w:val="single" w:sz="4" w:space="0" w:color="333300"/>
            </w:tcBorders>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SI</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w:t>
            </w:r>
          </w:p>
        </w:tc>
      </w:tr>
      <w:tr w:rsidR="00BF5AAE" w:rsidRPr="009E2126">
        <w:trPr>
          <w:trHeight w:val="221"/>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tiene derecho a recibir una atención integral en salud de calidad</w:t>
            </w:r>
          </w:p>
        </w:tc>
        <w:tc>
          <w:tcPr>
            <w:tcW w:w="0" w:type="auto"/>
            <w:tcBorders>
              <w:right w:val="single" w:sz="4" w:space="0" w:color="333300"/>
            </w:tcBorders>
          </w:tcPr>
          <w:p w:rsidR="00BF5AAE" w:rsidRPr="009E2126" w:rsidRDefault="00BF5AAE" w:rsidP="00DF1E45">
            <w:pPr>
              <w:spacing w:line="360" w:lineRule="auto"/>
              <w:rPr>
                <w:rFonts w:ascii="Arial" w:hAnsi="Arial" w:cs="Arial"/>
                <w:color w:val="000000"/>
                <w:sz w:val="18"/>
                <w:szCs w:val="18"/>
              </w:rPr>
            </w:pPr>
          </w:p>
        </w:tc>
        <w:tc>
          <w:tcPr>
            <w:tcW w:w="0" w:type="auto"/>
            <w:tcBorders>
              <w:top w:val="single" w:sz="4" w:space="0" w:color="333300"/>
              <w:left w:val="single" w:sz="4" w:space="0" w:color="333300"/>
              <w:bottom w:val="single" w:sz="4" w:space="0" w:color="333300"/>
              <w:right w:val="single" w:sz="4" w:space="0" w:color="333300"/>
            </w:tcBorders>
          </w:tcPr>
          <w:p w:rsidR="00BF5AAE" w:rsidRPr="009E2126" w:rsidRDefault="00BF5AAE" w:rsidP="00DF1E45">
            <w:pPr>
              <w:spacing w:line="360" w:lineRule="auto"/>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613"/>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que recibe atención sanitaria tiene derecho a que se le informe sobre su estado de salud y la de su recién nacido/a</w:t>
            </w:r>
          </w:p>
        </w:tc>
        <w:tc>
          <w:tcPr>
            <w:tcW w:w="0" w:type="auto"/>
            <w:tcBorders>
              <w:right w:val="single" w:sz="4" w:space="0" w:color="333300"/>
            </w:tcBorders>
          </w:tcPr>
          <w:p w:rsidR="00BF5AAE" w:rsidRPr="009E2126" w:rsidRDefault="00BF5AAE" w:rsidP="00DF1E45">
            <w:pPr>
              <w:spacing w:line="360" w:lineRule="auto"/>
              <w:rPr>
                <w:rFonts w:ascii="Arial" w:hAnsi="Arial" w:cs="Arial"/>
                <w:color w:val="000000"/>
                <w:sz w:val="18"/>
                <w:szCs w:val="18"/>
              </w:rPr>
            </w:pPr>
          </w:p>
        </w:tc>
        <w:tc>
          <w:tcPr>
            <w:tcW w:w="0" w:type="auto"/>
            <w:tcBorders>
              <w:top w:val="single" w:sz="4" w:space="0" w:color="333300"/>
              <w:left w:val="single" w:sz="4" w:space="0" w:color="333300"/>
              <w:bottom w:val="single" w:sz="4" w:space="0" w:color="333300"/>
              <w:right w:val="single" w:sz="4" w:space="0" w:color="333300"/>
            </w:tcBorders>
          </w:tcPr>
          <w:p w:rsidR="00BF5AAE" w:rsidRPr="009E2126" w:rsidRDefault="00BF5AAE" w:rsidP="00DF1E45">
            <w:pPr>
              <w:spacing w:line="360" w:lineRule="auto"/>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632"/>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tiene derecho a habla de los temas que le preocupan en un ambiente en el que se sienta protegida y en donde se le asegure confidencialidad.</w:t>
            </w:r>
          </w:p>
        </w:tc>
        <w:tc>
          <w:tcPr>
            <w:tcW w:w="0" w:type="auto"/>
          </w:tcPr>
          <w:p w:rsidR="00BF5AAE" w:rsidRPr="009E2126" w:rsidRDefault="00BF5AAE" w:rsidP="00DF1E45">
            <w:pPr>
              <w:spacing w:line="360" w:lineRule="auto"/>
              <w:rPr>
                <w:rFonts w:ascii="Arial" w:hAnsi="Arial" w:cs="Arial"/>
                <w:color w:val="000000"/>
                <w:sz w:val="18"/>
                <w:szCs w:val="18"/>
              </w:rPr>
            </w:pPr>
          </w:p>
        </w:tc>
        <w:tc>
          <w:tcPr>
            <w:tcW w:w="0" w:type="auto"/>
            <w:tcBorders>
              <w:top w:val="single" w:sz="4" w:space="0" w:color="333300"/>
            </w:tcBorders>
          </w:tcPr>
          <w:p w:rsidR="00BF5AAE" w:rsidRPr="009E2126" w:rsidRDefault="00BF5AAE" w:rsidP="00DF1E45">
            <w:pPr>
              <w:spacing w:line="360" w:lineRule="auto"/>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318"/>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debe ser informada previamente sobre el tipo de medicamento y procedimiento a realizar.</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2.04</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48</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97.9</w:t>
            </w:r>
          </w:p>
        </w:tc>
      </w:tr>
      <w:tr w:rsidR="00BF5AAE" w:rsidRPr="009E2126">
        <w:trPr>
          <w:trHeight w:val="494"/>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La mujer tiene derecho a que los procedimientos que le serán realizados, se desarrollen en un ambiente donde se respete su privacidad</w:t>
            </w: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484"/>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La mujer tiene derecho a recibir servicios de salud que le hagan sentirse lo más cómoda posible al recibirlos.</w:t>
            </w: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174"/>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tiene derecho a expresar sus opiniones acerca del servicio que se le brinde</w:t>
            </w: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790"/>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La mujer tiene derecho a una comunicación clara y sincera, de mutuo interés en un clima de confianza, relacionado con su salud, que favorezca la aplicación de medidas orientadas al auto cuidado y al cumplimiento de indicaciones que se le proporcionen.</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2.04</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48</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97.9</w:t>
            </w:r>
          </w:p>
        </w:tc>
      </w:tr>
      <w:tr w:rsidR="00BF5AAE" w:rsidRPr="009E2126">
        <w:trPr>
          <w:trHeight w:val="753"/>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independientemente de la responsabilidad que tenga ante la presencia de problemas o complicaciones relacionadas con su salud o recién nacido/a, debe ser atendida con respeto y proporcionarle la educación y consejería respectiva.</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2.04</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48</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97.9</w:t>
            </w:r>
          </w:p>
        </w:tc>
      </w:tr>
      <w:tr w:rsidR="00BF5AAE" w:rsidRPr="009E2126">
        <w:trPr>
          <w:trHeight w:val="536"/>
          <w:jc w:val="center"/>
        </w:trPr>
        <w:tc>
          <w:tcPr>
            <w:tcW w:w="0" w:type="auto"/>
          </w:tcPr>
          <w:p w:rsidR="00BF5AAE" w:rsidRPr="009E2126" w:rsidRDefault="00BF5AAE" w:rsidP="00DF1E45">
            <w:pPr>
              <w:spacing w:line="360" w:lineRule="auto"/>
              <w:rPr>
                <w:rFonts w:ascii="Arial" w:hAnsi="Arial" w:cs="Arial"/>
                <w:color w:val="000000"/>
                <w:sz w:val="18"/>
                <w:szCs w:val="18"/>
              </w:rPr>
            </w:pPr>
            <w:r w:rsidRPr="009E2126">
              <w:rPr>
                <w:rFonts w:ascii="Arial" w:hAnsi="Arial" w:cs="Arial"/>
                <w:color w:val="000000"/>
                <w:sz w:val="18"/>
                <w:szCs w:val="18"/>
              </w:rPr>
              <w:t>Toda mujer independientemente de su situación socioeconómica, cultural, religiosa, de pareja, y de sus prácticas y creencias, tiene derecho a una atención integral digna y con respeto.</w:t>
            </w: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rPr>
          <w:trHeight w:val="180"/>
          <w:jc w:val="center"/>
        </w:trPr>
        <w:tc>
          <w:tcPr>
            <w:tcW w:w="0" w:type="auto"/>
          </w:tcPr>
          <w:p w:rsidR="00BF5AAE" w:rsidRPr="009E2126" w:rsidRDefault="00BF5AAE" w:rsidP="00DF1E45">
            <w:pPr>
              <w:spacing w:line="360" w:lineRule="auto"/>
              <w:jc w:val="both"/>
              <w:rPr>
                <w:rFonts w:ascii="Arial" w:hAnsi="Arial" w:cs="Arial"/>
                <w:color w:val="000000"/>
                <w:sz w:val="18"/>
                <w:szCs w:val="18"/>
              </w:rPr>
            </w:pPr>
            <w:r w:rsidRPr="009E2126">
              <w:rPr>
                <w:rFonts w:ascii="Arial" w:hAnsi="Arial" w:cs="Arial"/>
                <w:color w:val="000000"/>
                <w:sz w:val="18"/>
                <w:szCs w:val="18"/>
              </w:rPr>
              <w:t>La mujer tiene derecho a que se le permita la participación y apoyo de su pareja y familia en la atención en salud.</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2.04</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48</w:t>
            </w:r>
          </w:p>
        </w:tc>
        <w:tc>
          <w:tcPr>
            <w:tcW w:w="0" w:type="auto"/>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97.9</w:t>
            </w:r>
          </w:p>
        </w:tc>
      </w:tr>
      <w:tr w:rsidR="00BF5AAE" w:rsidRPr="009E2126">
        <w:trPr>
          <w:trHeight w:val="205"/>
          <w:jc w:val="center"/>
        </w:trPr>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TOTAL</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4</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8.16</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535</w:t>
            </w:r>
          </w:p>
        </w:tc>
        <w:tc>
          <w:tcPr>
            <w:tcW w:w="0" w:type="auto"/>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1091.6</w:t>
            </w:r>
          </w:p>
        </w:tc>
      </w:tr>
    </w:tbl>
    <w:p w:rsidR="00BF5AAE" w:rsidRPr="009E2126" w:rsidRDefault="00BF5AAE" w:rsidP="00AC5FB1">
      <w:pPr>
        <w:rPr>
          <w:color w:val="000000"/>
        </w:rPr>
      </w:pPr>
    </w:p>
    <w:p w:rsidR="00BF5AAE" w:rsidRPr="009E2126" w:rsidRDefault="00BF5AAE" w:rsidP="00AC5FB1">
      <w:pPr>
        <w:tabs>
          <w:tab w:val="left" w:pos="567"/>
        </w:tabs>
        <w:spacing w:line="480" w:lineRule="auto"/>
        <w:rPr>
          <w:rFonts w:ascii="Arial" w:hAnsi="Arial" w:cs="Arial"/>
          <w:color w:val="000000"/>
        </w:rPr>
      </w:pPr>
    </w:p>
    <w:p w:rsidR="00BF5AAE" w:rsidRDefault="00BF5AAE" w:rsidP="00AC5FB1">
      <w:pPr>
        <w:tabs>
          <w:tab w:val="left" w:pos="567"/>
        </w:tabs>
        <w:spacing w:line="480" w:lineRule="auto"/>
        <w:rPr>
          <w:rFonts w:ascii="Arial" w:hAnsi="Arial" w:cs="Arial"/>
          <w:color w:val="000000"/>
        </w:rPr>
      </w:pPr>
      <w:r w:rsidRPr="009E2126">
        <w:rPr>
          <w:rFonts w:ascii="Arial" w:hAnsi="Arial" w:cs="Arial"/>
          <w:color w:val="000000"/>
        </w:rPr>
        <w:lastRenderedPageBreak/>
        <w:t>Formula se representa de la siguiente manera:</w:t>
      </w:r>
    </w:p>
    <w:p w:rsidR="00BF5AAE" w:rsidRPr="009E2126" w:rsidRDefault="00C13DB9" w:rsidP="00AC5FB1">
      <w:pPr>
        <w:tabs>
          <w:tab w:val="left" w:pos="567"/>
        </w:tabs>
        <w:spacing w:line="480" w:lineRule="auto"/>
        <w:rPr>
          <w:rFonts w:ascii="Arial" w:hAnsi="Arial" w:cs="Arial"/>
          <w:color w:val="000000"/>
        </w:rPr>
      </w:pPr>
      <w:r>
        <w:rPr>
          <w:noProof/>
        </w:rPr>
        <w:drawing>
          <wp:inline distT="0" distB="0" distL="0" distR="0">
            <wp:extent cx="1697990" cy="29718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1697990" cy="297180"/>
                    </a:xfrm>
                    <a:prstGeom prst="rect">
                      <a:avLst/>
                    </a:prstGeom>
                    <a:noFill/>
                    <a:ln w="9525">
                      <a:noFill/>
                      <a:miter lim="800000"/>
                      <a:headEnd/>
                      <a:tailEnd/>
                    </a:ln>
                  </pic:spPr>
                </pic:pic>
              </a:graphicData>
            </a:graphic>
          </wp:inline>
        </w:drawing>
      </w:r>
    </w:p>
    <w:p w:rsidR="00BF5AAE" w:rsidRPr="009E2126" w:rsidRDefault="00BF5AAE" w:rsidP="00AC5FB1">
      <w:pPr>
        <w:tabs>
          <w:tab w:val="left" w:pos="567"/>
        </w:tabs>
        <w:rPr>
          <w:rFonts w:ascii="Arial" w:hAnsi="Arial" w:cs="Arial"/>
          <w:color w:val="000000"/>
        </w:rPr>
      </w:pPr>
      <w:r w:rsidRPr="009E2126">
        <w:rPr>
          <w:rFonts w:ascii="Arial" w:hAnsi="Arial" w:cs="Arial"/>
          <w:color w:val="000000"/>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1"/>
        <w:gridCol w:w="727"/>
        <w:gridCol w:w="826"/>
        <w:gridCol w:w="734"/>
        <w:gridCol w:w="798"/>
      </w:tblGrid>
      <w:tr w:rsidR="00BF5AAE" w:rsidRPr="009E2126">
        <w:trPr>
          <w:trHeight w:val="368"/>
        </w:trPr>
        <w:tc>
          <w:tcPr>
            <w:tcW w:w="3226" w:type="pct"/>
          </w:tcPr>
          <w:p w:rsidR="00BF5AAE" w:rsidRPr="009E2126" w:rsidRDefault="00BF5AAE" w:rsidP="00DF1E45">
            <w:pPr>
              <w:pStyle w:val="Prrafodelista"/>
              <w:tabs>
                <w:tab w:val="left" w:pos="567"/>
              </w:tabs>
              <w:spacing w:after="0" w:line="480" w:lineRule="auto"/>
              <w:ind w:left="0"/>
              <w:jc w:val="center"/>
              <w:rPr>
                <w:rFonts w:ascii="Arial" w:hAnsi="Arial" w:cs="Arial"/>
                <w:b/>
                <w:bCs/>
                <w:color w:val="000000"/>
                <w:sz w:val="18"/>
                <w:szCs w:val="18"/>
              </w:rPr>
            </w:pPr>
            <w:r w:rsidRPr="009E2126">
              <w:rPr>
                <w:rFonts w:ascii="Arial" w:hAnsi="Arial" w:cs="Arial"/>
                <w:b/>
                <w:bCs/>
                <w:color w:val="000000"/>
                <w:sz w:val="18"/>
                <w:szCs w:val="18"/>
              </w:rPr>
              <w:t>DERECHOS EN SALUD DE LA NIÑEZ Y ADOLESCENCIA</w:t>
            </w:r>
          </w:p>
        </w:tc>
        <w:tc>
          <w:tcPr>
            <w:tcW w:w="418"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NO</w:t>
            </w:r>
          </w:p>
        </w:tc>
        <w:tc>
          <w:tcPr>
            <w:tcW w:w="475"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w:t>
            </w:r>
          </w:p>
        </w:tc>
        <w:tc>
          <w:tcPr>
            <w:tcW w:w="422"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SI</w:t>
            </w:r>
          </w:p>
        </w:tc>
        <w:tc>
          <w:tcPr>
            <w:tcW w:w="459"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57"/>
        </w:trPr>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Facultad de gozar de sus derechos sin </w:t>
            </w:r>
            <w:hyperlink r:id="rId63" w:history="1">
              <w:r w:rsidRPr="009E2126">
                <w:rPr>
                  <w:rStyle w:val="Hipervnculo"/>
                  <w:rFonts w:ascii="Arial" w:hAnsi="Arial" w:cs="Arial"/>
                  <w:color w:val="000000"/>
                  <w:sz w:val="18"/>
                  <w:szCs w:val="18"/>
                </w:rPr>
                <w:t>discriminación</w:t>
              </w:r>
            </w:hyperlink>
          </w:p>
        </w:tc>
        <w:tc>
          <w:tcPr>
            <w:tcW w:w="418" w:type="pct"/>
            <w:tcBorders>
              <w:top w:val="single" w:sz="4" w:space="0" w:color="auto"/>
            </w:tcBorders>
          </w:tcPr>
          <w:p w:rsidR="00BF5AAE" w:rsidRPr="009E2126" w:rsidRDefault="00BF5AAE" w:rsidP="00DF1E45">
            <w:pPr>
              <w:spacing w:line="360" w:lineRule="auto"/>
              <w:jc w:val="center"/>
              <w:rPr>
                <w:rFonts w:ascii="Arial" w:hAnsi="Arial" w:cs="Arial"/>
                <w:color w:val="000000"/>
                <w:sz w:val="18"/>
                <w:szCs w:val="18"/>
              </w:rPr>
            </w:pPr>
          </w:p>
        </w:tc>
        <w:tc>
          <w:tcPr>
            <w:tcW w:w="475" w:type="pct"/>
            <w:tcBorders>
              <w:top w:val="single" w:sz="4" w:space="0" w:color="auto"/>
            </w:tcBorders>
          </w:tcPr>
          <w:p w:rsidR="00BF5AAE" w:rsidRPr="009E2126" w:rsidRDefault="00BF5AAE" w:rsidP="00DF1E45">
            <w:pPr>
              <w:spacing w:line="360" w:lineRule="auto"/>
              <w:jc w:val="center"/>
              <w:rPr>
                <w:rFonts w:ascii="Arial" w:hAnsi="Arial" w:cs="Arial"/>
                <w:color w:val="000000"/>
                <w:sz w:val="18"/>
                <w:szCs w:val="18"/>
              </w:rPr>
            </w:pP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00"/>
        </w:trPr>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Derecho de gozar de protección y cuidados especiales </w:t>
            </w:r>
          </w:p>
        </w:tc>
        <w:tc>
          <w:tcPr>
            <w:tcW w:w="418" w:type="pct"/>
          </w:tcPr>
          <w:p w:rsidR="00BF5AAE" w:rsidRPr="009E2126" w:rsidRDefault="00BF5AAE" w:rsidP="00DF1E45">
            <w:pPr>
              <w:spacing w:line="360" w:lineRule="auto"/>
              <w:jc w:val="center"/>
              <w:rPr>
                <w:rFonts w:ascii="Arial" w:hAnsi="Arial" w:cs="Arial"/>
                <w:color w:val="000000"/>
                <w:sz w:val="18"/>
                <w:szCs w:val="18"/>
              </w:rPr>
            </w:pPr>
          </w:p>
        </w:tc>
        <w:tc>
          <w:tcPr>
            <w:tcW w:w="475" w:type="pct"/>
          </w:tcPr>
          <w:p w:rsidR="00BF5AAE" w:rsidRPr="009E2126" w:rsidRDefault="00BF5AAE" w:rsidP="00DF1E45">
            <w:pPr>
              <w:spacing w:line="360" w:lineRule="auto"/>
              <w:jc w:val="center"/>
              <w:rPr>
                <w:rFonts w:ascii="Arial" w:hAnsi="Arial" w:cs="Arial"/>
                <w:color w:val="000000"/>
                <w:sz w:val="18"/>
                <w:szCs w:val="18"/>
              </w:rPr>
            </w:pP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02"/>
        </w:trPr>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El principio del </w:t>
            </w:r>
            <w:hyperlink r:id="rId64" w:history="1">
              <w:r w:rsidRPr="009E2126">
                <w:rPr>
                  <w:rStyle w:val="Hipervnculo"/>
                  <w:rFonts w:ascii="Arial" w:hAnsi="Arial" w:cs="Arial"/>
                  <w:color w:val="000000"/>
                  <w:sz w:val="18"/>
                  <w:szCs w:val="18"/>
                </w:rPr>
                <w:t>interés</w:t>
              </w:r>
            </w:hyperlink>
            <w:r w:rsidRPr="009E2126">
              <w:rPr>
                <w:rFonts w:ascii="Arial" w:hAnsi="Arial" w:cs="Arial"/>
                <w:color w:val="000000"/>
                <w:sz w:val="18"/>
                <w:szCs w:val="18"/>
              </w:rPr>
              <w:t xml:space="preserve"> superior del niño</w:t>
            </w:r>
          </w:p>
        </w:tc>
        <w:tc>
          <w:tcPr>
            <w:tcW w:w="418"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3</w:t>
            </w:r>
          </w:p>
        </w:tc>
        <w:tc>
          <w:tcPr>
            <w:tcW w:w="475"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6.12</w:t>
            </w: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46</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93.9</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Derecho al nombre y nacionalidad</w:t>
            </w:r>
          </w:p>
        </w:tc>
        <w:tc>
          <w:tcPr>
            <w:tcW w:w="418"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3</w:t>
            </w:r>
          </w:p>
        </w:tc>
        <w:tc>
          <w:tcPr>
            <w:tcW w:w="475"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6.12</w:t>
            </w: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46</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93.9</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Derecho a crecer y desarrollarse  con buena salud </w:t>
            </w:r>
          </w:p>
        </w:tc>
        <w:tc>
          <w:tcPr>
            <w:tcW w:w="418" w:type="pct"/>
          </w:tcPr>
          <w:p w:rsidR="00BF5AAE" w:rsidRPr="009E2126" w:rsidRDefault="00BF5AAE" w:rsidP="00DF1E45">
            <w:pPr>
              <w:spacing w:line="360" w:lineRule="auto"/>
              <w:jc w:val="center"/>
              <w:rPr>
                <w:rFonts w:ascii="Arial" w:hAnsi="Arial" w:cs="Arial"/>
                <w:color w:val="000000"/>
                <w:sz w:val="18"/>
                <w:szCs w:val="18"/>
              </w:rPr>
            </w:pPr>
          </w:p>
        </w:tc>
        <w:tc>
          <w:tcPr>
            <w:tcW w:w="475" w:type="pct"/>
          </w:tcPr>
          <w:p w:rsidR="00BF5AAE" w:rsidRPr="009E2126" w:rsidRDefault="00BF5AAE" w:rsidP="00DF1E45">
            <w:pPr>
              <w:spacing w:line="360" w:lineRule="auto"/>
              <w:jc w:val="center"/>
              <w:rPr>
                <w:rFonts w:ascii="Arial" w:hAnsi="Arial" w:cs="Arial"/>
                <w:color w:val="000000"/>
                <w:sz w:val="18"/>
                <w:szCs w:val="18"/>
              </w:rPr>
            </w:pP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Derecho de protección prenatal y postnatal </w:t>
            </w:r>
          </w:p>
        </w:tc>
        <w:tc>
          <w:tcPr>
            <w:tcW w:w="418"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3</w:t>
            </w:r>
          </w:p>
        </w:tc>
        <w:tc>
          <w:tcPr>
            <w:tcW w:w="475"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6.12</w:t>
            </w: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46</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93.9</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Derecho a la alimentación, vivienda recreo y otros servicios </w:t>
            </w:r>
          </w:p>
        </w:tc>
        <w:tc>
          <w:tcPr>
            <w:tcW w:w="418" w:type="pct"/>
          </w:tcPr>
          <w:p w:rsidR="00BF5AAE" w:rsidRPr="009E2126" w:rsidRDefault="00BF5AAE" w:rsidP="00DF1E45">
            <w:pPr>
              <w:spacing w:line="360" w:lineRule="auto"/>
              <w:jc w:val="center"/>
              <w:rPr>
                <w:rFonts w:ascii="Arial" w:hAnsi="Arial" w:cs="Arial"/>
                <w:color w:val="000000"/>
                <w:sz w:val="18"/>
                <w:szCs w:val="18"/>
              </w:rPr>
            </w:pPr>
          </w:p>
        </w:tc>
        <w:tc>
          <w:tcPr>
            <w:tcW w:w="475" w:type="pct"/>
          </w:tcPr>
          <w:p w:rsidR="00BF5AAE" w:rsidRPr="009E2126" w:rsidRDefault="00BF5AAE" w:rsidP="00DF1E45">
            <w:pPr>
              <w:spacing w:line="360" w:lineRule="auto"/>
              <w:jc w:val="center"/>
              <w:rPr>
                <w:rFonts w:ascii="Arial" w:hAnsi="Arial" w:cs="Arial"/>
                <w:color w:val="000000"/>
                <w:sz w:val="18"/>
                <w:szCs w:val="18"/>
              </w:rPr>
            </w:pP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04"/>
        </w:trPr>
        <w:tc>
          <w:tcPr>
            <w:tcW w:w="3226" w:type="pct"/>
          </w:tcPr>
          <w:p w:rsidR="00BF5AAE" w:rsidRPr="009E2126" w:rsidRDefault="00BF5AAE" w:rsidP="00DF1E45">
            <w:pPr>
              <w:jc w:val="both"/>
              <w:rPr>
                <w:rFonts w:ascii="Arial" w:hAnsi="Arial" w:cs="Arial"/>
                <w:color w:val="000000"/>
                <w:sz w:val="18"/>
                <w:szCs w:val="18"/>
              </w:rPr>
            </w:pPr>
            <w:r w:rsidRPr="009E2126">
              <w:rPr>
                <w:rFonts w:ascii="Arial" w:hAnsi="Arial" w:cs="Arial"/>
                <w:color w:val="000000"/>
                <w:sz w:val="18"/>
                <w:szCs w:val="18"/>
              </w:rPr>
              <w:t xml:space="preserve">Derecho al </w:t>
            </w:r>
            <w:hyperlink r:id="rId65" w:history="1">
              <w:r w:rsidRPr="009E2126">
                <w:rPr>
                  <w:rStyle w:val="Hipervnculo"/>
                  <w:rFonts w:ascii="Arial" w:hAnsi="Arial" w:cs="Arial"/>
                  <w:color w:val="000000"/>
                  <w:sz w:val="18"/>
                  <w:szCs w:val="18"/>
                </w:rPr>
                <w:t>amor</w:t>
              </w:r>
            </w:hyperlink>
            <w:r w:rsidRPr="009E2126">
              <w:rPr>
                <w:rFonts w:ascii="Arial" w:hAnsi="Arial" w:cs="Arial"/>
                <w:color w:val="000000"/>
                <w:sz w:val="18"/>
                <w:szCs w:val="18"/>
              </w:rPr>
              <w:t xml:space="preserve"> y comprensión</w:t>
            </w:r>
          </w:p>
        </w:tc>
        <w:tc>
          <w:tcPr>
            <w:tcW w:w="418" w:type="pct"/>
          </w:tcPr>
          <w:p w:rsidR="00BF5AAE" w:rsidRPr="009E2126" w:rsidRDefault="00BF5AAE" w:rsidP="00DF1E45">
            <w:pPr>
              <w:spacing w:line="360" w:lineRule="auto"/>
              <w:jc w:val="center"/>
              <w:rPr>
                <w:rFonts w:ascii="Arial" w:hAnsi="Arial" w:cs="Arial"/>
                <w:color w:val="000000"/>
                <w:sz w:val="18"/>
                <w:szCs w:val="18"/>
              </w:rPr>
            </w:pPr>
          </w:p>
        </w:tc>
        <w:tc>
          <w:tcPr>
            <w:tcW w:w="475" w:type="pct"/>
          </w:tcPr>
          <w:p w:rsidR="00BF5AAE" w:rsidRPr="009E2126" w:rsidRDefault="00BF5AAE" w:rsidP="00DF1E45">
            <w:pPr>
              <w:spacing w:line="360" w:lineRule="auto"/>
              <w:jc w:val="center"/>
              <w:rPr>
                <w:rFonts w:ascii="Arial" w:hAnsi="Arial" w:cs="Arial"/>
                <w:color w:val="000000"/>
                <w:sz w:val="18"/>
                <w:szCs w:val="18"/>
              </w:rPr>
            </w:pPr>
          </w:p>
        </w:tc>
        <w:tc>
          <w:tcPr>
            <w:tcW w:w="422"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49</w:t>
            </w:r>
          </w:p>
        </w:tc>
        <w:tc>
          <w:tcPr>
            <w:tcW w:w="459" w:type="pct"/>
          </w:tcPr>
          <w:p w:rsidR="00BF5AAE" w:rsidRPr="009E2126" w:rsidRDefault="00BF5AAE" w:rsidP="00DF1E45">
            <w:pPr>
              <w:spacing w:line="360" w:lineRule="auto"/>
              <w:jc w:val="center"/>
              <w:rPr>
                <w:rFonts w:ascii="Arial" w:hAnsi="Arial" w:cs="Arial"/>
                <w:color w:val="000000"/>
                <w:sz w:val="18"/>
                <w:szCs w:val="18"/>
              </w:rPr>
            </w:pPr>
            <w:r w:rsidRPr="009E2126">
              <w:rPr>
                <w:rFonts w:ascii="Arial" w:hAnsi="Arial" w:cs="Arial"/>
                <w:color w:val="000000"/>
                <w:sz w:val="18"/>
                <w:szCs w:val="18"/>
              </w:rPr>
              <w:t>100</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94"/>
        </w:trPr>
        <w:tc>
          <w:tcPr>
            <w:tcW w:w="3226" w:type="pct"/>
          </w:tcPr>
          <w:p w:rsidR="00BF5AAE" w:rsidRPr="009E2126" w:rsidRDefault="00BF5AAE" w:rsidP="00DF1E45">
            <w:pPr>
              <w:jc w:val="center"/>
              <w:rPr>
                <w:rFonts w:ascii="Arial" w:hAnsi="Arial" w:cs="Arial"/>
                <w:b/>
                <w:bCs/>
                <w:color w:val="000000"/>
                <w:sz w:val="18"/>
                <w:szCs w:val="18"/>
              </w:rPr>
            </w:pPr>
            <w:r w:rsidRPr="009E2126">
              <w:rPr>
                <w:rFonts w:ascii="Arial" w:hAnsi="Arial" w:cs="Arial"/>
                <w:b/>
                <w:bCs/>
                <w:color w:val="000000"/>
                <w:sz w:val="18"/>
                <w:szCs w:val="18"/>
              </w:rPr>
              <w:t>TOTAL</w:t>
            </w:r>
          </w:p>
        </w:tc>
        <w:tc>
          <w:tcPr>
            <w:tcW w:w="418"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9</w:t>
            </w:r>
          </w:p>
        </w:tc>
        <w:tc>
          <w:tcPr>
            <w:tcW w:w="475"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18.36</w:t>
            </w:r>
          </w:p>
        </w:tc>
        <w:tc>
          <w:tcPr>
            <w:tcW w:w="422"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383</w:t>
            </w:r>
          </w:p>
        </w:tc>
        <w:tc>
          <w:tcPr>
            <w:tcW w:w="459" w:type="pct"/>
          </w:tcPr>
          <w:p w:rsidR="00BF5AAE" w:rsidRPr="009E2126" w:rsidRDefault="00BF5AAE" w:rsidP="00DF1E45">
            <w:pPr>
              <w:spacing w:line="360" w:lineRule="auto"/>
              <w:jc w:val="center"/>
              <w:rPr>
                <w:rFonts w:ascii="Arial" w:hAnsi="Arial" w:cs="Arial"/>
                <w:b/>
                <w:bCs/>
                <w:color w:val="000000"/>
                <w:sz w:val="18"/>
                <w:szCs w:val="18"/>
              </w:rPr>
            </w:pPr>
            <w:r w:rsidRPr="009E2126">
              <w:rPr>
                <w:rFonts w:ascii="Arial" w:hAnsi="Arial" w:cs="Arial"/>
                <w:b/>
                <w:bCs/>
                <w:color w:val="000000"/>
                <w:sz w:val="18"/>
                <w:szCs w:val="18"/>
              </w:rPr>
              <w:t>781.7</w:t>
            </w:r>
          </w:p>
        </w:tc>
      </w:tr>
    </w:tbl>
    <w:p w:rsidR="00BF5AAE" w:rsidRPr="009E2126" w:rsidRDefault="00BF5AAE" w:rsidP="00AC5FB1">
      <w:pPr>
        <w:tabs>
          <w:tab w:val="left" w:pos="567"/>
        </w:tabs>
        <w:spacing w:line="480" w:lineRule="auto"/>
        <w:rPr>
          <w:rFonts w:ascii="Arial" w:hAnsi="Arial" w:cs="Arial"/>
          <w:color w:val="000000"/>
        </w:rPr>
      </w:pPr>
    </w:p>
    <w:p w:rsidR="00BF5AAE" w:rsidRDefault="00BF5AAE" w:rsidP="00AC5FB1">
      <w:pPr>
        <w:tabs>
          <w:tab w:val="left" w:pos="567"/>
        </w:tabs>
        <w:spacing w:line="480" w:lineRule="auto"/>
        <w:rPr>
          <w:rFonts w:ascii="Arial" w:hAnsi="Arial" w:cs="Arial"/>
          <w:color w:val="000000"/>
        </w:rPr>
      </w:pPr>
      <w:r w:rsidRPr="009E2126">
        <w:rPr>
          <w:rFonts w:ascii="Arial" w:hAnsi="Arial" w:cs="Arial"/>
          <w:color w:val="000000"/>
        </w:rPr>
        <w:t>Fórmula se representa de la siguiente manera:</w:t>
      </w:r>
    </w:p>
    <w:p w:rsidR="00BF5AAE" w:rsidRPr="009E2126" w:rsidRDefault="00C13DB9" w:rsidP="00AC5FB1">
      <w:pPr>
        <w:tabs>
          <w:tab w:val="left" w:pos="567"/>
        </w:tabs>
        <w:spacing w:line="480" w:lineRule="auto"/>
        <w:rPr>
          <w:rFonts w:ascii="Arial" w:hAnsi="Arial" w:cs="Arial"/>
          <w:color w:val="000000"/>
        </w:rPr>
      </w:pPr>
      <w:r>
        <w:rPr>
          <w:noProof/>
        </w:rPr>
        <w:drawing>
          <wp:inline distT="0" distB="0" distL="0" distR="0">
            <wp:extent cx="1697990" cy="29718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clrChange>
                        <a:clrFrom>
                          <a:srgbClr val="FFFFFF"/>
                        </a:clrFrom>
                        <a:clrTo>
                          <a:srgbClr val="FFFFFF">
                            <a:alpha val="0"/>
                          </a:srgbClr>
                        </a:clrTo>
                      </a:clrChange>
                    </a:blip>
                    <a:srcRect/>
                    <a:stretch>
                      <a:fillRect/>
                    </a:stretch>
                  </pic:blipFill>
                  <pic:spPr bwMode="auto">
                    <a:xfrm>
                      <a:off x="0" y="0"/>
                      <a:ext cx="1697990" cy="297180"/>
                    </a:xfrm>
                    <a:prstGeom prst="rect">
                      <a:avLst/>
                    </a:prstGeom>
                    <a:noFill/>
                    <a:ln w="9525">
                      <a:noFill/>
                      <a:miter lim="800000"/>
                      <a:headEnd/>
                      <a:tailEnd/>
                    </a:ln>
                  </pic:spPr>
                </pic:pic>
              </a:graphicData>
            </a:graphic>
          </wp:inline>
        </w:drawing>
      </w:r>
    </w:p>
    <w:p w:rsidR="00BF5AAE" w:rsidRPr="009E2126" w:rsidRDefault="00BF5AAE" w:rsidP="00AC5FB1">
      <w:pPr>
        <w:tabs>
          <w:tab w:val="left" w:pos="567"/>
        </w:tabs>
        <w:rPr>
          <w:rFonts w:ascii="Arial" w:hAnsi="Arial" w:cs="Arial"/>
          <w:color w:val="000000"/>
        </w:rPr>
      </w:pPr>
      <w:r w:rsidRPr="009E2126">
        <w:rPr>
          <w:rFonts w:ascii="Arial" w:hAnsi="Arial" w:cs="Arial"/>
          <w:color w:val="000000"/>
        </w:rPr>
        <w:t xml:space="preserve">        </w:t>
      </w: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 xml:space="preserve">Al realizar el análisis y comprobación de la hipótesis 1, aplicando la fórmula de media aritmética se obtiene un resultado de un  99.2% que equivale al conocimientos que poseen las/os estudiantes de la carrera de Licenciatura en Enfermería sobre los derechos en salud de la mujer; por lo que se acepta la hipótesis por obtener un porcentaje mayor a lo esperado. </w:t>
      </w:r>
    </w:p>
    <w:p w:rsidR="00BF5AAE"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 xml:space="preserve">Así mismo al aplicar la fórmula de la media aritmética con los derechos en salud de la niñez y adolescencia se obtiene un porcentaje de 97.71% que es mayor al resultado esperado por lo que se aprueba la hipótesis, comprobando que las/os estudiantes de la carrera de Licenciatura en Enfermería poseen los </w:t>
      </w:r>
      <w:r w:rsidRPr="009E2126">
        <w:rPr>
          <w:rFonts w:ascii="Arial" w:hAnsi="Arial" w:cs="Arial"/>
          <w:color w:val="000000"/>
        </w:rPr>
        <w:lastRenderedPageBreak/>
        <w:t>conocimientos sobre los derechos en salud de la mujer, de la niñez y adolescencia</w:t>
      </w:r>
    </w:p>
    <w:p w:rsidR="00BF5AAE" w:rsidRPr="009E2126" w:rsidRDefault="00BF5AAE" w:rsidP="00AC5FB1">
      <w:pPr>
        <w:tabs>
          <w:tab w:val="left" w:pos="1189"/>
        </w:tabs>
        <w:spacing w:line="480" w:lineRule="auto"/>
        <w:rPr>
          <w:rFonts w:ascii="Arial" w:hAnsi="Arial" w:cs="Arial"/>
          <w:color w:val="000000"/>
        </w:rPr>
      </w:pPr>
    </w:p>
    <w:p w:rsidR="00BF5AAE" w:rsidRPr="009E2126" w:rsidRDefault="00BF5AAE" w:rsidP="00AC5FB1">
      <w:pPr>
        <w:tabs>
          <w:tab w:val="left" w:pos="1189"/>
        </w:tabs>
        <w:spacing w:line="480" w:lineRule="auto"/>
        <w:rPr>
          <w:rFonts w:ascii="Arial" w:hAnsi="Arial" w:cs="Arial"/>
          <w:b/>
          <w:bCs/>
          <w:color w:val="000000"/>
        </w:rPr>
      </w:pPr>
      <w:r w:rsidRPr="009E2126">
        <w:rPr>
          <w:rFonts w:ascii="Arial" w:hAnsi="Arial" w:cs="Arial"/>
          <w:b/>
          <w:bCs/>
          <w:color w:val="000000"/>
        </w:rPr>
        <w:t>3. ANÁLISIS GENERAL DE LOS RESULTADOS</w:t>
      </w:r>
    </w:p>
    <w:p w:rsidR="00BF5AAE" w:rsidRPr="009E2126" w:rsidRDefault="00BF5AAE" w:rsidP="00AC5FB1">
      <w:pPr>
        <w:spacing w:line="480" w:lineRule="auto"/>
        <w:jc w:val="both"/>
        <w:rPr>
          <w:rFonts w:ascii="Arial" w:hAnsi="Arial" w:cs="Arial"/>
          <w:color w:val="000000"/>
        </w:rPr>
      </w:pPr>
      <w:r w:rsidRPr="009E2126">
        <w:rPr>
          <w:rFonts w:ascii="Arial" w:hAnsi="Arial" w:cs="Arial"/>
          <w:color w:val="000000"/>
        </w:rPr>
        <w:t xml:space="preserve">Según los resultados obtenidos en la presente investigación sobre los derechos en salud de los/as pacientes, que durante el transcurso de la formación académica los/as estudiantes del quinto año de la carrera de Licenciatura en Enfermería recibieron temáticas sobre los derechos en salud de la mujer obteniendo un porcentaje de 99.2% y en Los derechos en salud niñez y adolescencia un porcentaje de  97.71%  reflejando que los resultados son mayores del 90% planteado en la hipótesis. Demostrando que los/as estudiantes del quinto año de la carrera de Licenciatura en Enfermería poseen conocimientos sobre los derechos en salud de la mujer, niñez y adolescencia  </w:t>
      </w:r>
    </w:p>
    <w:p w:rsidR="00BF5AAE" w:rsidRPr="009E2126" w:rsidRDefault="00BF5AAE" w:rsidP="00AC5FB1">
      <w:pPr>
        <w:tabs>
          <w:tab w:val="left" w:pos="1189"/>
        </w:tabs>
        <w:spacing w:line="480" w:lineRule="auto"/>
        <w:jc w:val="both"/>
        <w:rPr>
          <w:rFonts w:ascii="Arial" w:hAnsi="Arial" w:cs="Arial"/>
          <w:color w:val="000000"/>
        </w:rPr>
      </w:pPr>
    </w:p>
    <w:p w:rsidR="00BF5AAE" w:rsidRPr="009E2126"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 xml:space="preserve">Sobre aspectos legales; los/as estudiantes de la carrera de Licenciatura en Enfermería consideraron que en un 91.84% se violan los derechos en salud de la mujer en edad fértil, embarazada o puérpera lo que implica un proceso legal; comparando los datos obtenidos de la investigación los/as estudiantes conocen documentos legales que respaldan los derechos en salud de los/as pacientes como la constitución de la República de El Salvador, el código de familia, el código de salud, pactos internacionales con la ONU, OEA, EA entre otros </w:t>
      </w:r>
      <w:r w:rsidRPr="009E2126">
        <w:rPr>
          <w:rFonts w:ascii="Arial" w:hAnsi="Arial" w:cs="Arial"/>
          <w:color w:val="000000"/>
        </w:rPr>
        <w:lastRenderedPageBreak/>
        <w:t xml:space="preserve">vigentes en El Salvador, y por ende pueden ser procesados legalmente, mientras que un 8.16% expresó que no puede ser sometido a un proceso legal.  </w:t>
      </w:r>
    </w:p>
    <w:p w:rsidR="00BF5AAE" w:rsidRPr="009E2126" w:rsidRDefault="00BF5AAE" w:rsidP="00AC5FB1">
      <w:pPr>
        <w:pStyle w:val="Sangradetextonormal"/>
        <w:ind w:left="0"/>
        <w:rPr>
          <w:color w:val="000000"/>
        </w:rPr>
      </w:pPr>
    </w:p>
    <w:p w:rsidR="00BF5AAE" w:rsidRPr="009E2126" w:rsidRDefault="00BF5AAE" w:rsidP="00AC5FB1">
      <w:pPr>
        <w:tabs>
          <w:tab w:val="left" w:pos="0"/>
        </w:tabs>
        <w:spacing w:line="480" w:lineRule="auto"/>
        <w:jc w:val="both"/>
        <w:rPr>
          <w:rFonts w:ascii="Arial" w:hAnsi="Arial" w:cs="Arial"/>
          <w:color w:val="000000"/>
        </w:rPr>
      </w:pPr>
      <w:r w:rsidRPr="009E2126">
        <w:rPr>
          <w:rFonts w:ascii="Arial" w:hAnsi="Arial" w:cs="Arial"/>
          <w:color w:val="000000"/>
        </w:rPr>
        <w:t>La disciplina en enfermería se forma en base a conocimientos científicos; en el proceso educativo se enfoca en el cumplimiento de normas, técnicas y procedimientos a la vez en aspectos éticos que estudian  las razones de los comportamientos en la práctica de la profesión, tanto los principios que regulan dichas conductas, las motivaciones y los valores en el ejercicio profesional haciendo transformaciones a través del tiempo. Respecto a los derechos en salud, los/as estudiantes de la carrera de Licenciatura en Enfermería consideran en un 73.47% que la religión no interviene para atender los derechos en salud de la niñez y adolescencia; mientras que un 26.53% si afecta su religión, por lo se observa que la mayoría de los/as estudiantes para dar atención en salud a los/as pacientes no intervienen sus costumbres religiosas.</w:t>
      </w:r>
    </w:p>
    <w:p w:rsidR="00BF5AAE" w:rsidRPr="009E2126" w:rsidRDefault="00BF5AAE" w:rsidP="00AC5FB1">
      <w:pPr>
        <w:tabs>
          <w:tab w:val="left" w:pos="0"/>
        </w:tabs>
        <w:spacing w:line="480" w:lineRule="auto"/>
        <w:jc w:val="both"/>
        <w:rPr>
          <w:rFonts w:ascii="Arial" w:hAnsi="Arial" w:cs="Arial"/>
          <w:color w:val="000000"/>
        </w:rPr>
      </w:pPr>
      <w:r w:rsidRPr="009E2126">
        <w:rPr>
          <w:rFonts w:ascii="Arial" w:hAnsi="Arial" w:cs="Arial"/>
          <w:color w:val="000000"/>
        </w:rPr>
        <w:t xml:space="preserve">Por otra parte un 71.43% generalizan que entre otros valores y principios intervienen en la atención y educación a la mujer en edad fértil; de entre ellos el respeto al pudor de la mujer consideran el 97.96% que no es respetado. De lo anterior en el ámbito clínico el profesional de enfermería para la prestación de servicio a la sociedad deberá cumplir con normas éticas que coordinen sus acciones con otros miembros del equipo de salud con el objetivo de dar cumplimiento a los derechos en salud a los/as pacientes en los diferentes grupos </w:t>
      </w:r>
      <w:proofErr w:type="spellStart"/>
      <w:r w:rsidRPr="009E2126">
        <w:rPr>
          <w:rFonts w:ascii="Arial" w:hAnsi="Arial" w:cs="Arial"/>
          <w:color w:val="000000"/>
        </w:rPr>
        <w:t>etáreos</w:t>
      </w:r>
      <w:proofErr w:type="spellEnd"/>
      <w:r w:rsidRPr="009E2126">
        <w:rPr>
          <w:rFonts w:ascii="Arial" w:hAnsi="Arial" w:cs="Arial"/>
          <w:color w:val="000000"/>
        </w:rPr>
        <w:t xml:space="preserve"> aplicando los principios éticos como el Principio de </w:t>
      </w:r>
      <w:r w:rsidRPr="009E2126">
        <w:rPr>
          <w:rFonts w:ascii="Arial" w:hAnsi="Arial" w:cs="Arial"/>
          <w:color w:val="000000"/>
        </w:rPr>
        <w:lastRenderedPageBreak/>
        <w:t xml:space="preserve">Beneficencia: Todas las personas tienen el deber de obrar por el bien de los demás, en tanto la naturaleza de este bien guarda concordancia con los valores fundamentales de las partes afectadas; según el </w:t>
      </w:r>
      <w:r w:rsidRPr="009E2126">
        <w:rPr>
          <w:rFonts w:ascii="Arial" w:hAnsi="Arial" w:cs="Arial"/>
          <w:color w:val="000000"/>
          <w:lang w:val="es-SV"/>
        </w:rPr>
        <w:t>Código de ética de la Federación Panamericana de Profesionales de Enfermería</w:t>
      </w:r>
      <w:r w:rsidRPr="009E2126">
        <w:rPr>
          <w:rFonts w:ascii="Arial" w:hAnsi="Arial" w:cs="Arial"/>
          <w:color w:val="000000"/>
        </w:rPr>
        <w:t xml:space="preserve">. </w:t>
      </w:r>
    </w:p>
    <w:p w:rsidR="00BF5AAE" w:rsidRPr="009E2126" w:rsidRDefault="00BF5AAE" w:rsidP="00AC5FB1">
      <w:pPr>
        <w:tabs>
          <w:tab w:val="left" w:pos="567"/>
        </w:tabs>
        <w:spacing w:line="480" w:lineRule="auto"/>
        <w:jc w:val="both"/>
        <w:rPr>
          <w:rFonts w:ascii="Arial" w:hAnsi="Arial" w:cs="Arial"/>
          <w:color w:val="000000"/>
        </w:rPr>
      </w:pPr>
    </w:p>
    <w:p w:rsidR="00BF5AAE" w:rsidRPr="009E2126" w:rsidRDefault="00BF5AAE" w:rsidP="00AC5FB1">
      <w:pPr>
        <w:tabs>
          <w:tab w:val="left" w:pos="567"/>
        </w:tabs>
        <w:spacing w:line="480" w:lineRule="auto"/>
        <w:jc w:val="both"/>
        <w:rPr>
          <w:rFonts w:ascii="Arial" w:hAnsi="Arial" w:cs="Arial"/>
          <w:color w:val="000000"/>
        </w:rPr>
      </w:pPr>
      <w:r w:rsidRPr="009E2126">
        <w:rPr>
          <w:rFonts w:ascii="Arial" w:hAnsi="Arial" w:cs="Arial"/>
          <w:color w:val="000000"/>
        </w:rPr>
        <w:t>La educación en la formación de enfermería, exige que el/la estudiante al finalizar sus estudios obtenga: Conocimientos, habilidad y destreza, actitud y aptitudes ante la demanda de salud- enfermedad de la población por lo que los/as estudiantes de la carrera de Licenciatura en Enfermería con un 75.51% afirman conocer los derechos en salud de la niñez y adolescencia, de ello un 24.49% resultó lo contrario, demostrando que un menor porcentaje los desconoce en su totalidad. Además se pudo comprobar con algunos derechos en salud de la niñez y adolescencia que un 93.88% de los/as estudiantes los identificaron y un 6.12% no lo hizo en su totalidad siendo un porcentaje menor comparado con los que identificaron estos se irán concretando durante su desarrollo profesional.</w:t>
      </w:r>
    </w:p>
    <w:p w:rsidR="00BF5AAE" w:rsidRPr="009E2126"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 xml:space="preserve">Continuando con los derechos en salud del adulto y adulto mayor refleja que un 34.69%de los/as estudiantes de la carrera de Licenciatura en Enfermería conocen documentos legales que respaldan específicamente los derechos en salud de los/as pacientes adulto mayor; en el país existe una variación de documentos, leyes, pactos o tratados orientados a los derechos en salud, como la constitución política, el código de familia, el código de salud, pactos </w:t>
      </w:r>
      <w:r w:rsidRPr="009E2126">
        <w:rPr>
          <w:rFonts w:ascii="Arial" w:hAnsi="Arial" w:cs="Arial"/>
          <w:color w:val="000000"/>
        </w:rPr>
        <w:lastRenderedPageBreak/>
        <w:t xml:space="preserve">internacionales con la ONU, OEA, EA entre otros vigentes en El Salvador, por otro lado un 65.31% refleja que no tiene conocimiento sobre documentos legales que respaldan los derechos en salud del adulto por lo que se hace necesario una mayor familiarización de dichos documentos. </w:t>
      </w:r>
    </w:p>
    <w:p w:rsidR="00BF5AAE" w:rsidRPr="009E2126" w:rsidRDefault="00BF5AAE" w:rsidP="00AC5FB1">
      <w:pPr>
        <w:tabs>
          <w:tab w:val="left" w:pos="1189"/>
        </w:tabs>
        <w:spacing w:line="480" w:lineRule="auto"/>
        <w:jc w:val="both"/>
        <w:rPr>
          <w:rFonts w:ascii="Arial" w:hAnsi="Arial" w:cs="Arial"/>
          <w:color w:val="000000"/>
        </w:rPr>
      </w:pPr>
    </w:p>
    <w:p w:rsidR="00BF5AAE" w:rsidRPr="009E2126"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Respecto a la Constitución de la República de El salvador, un 14.29% los datos obtenidos reflejan dicho documento respalda los derechos en salud del adulto mayor, y un 85.71% no respalda, considerando que la Constitución de la República de El salvador en el artículo 2 manifiesta: “toda persona tiene derecho a la vida, a la integridad, seguridad y a ser protegida en defensa de los mismos” acreditando a ciertos artículos pero no los respalda específicamente como en el código de familia (1997) artículo 390 fundamenta que “las personas de tercera edad, están protegidas en el régimen especial que reconoce y regula sus deberes y derechos”.</w:t>
      </w:r>
    </w:p>
    <w:p w:rsidR="00BF5AAE" w:rsidRPr="009E2126" w:rsidRDefault="00BF5AAE" w:rsidP="00AC5FB1">
      <w:pPr>
        <w:tabs>
          <w:tab w:val="left" w:pos="1189"/>
        </w:tabs>
        <w:spacing w:line="480" w:lineRule="auto"/>
        <w:jc w:val="both"/>
        <w:rPr>
          <w:rFonts w:ascii="Arial" w:hAnsi="Arial" w:cs="Arial"/>
          <w:color w:val="000000"/>
        </w:rPr>
      </w:pPr>
    </w:p>
    <w:p w:rsidR="00BF5AAE" w:rsidRPr="009E2126"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 xml:space="preserve">Los/as estudiantes de la carrera de Licenciatura en Enfermería al referirse a,  los principios éticos tienen semejanza con los derechos en salud de los/as adultos mayores, los datos obtenidos reflejan que un 93.88% existe semejanza, considerando que los principios éticos tienen como objeto de estudio la moral y la acción humana, por ende el accionar de enfermería incluye el conocimiento, capacidad para juzgar, técnicas de enfermería, actitudes, relación humana y atención psicológica. Mientras que un 6.12% manifestó no tienen semejanza </w:t>
      </w:r>
      <w:r w:rsidRPr="009E2126">
        <w:rPr>
          <w:rFonts w:ascii="Arial" w:hAnsi="Arial" w:cs="Arial"/>
          <w:color w:val="000000"/>
        </w:rPr>
        <w:lastRenderedPageBreak/>
        <w:t>con los derechos en salud del adulto mayor, este porcentaje refleja que los/as estudiantes no manejan en su totalidad los principios éticos.</w:t>
      </w:r>
    </w:p>
    <w:p w:rsidR="00BF5AAE" w:rsidRPr="009E2126" w:rsidRDefault="00BF5AAE" w:rsidP="00AC5FB1">
      <w:pPr>
        <w:tabs>
          <w:tab w:val="left" w:pos="1189"/>
        </w:tabs>
        <w:spacing w:line="480" w:lineRule="auto"/>
        <w:jc w:val="both"/>
        <w:rPr>
          <w:rFonts w:ascii="Arial" w:hAnsi="Arial" w:cs="Arial"/>
          <w:color w:val="000000"/>
        </w:rPr>
      </w:pPr>
    </w:p>
    <w:p w:rsidR="00BF5AAE"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 xml:space="preserve">Con relación a la capacidad para juzgar; un 51.02% de los/as estudiantes de la carrera de Licenciatura en Enfermería fue paciente en un centro asistencial y afirma que como tal, se le fueron violados algunos derechos como paciente: derecho a la atención con 10.20%, derecho a ser informado 18.37 y el derecho al respeto a la individualidad con un 20.41% siendo el derecho más violentado.  Por otro lado un 48.98% respondió de no haber estado en un centro asistencial. De lo anterior; la Declaración de Lisboa de la asociación médica Mundial sobre los derechos en salud de los/as </w:t>
      </w:r>
      <w:proofErr w:type="gramStart"/>
      <w:r w:rsidRPr="009E2126">
        <w:rPr>
          <w:rFonts w:ascii="Arial" w:hAnsi="Arial" w:cs="Arial"/>
          <w:color w:val="000000"/>
        </w:rPr>
        <w:t>pacientes</w:t>
      </w:r>
      <w:proofErr w:type="gramEnd"/>
      <w:r w:rsidRPr="009E2126">
        <w:rPr>
          <w:rFonts w:ascii="Arial" w:hAnsi="Arial" w:cs="Arial"/>
          <w:color w:val="000000"/>
        </w:rPr>
        <w:t xml:space="preserve"> (09 enero 1995) menciona que todo paciente tiene derecho a: recibir atención médica adecuada, recibir trato digno y respetuoso, recibir información suficiente, clara, oportuna y verás, ser tratado con dignidad. Siendo un documento vigente en el país debe de ser aplicado a todo/a ser sin distinción alguna.  </w:t>
      </w:r>
    </w:p>
    <w:p w:rsidR="00BF5AAE" w:rsidRPr="009E2126" w:rsidRDefault="00BF5AAE" w:rsidP="00DD2C0A">
      <w:pPr>
        <w:spacing w:after="200" w:line="276" w:lineRule="auto"/>
        <w:jc w:val="center"/>
        <w:rPr>
          <w:rFonts w:ascii="Arial" w:hAnsi="Arial" w:cs="Arial"/>
          <w:b/>
          <w:bCs/>
          <w:color w:val="000000"/>
        </w:rPr>
      </w:pPr>
      <w:r>
        <w:rPr>
          <w:rFonts w:ascii="Arial" w:hAnsi="Arial" w:cs="Arial"/>
          <w:color w:val="000000"/>
        </w:rPr>
        <w:br w:type="page"/>
      </w:r>
      <w:r w:rsidRPr="009E2126">
        <w:rPr>
          <w:rFonts w:ascii="Arial" w:hAnsi="Arial" w:cs="Arial"/>
          <w:b/>
          <w:bCs/>
          <w:color w:val="000000"/>
        </w:rPr>
        <w:lastRenderedPageBreak/>
        <w:t>CAPITULO VI</w:t>
      </w:r>
    </w:p>
    <w:p w:rsidR="00BF5AAE" w:rsidRPr="009E2126" w:rsidRDefault="00BF5AAE" w:rsidP="00AC5FB1">
      <w:pPr>
        <w:spacing w:line="480" w:lineRule="auto"/>
        <w:jc w:val="center"/>
        <w:rPr>
          <w:rFonts w:ascii="Arial" w:hAnsi="Arial" w:cs="Arial"/>
          <w:b/>
          <w:bCs/>
          <w:color w:val="000000"/>
        </w:rPr>
      </w:pPr>
      <w:r w:rsidRPr="009E2126">
        <w:rPr>
          <w:rFonts w:ascii="Arial" w:hAnsi="Arial" w:cs="Arial"/>
          <w:b/>
          <w:bCs/>
          <w:color w:val="000000"/>
        </w:rPr>
        <w:t>CONCLUSIONES Y RECOMENDACIONES</w:t>
      </w:r>
    </w:p>
    <w:p w:rsidR="00BF5AAE" w:rsidRPr="009E2126" w:rsidRDefault="00BF5AAE" w:rsidP="00AC5FB1">
      <w:pPr>
        <w:spacing w:line="480" w:lineRule="auto"/>
        <w:jc w:val="center"/>
        <w:rPr>
          <w:rFonts w:ascii="Arial" w:hAnsi="Arial" w:cs="Arial"/>
          <w:b/>
          <w:bCs/>
          <w:color w:val="000000"/>
          <w:u w:val="single"/>
        </w:rPr>
      </w:pPr>
    </w:p>
    <w:p w:rsidR="00BF5AAE" w:rsidRPr="009E2126" w:rsidRDefault="00BF5AAE" w:rsidP="00AC5FB1">
      <w:pPr>
        <w:tabs>
          <w:tab w:val="left" w:pos="1189"/>
        </w:tabs>
        <w:spacing w:line="480" w:lineRule="auto"/>
        <w:rPr>
          <w:rFonts w:ascii="Arial" w:hAnsi="Arial" w:cs="Arial"/>
          <w:b/>
          <w:bCs/>
          <w:color w:val="000000"/>
        </w:rPr>
      </w:pPr>
      <w:r w:rsidRPr="009E2126">
        <w:rPr>
          <w:rFonts w:ascii="Arial" w:hAnsi="Arial" w:cs="Arial"/>
          <w:b/>
          <w:bCs/>
          <w:color w:val="000000"/>
        </w:rPr>
        <w:t>A.  CONCLUSIONES</w:t>
      </w:r>
    </w:p>
    <w:p w:rsidR="00BF5AAE" w:rsidRPr="009E2126" w:rsidRDefault="00BF5AAE" w:rsidP="00AC5FB1">
      <w:pPr>
        <w:tabs>
          <w:tab w:val="left" w:pos="1189"/>
        </w:tabs>
        <w:spacing w:line="480" w:lineRule="auto"/>
        <w:jc w:val="both"/>
        <w:rPr>
          <w:rFonts w:ascii="Arial" w:hAnsi="Arial" w:cs="Arial"/>
          <w:color w:val="000000"/>
        </w:rPr>
      </w:pPr>
      <w:r w:rsidRPr="009E2126">
        <w:rPr>
          <w:rFonts w:ascii="Arial" w:hAnsi="Arial" w:cs="Arial"/>
          <w:color w:val="000000"/>
        </w:rPr>
        <w:t>De los resultados obtenidos en la investigación se derivan las siguientes conclusiones:</w:t>
      </w:r>
    </w:p>
    <w:p w:rsidR="00BF5AAE" w:rsidRPr="009E2126" w:rsidRDefault="00BF5AAE" w:rsidP="00AC5FB1">
      <w:pPr>
        <w:pStyle w:val="Logro"/>
        <w:numPr>
          <w:ilvl w:val="0"/>
          <w:numId w:val="40"/>
        </w:numPr>
        <w:spacing w:line="480" w:lineRule="auto"/>
        <w:jc w:val="both"/>
        <w:rPr>
          <w:rFonts w:ascii="Arial" w:hAnsi="Arial" w:cs="Arial"/>
          <w:color w:val="000000"/>
        </w:rPr>
      </w:pPr>
      <w:r w:rsidRPr="009E2126">
        <w:rPr>
          <w:rFonts w:ascii="Arial" w:hAnsi="Arial" w:cs="Arial"/>
          <w:color w:val="000000"/>
        </w:rPr>
        <w:t>De acuerdo a los resultados obtenidos de la investigación, los/as estudiantes de la carrera de licenciatura en enfermería poseen conocimientos sobre los derechos en salud de la mujer. Así mismo poseen conocimientos sobre los derechos en salud de la niñez y adolescencia, pero prevalece una mínima cantidad de estudiantes que  desconocen algunos de ellos.</w:t>
      </w:r>
    </w:p>
    <w:p w:rsidR="00BF5AAE" w:rsidRPr="009E2126" w:rsidRDefault="00BF5AAE" w:rsidP="00AC5FB1">
      <w:pPr>
        <w:spacing w:line="480" w:lineRule="auto"/>
        <w:rPr>
          <w:rFonts w:ascii="Arial" w:hAnsi="Arial" w:cs="Arial"/>
          <w:color w:val="000000"/>
          <w:sz w:val="18"/>
          <w:szCs w:val="18"/>
        </w:rPr>
      </w:pPr>
    </w:p>
    <w:p w:rsidR="00BF5AAE" w:rsidRPr="009E2126" w:rsidRDefault="00BF5AAE" w:rsidP="00AC5FB1">
      <w:pPr>
        <w:pStyle w:val="Logro"/>
        <w:numPr>
          <w:ilvl w:val="0"/>
          <w:numId w:val="40"/>
        </w:numPr>
        <w:spacing w:line="480" w:lineRule="auto"/>
        <w:jc w:val="both"/>
        <w:rPr>
          <w:rFonts w:ascii="Arial" w:hAnsi="Arial" w:cs="Arial"/>
          <w:color w:val="000000"/>
        </w:rPr>
      </w:pPr>
      <w:r w:rsidRPr="009E2126">
        <w:rPr>
          <w:rFonts w:ascii="Arial" w:hAnsi="Arial" w:cs="Arial"/>
          <w:color w:val="000000"/>
        </w:rPr>
        <w:t>Con relación a los datos obtenidos la mayoría de los/as estudiantes de la carrera de Licenciatura en Enfermería mostraron a través del instrumento tener conocimiento sobre los derechos en salud del adulto y adulto mayor, por otra parte existe un menor porcentaje de estudiantes que no logro mostrar dichos conocimientos. Siendo indispensable manejar dicha minoría para contribuir a fortalecer  los conocimientos.</w:t>
      </w:r>
    </w:p>
    <w:p w:rsidR="00BF5AAE" w:rsidRPr="009E2126" w:rsidRDefault="00BF5AAE" w:rsidP="00AC5FB1">
      <w:pPr>
        <w:pStyle w:val="Logro"/>
        <w:numPr>
          <w:ilvl w:val="0"/>
          <w:numId w:val="0"/>
        </w:numPr>
        <w:spacing w:line="480" w:lineRule="auto"/>
        <w:jc w:val="both"/>
        <w:rPr>
          <w:rFonts w:ascii="Arial" w:hAnsi="Arial" w:cs="Arial"/>
          <w:color w:val="000000"/>
        </w:rPr>
      </w:pPr>
    </w:p>
    <w:p w:rsidR="00BF5AAE" w:rsidRPr="009E2126" w:rsidRDefault="00BF5AAE" w:rsidP="00AC5FB1">
      <w:pPr>
        <w:pStyle w:val="Logro"/>
        <w:numPr>
          <w:ilvl w:val="0"/>
          <w:numId w:val="40"/>
        </w:numPr>
        <w:spacing w:line="480" w:lineRule="auto"/>
        <w:jc w:val="both"/>
        <w:rPr>
          <w:rFonts w:ascii="Arial" w:hAnsi="Arial" w:cs="Arial"/>
          <w:b/>
          <w:bCs/>
          <w:color w:val="000000"/>
        </w:rPr>
      </w:pPr>
      <w:r w:rsidRPr="009E2126">
        <w:rPr>
          <w:rFonts w:ascii="Arial" w:hAnsi="Arial" w:cs="Arial"/>
          <w:color w:val="000000"/>
        </w:rPr>
        <w:t xml:space="preserve">Al analizar los resultados obtenidos los conocimientos que poseen los/as estudiantes de la carrera de Licenciatura en Enfermería sobre los derechos  en salud de los/as pacientes, de la mujer, de la niñez y adolescencia, adulto </w:t>
      </w:r>
      <w:r w:rsidRPr="009E2126">
        <w:rPr>
          <w:rFonts w:ascii="Arial" w:hAnsi="Arial" w:cs="Arial"/>
          <w:color w:val="000000"/>
        </w:rPr>
        <w:lastRenderedPageBreak/>
        <w:t>y adulto mayor; se concluye que poseen los conocimientos, pero es necesario que los/as estudiantes los manejen para contribuir a una mejor atención a los/as pacientes con profesionalismo permitiendo que la educación en la formación de enfermería, obtenga conocimientos científicos, principios éticos, habilidades y destrezas, actitud y aptitudes ante la demanda de salud-enfermedad de la población.</w:t>
      </w:r>
    </w:p>
    <w:p w:rsidR="00BF5AAE" w:rsidRPr="009E2126" w:rsidRDefault="00BF5AAE" w:rsidP="00AC5FB1">
      <w:pPr>
        <w:pStyle w:val="Logro"/>
        <w:numPr>
          <w:ilvl w:val="0"/>
          <w:numId w:val="0"/>
        </w:numPr>
        <w:spacing w:line="480" w:lineRule="auto"/>
        <w:jc w:val="both"/>
        <w:rPr>
          <w:rFonts w:ascii="Arial" w:hAnsi="Arial" w:cs="Arial"/>
          <w:b/>
          <w:bCs/>
          <w:color w:val="000000"/>
        </w:rPr>
      </w:pPr>
    </w:p>
    <w:p w:rsidR="00BF5AAE" w:rsidRPr="009E2126" w:rsidRDefault="00BF5AAE" w:rsidP="00AC5FB1">
      <w:pPr>
        <w:pStyle w:val="Logro"/>
        <w:numPr>
          <w:ilvl w:val="0"/>
          <w:numId w:val="0"/>
        </w:numPr>
        <w:spacing w:line="480" w:lineRule="auto"/>
        <w:rPr>
          <w:rFonts w:ascii="Arial" w:hAnsi="Arial" w:cs="Arial"/>
          <w:b/>
          <w:bCs/>
          <w:color w:val="000000"/>
        </w:rPr>
      </w:pPr>
      <w:r w:rsidRPr="009E2126">
        <w:rPr>
          <w:rFonts w:ascii="Arial" w:hAnsi="Arial" w:cs="Arial"/>
          <w:b/>
          <w:bCs/>
          <w:color w:val="000000"/>
        </w:rPr>
        <w:t>B. RECOMENDACIONES</w:t>
      </w:r>
    </w:p>
    <w:p w:rsidR="00BF5AAE" w:rsidRPr="009E2126" w:rsidRDefault="00BF5AAE" w:rsidP="00AC5FB1">
      <w:pPr>
        <w:pStyle w:val="Logro"/>
        <w:numPr>
          <w:ilvl w:val="0"/>
          <w:numId w:val="0"/>
        </w:numPr>
        <w:spacing w:line="480" w:lineRule="auto"/>
        <w:jc w:val="both"/>
        <w:rPr>
          <w:rFonts w:ascii="Arial" w:hAnsi="Arial" w:cs="Arial"/>
          <w:b/>
          <w:bCs/>
          <w:color w:val="000000"/>
        </w:rPr>
      </w:pPr>
      <w:r w:rsidRPr="009E2126">
        <w:rPr>
          <w:rFonts w:ascii="Arial" w:hAnsi="Arial" w:cs="Arial"/>
          <w:color w:val="000000"/>
        </w:rPr>
        <w:t>De los resultados obtenidos en la investigación se recomienda lo siguiente:</w:t>
      </w:r>
      <w:r w:rsidRPr="009E2126">
        <w:rPr>
          <w:rFonts w:ascii="Arial" w:hAnsi="Arial" w:cs="Arial"/>
          <w:b/>
          <w:bCs/>
          <w:color w:val="000000"/>
        </w:rPr>
        <w:t xml:space="preserve"> </w:t>
      </w:r>
    </w:p>
    <w:p w:rsidR="00BF5AAE" w:rsidRPr="009E2126" w:rsidRDefault="00BF5AAE" w:rsidP="00AC5FB1">
      <w:pPr>
        <w:pStyle w:val="Logro"/>
        <w:numPr>
          <w:ilvl w:val="0"/>
          <w:numId w:val="41"/>
        </w:numPr>
        <w:spacing w:line="480" w:lineRule="auto"/>
        <w:jc w:val="both"/>
        <w:rPr>
          <w:rFonts w:ascii="Arial" w:hAnsi="Arial" w:cs="Arial"/>
          <w:b/>
          <w:bCs/>
          <w:color w:val="000000"/>
        </w:rPr>
      </w:pPr>
      <w:r w:rsidRPr="009E2126">
        <w:rPr>
          <w:rFonts w:ascii="Arial" w:hAnsi="Arial" w:cs="Arial"/>
          <w:color w:val="000000"/>
        </w:rPr>
        <w:t>A la carrera de Licenciatura de Enfermería; fortalecer los conocimientos de los/as estudiantes en la formación académica; en base a un programa de educación vigente e innovador sobre los derechos en salud de la mujer, de la niñez y adolescencia, del adulto y adulto mayor en los niveles académicos respectivos.</w:t>
      </w:r>
    </w:p>
    <w:p w:rsidR="00BF5AAE" w:rsidRPr="009E2126" w:rsidRDefault="00BF5AAE" w:rsidP="00AC5FB1">
      <w:pPr>
        <w:pStyle w:val="Logro"/>
        <w:numPr>
          <w:ilvl w:val="0"/>
          <w:numId w:val="0"/>
        </w:numPr>
        <w:spacing w:line="480" w:lineRule="auto"/>
        <w:jc w:val="both"/>
        <w:rPr>
          <w:rFonts w:ascii="Arial" w:hAnsi="Arial" w:cs="Arial"/>
          <w:b/>
          <w:bCs/>
          <w:color w:val="000000"/>
        </w:rPr>
      </w:pPr>
    </w:p>
    <w:p w:rsidR="00BF5AAE" w:rsidRPr="009E2126" w:rsidRDefault="00BF5AAE" w:rsidP="00AC5FB1">
      <w:pPr>
        <w:pStyle w:val="Logro"/>
        <w:numPr>
          <w:ilvl w:val="0"/>
          <w:numId w:val="41"/>
        </w:numPr>
        <w:spacing w:line="480" w:lineRule="auto"/>
        <w:jc w:val="both"/>
        <w:rPr>
          <w:rFonts w:ascii="Arial" w:hAnsi="Arial" w:cs="Arial"/>
          <w:b/>
          <w:bCs/>
          <w:color w:val="000000"/>
        </w:rPr>
      </w:pPr>
      <w:r w:rsidRPr="009E2126">
        <w:rPr>
          <w:rFonts w:ascii="Arial" w:hAnsi="Arial" w:cs="Arial"/>
          <w:color w:val="000000"/>
        </w:rPr>
        <w:t xml:space="preserve">A las docentes/licenciadas de la carrera de Licenciatura de Enfermería, incentivar a los/as estudiantes que reciban en forma integral el programa de educación sobre los derechos en salud de la mujer, de la niñez y adolescencia, del adulto y adulto mayor en los niveles académicos respectivos de la carrera de Enfermería, mostrando </w:t>
      </w:r>
      <w:proofErr w:type="spellStart"/>
      <w:r w:rsidRPr="009E2126">
        <w:rPr>
          <w:rFonts w:ascii="Arial" w:hAnsi="Arial" w:cs="Arial"/>
          <w:color w:val="000000"/>
        </w:rPr>
        <w:t>asi</w:t>
      </w:r>
      <w:proofErr w:type="spellEnd"/>
      <w:r w:rsidRPr="009E2126">
        <w:rPr>
          <w:rFonts w:ascii="Arial" w:hAnsi="Arial" w:cs="Arial"/>
          <w:color w:val="000000"/>
        </w:rPr>
        <w:t xml:space="preserve"> tener un conocimiento completo.</w:t>
      </w:r>
    </w:p>
    <w:p w:rsidR="00BF5AAE" w:rsidRPr="009E2126" w:rsidRDefault="00BF5AAE" w:rsidP="00AC5FB1">
      <w:pPr>
        <w:pStyle w:val="Logro"/>
        <w:numPr>
          <w:ilvl w:val="0"/>
          <w:numId w:val="0"/>
        </w:numPr>
        <w:spacing w:line="480" w:lineRule="auto"/>
        <w:jc w:val="both"/>
        <w:rPr>
          <w:rFonts w:ascii="Arial" w:hAnsi="Arial" w:cs="Arial"/>
          <w:b/>
          <w:bCs/>
          <w:color w:val="000000"/>
        </w:rPr>
      </w:pPr>
    </w:p>
    <w:p w:rsidR="00BF5AAE" w:rsidRPr="009E2126" w:rsidRDefault="00BF5AAE" w:rsidP="00AC5FB1">
      <w:pPr>
        <w:pStyle w:val="Logro"/>
        <w:numPr>
          <w:ilvl w:val="0"/>
          <w:numId w:val="41"/>
        </w:numPr>
        <w:spacing w:line="480" w:lineRule="auto"/>
        <w:jc w:val="both"/>
        <w:rPr>
          <w:rFonts w:ascii="Arial" w:hAnsi="Arial" w:cs="Arial"/>
          <w:b/>
          <w:bCs/>
          <w:color w:val="000000"/>
        </w:rPr>
      </w:pPr>
      <w:r w:rsidRPr="009E2126">
        <w:rPr>
          <w:rFonts w:ascii="Arial" w:hAnsi="Arial" w:cs="Arial"/>
          <w:color w:val="000000"/>
        </w:rPr>
        <w:lastRenderedPageBreak/>
        <w:t>A los/as estudiantes de la carrera de Licenciatura de Enfermería a desarrollar mayor interés en fortalecer sus conocimientos sobre los derechos de los/as pacientes para brindar una atención de calidad con conocimientos científicos, principios éticos, valores y habilidades a nivel académico y profesional.</w:t>
      </w:r>
    </w:p>
    <w:p w:rsidR="00BF5AAE" w:rsidRDefault="00BF5AAE" w:rsidP="00AC5FB1"/>
    <w:p w:rsidR="00486FA4" w:rsidRPr="009E4F1C" w:rsidRDefault="00BF5AAE" w:rsidP="00486FA4">
      <w:pPr>
        <w:spacing w:line="480" w:lineRule="auto"/>
        <w:jc w:val="center"/>
        <w:rPr>
          <w:rFonts w:ascii="Arial" w:hAnsi="Arial" w:cs="Arial"/>
          <w:b/>
          <w:u w:val="single"/>
        </w:rPr>
      </w:pPr>
      <w:r>
        <w:rPr>
          <w:rFonts w:ascii="Arial" w:hAnsi="Arial" w:cs="Arial"/>
          <w:color w:val="000000"/>
        </w:rPr>
        <w:br w:type="page"/>
      </w:r>
      <w:r w:rsidR="00486FA4" w:rsidRPr="009E4F1C">
        <w:rPr>
          <w:rFonts w:ascii="Arial" w:hAnsi="Arial" w:cs="Arial"/>
          <w:b/>
          <w:u w:val="single"/>
        </w:rPr>
        <w:lastRenderedPageBreak/>
        <w:t>PROPUESTA DE INTERVENCIÓN EDUCATIVA</w:t>
      </w:r>
    </w:p>
    <w:p w:rsidR="00486FA4" w:rsidRPr="009E4F1C" w:rsidRDefault="00486FA4" w:rsidP="00486FA4">
      <w:pPr>
        <w:spacing w:line="360" w:lineRule="auto"/>
        <w:jc w:val="center"/>
        <w:rPr>
          <w:rFonts w:ascii="Arial" w:hAnsi="Arial" w:cs="Arial"/>
          <w:b/>
        </w:rPr>
      </w:pPr>
      <w:r w:rsidRPr="009E4F1C">
        <w:rPr>
          <w:rFonts w:ascii="Arial" w:hAnsi="Arial" w:cs="Arial"/>
          <w:b/>
        </w:rPr>
        <w:t>UNIVERSIDAD DE EL SALVADOR</w:t>
      </w:r>
    </w:p>
    <w:p w:rsidR="00486FA4" w:rsidRPr="009E4F1C" w:rsidRDefault="00486FA4" w:rsidP="00486FA4">
      <w:pPr>
        <w:spacing w:line="360" w:lineRule="auto"/>
        <w:jc w:val="center"/>
        <w:rPr>
          <w:rFonts w:ascii="Arial" w:hAnsi="Arial" w:cs="Arial"/>
          <w:b/>
        </w:rPr>
      </w:pPr>
      <w:r w:rsidRPr="009E4F1C">
        <w:rPr>
          <w:rFonts w:ascii="Arial" w:hAnsi="Arial" w:cs="Arial"/>
          <w:b/>
        </w:rPr>
        <w:t>FACULTAD DE MEDICINA</w:t>
      </w:r>
    </w:p>
    <w:p w:rsidR="00486FA4" w:rsidRPr="009E4F1C" w:rsidRDefault="00486FA4" w:rsidP="00486FA4">
      <w:pPr>
        <w:spacing w:line="360" w:lineRule="auto"/>
        <w:jc w:val="center"/>
        <w:rPr>
          <w:rFonts w:ascii="Arial" w:hAnsi="Arial" w:cs="Arial"/>
          <w:b/>
        </w:rPr>
      </w:pPr>
      <w:r w:rsidRPr="009E4F1C">
        <w:rPr>
          <w:rFonts w:ascii="Arial" w:hAnsi="Arial" w:cs="Arial"/>
          <w:b/>
        </w:rPr>
        <w:t>ESCUELA DE TECNOLOGÍA MÉDICA</w:t>
      </w:r>
    </w:p>
    <w:p w:rsidR="00486FA4" w:rsidRPr="009E4F1C" w:rsidRDefault="00486FA4" w:rsidP="00486FA4">
      <w:pPr>
        <w:spacing w:line="360" w:lineRule="auto"/>
        <w:jc w:val="center"/>
        <w:rPr>
          <w:rFonts w:ascii="Arial" w:hAnsi="Arial" w:cs="Arial"/>
          <w:b/>
        </w:rPr>
      </w:pPr>
      <w:r w:rsidRPr="009E4F1C">
        <w:rPr>
          <w:rFonts w:ascii="Arial" w:hAnsi="Arial" w:cs="Arial"/>
          <w:b/>
        </w:rPr>
        <w:t>CARRERA DE ENFERMERÍA</w:t>
      </w:r>
    </w:p>
    <w:p w:rsidR="00486FA4" w:rsidRPr="009E4F1C" w:rsidRDefault="00486FA4" w:rsidP="00486FA4">
      <w:pPr>
        <w:spacing w:line="360" w:lineRule="auto"/>
        <w:jc w:val="center"/>
        <w:rPr>
          <w:rFonts w:ascii="Arial" w:hAnsi="Arial" w:cs="Arial"/>
          <w:b/>
        </w:rPr>
      </w:pPr>
      <w:r w:rsidRPr="009E4F1C">
        <w:rPr>
          <w:rFonts w:ascii="Arial" w:hAnsi="Arial" w:cs="Arial"/>
          <w:b/>
        </w:rPr>
        <w:t>2010</w:t>
      </w:r>
    </w:p>
    <w:p w:rsidR="00486FA4" w:rsidRPr="009E4F1C" w:rsidRDefault="00C13DB9" w:rsidP="00486FA4">
      <w:pPr>
        <w:spacing w:line="360" w:lineRule="auto"/>
        <w:jc w:val="center"/>
        <w:rPr>
          <w:rFonts w:ascii="Arial" w:hAnsi="Arial" w:cs="Arial"/>
          <w:b/>
        </w:rPr>
      </w:pPr>
      <w:r>
        <w:rPr>
          <w:rFonts w:ascii="Arial" w:hAnsi="Arial" w:cs="Arial"/>
          <w:b/>
          <w:noProof/>
        </w:rPr>
        <w:drawing>
          <wp:inline distT="0" distB="0" distL="0" distR="0">
            <wp:extent cx="1247140" cy="1412875"/>
            <wp:effectExtent l="19050" t="0" r="0" b="0"/>
            <wp:docPr id="10" name="Imagen 10"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ERVA"/>
                    <pic:cNvPicPr>
                      <a:picLocks noChangeAspect="1" noChangeArrowheads="1"/>
                    </pic:cNvPicPr>
                  </pic:nvPicPr>
                  <pic:blipFill>
                    <a:blip r:embed="rId7"/>
                    <a:srcRect/>
                    <a:stretch>
                      <a:fillRect/>
                    </a:stretch>
                  </pic:blipFill>
                  <pic:spPr bwMode="auto">
                    <a:xfrm>
                      <a:off x="0" y="0"/>
                      <a:ext cx="1247140" cy="1412875"/>
                    </a:xfrm>
                    <a:prstGeom prst="rect">
                      <a:avLst/>
                    </a:prstGeom>
                    <a:noFill/>
                    <a:ln w="9525">
                      <a:noFill/>
                      <a:miter lim="800000"/>
                      <a:headEnd/>
                      <a:tailEnd/>
                    </a:ln>
                  </pic:spPr>
                </pic:pic>
              </a:graphicData>
            </a:graphic>
          </wp:inline>
        </w:drawing>
      </w:r>
    </w:p>
    <w:p w:rsidR="00486FA4" w:rsidRPr="009E4F1C" w:rsidRDefault="00486FA4" w:rsidP="00486FA4">
      <w:pPr>
        <w:spacing w:line="360" w:lineRule="auto"/>
        <w:jc w:val="both"/>
        <w:rPr>
          <w:rFonts w:ascii="Arial" w:hAnsi="Arial" w:cs="Arial"/>
          <w:b/>
        </w:rPr>
      </w:pPr>
      <w:r w:rsidRPr="009E4F1C">
        <w:rPr>
          <w:rFonts w:ascii="Arial" w:hAnsi="Arial" w:cs="Arial"/>
          <w:b/>
        </w:rPr>
        <w:t>PROPUESTA DE INTERVENCIÓN  EDUCATIVA SOBRE LOS DERECHOS EN SALUD DE LOS/AS PACIENTES</w:t>
      </w:r>
      <w:r>
        <w:rPr>
          <w:rFonts w:ascii="Arial" w:hAnsi="Arial" w:cs="Arial"/>
          <w:b/>
        </w:rPr>
        <w:t xml:space="preserve"> Y EL MARCO LEGAL</w:t>
      </w:r>
      <w:r w:rsidRPr="009E4F1C">
        <w:rPr>
          <w:rFonts w:ascii="Arial" w:hAnsi="Arial" w:cs="Arial"/>
          <w:b/>
        </w:rPr>
        <w:t xml:space="preserve"> DIRIGIDA A LOS/AS ESTUDIANTES DE LA CARRERA DE LICENCIATURA EN ENFERMERÍA</w:t>
      </w:r>
    </w:p>
    <w:p w:rsidR="00486FA4" w:rsidRDefault="00486FA4" w:rsidP="00486FA4">
      <w:pPr>
        <w:spacing w:line="360" w:lineRule="auto"/>
        <w:jc w:val="center"/>
        <w:rPr>
          <w:rFonts w:ascii="Arial" w:hAnsi="Arial" w:cs="Arial"/>
          <w:b/>
          <w:lang w:val="en-US"/>
        </w:rPr>
      </w:pPr>
      <w:r w:rsidRPr="009E4F1C">
        <w:rPr>
          <w:rFonts w:ascii="Arial" w:hAnsi="Arial" w:cs="Arial"/>
          <w:b/>
          <w:lang w:val="en-US"/>
        </w:rPr>
        <w:t>POR:</w:t>
      </w:r>
    </w:p>
    <w:p w:rsidR="00486FA4" w:rsidRPr="009E4F1C" w:rsidRDefault="00486FA4" w:rsidP="00486FA4">
      <w:pPr>
        <w:spacing w:line="360" w:lineRule="auto"/>
        <w:jc w:val="center"/>
        <w:rPr>
          <w:rFonts w:ascii="Arial" w:hAnsi="Arial" w:cs="Arial"/>
          <w:b/>
          <w:lang w:val="en-US"/>
        </w:rPr>
      </w:pPr>
    </w:p>
    <w:tbl>
      <w:tblPr>
        <w:tblW w:w="0" w:type="auto"/>
        <w:jc w:val="center"/>
        <w:tblInd w:w="709" w:type="dxa"/>
        <w:tblLook w:val="01E0"/>
      </w:tblPr>
      <w:tblGrid>
        <w:gridCol w:w="4590"/>
      </w:tblGrid>
      <w:tr w:rsidR="00486FA4" w:rsidRPr="009E4F1C" w:rsidTr="0060527E">
        <w:trPr>
          <w:jc w:val="center"/>
        </w:trPr>
        <w:tc>
          <w:tcPr>
            <w:tcW w:w="0" w:type="auto"/>
          </w:tcPr>
          <w:p w:rsidR="00486FA4" w:rsidRPr="009E4F1C" w:rsidRDefault="00486FA4" w:rsidP="0060527E">
            <w:pPr>
              <w:spacing w:line="360" w:lineRule="auto"/>
              <w:rPr>
                <w:rFonts w:ascii="Arial" w:hAnsi="Arial" w:cs="Arial"/>
                <w:b/>
                <w:bCs/>
                <w:lang w:val="en-US"/>
              </w:rPr>
            </w:pPr>
            <w:r w:rsidRPr="009E4F1C">
              <w:rPr>
                <w:rFonts w:ascii="Arial" w:hAnsi="Arial" w:cs="Arial"/>
                <w:b/>
                <w:bCs/>
                <w:lang w:val="en-US"/>
              </w:rPr>
              <w:t>MERINO RAFAILANO HENRY MAUSE</w:t>
            </w:r>
          </w:p>
        </w:tc>
      </w:tr>
      <w:tr w:rsidR="00486FA4" w:rsidRPr="009E4F1C" w:rsidTr="0060527E">
        <w:trPr>
          <w:jc w:val="center"/>
        </w:trPr>
        <w:tc>
          <w:tcPr>
            <w:tcW w:w="0" w:type="auto"/>
          </w:tcPr>
          <w:p w:rsidR="00486FA4" w:rsidRPr="009E4F1C" w:rsidRDefault="00486FA4" w:rsidP="0060527E">
            <w:pPr>
              <w:spacing w:line="360" w:lineRule="auto"/>
              <w:jc w:val="both"/>
              <w:rPr>
                <w:rFonts w:ascii="Arial" w:hAnsi="Arial" w:cs="Arial"/>
                <w:b/>
                <w:bCs/>
              </w:rPr>
            </w:pPr>
            <w:r w:rsidRPr="009E4F1C">
              <w:rPr>
                <w:rFonts w:ascii="Arial" w:hAnsi="Arial" w:cs="Arial"/>
                <w:b/>
                <w:bCs/>
              </w:rPr>
              <w:t xml:space="preserve">MONTES PINEDA RINA ESMERALDA    </w:t>
            </w:r>
          </w:p>
        </w:tc>
      </w:tr>
      <w:tr w:rsidR="00486FA4" w:rsidRPr="009E4F1C" w:rsidTr="0060527E">
        <w:trPr>
          <w:jc w:val="center"/>
        </w:trPr>
        <w:tc>
          <w:tcPr>
            <w:tcW w:w="0" w:type="auto"/>
          </w:tcPr>
          <w:p w:rsidR="00486FA4" w:rsidRPr="009E4F1C" w:rsidRDefault="00486FA4" w:rsidP="0060527E">
            <w:pPr>
              <w:spacing w:line="360" w:lineRule="auto"/>
              <w:jc w:val="both"/>
              <w:rPr>
                <w:rFonts w:ascii="Arial" w:hAnsi="Arial" w:cs="Arial"/>
                <w:b/>
                <w:bCs/>
              </w:rPr>
            </w:pPr>
            <w:r w:rsidRPr="009E4F1C">
              <w:rPr>
                <w:rFonts w:ascii="Arial" w:hAnsi="Arial" w:cs="Arial"/>
                <w:b/>
                <w:bCs/>
              </w:rPr>
              <w:t xml:space="preserve">SERMEÑO CRESPÍN YAKELIN LISSET  </w:t>
            </w:r>
          </w:p>
        </w:tc>
      </w:tr>
    </w:tbl>
    <w:p w:rsidR="00486FA4" w:rsidRDefault="00486FA4" w:rsidP="00486FA4">
      <w:pPr>
        <w:spacing w:line="360" w:lineRule="auto"/>
        <w:jc w:val="center"/>
        <w:rPr>
          <w:rFonts w:ascii="Arial" w:hAnsi="Arial" w:cs="Arial"/>
          <w:b/>
        </w:rPr>
      </w:pPr>
    </w:p>
    <w:p w:rsidR="00486FA4" w:rsidRPr="009E4F1C" w:rsidRDefault="00486FA4" w:rsidP="00486FA4">
      <w:pPr>
        <w:spacing w:line="360" w:lineRule="auto"/>
        <w:jc w:val="center"/>
        <w:rPr>
          <w:rFonts w:ascii="Arial" w:hAnsi="Arial" w:cs="Arial"/>
          <w:b/>
        </w:rPr>
      </w:pPr>
    </w:p>
    <w:p w:rsidR="00486FA4" w:rsidRDefault="00486FA4" w:rsidP="00486FA4">
      <w:pPr>
        <w:spacing w:line="360" w:lineRule="auto"/>
        <w:jc w:val="center"/>
        <w:rPr>
          <w:rFonts w:ascii="Arial" w:hAnsi="Arial" w:cs="Arial"/>
          <w:b/>
        </w:rPr>
      </w:pPr>
      <w:r w:rsidRPr="009E4F1C">
        <w:rPr>
          <w:rFonts w:ascii="Arial" w:hAnsi="Arial" w:cs="Arial"/>
          <w:b/>
        </w:rPr>
        <w:t>ASESORA</w:t>
      </w:r>
    </w:p>
    <w:p w:rsidR="00486FA4" w:rsidRPr="009E4F1C" w:rsidRDefault="00486FA4" w:rsidP="00486FA4">
      <w:pPr>
        <w:spacing w:line="360" w:lineRule="auto"/>
        <w:jc w:val="center"/>
        <w:rPr>
          <w:rFonts w:ascii="Arial" w:hAnsi="Arial" w:cs="Arial"/>
          <w:b/>
        </w:rPr>
      </w:pPr>
    </w:p>
    <w:p w:rsidR="00486FA4" w:rsidRPr="009E4F1C" w:rsidRDefault="00486FA4" w:rsidP="00486FA4">
      <w:pPr>
        <w:spacing w:line="360" w:lineRule="auto"/>
        <w:jc w:val="center"/>
        <w:rPr>
          <w:rFonts w:ascii="Arial" w:hAnsi="Arial" w:cs="Arial"/>
          <w:b/>
        </w:rPr>
      </w:pPr>
      <w:r>
        <w:rPr>
          <w:rFonts w:ascii="Arial" w:hAnsi="Arial" w:cs="Arial"/>
          <w:b/>
        </w:rPr>
        <w:t>LIC</w:t>
      </w:r>
      <w:r w:rsidRPr="009E4F1C">
        <w:rPr>
          <w:rFonts w:ascii="Arial" w:hAnsi="Arial" w:cs="Arial"/>
          <w:b/>
        </w:rPr>
        <w:t>DA. LORENA PATRICIA JANDRES DE MELÉNDEZ</w:t>
      </w:r>
    </w:p>
    <w:p w:rsidR="00486FA4" w:rsidRDefault="00486FA4" w:rsidP="00486FA4">
      <w:pPr>
        <w:spacing w:line="360" w:lineRule="auto"/>
        <w:jc w:val="both"/>
        <w:rPr>
          <w:rFonts w:ascii="Arial" w:hAnsi="Arial" w:cs="Arial"/>
          <w:b/>
        </w:rPr>
      </w:pPr>
    </w:p>
    <w:p w:rsidR="00486FA4" w:rsidRPr="009E4F1C" w:rsidRDefault="00486FA4" w:rsidP="00486FA4">
      <w:pPr>
        <w:spacing w:line="360" w:lineRule="auto"/>
        <w:jc w:val="both"/>
        <w:rPr>
          <w:rFonts w:ascii="Arial" w:hAnsi="Arial" w:cs="Arial"/>
          <w:b/>
        </w:rPr>
      </w:pPr>
    </w:p>
    <w:p w:rsidR="00486FA4" w:rsidRPr="009E4F1C" w:rsidRDefault="00486FA4" w:rsidP="00486FA4">
      <w:pPr>
        <w:spacing w:line="360" w:lineRule="auto"/>
        <w:jc w:val="right"/>
        <w:rPr>
          <w:rFonts w:ascii="Arial" w:hAnsi="Arial" w:cs="Arial"/>
          <w:b/>
        </w:rPr>
      </w:pPr>
      <w:r w:rsidRPr="009E4F1C">
        <w:rPr>
          <w:rFonts w:ascii="Arial" w:hAnsi="Arial" w:cs="Arial"/>
          <w:b/>
        </w:rPr>
        <w:t>CIUDAD UNIVERSITARIA, JUNIO 2010.</w:t>
      </w:r>
    </w:p>
    <w:p w:rsidR="00486FA4" w:rsidRPr="009E4F1C" w:rsidRDefault="00486FA4" w:rsidP="00486FA4">
      <w:pPr>
        <w:spacing w:line="480" w:lineRule="auto"/>
        <w:jc w:val="center"/>
        <w:rPr>
          <w:rFonts w:ascii="Arial" w:hAnsi="Arial" w:cs="Arial"/>
          <w:b/>
        </w:rPr>
      </w:pPr>
      <w:r w:rsidRPr="009E4F1C">
        <w:rPr>
          <w:rFonts w:ascii="Arial" w:hAnsi="Arial" w:cs="Arial"/>
          <w:b/>
        </w:rPr>
        <w:lastRenderedPageBreak/>
        <w:t>ÍNDICE</w:t>
      </w:r>
    </w:p>
    <w:tbl>
      <w:tblPr>
        <w:tblW w:w="5000" w:type="pct"/>
        <w:tblLook w:val="01E0"/>
      </w:tblPr>
      <w:tblGrid>
        <w:gridCol w:w="8772"/>
      </w:tblGrid>
      <w:tr w:rsidR="00486FA4" w:rsidRPr="009E4F1C" w:rsidTr="0060527E">
        <w:tc>
          <w:tcPr>
            <w:tcW w:w="5000" w:type="pct"/>
          </w:tcPr>
          <w:p w:rsidR="00486FA4" w:rsidRPr="009E4F1C" w:rsidRDefault="00486FA4" w:rsidP="0060527E">
            <w:pPr>
              <w:spacing w:line="480" w:lineRule="auto"/>
              <w:jc w:val="both"/>
              <w:rPr>
                <w:rFonts w:ascii="Arial" w:hAnsi="Arial" w:cs="Arial"/>
                <w:b/>
              </w:rPr>
            </w:pPr>
            <w:r w:rsidRPr="009E4F1C">
              <w:rPr>
                <w:rFonts w:ascii="Arial" w:hAnsi="Arial" w:cs="Arial"/>
                <w:b/>
              </w:rPr>
              <w:t>CONTENIDO</w:t>
            </w:r>
          </w:p>
        </w:tc>
      </w:tr>
      <w:tr w:rsidR="00486FA4" w:rsidRPr="009E4F1C" w:rsidTr="0060527E">
        <w:tc>
          <w:tcPr>
            <w:tcW w:w="5000" w:type="pct"/>
          </w:tcPr>
          <w:p w:rsidR="00486FA4" w:rsidRPr="009E4F1C" w:rsidRDefault="00486FA4" w:rsidP="0060527E">
            <w:pPr>
              <w:spacing w:line="480" w:lineRule="auto"/>
              <w:ind w:firstLine="240"/>
              <w:jc w:val="both"/>
              <w:rPr>
                <w:rFonts w:ascii="Arial" w:hAnsi="Arial" w:cs="Arial"/>
                <w:b/>
              </w:rPr>
            </w:pPr>
            <w:r w:rsidRPr="009E4F1C">
              <w:rPr>
                <w:rFonts w:ascii="Arial" w:hAnsi="Arial" w:cs="Arial"/>
                <w:b/>
              </w:rPr>
              <w:t>INTRODUCCIÓN</w:t>
            </w:r>
            <w:r w:rsidRPr="009E4F1C">
              <w:rPr>
                <w:rFonts w:ascii="Arial" w:hAnsi="Arial" w:cs="Arial"/>
              </w:rPr>
              <w:t xml:space="preserve">. . . . . . . . . . . . . . . . . . . . . . . . . . . . . . . . . . . . . . .  </w:t>
            </w:r>
            <w:r w:rsidRPr="009E4F1C">
              <w:rPr>
                <w:rFonts w:ascii="Arial" w:hAnsi="Arial" w:cs="Arial"/>
                <w:b/>
              </w:rPr>
              <w:t xml:space="preserve">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 xml:space="preserve">GENERALIDADES DEL PROYECTO </w:t>
            </w:r>
            <w:r w:rsidRPr="009E4F1C">
              <w:rPr>
                <w:rFonts w:ascii="Arial" w:hAnsi="Arial" w:cs="Arial"/>
              </w:rPr>
              <w:t xml:space="preserve">. . . . . . . . . . . . . . . . . . . . .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JUSTIFICACIÓN</w:t>
            </w:r>
            <w:r w:rsidRPr="009E4F1C">
              <w:rPr>
                <w:rFonts w:ascii="Arial" w:hAnsi="Arial" w:cs="Arial"/>
              </w:rPr>
              <w:t xml:space="preserve">. . . . . . . . . . . . . . . . . . . . . . . . . . . . . . . . . .. . . .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 xml:space="preserve">OBJETIVOS  </w:t>
            </w:r>
          </w:p>
        </w:tc>
      </w:tr>
      <w:tr w:rsidR="00486FA4" w:rsidRPr="009E4F1C" w:rsidTr="0060527E">
        <w:tc>
          <w:tcPr>
            <w:tcW w:w="5000" w:type="pct"/>
          </w:tcPr>
          <w:p w:rsidR="00486FA4" w:rsidRPr="009E4F1C" w:rsidRDefault="00486FA4" w:rsidP="0060527E">
            <w:pPr>
              <w:spacing w:line="480" w:lineRule="auto"/>
              <w:ind w:left="170" w:firstLine="310"/>
              <w:jc w:val="both"/>
              <w:rPr>
                <w:rFonts w:ascii="Arial" w:hAnsi="Arial" w:cs="Arial"/>
              </w:rPr>
            </w:pPr>
            <w:r w:rsidRPr="009E4F1C">
              <w:rPr>
                <w:rFonts w:ascii="Arial" w:hAnsi="Arial" w:cs="Arial"/>
                <w:b/>
              </w:rPr>
              <w:t xml:space="preserve">a. </w:t>
            </w:r>
            <w:proofErr w:type="gramStart"/>
            <w:r w:rsidRPr="009E4F1C">
              <w:rPr>
                <w:rFonts w:ascii="Arial" w:hAnsi="Arial" w:cs="Arial"/>
              </w:rPr>
              <w:t>General .</w:t>
            </w:r>
            <w:proofErr w:type="gramEnd"/>
            <w:r w:rsidRPr="009E4F1C">
              <w:rPr>
                <w:rFonts w:ascii="Arial" w:hAnsi="Arial" w:cs="Arial"/>
              </w:rPr>
              <w:t xml:space="preserve"> . . . . . . . . . . . . . . . . . . . . . . . . . . . . . . . . . . . . . . . . . . </w:t>
            </w:r>
          </w:p>
        </w:tc>
      </w:tr>
      <w:tr w:rsidR="00486FA4" w:rsidRPr="009E4F1C" w:rsidTr="0060527E">
        <w:tc>
          <w:tcPr>
            <w:tcW w:w="5000" w:type="pct"/>
          </w:tcPr>
          <w:p w:rsidR="00486FA4" w:rsidRPr="009E4F1C" w:rsidRDefault="00486FA4" w:rsidP="0060527E">
            <w:pPr>
              <w:spacing w:line="480" w:lineRule="auto"/>
              <w:ind w:left="170" w:firstLine="310"/>
              <w:jc w:val="both"/>
              <w:rPr>
                <w:rFonts w:ascii="Arial" w:hAnsi="Arial" w:cs="Arial"/>
              </w:rPr>
            </w:pPr>
            <w:r w:rsidRPr="009E4F1C">
              <w:rPr>
                <w:rFonts w:ascii="Arial" w:hAnsi="Arial" w:cs="Arial"/>
                <w:b/>
              </w:rPr>
              <w:t xml:space="preserve">b. </w:t>
            </w:r>
            <w:r w:rsidRPr="009E4F1C">
              <w:rPr>
                <w:rFonts w:ascii="Arial" w:hAnsi="Arial" w:cs="Arial"/>
              </w:rPr>
              <w:t xml:space="preserve">Específicos . . . . . . . . . . . . . . . . . . . . . . . . . . . . . . . . . . . . . . . .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METAS</w:t>
            </w:r>
            <w:r w:rsidRPr="009E4F1C">
              <w:rPr>
                <w:rFonts w:ascii="Arial" w:hAnsi="Arial" w:cs="Arial"/>
              </w:rPr>
              <w:t xml:space="preserve">. . . . . . . . . . . . . . . . . . . . . . . . . . . . . . . . . . . . . .  . . . . .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RECURSOS</w:t>
            </w:r>
            <w:r w:rsidRPr="009E4F1C">
              <w:rPr>
                <w:rFonts w:ascii="Arial" w:hAnsi="Arial" w:cs="Arial"/>
              </w:rPr>
              <w:t>. . . . . . . . . . . . . . . . . . . . . . . . . . . . . . . . . . . . . . . . . .</w:t>
            </w:r>
          </w:p>
        </w:tc>
      </w:tr>
      <w:tr w:rsidR="00486FA4" w:rsidRPr="009E4F1C" w:rsidTr="0060527E">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METODOLOGÍA</w:t>
            </w:r>
            <w:r w:rsidRPr="009E4F1C">
              <w:rPr>
                <w:rFonts w:ascii="Arial" w:hAnsi="Arial" w:cs="Arial"/>
              </w:rPr>
              <w:t xml:space="preserve">. . . . . . . . . . . . . . . . . . . . . . . . . . . . . . . . . .. . . . . </w:t>
            </w:r>
          </w:p>
        </w:tc>
      </w:tr>
      <w:tr w:rsidR="00486FA4" w:rsidRPr="009E4F1C" w:rsidTr="0060527E">
        <w:trPr>
          <w:trHeight w:val="383"/>
        </w:trPr>
        <w:tc>
          <w:tcPr>
            <w:tcW w:w="5000" w:type="pct"/>
          </w:tcPr>
          <w:p w:rsidR="00486FA4" w:rsidRPr="009E4F1C" w:rsidRDefault="00486FA4" w:rsidP="00486FA4">
            <w:pPr>
              <w:numPr>
                <w:ilvl w:val="0"/>
                <w:numId w:val="49"/>
              </w:numPr>
              <w:spacing w:line="480" w:lineRule="auto"/>
              <w:jc w:val="both"/>
              <w:rPr>
                <w:rFonts w:ascii="Arial" w:hAnsi="Arial" w:cs="Arial"/>
                <w:b/>
              </w:rPr>
            </w:pPr>
            <w:r w:rsidRPr="009E4F1C">
              <w:rPr>
                <w:rFonts w:ascii="Arial" w:hAnsi="Arial" w:cs="Arial"/>
                <w:b/>
              </w:rPr>
              <w:t xml:space="preserve">PLAN OPERATIVO </w:t>
            </w:r>
            <w:r w:rsidRPr="009E4F1C">
              <w:rPr>
                <w:rFonts w:ascii="Arial" w:hAnsi="Arial" w:cs="Arial"/>
              </w:rPr>
              <w:t xml:space="preserve">. . . . . . . . . . . . . . . . . . . . . . . . . . . . . . . . . . . </w:t>
            </w:r>
          </w:p>
        </w:tc>
      </w:tr>
      <w:tr w:rsidR="00486FA4" w:rsidRPr="009E4F1C" w:rsidTr="0060527E">
        <w:trPr>
          <w:trHeight w:val="404"/>
        </w:trPr>
        <w:tc>
          <w:tcPr>
            <w:tcW w:w="5000" w:type="pct"/>
          </w:tcPr>
          <w:p w:rsidR="00486FA4" w:rsidRPr="009E4F1C" w:rsidRDefault="00486FA4" w:rsidP="00486FA4">
            <w:pPr>
              <w:numPr>
                <w:ilvl w:val="0"/>
                <w:numId w:val="49"/>
              </w:numPr>
              <w:spacing w:line="480" w:lineRule="auto"/>
              <w:jc w:val="both"/>
              <w:rPr>
                <w:rFonts w:ascii="Arial" w:hAnsi="Arial" w:cs="Arial"/>
              </w:rPr>
            </w:pPr>
            <w:r w:rsidRPr="009E4F1C">
              <w:rPr>
                <w:rFonts w:ascii="Arial" w:hAnsi="Arial" w:cs="Arial"/>
                <w:b/>
              </w:rPr>
              <w:t xml:space="preserve">IMPLEMENTACIÓN DEL </w:t>
            </w:r>
            <w:proofErr w:type="gramStart"/>
            <w:r w:rsidRPr="009E4F1C">
              <w:rPr>
                <w:rFonts w:ascii="Arial" w:hAnsi="Arial" w:cs="Arial"/>
                <w:b/>
              </w:rPr>
              <w:t xml:space="preserve">PROYECTO </w:t>
            </w:r>
            <w:r w:rsidRPr="009E4F1C">
              <w:rPr>
                <w:rFonts w:ascii="Arial" w:hAnsi="Arial" w:cs="Arial"/>
              </w:rPr>
              <w:t>.</w:t>
            </w:r>
            <w:proofErr w:type="gramEnd"/>
            <w:r w:rsidRPr="009E4F1C">
              <w:rPr>
                <w:rFonts w:ascii="Arial" w:hAnsi="Arial" w:cs="Arial"/>
              </w:rPr>
              <w:t xml:space="preserve"> . . . . . . . . . . . . . . . . . . . </w:t>
            </w:r>
          </w:p>
        </w:tc>
      </w:tr>
      <w:tr w:rsidR="00486FA4" w:rsidRPr="009E4F1C" w:rsidTr="0060527E">
        <w:tc>
          <w:tcPr>
            <w:tcW w:w="5000" w:type="pct"/>
          </w:tcPr>
          <w:p w:rsidR="00486FA4" w:rsidRPr="009E4F1C" w:rsidRDefault="00486FA4" w:rsidP="0060527E">
            <w:pPr>
              <w:spacing w:line="480" w:lineRule="auto"/>
              <w:jc w:val="both"/>
              <w:rPr>
                <w:rFonts w:ascii="Arial" w:hAnsi="Arial" w:cs="Arial"/>
                <w:b/>
              </w:rPr>
            </w:pPr>
            <w:r w:rsidRPr="009E4F1C">
              <w:rPr>
                <w:rFonts w:ascii="Arial" w:hAnsi="Arial" w:cs="Arial"/>
                <w:b/>
              </w:rPr>
              <w:t>PRESUPUESTO</w:t>
            </w:r>
            <w:r w:rsidRPr="009E4F1C">
              <w:rPr>
                <w:rFonts w:ascii="Arial" w:hAnsi="Arial" w:cs="Arial"/>
              </w:rPr>
              <w:t xml:space="preserve">. . . . . . . . . . . . . . . . . . . . . . . . . . . . . . . . . . . . . . . . . . </w:t>
            </w:r>
          </w:p>
        </w:tc>
      </w:tr>
      <w:tr w:rsidR="00486FA4" w:rsidRPr="009E4F1C" w:rsidTr="0060527E">
        <w:tc>
          <w:tcPr>
            <w:tcW w:w="5000" w:type="pct"/>
          </w:tcPr>
          <w:p w:rsidR="00486FA4" w:rsidRPr="009E4F1C" w:rsidRDefault="00486FA4" w:rsidP="0060527E">
            <w:pPr>
              <w:spacing w:line="480" w:lineRule="auto"/>
              <w:jc w:val="both"/>
              <w:rPr>
                <w:rFonts w:ascii="Arial" w:hAnsi="Arial" w:cs="Arial"/>
                <w:b/>
              </w:rPr>
            </w:pPr>
            <w:r w:rsidRPr="009E4F1C">
              <w:rPr>
                <w:rFonts w:ascii="Arial" w:hAnsi="Arial" w:cs="Arial"/>
                <w:b/>
              </w:rPr>
              <w:t xml:space="preserve">REFERENCIAS </w:t>
            </w:r>
            <w:proofErr w:type="gramStart"/>
            <w:r w:rsidRPr="009E4F1C">
              <w:rPr>
                <w:rFonts w:ascii="Arial" w:hAnsi="Arial" w:cs="Arial"/>
                <w:b/>
              </w:rPr>
              <w:t xml:space="preserve">BIBLIOGRAFÍAS  </w:t>
            </w:r>
            <w:r w:rsidRPr="009E4F1C">
              <w:rPr>
                <w:rFonts w:ascii="Arial" w:hAnsi="Arial" w:cs="Arial"/>
              </w:rPr>
              <w:t>.</w:t>
            </w:r>
            <w:proofErr w:type="gramEnd"/>
            <w:r w:rsidRPr="009E4F1C">
              <w:rPr>
                <w:rFonts w:ascii="Arial" w:hAnsi="Arial" w:cs="Arial"/>
              </w:rPr>
              <w:t xml:space="preserve"> . . . . . . . . . . . . . . . . . . . . . . . . . . </w:t>
            </w:r>
          </w:p>
        </w:tc>
      </w:tr>
      <w:tr w:rsidR="00486FA4" w:rsidRPr="009E4F1C" w:rsidTr="0060527E">
        <w:trPr>
          <w:trHeight w:val="227"/>
        </w:trPr>
        <w:tc>
          <w:tcPr>
            <w:tcW w:w="5000" w:type="pct"/>
          </w:tcPr>
          <w:p w:rsidR="00486FA4" w:rsidRPr="009E4F1C" w:rsidRDefault="00486FA4" w:rsidP="0060527E">
            <w:pPr>
              <w:spacing w:line="480" w:lineRule="auto"/>
              <w:jc w:val="both"/>
              <w:rPr>
                <w:rFonts w:ascii="Arial" w:hAnsi="Arial" w:cs="Arial"/>
                <w:b/>
              </w:rPr>
            </w:pPr>
            <w:r w:rsidRPr="009E4F1C">
              <w:rPr>
                <w:rFonts w:ascii="Arial" w:hAnsi="Arial" w:cs="Arial"/>
                <w:b/>
              </w:rPr>
              <w:t>ANEXOS</w:t>
            </w:r>
          </w:p>
        </w:tc>
      </w:tr>
      <w:tr w:rsidR="00486FA4" w:rsidRPr="009E4F1C" w:rsidTr="0060527E">
        <w:tc>
          <w:tcPr>
            <w:tcW w:w="5000" w:type="pct"/>
          </w:tcPr>
          <w:p w:rsidR="00486FA4" w:rsidRPr="009E4F1C" w:rsidRDefault="00486FA4" w:rsidP="0060527E">
            <w:pPr>
              <w:spacing w:line="480" w:lineRule="auto"/>
              <w:jc w:val="both"/>
              <w:rPr>
                <w:rFonts w:ascii="Arial" w:hAnsi="Arial" w:cs="Arial"/>
                <w:b/>
              </w:rPr>
            </w:pPr>
            <w:r w:rsidRPr="009E4F1C">
              <w:rPr>
                <w:rFonts w:ascii="Arial" w:hAnsi="Arial" w:cs="Arial"/>
                <w:b/>
              </w:rPr>
              <w:t xml:space="preserve">Anexo N° 1: </w:t>
            </w:r>
            <w:r w:rsidRPr="009E4F1C">
              <w:rPr>
                <w:rFonts w:ascii="Arial" w:hAnsi="Arial" w:cs="Arial"/>
              </w:rPr>
              <w:t xml:space="preserve">Cronograma de actividades para la intervención educativa sobre los derechos en salud de los/as pacientes dirigida a los/as estudiantes de la carrera de licenciatura en enfermería </w:t>
            </w:r>
          </w:p>
        </w:tc>
      </w:tr>
    </w:tbl>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lastRenderedPageBreak/>
        <w:t>INTRODUCCIÓN</w:t>
      </w:r>
    </w:p>
    <w:p w:rsidR="00486FA4" w:rsidRPr="009E4F1C" w:rsidRDefault="00486FA4" w:rsidP="00486FA4">
      <w:pPr>
        <w:spacing w:line="480" w:lineRule="auto"/>
        <w:jc w:val="both"/>
        <w:rPr>
          <w:rFonts w:ascii="Arial" w:hAnsi="Arial" w:cs="Arial"/>
        </w:rPr>
      </w:pPr>
      <w:r w:rsidRPr="009E4F1C">
        <w:rPr>
          <w:rFonts w:ascii="Arial" w:hAnsi="Arial" w:cs="Arial"/>
        </w:rPr>
        <w:t xml:space="preserve">       El manejo adecuado de los pacientes se hace muy importante en la actualidad, el mismo paciente demanda una atención de calidad y calidez, debido a que tiene deberes pero también tiene derechos entre ellos a ser llamado por su nombre, satisfacer sus necesidades fisiológicas, ayudar a su recuperación y reincorporarlo a la sociedad, mantener la individualidad entre otros derechos.  Por lo que el personal de enfermería debe de cumplir dicha demanda </w:t>
      </w:r>
      <w:proofErr w:type="spellStart"/>
      <w:r w:rsidRPr="009E4F1C">
        <w:rPr>
          <w:rFonts w:ascii="Arial" w:hAnsi="Arial" w:cs="Arial"/>
        </w:rPr>
        <w:t>a parte</w:t>
      </w:r>
      <w:proofErr w:type="spellEnd"/>
      <w:r w:rsidRPr="009E4F1C">
        <w:rPr>
          <w:rFonts w:ascii="Arial" w:hAnsi="Arial" w:cs="Arial"/>
        </w:rPr>
        <w:t xml:space="preserve"> de que es el que pasa las 24 horas del día con </w:t>
      </w:r>
      <w:proofErr w:type="spellStart"/>
      <w:r w:rsidRPr="009E4F1C">
        <w:rPr>
          <w:rFonts w:ascii="Arial" w:hAnsi="Arial" w:cs="Arial"/>
        </w:rPr>
        <w:t>el</w:t>
      </w:r>
      <w:proofErr w:type="spellEnd"/>
      <w:r w:rsidRPr="009E4F1C">
        <w:rPr>
          <w:rFonts w:ascii="Arial" w:hAnsi="Arial" w:cs="Arial"/>
        </w:rPr>
        <w:t xml:space="preserve">. Se ha observado que dicho personal no </w:t>
      </w:r>
      <w:proofErr w:type="spellStart"/>
      <w:r w:rsidRPr="009E4F1C">
        <w:rPr>
          <w:rFonts w:ascii="Arial" w:hAnsi="Arial" w:cs="Arial"/>
        </w:rPr>
        <w:t>esta</w:t>
      </w:r>
      <w:proofErr w:type="spellEnd"/>
      <w:r w:rsidRPr="009E4F1C">
        <w:rPr>
          <w:rFonts w:ascii="Arial" w:hAnsi="Arial" w:cs="Arial"/>
        </w:rPr>
        <w:t xml:space="preserve"> brindando una atención adecuada al paciente, podrá tener el conocimiento sobre el tratamiento o medicamentos pero no la calidez que se necesita, y la mejor manera de proporcionarlo es desde que el enfermero(a) se </w:t>
      </w:r>
      <w:proofErr w:type="spellStart"/>
      <w:r w:rsidRPr="009E4F1C">
        <w:rPr>
          <w:rFonts w:ascii="Arial" w:hAnsi="Arial" w:cs="Arial"/>
        </w:rPr>
        <w:t>esta</w:t>
      </w:r>
      <w:proofErr w:type="spellEnd"/>
      <w:r w:rsidRPr="009E4F1C">
        <w:rPr>
          <w:rFonts w:ascii="Arial" w:hAnsi="Arial" w:cs="Arial"/>
        </w:rPr>
        <w:t xml:space="preserve"> formando en los salones de clases como técnico, tecnólogo, licenciado. En caso particular se realizo una investigación con los estudiantes del quinto año de la carrera de Licenciatura en enfermería de la Universidad de El Salvador, teniendo datos de que poseen conocimiento de los derecho que tienen los/as pacientes; pero que a su vez tienen ciertas debilidades por lo que se reforzara con un temáticas enfocado a esas debilidades, buscando completar dichos conocimientos hasta un 100%. En esa forma al ir a centros de atención en salud podrá haber una mejor atención y una pronta recuperación de los pacientes.</w:t>
      </w: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lastRenderedPageBreak/>
        <w:t>I GENERALIDADES DEL PROYECTO</w:t>
      </w:r>
    </w:p>
    <w:p w:rsidR="00486FA4"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t>NOMBRE DEL PROYECTO:</w:t>
      </w:r>
    </w:p>
    <w:p w:rsidR="00486FA4" w:rsidRPr="009E4F1C" w:rsidRDefault="00486FA4" w:rsidP="00486FA4">
      <w:pPr>
        <w:spacing w:line="480" w:lineRule="auto"/>
        <w:jc w:val="both"/>
        <w:rPr>
          <w:rFonts w:ascii="Arial" w:hAnsi="Arial" w:cs="Arial"/>
          <w:b/>
        </w:rPr>
      </w:pPr>
      <w:r w:rsidRPr="009E4F1C">
        <w:rPr>
          <w:rFonts w:ascii="Arial" w:hAnsi="Arial" w:cs="Arial"/>
        </w:rPr>
        <w:t>Propuesta de Intervención  Educativa sobre los Derechos en salud de los/as pacientes dirigida a los/as estudiantes de la carrera de Licenciatura en Enfermería</w:t>
      </w:r>
    </w:p>
    <w:p w:rsidR="00486FA4" w:rsidRPr="009E4F1C" w:rsidRDefault="00486FA4" w:rsidP="00486FA4">
      <w:pPr>
        <w:spacing w:line="480" w:lineRule="auto"/>
        <w:jc w:val="both"/>
        <w:rPr>
          <w:rFonts w:ascii="Arial" w:hAnsi="Arial" w:cs="Arial"/>
          <w:b/>
        </w:rPr>
      </w:pPr>
      <w:r w:rsidRPr="009E4F1C">
        <w:rPr>
          <w:rFonts w:ascii="Arial" w:hAnsi="Arial" w:cs="Arial"/>
          <w:b/>
        </w:rPr>
        <w:t>FECHA DE EJECUCIÓN:</w:t>
      </w:r>
    </w:p>
    <w:p w:rsidR="00486FA4" w:rsidRPr="009E4F1C" w:rsidRDefault="00486FA4" w:rsidP="00486FA4">
      <w:pPr>
        <w:spacing w:line="480" w:lineRule="auto"/>
        <w:jc w:val="both"/>
        <w:rPr>
          <w:rFonts w:ascii="Arial" w:hAnsi="Arial" w:cs="Arial"/>
        </w:rPr>
      </w:pPr>
      <w:r w:rsidRPr="009E4F1C">
        <w:rPr>
          <w:rFonts w:ascii="Arial" w:hAnsi="Arial" w:cs="Arial"/>
          <w:b/>
        </w:rPr>
        <w:t xml:space="preserve">                                             </w:t>
      </w:r>
      <w:r w:rsidRPr="009E4F1C">
        <w:rPr>
          <w:rFonts w:ascii="Arial" w:hAnsi="Arial" w:cs="Arial"/>
        </w:rPr>
        <w:t>Junio de 2010.</w:t>
      </w:r>
    </w:p>
    <w:p w:rsidR="00486FA4" w:rsidRPr="009E4F1C" w:rsidRDefault="00486FA4" w:rsidP="00486FA4">
      <w:pPr>
        <w:spacing w:line="480" w:lineRule="auto"/>
        <w:jc w:val="both"/>
        <w:rPr>
          <w:rFonts w:ascii="Arial" w:hAnsi="Arial" w:cs="Arial"/>
          <w:b/>
        </w:rPr>
      </w:pPr>
      <w:r w:rsidRPr="009E4F1C">
        <w:rPr>
          <w:rFonts w:ascii="Arial" w:hAnsi="Arial" w:cs="Arial"/>
          <w:b/>
        </w:rPr>
        <w:t>RESPONSABLE:</w:t>
      </w:r>
    </w:p>
    <w:p w:rsidR="00486FA4" w:rsidRPr="009E4F1C" w:rsidRDefault="00486FA4" w:rsidP="00486FA4">
      <w:pPr>
        <w:pStyle w:val="Prrafodelista2"/>
        <w:numPr>
          <w:ilvl w:val="0"/>
          <w:numId w:val="47"/>
        </w:numPr>
        <w:spacing w:line="480" w:lineRule="auto"/>
        <w:jc w:val="both"/>
        <w:rPr>
          <w:rFonts w:ascii="Arial" w:hAnsi="Arial" w:cs="Arial"/>
          <w:b/>
          <w:sz w:val="24"/>
          <w:szCs w:val="24"/>
        </w:rPr>
      </w:pPr>
      <w:r w:rsidRPr="009E4F1C">
        <w:rPr>
          <w:rFonts w:ascii="Arial" w:hAnsi="Arial" w:cs="Arial"/>
          <w:sz w:val="24"/>
          <w:szCs w:val="24"/>
        </w:rPr>
        <w:t>Carrera de Licenciatura en Enfermería</w:t>
      </w:r>
    </w:p>
    <w:p w:rsidR="00486FA4" w:rsidRPr="009E4F1C" w:rsidRDefault="00486FA4" w:rsidP="00486FA4">
      <w:pPr>
        <w:pStyle w:val="Prrafodelista2"/>
        <w:numPr>
          <w:ilvl w:val="0"/>
          <w:numId w:val="47"/>
        </w:numPr>
        <w:spacing w:line="480" w:lineRule="auto"/>
        <w:jc w:val="both"/>
        <w:rPr>
          <w:rFonts w:ascii="Arial" w:hAnsi="Arial" w:cs="Arial"/>
          <w:b/>
          <w:sz w:val="24"/>
          <w:szCs w:val="24"/>
        </w:rPr>
      </w:pPr>
      <w:r w:rsidRPr="009E4F1C">
        <w:rPr>
          <w:rFonts w:ascii="Arial" w:hAnsi="Arial" w:cs="Arial"/>
          <w:sz w:val="24"/>
          <w:szCs w:val="24"/>
        </w:rPr>
        <w:t>Docentes Coordinadoras del quinto año de dicha carrera.</w:t>
      </w:r>
    </w:p>
    <w:p w:rsidR="00486FA4" w:rsidRPr="009E4F1C" w:rsidRDefault="00486FA4" w:rsidP="00486FA4">
      <w:pPr>
        <w:spacing w:line="480" w:lineRule="auto"/>
        <w:jc w:val="both"/>
        <w:rPr>
          <w:rFonts w:ascii="Arial" w:hAnsi="Arial" w:cs="Arial"/>
          <w:b/>
        </w:rPr>
      </w:pPr>
      <w:r w:rsidRPr="009E4F1C">
        <w:rPr>
          <w:rFonts w:ascii="Arial" w:hAnsi="Arial" w:cs="Arial"/>
          <w:b/>
        </w:rPr>
        <w:t>COORDINADORA DEL PROYECTO:</w:t>
      </w:r>
    </w:p>
    <w:p w:rsidR="00486FA4" w:rsidRPr="009E4F1C" w:rsidRDefault="00486FA4" w:rsidP="00486FA4">
      <w:pPr>
        <w:pStyle w:val="Prrafodelista2"/>
        <w:numPr>
          <w:ilvl w:val="0"/>
          <w:numId w:val="47"/>
        </w:numPr>
        <w:spacing w:line="480" w:lineRule="auto"/>
        <w:jc w:val="both"/>
        <w:rPr>
          <w:rFonts w:ascii="Arial" w:hAnsi="Arial" w:cs="Arial"/>
          <w:b/>
          <w:sz w:val="24"/>
          <w:szCs w:val="24"/>
        </w:rPr>
      </w:pPr>
      <w:r w:rsidRPr="009E4F1C">
        <w:rPr>
          <w:rFonts w:ascii="Arial" w:hAnsi="Arial" w:cs="Arial"/>
          <w:sz w:val="24"/>
          <w:szCs w:val="24"/>
        </w:rPr>
        <w:t>Carrera de Licenciatura en Enfermería</w:t>
      </w:r>
    </w:p>
    <w:p w:rsidR="00486FA4" w:rsidRPr="009E4F1C" w:rsidRDefault="00486FA4" w:rsidP="00486FA4">
      <w:pPr>
        <w:pStyle w:val="Prrafodelista2"/>
        <w:numPr>
          <w:ilvl w:val="0"/>
          <w:numId w:val="47"/>
        </w:numPr>
        <w:spacing w:line="480" w:lineRule="auto"/>
        <w:jc w:val="both"/>
        <w:rPr>
          <w:rFonts w:ascii="Arial" w:hAnsi="Arial" w:cs="Arial"/>
          <w:b/>
          <w:sz w:val="24"/>
          <w:szCs w:val="24"/>
        </w:rPr>
      </w:pPr>
      <w:r w:rsidRPr="009E4F1C">
        <w:rPr>
          <w:rFonts w:ascii="Arial" w:hAnsi="Arial" w:cs="Arial"/>
          <w:sz w:val="24"/>
          <w:szCs w:val="24"/>
        </w:rPr>
        <w:t>Docentes Coordinadoras del quinto año de dicha carrera</w:t>
      </w:r>
    </w:p>
    <w:p w:rsidR="00486FA4" w:rsidRPr="009E4F1C" w:rsidRDefault="00486FA4" w:rsidP="00486FA4">
      <w:pPr>
        <w:spacing w:line="480" w:lineRule="auto"/>
        <w:jc w:val="both"/>
        <w:rPr>
          <w:rFonts w:ascii="Arial" w:hAnsi="Arial" w:cs="Arial"/>
          <w:b/>
        </w:rPr>
      </w:pPr>
      <w:r w:rsidRPr="009E4F1C">
        <w:rPr>
          <w:rFonts w:ascii="Arial" w:hAnsi="Arial" w:cs="Arial"/>
          <w:b/>
        </w:rPr>
        <w:t>BENEFICIADOS DEL PROYECTO:</w:t>
      </w:r>
    </w:p>
    <w:p w:rsidR="00486FA4" w:rsidRPr="009E4F1C" w:rsidRDefault="00486FA4" w:rsidP="00486FA4">
      <w:pPr>
        <w:spacing w:line="480" w:lineRule="auto"/>
        <w:jc w:val="both"/>
        <w:rPr>
          <w:rFonts w:ascii="Arial" w:hAnsi="Arial" w:cs="Arial"/>
        </w:rPr>
      </w:pPr>
      <w:r w:rsidRPr="009E4F1C">
        <w:rPr>
          <w:rFonts w:ascii="Arial" w:hAnsi="Arial" w:cs="Arial"/>
        </w:rPr>
        <w:t>Estudiantes de la carrera de Licenciatura en Enfermería de la Universidad de El Salvador y docentes coordinadoras.</w:t>
      </w: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lastRenderedPageBreak/>
        <w:t>TEMÁTICAS:</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 xml:space="preserve">Derechos en salud </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Derechos en salud de la mujer</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Derecho en salud de la niñez y adolescencia</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Derechos en salud del Adulto Mayor</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Derechos en salud de los/as paciente</w:t>
      </w:r>
    </w:p>
    <w:p w:rsidR="00486FA4"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sidRPr="009E4F1C">
        <w:rPr>
          <w:rFonts w:ascii="Arial" w:hAnsi="Arial" w:cs="Arial"/>
          <w:sz w:val="24"/>
          <w:szCs w:val="24"/>
        </w:rPr>
        <w:t>Base legal sobre los derechos en salud</w:t>
      </w:r>
    </w:p>
    <w:p w:rsidR="00486FA4" w:rsidRPr="009E4F1C" w:rsidRDefault="00486FA4" w:rsidP="00486FA4">
      <w:pPr>
        <w:pStyle w:val="Prrafodelista2"/>
        <w:numPr>
          <w:ilvl w:val="0"/>
          <w:numId w:val="47"/>
        </w:numPr>
        <w:tabs>
          <w:tab w:val="left" w:pos="240"/>
        </w:tabs>
        <w:spacing w:line="480" w:lineRule="auto"/>
        <w:ind w:left="240" w:hanging="240"/>
        <w:jc w:val="both"/>
        <w:rPr>
          <w:rFonts w:ascii="Arial" w:hAnsi="Arial" w:cs="Arial"/>
          <w:sz w:val="24"/>
          <w:szCs w:val="24"/>
        </w:rPr>
      </w:pPr>
      <w:r>
        <w:rPr>
          <w:rFonts w:ascii="Arial" w:hAnsi="Arial" w:cs="Arial"/>
          <w:sz w:val="24"/>
          <w:szCs w:val="24"/>
        </w:rPr>
        <w:t>Marco Legal Nacional e Internacional de los Derechos Humanos</w:t>
      </w:r>
    </w:p>
    <w:p w:rsidR="00486FA4" w:rsidRPr="009E4F1C" w:rsidRDefault="00486FA4" w:rsidP="00486FA4">
      <w:pPr>
        <w:spacing w:line="480" w:lineRule="auto"/>
        <w:jc w:val="both"/>
        <w:rPr>
          <w:rFonts w:ascii="Arial" w:hAnsi="Arial" w:cs="Arial"/>
          <w:b/>
        </w:rPr>
      </w:pPr>
      <w:r w:rsidRPr="009E4F1C">
        <w:rPr>
          <w:rFonts w:ascii="Arial" w:hAnsi="Arial" w:cs="Arial"/>
          <w:b/>
        </w:rPr>
        <w:t>II JUSTIFICACIÓN</w:t>
      </w:r>
    </w:p>
    <w:p w:rsidR="00486FA4" w:rsidRDefault="00486FA4" w:rsidP="00486FA4">
      <w:pPr>
        <w:pStyle w:val="Textoindependiente3"/>
        <w:tabs>
          <w:tab w:val="left" w:pos="8505"/>
          <w:tab w:val="left" w:pos="8640"/>
        </w:tabs>
        <w:ind w:right="51"/>
        <w:rPr>
          <w:b w:val="0"/>
        </w:rPr>
      </w:pPr>
      <w:r w:rsidRPr="00486FA4">
        <w:rPr>
          <w:b w:val="0"/>
        </w:rPr>
        <w:t>Al realizar la investigación sobre conocimiento de los derechos en salud de los/as pacientes dirigido a los/as estudiantes del quinto año de la carrera de licenciatura en enfermería de la Universidad de El Salvador (UES), se obtuvieron resultados inferiores a los esperados de las hipótesis planteadas, comprobándose en el análisis y comprobación de datos aplicando la media aritmética.</w:t>
      </w:r>
    </w:p>
    <w:p w:rsidR="00486FA4" w:rsidRDefault="00486FA4" w:rsidP="00486FA4">
      <w:pPr>
        <w:pStyle w:val="Textoindependiente3"/>
        <w:tabs>
          <w:tab w:val="left" w:pos="8505"/>
          <w:tab w:val="left" w:pos="8640"/>
        </w:tabs>
        <w:ind w:right="51"/>
        <w:rPr>
          <w:b w:val="0"/>
        </w:rPr>
      </w:pPr>
      <w:r w:rsidRPr="00486FA4">
        <w:rPr>
          <w:b w:val="0"/>
        </w:rPr>
        <w:t xml:space="preserve">Se pretende resolver el resultado negativo obtenido de las hipótesis, así también las dudas que se encuentran en cada estudiante con relación al instrumento que se les paso. Además mejorar la situación que no solo afecta el presente sino los/as estudiantes en su generación. Si no importante que cada docente de la carrera de enfermería se familiaricé con los resultados obtenidos de la investigación y su propuesta de intervención. Para que en conjunto se </w:t>
      </w:r>
      <w:r w:rsidRPr="00486FA4">
        <w:rPr>
          <w:b w:val="0"/>
        </w:rPr>
        <w:lastRenderedPageBreak/>
        <w:t>trabaje para fortalecer los conocimientos de los/as estudiantes y de ser posible agregar al pensum de materias de la carrera de licenciatura en enfermería.</w:t>
      </w:r>
    </w:p>
    <w:p w:rsidR="00486FA4" w:rsidRDefault="00486FA4" w:rsidP="00486FA4">
      <w:pPr>
        <w:pStyle w:val="Textoindependiente3"/>
        <w:tabs>
          <w:tab w:val="left" w:pos="8505"/>
          <w:tab w:val="left" w:pos="8640"/>
        </w:tabs>
        <w:ind w:right="51"/>
        <w:rPr>
          <w:b w:val="0"/>
        </w:rPr>
      </w:pPr>
      <w:r w:rsidRPr="00486FA4">
        <w:rPr>
          <w:b w:val="0"/>
        </w:rPr>
        <w:t>La UES prepara en la rama de la salud con conocimientos acordes a la realidad nacional; pero al realizar este estudio se comprueba que existe un grado de deficiencia, lo que es necesario disminuirlo con relación con los/as estudiantes de la salud en el área de enfermería, para brindar una atención con calidad no solo en conocimiento si no en trato y comunicación, con cada paciente que es atendido por un profesional en enfermería.</w:t>
      </w:r>
    </w:p>
    <w:p w:rsidR="00486FA4" w:rsidRDefault="00486FA4" w:rsidP="00486FA4">
      <w:pPr>
        <w:pStyle w:val="Textoindependiente3"/>
        <w:tabs>
          <w:tab w:val="left" w:pos="8505"/>
          <w:tab w:val="left" w:pos="8640"/>
        </w:tabs>
        <w:ind w:right="51"/>
        <w:rPr>
          <w:b w:val="0"/>
        </w:rPr>
      </w:pPr>
      <w:r w:rsidRPr="00486FA4">
        <w:rPr>
          <w:b w:val="0"/>
        </w:rPr>
        <w:t xml:space="preserve">A través de fortalecer los conocimientos obtenidos se espera que los/as estudiantes egresen con mayor conocimiento sobre los derechos en salud de los/as pacientes, siendo beneficiados los diferentes grupos </w:t>
      </w:r>
      <w:proofErr w:type="spellStart"/>
      <w:r w:rsidRPr="00486FA4">
        <w:rPr>
          <w:b w:val="0"/>
        </w:rPr>
        <w:t>etáreos</w:t>
      </w:r>
      <w:proofErr w:type="spellEnd"/>
      <w:r w:rsidRPr="00486FA4">
        <w:rPr>
          <w:b w:val="0"/>
        </w:rPr>
        <w:t xml:space="preserve"> de la población: niños/as, adolescentes, la mujer en edad fértil, mujer embarazada, puérperas, los/as adultos y adultos mayores.</w:t>
      </w:r>
    </w:p>
    <w:p w:rsidR="00486FA4" w:rsidRPr="00486FA4" w:rsidRDefault="00486FA4" w:rsidP="00486FA4">
      <w:pPr>
        <w:pStyle w:val="Textoindependiente3"/>
        <w:tabs>
          <w:tab w:val="left" w:pos="8505"/>
          <w:tab w:val="left" w:pos="8640"/>
        </w:tabs>
        <w:ind w:right="51"/>
        <w:rPr>
          <w:b w:val="0"/>
        </w:rPr>
      </w:pPr>
      <w:r w:rsidRPr="00486FA4">
        <w:rPr>
          <w:b w:val="0"/>
        </w:rPr>
        <w:t>Por lo tanto se elaboro la intervención educativa para dar continuidad a las próximas generaciones de estudiantes de acuerdo a las necesidades que se presenten.</w:t>
      </w: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lastRenderedPageBreak/>
        <w:t>III OBJETIVOS</w:t>
      </w:r>
    </w:p>
    <w:p w:rsidR="00486FA4" w:rsidRPr="009E4F1C" w:rsidRDefault="00486FA4" w:rsidP="00486FA4">
      <w:pPr>
        <w:spacing w:line="480" w:lineRule="auto"/>
        <w:jc w:val="both"/>
        <w:rPr>
          <w:rFonts w:ascii="Arial" w:hAnsi="Arial" w:cs="Arial"/>
          <w:b/>
        </w:rPr>
      </w:pPr>
      <w:r w:rsidRPr="009E4F1C">
        <w:rPr>
          <w:rFonts w:ascii="Arial" w:hAnsi="Arial" w:cs="Arial"/>
          <w:b/>
        </w:rPr>
        <w:t>OBJETIVO GENERAL.</w:t>
      </w:r>
    </w:p>
    <w:p w:rsidR="00486FA4" w:rsidRPr="009E4F1C" w:rsidRDefault="00486FA4" w:rsidP="00486FA4">
      <w:pPr>
        <w:pStyle w:val="Prrafodelista2"/>
        <w:numPr>
          <w:ilvl w:val="0"/>
          <w:numId w:val="46"/>
        </w:numPr>
        <w:spacing w:line="480" w:lineRule="auto"/>
        <w:jc w:val="both"/>
        <w:rPr>
          <w:rFonts w:ascii="Arial" w:hAnsi="Arial" w:cs="Arial"/>
          <w:b/>
          <w:sz w:val="24"/>
          <w:szCs w:val="24"/>
        </w:rPr>
      </w:pPr>
      <w:r w:rsidRPr="009E4F1C">
        <w:rPr>
          <w:rFonts w:ascii="Arial" w:hAnsi="Arial" w:cs="Arial"/>
          <w:sz w:val="24"/>
          <w:szCs w:val="24"/>
        </w:rPr>
        <w:t xml:space="preserve">Reforzar los conocimientos que poseen los/as estudiantes de la carrera de Licenciatura en Enfermería de </w:t>
      </w:r>
      <w:smartTag w:uri="urn:schemas-microsoft-com:office:smarttags" w:element="PersonName">
        <w:smartTagPr>
          <w:attr w:name="ProductID" w:val="la Universidad"/>
        </w:smartTagPr>
        <w:r w:rsidRPr="009E4F1C">
          <w:rPr>
            <w:rFonts w:ascii="Arial" w:hAnsi="Arial" w:cs="Arial"/>
            <w:sz w:val="24"/>
            <w:szCs w:val="24"/>
          </w:rPr>
          <w:t>la Universidad</w:t>
        </w:r>
      </w:smartTag>
      <w:r w:rsidRPr="009E4F1C">
        <w:rPr>
          <w:rFonts w:ascii="Arial" w:hAnsi="Arial" w:cs="Arial"/>
          <w:sz w:val="24"/>
          <w:szCs w:val="24"/>
        </w:rPr>
        <w:t xml:space="preserve"> de El Salvador a través de la ejecución de la intervención educativa sobre los Derechos en salud de los/as pacientes.</w:t>
      </w:r>
    </w:p>
    <w:p w:rsidR="00486FA4" w:rsidRPr="009E4F1C" w:rsidRDefault="00486FA4" w:rsidP="00486FA4">
      <w:pPr>
        <w:spacing w:line="480" w:lineRule="auto"/>
        <w:jc w:val="both"/>
        <w:rPr>
          <w:rFonts w:ascii="Arial" w:hAnsi="Arial" w:cs="Arial"/>
          <w:b/>
        </w:rPr>
      </w:pPr>
      <w:r w:rsidRPr="009E4F1C">
        <w:rPr>
          <w:rFonts w:ascii="Arial" w:hAnsi="Arial" w:cs="Arial"/>
          <w:b/>
        </w:rPr>
        <w:t>OBJETIVOS ESPECÍFICOS:</w:t>
      </w:r>
    </w:p>
    <w:p w:rsidR="00486FA4" w:rsidRPr="009E4F1C" w:rsidRDefault="00486FA4" w:rsidP="00486FA4">
      <w:pPr>
        <w:pStyle w:val="Prrafodelista2"/>
        <w:numPr>
          <w:ilvl w:val="0"/>
          <w:numId w:val="46"/>
        </w:numPr>
        <w:spacing w:line="480" w:lineRule="auto"/>
        <w:jc w:val="both"/>
        <w:rPr>
          <w:rFonts w:ascii="Arial" w:hAnsi="Arial" w:cs="Arial"/>
          <w:sz w:val="24"/>
          <w:szCs w:val="24"/>
        </w:rPr>
      </w:pPr>
      <w:r w:rsidRPr="009E4F1C">
        <w:rPr>
          <w:rFonts w:ascii="Arial" w:hAnsi="Arial" w:cs="Arial"/>
          <w:sz w:val="24"/>
          <w:szCs w:val="24"/>
        </w:rPr>
        <w:t>Socializar los resultados obtenidos de la investigación sobre los conocimientos de los derechos en salud de los/as pacientes con los/as estudiantes de la carrera de Licenciatura en Enfermería</w:t>
      </w:r>
    </w:p>
    <w:p w:rsidR="00486FA4" w:rsidRPr="009E4F1C" w:rsidRDefault="00486FA4" w:rsidP="00486FA4">
      <w:pPr>
        <w:pStyle w:val="Prrafodelista2"/>
        <w:spacing w:line="480" w:lineRule="auto"/>
        <w:jc w:val="both"/>
        <w:rPr>
          <w:rFonts w:ascii="Arial" w:hAnsi="Arial" w:cs="Arial"/>
          <w:sz w:val="24"/>
          <w:szCs w:val="24"/>
        </w:rPr>
      </w:pPr>
    </w:p>
    <w:p w:rsidR="00486FA4" w:rsidRPr="009E4F1C" w:rsidRDefault="00486FA4" w:rsidP="00486FA4">
      <w:pPr>
        <w:pStyle w:val="Prrafodelista2"/>
        <w:numPr>
          <w:ilvl w:val="0"/>
          <w:numId w:val="46"/>
        </w:numPr>
        <w:spacing w:line="480" w:lineRule="auto"/>
        <w:jc w:val="both"/>
        <w:rPr>
          <w:rFonts w:ascii="Arial" w:hAnsi="Arial" w:cs="Arial"/>
          <w:sz w:val="24"/>
          <w:szCs w:val="24"/>
        </w:rPr>
      </w:pPr>
      <w:r w:rsidRPr="009E4F1C">
        <w:rPr>
          <w:rFonts w:ascii="Arial" w:hAnsi="Arial" w:cs="Arial"/>
          <w:sz w:val="24"/>
          <w:szCs w:val="24"/>
        </w:rPr>
        <w:t>Retroalimentar los conocimientos que poseen los/as estudiantes de la carrera de Licenciatura en Enfermería sobre los derechos en salud de los/as pacientes</w:t>
      </w:r>
    </w:p>
    <w:p w:rsidR="00486FA4" w:rsidRPr="009E4F1C" w:rsidRDefault="00486FA4" w:rsidP="00486FA4">
      <w:pPr>
        <w:pStyle w:val="Prrafodelista2"/>
        <w:spacing w:line="480" w:lineRule="auto"/>
        <w:ind w:left="0"/>
        <w:jc w:val="both"/>
        <w:rPr>
          <w:rFonts w:ascii="Arial" w:hAnsi="Arial" w:cs="Arial"/>
          <w:sz w:val="24"/>
          <w:szCs w:val="24"/>
        </w:rPr>
      </w:pPr>
    </w:p>
    <w:p w:rsidR="00486FA4" w:rsidRPr="009E4F1C" w:rsidRDefault="00486FA4" w:rsidP="00486FA4">
      <w:pPr>
        <w:pStyle w:val="Prrafodelista2"/>
        <w:numPr>
          <w:ilvl w:val="0"/>
          <w:numId w:val="46"/>
        </w:numPr>
        <w:spacing w:line="480" w:lineRule="auto"/>
        <w:jc w:val="both"/>
        <w:rPr>
          <w:rFonts w:ascii="Arial" w:hAnsi="Arial" w:cs="Arial"/>
          <w:sz w:val="24"/>
          <w:szCs w:val="24"/>
        </w:rPr>
      </w:pPr>
      <w:r w:rsidRPr="009E4F1C">
        <w:rPr>
          <w:rFonts w:ascii="Arial" w:hAnsi="Arial" w:cs="Arial"/>
          <w:sz w:val="24"/>
          <w:szCs w:val="24"/>
        </w:rPr>
        <w:t>Fortalecer los conocimientos que poseen los/as estudiantes de la carrera de Licenciatura en Enfermería sobre los Derechos en salud de la mujer, de la niñez y adolescencia, adulto y adulto mayor.</w:t>
      </w:r>
    </w:p>
    <w:p w:rsidR="00486FA4" w:rsidRPr="009E4F1C" w:rsidRDefault="00486FA4" w:rsidP="00486FA4">
      <w:pPr>
        <w:spacing w:line="480" w:lineRule="auto"/>
        <w:jc w:val="both"/>
        <w:rPr>
          <w:rFonts w:ascii="Arial" w:hAnsi="Arial" w:cs="Arial"/>
          <w:color w:val="FF0000"/>
        </w:rPr>
      </w:pPr>
    </w:p>
    <w:p w:rsidR="00486FA4" w:rsidRPr="009E4F1C" w:rsidRDefault="00486FA4" w:rsidP="00486FA4">
      <w:pPr>
        <w:pStyle w:val="Prrafodelista2"/>
        <w:numPr>
          <w:ilvl w:val="0"/>
          <w:numId w:val="46"/>
        </w:numPr>
        <w:spacing w:line="480" w:lineRule="auto"/>
        <w:jc w:val="both"/>
        <w:rPr>
          <w:rFonts w:ascii="Arial" w:hAnsi="Arial" w:cs="Arial"/>
          <w:sz w:val="24"/>
          <w:szCs w:val="24"/>
        </w:rPr>
      </w:pPr>
      <w:r w:rsidRPr="009E4F1C">
        <w:rPr>
          <w:rFonts w:ascii="Arial" w:hAnsi="Arial" w:cs="Arial"/>
          <w:sz w:val="24"/>
          <w:szCs w:val="24"/>
        </w:rPr>
        <w:lastRenderedPageBreak/>
        <w:t xml:space="preserve">Retroalimentar los conocimientos que poseen los/as estudiantes de la Carrera de Licenciatura en Enfermería sobre </w:t>
      </w:r>
      <w:r>
        <w:rPr>
          <w:rFonts w:ascii="Arial" w:hAnsi="Arial" w:cs="Arial"/>
          <w:sz w:val="24"/>
          <w:szCs w:val="24"/>
        </w:rPr>
        <w:t xml:space="preserve">El Marco Legal </w:t>
      </w:r>
      <w:r w:rsidRPr="009E4F1C">
        <w:rPr>
          <w:rFonts w:ascii="Arial" w:hAnsi="Arial" w:cs="Arial"/>
          <w:sz w:val="24"/>
          <w:szCs w:val="24"/>
        </w:rPr>
        <w:t>que respalda los derechos en salud.</w:t>
      </w:r>
    </w:p>
    <w:p w:rsidR="00486FA4" w:rsidRPr="009E4F1C" w:rsidRDefault="00486FA4" w:rsidP="00486FA4">
      <w:pPr>
        <w:spacing w:line="480" w:lineRule="auto"/>
        <w:jc w:val="both"/>
        <w:rPr>
          <w:rFonts w:ascii="Arial" w:hAnsi="Arial" w:cs="Arial"/>
          <w:b/>
        </w:rPr>
      </w:pPr>
      <w:r w:rsidRPr="009E4F1C">
        <w:rPr>
          <w:rFonts w:ascii="Arial" w:hAnsi="Arial" w:cs="Arial"/>
          <w:b/>
        </w:rPr>
        <w:t>IV METAS</w:t>
      </w:r>
    </w:p>
    <w:p w:rsidR="00486FA4" w:rsidRPr="009E4F1C" w:rsidRDefault="00486FA4" w:rsidP="00486FA4">
      <w:pPr>
        <w:numPr>
          <w:ilvl w:val="1"/>
          <w:numId w:val="46"/>
        </w:numPr>
        <w:tabs>
          <w:tab w:val="clear" w:pos="1476"/>
          <w:tab w:val="num" w:pos="480"/>
        </w:tabs>
        <w:spacing w:line="480" w:lineRule="auto"/>
        <w:ind w:left="480" w:hanging="480"/>
        <w:jc w:val="both"/>
        <w:rPr>
          <w:rFonts w:ascii="Arial" w:hAnsi="Arial" w:cs="Arial"/>
          <w:b/>
        </w:rPr>
      </w:pPr>
      <w:r w:rsidRPr="009E4F1C">
        <w:rPr>
          <w:rFonts w:ascii="Arial" w:hAnsi="Arial" w:cs="Arial"/>
        </w:rPr>
        <w:t>Que al socializar los datos obtenidos de la investigación sobre los conocimientos de los derechos en salud de los/as pacientes, los/as estudiantes de la carrera de licenciatura en enfermería se comprometan en adquirir conductas y hábitos de aprendizaje para desarrollar conocimiento y habilidades</w:t>
      </w:r>
    </w:p>
    <w:p w:rsidR="00486FA4" w:rsidRPr="009E4F1C" w:rsidRDefault="00486FA4" w:rsidP="00486FA4">
      <w:pPr>
        <w:numPr>
          <w:ilvl w:val="1"/>
          <w:numId w:val="46"/>
        </w:numPr>
        <w:tabs>
          <w:tab w:val="clear" w:pos="1476"/>
          <w:tab w:val="num" w:pos="480"/>
        </w:tabs>
        <w:spacing w:line="480" w:lineRule="auto"/>
        <w:ind w:left="480" w:hanging="480"/>
        <w:jc w:val="both"/>
        <w:rPr>
          <w:rFonts w:ascii="Arial" w:hAnsi="Arial" w:cs="Arial"/>
          <w:b/>
        </w:rPr>
      </w:pPr>
      <w:r w:rsidRPr="009E4F1C">
        <w:rPr>
          <w:rFonts w:ascii="Arial" w:hAnsi="Arial" w:cs="Arial"/>
        </w:rPr>
        <w:t>Los/as estudiantes de la carrera de licenciatura en enfermería obtengan el 90% de conocimiento sobre los Derechos en salud de los/as pacientes mediante la metodología a utilizar durante el desarrollo de la propuesta.</w:t>
      </w:r>
    </w:p>
    <w:p w:rsidR="00486FA4" w:rsidRPr="009E4F1C" w:rsidRDefault="00486FA4" w:rsidP="00486FA4">
      <w:pPr>
        <w:numPr>
          <w:ilvl w:val="1"/>
          <w:numId w:val="46"/>
        </w:numPr>
        <w:tabs>
          <w:tab w:val="clear" w:pos="1476"/>
          <w:tab w:val="num" w:pos="480"/>
        </w:tabs>
        <w:spacing w:line="480" w:lineRule="auto"/>
        <w:ind w:left="480" w:hanging="480"/>
        <w:jc w:val="both"/>
        <w:rPr>
          <w:rFonts w:ascii="Arial" w:hAnsi="Arial" w:cs="Arial"/>
          <w:b/>
        </w:rPr>
      </w:pPr>
      <w:r w:rsidRPr="009E4F1C">
        <w:rPr>
          <w:rFonts w:ascii="Arial" w:hAnsi="Arial" w:cs="Arial"/>
        </w:rPr>
        <w:t xml:space="preserve">Que los/as estudiantes de la carrera de licenciatura en enfermería conozcan sobre  </w:t>
      </w:r>
      <w:r>
        <w:rPr>
          <w:rFonts w:ascii="Arial" w:hAnsi="Arial" w:cs="Arial"/>
        </w:rPr>
        <w:t>El Marco Legal</w:t>
      </w:r>
      <w:r w:rsidRPr="009E4F1C">
        <w:rPr>
          <w:rFonts w:ascii="Arial" w:hAnsi="Arial" w:cs="Arial"/>
        </w:rPr>
        <w:t xml:space="preserve"> que respalda los derechos en salud.</w:t>
      </w:r>
    </w:p>
    <w:p w:rsidR="00486FA4" w:rsidRPr="009E4F1C"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t>V RECURSOS</w:t>
      </w:r>
    </w:p>
    <w:p w:rsidR="00486FA4" w:rsidRPr="009E4F1C" w:rsidRDefault="00486FA4" w:rsidP="00486FA4">
      <w:pPr>
        <w:numPr>
          <w:ilvl w:val="0"/>
          <w:numId w:val="48"/>
        </w:numPr>
        <w:spacing w:line="480" w:lineRule="auto"/>
        <w:jc w:val="both"/>
        <w:rPr>
          <w:rFonts w:ascii="Arial" w:hAnsi="Arial" w:cs="Arial"/>
        </w:rPr>
      </w:pPr>
      <w:r w:rsidRPr="009E4F1C">
        <w:rPr>
          <w:rFonts w:ascii="Arial" w:hAnsi="Arial" w:cs="Arial"/>
          <w:u w:val="single"/>
        </w:rPr>
        <w:t>Personas</w:t>
      </w:r>
      <w:r w:rsidRPr="009E4F1C">
        <w:rPr>
          <w:rFonts w:ascii="Arial" w:hAnsi="Arial" w:cs="Arial"/>
        </w:rPr>
        <w:t>:  Docentes y coordinadores/as del quinto año, Grupo investigador</w:t>
      </w:r>
    </w:p>
    <w:p w:rsidR="00486FA4" w:rsidRPr="009E4F1C" w:rsidRDefault="00486FA4" w:rsidP="00486FA4">
      <w:pPr>
        <w:numPr>
          <w:ilvl w:val="0"/>
          <w:numId w:val="48"/>
        </w:numPr>
        <w:spacing w:line="480" w:lineRule="auto"/>
        <w:jc w:val="both"/>
        <w:rPr>
          <w:rFonts w:ascii="Arial" w:hAnsi="Arial" w:cs="Arial"/>
        </w:rPr>
      </w:pPr>
      <w:r w:rsidRPr="009E4F1C">
        <w:rPr>
          <w:rFonts w:ascii="Arial" w:hAnsi="Arial" w:cs="Arial"/>
          <w:u w:val="single"/>
        </w:rPr>
        <w:t>Profesionales</w:t>
      </w:r>
      <w:r w:rsidRPr="009E4F1C">
        <w:rPr>
          <w:rFonts w:ascii="Arial" w:hAnsi="Arial" w:cs="Arial"/>
        </w:rPr>
        <w:t>: Directora de la carrera de licenciatura en enfermería, Docentes (MSRP) en la temática</w:t>
      </w:r>
    </w:p>
    <w:p w:rsidR="00486FA4" w:rsidRPr="009E4F1C" w:rsidRDefault="00486FA4" w:rsidP="00486FA4">
      <w:pPr>
        <w:numPr>
          <w:ilvl w:val="0"/>
          <w:numId w:val="48"/>
        </w:numPr>
        <w:spacing w:line="480" w:lineRule="auto"/>
        <w:jc w:val="both"/>
        <w:rPr>
          <w:rFonts w:ascii="Arial" w:hAnsi="Arial" w:cs="Arial"/>
        </w:rPr>
      </w:pPr>
      <w:r w:rsidRPr="009E4F1C">
        <w:rPr>
          <w:rFonts w:ascii="Arial" w:hAnsi="Arial" w:cs="Arial"/>
          <w:u w:val="single"/>
        </w:rPr>
        <w:lastRenderedPageBreak/>
        <w:t>Insumo material</w:t>
      </w:r>
      <w:r w:rsidRPr="009E4F1C">
        <w:rPr>
          <w:rFonts w:ascii="Arial" w:hAnsi="Arial" w:cs="Arial"/>
        </w:rPr>
        <w:t xml:space="preserve">: Bibliográfico </w:t>
      </w:r>
      <w:r w:rsidRPr="009E4F1C">
        <w:rPr>
          <w:rFonts w:ascii="Arial" w:hAnsi="Arial" w:cs="Arial"/>
          <w:color w:val="000000"/>
        </w:rPr>
        <w:t>Documento Curricular de la carrera de Licenciatura en Enfermería</w:t>
      </w:r>
    </w:p>
    <w:p w:rsidR="00486FA4" w:rsidRPr="009E4F1C" w:rsidRDefault="00486FA4" w:rsidP="00486FA4">
      <w:pPr>
        <w:numPr>
          <w:ilvl w:val="0"/>
          <w:numId w:val="48"/>
        </w:numPr>
        <w:spacing w:line="480" w:lineRule="auto"/>
        <w:jc w:val="both"/>
        <w:rPr>
          <w:rFonts w:ascii="Arial" w:hAnsi="Arial" w:cs="Arial"/>
        </w:rPr>
      </w:pPr>
      <w:r w:rsidRPr="009E4F1C">
        <w:rPr>
          <w:rFonts w:ascii="Arial" w:hAnsi="Arial" w:cs="Arial"/>
          <w:u w:val="single"/>
        </w:rPr>
        <w:t>Material didáctico</w:t>
      </w:r>
      <w:r w:rsidRPr="009E4F1C">
        <w:rPr>
          <w:rFonts w:ascii="Arial" w:hAnsi="Arial" w:cs="Arial"/>
        </w:rPr>
        <w:t xml:space="preserve">: retro proyector, Acetatos, Cañón, </w:t>
      </w:r>
      <w:proofErr w:type="spellStart"/>
      <w:r w:rsidRPr="009E4F1C">
        <w:rPr>
          <w:rFonts w:ascii="Arial" w:hAnsi="Arial" w:cs="Arial"/>
        </w:rPr>
        <w:t>laptóp</w:t>
      </w:r>
      <w:proofErr w:type="spellEnd"/>
      <w:r w:rsidRPr="009E4F1C">
        <w:rPr>
          <w:rFonts w:ascii="Arial" w:hAnsi="Arial" w:cs="Arial"/>
        </w:rPr>
        <w:t xml:space="preserve">, Pizarra, </w:t>
      </w:r>
      <w:proofErr w:type="spellStart"/>
      <w:r w:rsidRPr="009E4F1C">
        <w:rPr>
          <w:rFonts w:ascii="Arial" w:hAnsi="Arial" w:cs="Arial"/>
        </w:rPr>
        <w:t>Papelógrafo</w:t>
      </w:r>
      <w:proofErr w:type="spellEnd"/>
      <w:r w:rsidRPr="009E4F1C">
        <w:rPr>
          <w:rFonts w:ascii="Arial" w:hAnsi="Arial" w:cs="Arial"/>
        </w:rPr>
        <w:t xml:space="preserve">, </w:t>
      </w:r>
      <w:proofErr w:type="spellStart"/>
      <w:r w:rsidRPr="009E4F1C">
        <w:rPr>
          <w:rFonts w:ascii="Arial" w:hAnsi="Arial" w:cs="Arial"/>
        </w:rPr>
        <w:t>Pilot</w:t>
      </w:r>
      <w:proofErr w:type="spellEnd"/>
      <w:r w:rsidRPr="009E4F1C">
        <w:rPr>
          <w:rFonts w:ascii="Arial" w:hAnsi="Arial" w:cs="Arial"/>
        </w:rPr>
        <w:t xml:space="preserve">, </w:t>
      </w:r>
      <w:proofErr w:type="spellStart"/>
      <w:r w:rsidRPr="009E4F1C">
        <w:rPr>
          <w:rFonts w:ascii="Arial" w:hAnsi="Arial" w:cs="Arial"/>
        </w:rPr>
        <w:t>Tirro</w:t>
      </w:r>
      <w:proofErr w:type="spellEnd"/>
      <w:r w:rsidRPr="009E4F1C">
        <w:rPr>
          <w:rFonts w:ascii="Arial" w:hAnsi="Arial" w:cs="Arial"/>
        </w:rPr>
        <w:t>, Lapiceros, ,Sacapuntas, Borrador, Papel bond</w:t>
      </w:r>
    </w:p>
    <w:p w:rsidR="00486FA4" w:rsidRPr="009E4F1C" w:rsidRDefault="00486FA4" w:rsidP="00486FA4">
      <w:pPr>
        <w:numPr>
          <w:ilvl w:val="0"/>
          <w:numId w:val="48"/>
        </w:numPr>
        <w:spacing w:line="480" w:lineRule="auto"/>
        <w:jc w:val="both"/>
        <w:rPr>
          <w:rFonts w:ascii="Arial" w:hAnsi="Arial" w:cs="Arial"/>
        </w:rPr>
      </w:pPr>
      <w:r w:rsidRPr="009E4F1C">
        <w:rPr>
          <w:rFonts w:ascii="Arial" w:hAnsi="Arial" w:cs="Arial"/>
          <w:u w:val="single"/>
        </w:rPr>
        <w:t>Financiero</w:t>
      </w:r>
      <w:r w:rsidRPr="009E4F1C">
        <w:rPr>
          <w:rFonts w:ascii="Arial" w:hAnsi="Arial" w:cs="Arial"/>
        </w:rPr>
        <w:t>: fotocopias, material auto- didáctico.</w:t>
      </w:r>
    </w:p>
    <w:p w:rsidR="00486FA4" w:rsidRPr="009E4F1C" w:rsidRDefault="00486FA4" w:rsidP="00486FA4">
      <w:pPr>
        <w:spacing w:line="480" w:lineRule="auto"/>
        <w:jc w:val="both"/>
        <w:rPr>
          <w:rFonts w:ascii="Arial" w:hAnsi="Arial" w:cs="Arial"/>
          <w:b/>
        </w:rPr>
      </w:pPr>
    </w:p>
    <w:p w:rsidR="00486FA4" w:rsidRPr="009E4F1C" w:rsidRDefault="00486FA4" w:rsidP="00486FA4">
      <w:pPr>
        <w:spacing w:line="480" w:lineRule="auto"/>
        <w:jc w:val="both"/>
        <w:rPr>
          <w:rFonts w:ascii="Arial" w:hAnsi="Arial" w:cs="Arial"/>
          <w:b/>
        </w:rPr>
      </w:pPr>
      <w:r w:rsidRPr="009E4F1C">
        <w:rPr>
          <w:rFonts w:ascii="Arial" w:hAnsi="Arial" w:cs="Arial"/>
          <w:b/>
        </w:rPr>
        <w:t>VI METODOLOGÍA:</w:t>
      </w:r>
    </w:p>
    <w:p w:rsidR="00486FA4" w:rsidRPr="009E4F1C" w:rsidRDefault="00486FA4" w:rsidP="00486FA4">
      <w:pPr>
        <w:spacing w:line="480" w:lineRule="auto"/>
        <w:jc w:val="both"/>
        <w:rPr>
          <w:rFonts w:ascii="Arial" w:hAnsi="Arial" w:cs="Arial"/>
        </w:rPr>
      </w:pPr>
      <w:r w:rsidRPr="009E4F1C">
        <w:rPr>
          <w:rFonts w:ascii="Arial" w:hAnsi="Arial" w:cs="Arial"/>
        </w:rPr>
        <w:t xml:space="preserve">Para el desarrollo de la propuesta se realizaran una serie de métodos dentro de ellas </w:t>
      </w:r>
      <w:proofErr w:type="spellStart"/>
      <w:r w:rsidRPr="009E4F1C">
        <w:rPr>
          <w:rFonts w:ascii="Arial" w:hAnsi="Arial" w:cs="Arial"/>
        </w:rPr>
        <w:t>esta</w:t>
      </w:r>
      <w:proofErr w:type="spellEnd"/>
      <w:r w:rsidRPr="009E4F1C">
        <w:rPr>
          <w:rFonts w:ascii="Arial" w:hAnsi="Arial" w:cs="Arial"/>
        </w:rPr>
        <w:t xml:space="preserve"> la  exposición donde se presentara los resultados obtenidos de la investigación se darán a conocer casos donde los estudiantes del quinto año de la carrera en enfermería puedan identificar algunos derechos y  así mismo señalen cuales están siendo violados.</w:t>
      </w:r>
    </w:p>
    <w:p w:rsidR="00486FA4" w:rsidRPr="00D66D76" w:rsidRDefault="00486FA4" w:rsidP="00486FA4">
      <w:pPr>
        <w:spacing w:line="480" w:lineRule="auto"/>
        <w:jc w:val="both"/>
      </w:pPr>
      <w:r w:rsidRPr="009E4F1C">
        <w:rPr>
          <w:rFonts w:ascii="Arial" w:hAnsi="Arial" w:cs="Arial"/>
        </w:rPr>
        <w:t xml:space="preserve">Se realizara un exploración de conocimientos de forma participativa donde se  harán preguntas sobre  los diferentes a conceptos de derechos la clasificación de los derechos y deberes de </w:t>
      </w:r>
      <w:proofErr w:type="spellStart"/>
      <w:r w:rsidRPr="009E4F1C">
        <w:rPr>
          <w:rFonts w:ascii="Arial" w:hAnsi="Arial" w:cs="Arial"/>
        </w:rPr>
        <w:t>lo</w:t>
      </w:r>
      <w:proofErr w:type="spellEnd"/>
      <w:r w:rsidRPr="009E4F1C">
        <w:rPr>
          <w:rFonts w:ascii="Arial" w:hAnsi="Arial" w:cs="Arial"/>
        </w:rPr>
        <w:t>/as profesionales de enfermería se formaran grupos de trabajo  para facilitarle su posterior exposició</w:t>
      </w:r>
      <w:r w:rsidRPr="00524513">
        <w:rPr>
          <w:rFonts w:ascii="Arial" w:hAnsi="Arial" w:cs="Arial"/>
        </w:rPr>
        <w:t>n</w:t>
      </w:r>
      <w:r>
        <w:rPr>
          <w:rFonts w:ascii="Arial" w:hAnsi="Arial" w:cs="Arial"/>
        </w:rPr>
        <w:t>.</w:t>
      </w:r>
    </w:p>
    <w:p w:rsidR="00486FA4" w:rsidRDefault="00486FA4" w:rsidP="00DD2C0A">
      <w:pPr>
        <w:spacing w:after="200" w:line="276" w:lineRule="auto"/>
        <w:rPr>
          <w:rFonts w:ascii="Arial" w:hAnsi="Arial" w:cs="Arial"/>
          <w:color w:val="000000"/>
        </w:rPr>
      </w:pPr>
    </w:p>
    <w:p w:rsidR="00486FA4" w:rsidRDefault="00486FA4" w:rsidP="00DD2C0A">
      <w:pPr>
        <w:spacing w:after="200" w:line="276" w:lineRule="auto"/>
        <w:rPr>
          <w:rFonts w:ascii="Arial" w:hAnsi="Arial" w:cs="Arial"/>
          <w:color w:val="000000"/>
        </w:rPr>
      </w:pPr>
    </w:p>
    <w:p w:rsidR="00486FA4" w:rsidRDefault="00486FA4" w:rsidP="00DD2C0A">
      <w:pPr>
        <w:spacing w:after="200" w:line="276" w:lineRule="auto"/>
        <w:rPr>
          <w:rFonts w:ascii="Arial" w:hAnsi="Arial" w:cs="Arial"/>
          <w:color w:val="000000"/>
        </w:rPr>
      </w:pPr>
    </w:p>
    <w:p w:rsidR="00486FA4" w:rsidRDefault="00486FA4" w:rsidP="00DD2C0A">
      <w:pPr>
        <w:spacing w:after="200" w:line="276" w:lineRule="auto"/>
        <w:rPr>
          <w:rFonts w:ascii="Arial" w:hAnsi="Arial" w:cs="Arial"/>
          <w:color w:val="000000"/>
        </w:rPr>
      </w:pPr>
    </w:p>
    <w:p w:rsidR="00486FA4" w:rsidRDefault="00486FA4" w:rsidP="00DD2C0A">
      <w:pPr>
        <w:spacing w:after="200" w:line="276" w:lineRule="auto"/>
        <w:rPr>
          <w:rFonts w:ascii="Arial" w:hAnsi="Arial" w:cs="Arial"/>
          <w:color w:val="000000"/>
        </w:rPr>
      </w:pPr>
    </w:p>
    <w:p w:rsidR="00486FA4" w:rsidRDefault="00486FA4" w:rsidP="00DD2C0A">
      <w:pPr>
        <w:spacing w:after="200" w:line="276" w:lineRule="auto"/>
        <w:rPr>
          <w:rFonts w:ascii="Arial" w:hAnsi="Arial" w:cs="Arial"/>
          <w:color w:val="000000"/>
        </w:rPr>
      </w:pPr>
    </w:p>
    <w:p w:rsidR="0060527E" w:rsidRDefault="0060527E" w:rsidP="00DD2C0A">
      <w:pPr>
        <w:spacing w:after="200" w:line="276" w:lineRule="auto"/>
        <w:rPr>
          <w:rFonts w:ascii="Arial" w:hAnsi="Arial" w:cs="Arial"/>
          <w:b/>
          <w:bCs/>
          <w:color w:val="000000"/>
        </w:rPr>
        <w:sectPr w:rsidR="0060527E" w:rsidSect="00E8565B">
          <w:footerReference w:type="default" r:id="rId67"/>
          <w:pgSz w:w="12242" w:h="15842" w:code="1"/>
          <w:pgMar w:top="2268" w:right="1418" w:bottom="1418" w:left="2268" w:header="709" w:footer="709" w:gutter="0"/>
          <w:pgNumType w:start="72"/>
          <w:cols w:space="708"/>
          <w:docGrid w:linePitch="360"/>
        </w:sectPr>
      </w:pPr>
    </w:p>
    <w:p w:rsidR="0060527E" w:rsidRDefault="0060527E" w:rsidP="0060527E">
      <w:pPr>
        <w:spacing w:line="480" w:lineRule="auto"/>
        <w:jc w:val="center"/>
        <w:rPr>
          <w:rFonts w:ascii="Arial" w:hAnsi="Arial" w:cs="Arial"/>
          <w:b/>
        </w:rPr>
      </w:pPr>
      <w:r w:rsidRPr="0089564F">
        <w:rPr>
          <w:rFonts w:ascii="Arial" w:hAnsi="Arial" w:cs="Arial"/>
          <w:b/>
        </w:rPr>
        <w:lastRenderedPageBreak/>
        <w:t>VII PLAN OPERATIVO</w:t>
      </w:r>
    </w:p>
    <w:p w:rsidR="0060527E" w:rsidRPr="00E56D02" w:rsidRDefault="0060527E" w:rsidP="0060527E">
      <w:pPr>
        <w:spacing w:line="480" w:lineRule="auto"/>
        <w:rPr>
          <w:rFonts w:ascii="Arial" w:hAnsi="Arial" w:cs="Arial"/>
          <w:b/>
          <w:sz w:val="20"/>
          <w:szCs w:val="20"/>
        </w:rPr>
      </w:pPr>
      <w:r w:rsidRPr="00E56D02">
        <w:rPr>
          <w:rFonts w:ascii="Arial" w:hAnsi="Arial" w:cs="Arial"/>
          <w:b/>
          <w:sz w:val="20"/>
          <w:szCs w:val="20"/>
        </w:rPr>
        <w:t>Objetivo:</w:t>
      </w:r>
      <w:r w:rsidRPr="00E56D02">
        <w:rPr>
          <w:rFonts w:ascii="Arial" w:hAnsi="Arial" w:cs="Arial"/>
          <w:sz w:val="20"/>
          <w:szCs w:val="20"/>
        </w:rPr>
        <w:t xml:space="preserve"> reforzar los conocimientos que poseen los/as estudiantes de la carrera de Licenciatura en Enfermería de </w:t>
      </w:r>
      <w:smartTag w:uri="urn:schemas-microsoft-com:office:smarttags" w:element="PersonName">
        <w:smartTagPr>
          <w:attr w:name="ProductID" w:val="la Universidad"/>
        </w:smartTagPr>
        <w:r w:rsidRPr="00E56D02">
          <w:rPr>
            <w:rFonts w:ascii="Arial" w:hAnsi="Arial" w:cs="Arial"/>
            <w:sz w:val="20"/>
            <w:szCs w:val="20"/>
          </w:rPr>
          <w:t>la Universidad</w:t>
        </w:r>
      </w:smartTag>
      <w:r w:rsidRPr="00E56D02">
        <w:rPr>
          <w:rFonts w:ascii="Arial" w:hAnsi="Arial" w:cs="Arial"/>
          <w:sz w:val="20"/>
          <w:szCs w:val="20"/>
        </w:rPr>
        <w:t xml:space="preserve"> de El Salvador sobre los Derechos en salud de los/as pacientes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6"/>
        <w:gridCol w:w="2145"/>
        <w:gridCol w:w="1728"/>
        <w:gridCol w:w="1699"/>
        <w:gridCol w:w="1021"/>
        <w:gridCol w:w="1739"/>
        <w:gridCol w:w="1584"/>
      </w:tblGrid>
      <w:tr w:rsidR="0060527E" w:rsidRPr="00F71513" w:rsidTr="0060527E">
        <w:trPr>
          <w:trHeight w:val="231"/>
        </w:trPr>
        <w:tc>
          <w:tcPr>
            <w:tcW w:w="2456"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OBJETIVO</w:t>
            </w:r>
          </w:p>
        </w:tc>
        <w:tc>
          <w:tcPr>
            <w:tcW w:w="2145"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CONTENIDO</w:t>
            </w:r>
          </w:p>
        </w:tc>
        <w:tc>
          <w:tcPr>
            <w:tcW w:w="1728"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METODOLOGÍA</w:t>
            </w:r>
          </w:p>
        </w:tc>
        <w:tc>
          <w:tcPr>
            <w:tcW w:w="1699"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RECURSOS</w:t>
            </w:r>
          </w:p>
        </w:tc>
        <w:tc>
          <w:tcPr>
            <w:tcW w:w="1021"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TIEMPO</w:t>
            </w:r>
          </w:p>
        </w:tc>
        <w:tc>
          <w:tcPr>
            <w:tcW w:w="1739"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RESPONSABLE</w:t>
            </w:r>
          </w:p>
        </w:tc>
        <w:tc>
          <w:tcPr>
            <w:tcW w:w="1584" w:type="dxa"/>
          </w:tcPr>
          <w:p w:rsidR="0060527E" w:rsidRPr="00F71513" w:rsidRDefault="0060527E" w:rsidP="0060527E">
            <w:pPr>
              <w:spacing w:line="360" w:lineRule="auto"/>
              <w:jc w:val="center"/>
              <w:rPr>
                <w:rFonts w:ascii="Arial" w:hAnsi="Arial" w:cs="Arial"/>
                <w:b/>
                <w:sz w:val="18"/>
                <w:szCs w:val="18"/>
              </w:rPr>
            </w:pPr>
            <w:r w:rsidRPr="00F71513">
              <w:rPr>
                <w:rFonts w:ascii="Arial" w:hAnsi="Arial" w:cs="Arial"/>
                <w:b/>
                <w:sz w:val="18"/>
                <w:szCs w:val="18"/>
              </w:rPr>
              <w:t>EVALUACIÓN</w:t>
            </w:r>
          </w:p>
        </w:tc>
      </w:tr>
      <w:tr w:rsidR="0060527E" w:rsidRPr="00F71513" w:rsidTr="0060527E">
        <w:trPr>
          <w:trHeight w:val="3050"/>
        </w:trPr>
        <w:tc>
          <w:tcPr>
            <w:tcW w:w="2456" w:type="dxa"/>
          </w:tcPr>
          <w:p w:rsidR="0060527E"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r w:rsidRPr="00F71513">
              <w:rPr>
                <w:rFonts w:ascii="Arial" w:hAnsi="Arial" w:cs="Arial"/>
                <w:sz w:val="18"/>
                <w:szCs w:val="18"/>
              </w:rPr>
              <w:t>Socializar los resultados obtenidos de la investigación sobre los conocimientos de los derechos en salud de los/as pacientes con los/as estudiantes de la carrera de Licenciatura en Enfermería</w:t>
            </w:r>
          </w:p>
        </w:tc>
        <w:tc>
          <w:tcPr>
            <w:tcW w:w="2145" w:type="dxa"/>
          </w:tcPr>
          <w:p w:rsidR="0060527E" w:rsidRPr="00F71513" w:rsidRDefault="0060527E" w:rsidP="0060527E">
            <w:pPr>
              <w:pStyle w:val="Prrafodelista2"/>
              <w:spacing w:after="0" w:line="360" w:lineRule="auto"/>
              <w:ind w:left="360"/>
              <w:rPr>
                <w:rFonts w:ascii="Arial" w:hAnsi="Arial" w:cs="Arial"/>
                <w:sz w:val="18"/>
                <w:szCs w:val="18"/>
              </w:rPr>
            </w:pPr>
          </w:p>
          <w:p w:rsidR="0060527E" w:rsidRPr="00F71513" w:rsidRDefault="0060527E" w:rsidP="0060527E">
            <w:pPr>
              <w:pStyle w:val="Prrafodelista2"/>
              <w:numPr>
                <w:ilvl w:val="0"/>
                <w:numId w:val="50"/>
              </w:numPr>
              <w:spacing w:after="0" w:line="360" w:lineRule="auto"/>
              <w:ind w:left="272" w:hanging="240"/>
              <w:rPr>
                <w:rFonts w:ascii="Arial" w:hAnsi="Arial" w:cs="Arial"/>
                <w:sz w:val="18"/>
                <w:szCs w:val="18"/>
              </w:rPr>
            </w:pPr>
            <w:r w:rsidRPr="00F71513">
              <w:rPr>
                <w:rFonts w:ascii="Arial" w:hAnsi="Arial" w:cs="Arial"/>
                <w:sz w:val="18"/>
                <w:szCs w:val="18"/>
              </w:rPr>
              <w:t>Presentación de los resultados de la investigación.</w:t>
            </w:r>
          </w:p>
          <w:p w:rsidR="0060527E" w:rsidRPr="00F71513" w:rsidRDefault="0060527E" w:rsidP="0060527E">
            <w:pPr>
              <w:pStyle w:val="Prrafodelista2"/>
              <w:numPr>
                <w:ilvl w:val="0"/>
                <w:numId w:val="50"/>
              </w:numPr>
              <w:spacing w:after="0" w:line="360" w:lineRule="auto"/>
              <w:ind w:left="272" w:hanging="272"/>
              <w:rPr>
                <w:rFonts w:ascii="Arial" w:hAnsi="Arial" w:cs="Arial"/>
                <w:sz w:val="18"/>
                <w:szCs w:val="18"/>
              </w:rPr>
            </w:pPr>
            <w:r w:rsidRPr="00F71513">
              <w:rPr>
                <w:rFonts w:ascii="Arial" w:hAnsi="Arial" w:cs="Arial"/>
                <w:sz w:val="18"/>
                <w:szCs w:val="18"/>
              </w:rPr>
              <w:t>Conclusiones</w:t>
            </w:r>
          </w:p>
          <w:p w:rsidR="0060527E" w:rsidRPr="00F71513" w:rsidRDefault="0060527E" w:rsidP="0060527E">
            <w:pPr>
              <w:pStyle w:val="Prrafodelista2"/>
              <w:numPr>
                <w:ilvl w:val="0"/>
                <w:numId w:val="50"/>
              </w:numPr>
              <w:spacing w:after="0" w:line="360" w:lineRule="auto"/>
              <w:ind w:left="272" w:hanging="272"/>
              <w:rPr>
                <w:rFonts w:ascii="Arial" w:hAnsi="Arial" w:cs="Arial"/>
                <w:sz w:val="18"/>
                <w:szCs w:val="18"/>
              </w:rPr>
            </w:pPr>
            <w:r w:rsidRPr="00F71513">
              <w:rPr>
                <w:rFonts w:ascii="Arial" w:hAnsi="Arial" w:cs="Arial"/>
                <w:sz w:val="18"/>
                <w:szCs w:val="18"/>
              </w:rPr>
              <w:t>Recomendaciones</w:t>
            </w:r>
          </w:p>
        </w:tc>
        <w:tc>
          <w:tcPr>
            <w:tcW w:w="1728" w:type="dxa"/>
          </w:tcPr>
          <w:p w:rsidR="0060527E" w:rsidRPr="00F71513" w:rsidRDefault="0060527E" w:rsidP="0060527E">
            <w:pPr>
              <w:pStyle w:val="Prrafodelista2"/>
              <w:spacing w:after="0" w:line="360" w:lineRule="auto"/>
              <w:ind w:left="360"/>
              <w:rPr>
                <w:rFonts w:ascii="Arial" w:hAnsi="Arial" w:cs="Arial"/>
                <w:sz w:val="18"/>
                <w:szCs w:val="18"/>
              </w:rPr>
            </w:pPr>
          </w:p>
          <w:p w:rsidR="0060527E" w:rsidRPr="00F71513" w:rsidRDefault="0060527E" w:rsidP="0060527E">
            <w:pPr>
              <w:pStyle w:val="Prrafodelista2"/>
              <w:numPr>
                <w:ilvl w:val="0"/>
                <w:numId w:val="50"/>
              </w:numPr>
              <w:spacing w:after="0" w:line="360" w:lineRule="auto"/>
              <w:ind w:left="239" w:hanging="240"/>
              <w:rPr>
                <w:rFonts w:ascii="Arial" w:hAnsi="Arial" w:cs="Arial"/>
                <w:sz w:val="18"/>
                <w:szCs w:val="18"/>
              </w:rPr>
            </w:pPr>
            <w:r w:rsidRPr="00F71513">
              <w:rPr>
                <w:rFonts w:ascii="Arial" w:hAnsi="Arial" w:cs="Arial"/>
                <w:sz w:val="18"/>
                <w:szCs w:val="18"/>
              </w:rPr>
              <w:t>Expositiva</w:t>
            </w:r>
          </w:p>
          <w:p w:rsidR="0060527E" w:rsidRPr="00F71513" w:rsidRDefault="0060527E" w:rsidP="0060527E">
            <w:pPr>
              <w:pStyle w:val="Prrafodelista2"/>
              <w:numPr>
                <w:ilvl w:val="0"/>
                <w:numId w:val="50"/>
              </w:numPr>
              <w:spacing w:after="0" w:line="360" w:lineRule="auto"/>
              <w:ind w:left="239" w:hanging="240"/>
              <w:rPr>
                <w:rFonts w:ascii="Arial" w:hAnsi="Arial" w:cs="Arial"/>
                <w:sz w:val="18"/>
                <w:szCs w:val="18"/>
              </w:rPr>
            </w:pPr>
            <w:r w:rsidRPr="00F71513">
              <w:rPr>
                <w:rFonts w:ascii="Arial" w:hAnsi="Arial" w:cs="Arial"/>
                <w:sz w:val="18"/>
                <w:szCs w:val="18"/>
              </w:rPr>
              <w:t xml:space="preserve">Casos </w:t>
            </w:r>
          </w:p>
          <w:p w:rsidR="0060527E" w:rsidRPr="00F71513" w:rsidRDefault="0060527E" w:rsidP="0060527E">
            <w:pPr>
              <w:pStyle w:val="Prrafodelista2"/>
              <w:numPr>
                <w:ilvl w:val="0"/>
                <w:numId w:val="50"/>
              </w:numPr>
              <w:spacing w:after="0" w:line="360" w:lineRule="auto"/>
              <w:ind w:left="239" w:hanging="240"/>
              <w:rPr>
                <w:rFonts w:ascii="Arial" w:hAnsi="Arial" w:cs="Arial"/>
                <w:sz w:val="18"/>
                <w:szCs w:val="18"/>
              </w:rPr>
            </w:pPr>
            <w:r w:rsidRPr="00F71513">
              <w:rPr>
                <w:rFonts w:ascii="Arial" w:hAnsi="Arial" w:cs="Arial"/>
                <w:sz w:val="18"/>
                <w:szCs w:val="18"/>
              </w:rPr>
              <w:t>Participativa</w:t>
            </w:r>
          </w:p>
        </w:tc>
        <w:tc>
          <w:tcPr>
            <w:tcW w:w="1699" w:type="dxa"/>
          </w:tcPr>
          <w:p w:rsidR="0060527E" w:rsidRPr="00F71513" w:rsidRDefault="0060527E" w:rsidP="0060527E">
            <w:pPr>
              <w:spacing w:line="360" w:lineRule="auto"/>
              <w:rPr>
                <w:rFonts w:ascii="Arial" w:hAnsi="Arial" w:cs="Arial"/>
                <w:b/>
                <w:sz w:val="18"/>
                <w:szCs w:val="18"/>
              </w:rPr>
            </w:pPr>
          </w:p>
          <w:p w:rsidR="0060527E" w:rsidRPr="00F71513" w:rsidRDefault="0060527E" w:rsidP="0060527E">
            <w:pPr>
              <w:spacing w:line="360" w:lineRule="auto"/>
              <w:rPr>
                <w:rFonts w:ascii="Arial" w:hAnsi="Arial" w:cs="Arial"/>
                <w:b/>
                <w:sz w:val="18"/>
                <w:szCs w:val="18"/>
              </w:rPr>
            </w:pPr>
            <w:r w:rsidRPr="00F71513">
              <w:rPr>
                <w:rFonts w:ascii="Arial" w:hAnsi="Arial" w:cs="Arial"/>
                <w:b/>
                <w:sz w:val="18"/>
                <w:szCs w:val="18"/>
              </w:rPr>
              <w:t>Materiales:</w:t>
            </w:r>
          </w:p>
          <w:p w:rsidR="0060527E" w:rsidRPr="00F71513" w:rsidRDefault="0060527E" w:rsidP="0060527E">
            <w:pPr>
              <w:pStyle w:val="Prrafodelista2"/>
              <w:numPr>
                <w:ilvl w:val="0"/>
                <w:numId w:val="51"/>
              </w:numPr>
              <w:spacing w:after="0" w:line="360" w:lineRule="auto"/>
              <w:ind w:left="145" w:hanging="145"/>
              <w:rPr>
                <w:rFonts w:ascii="Arial" w:hAnsi="Arial" w:cs="Arial"/>
                <w:sz w:val="18"/>
                <w:szCs w:val="18"/>
              </w:rPr>
            </w:pPr>
            <w:r w:rsidRPr="00F71513">
              <w:rPr>
                <w:rFonts w:ascii="Arial" w:hAnsi="Arial" w:cs="Arial"/>
                <w:sz w:val="18"/>
                <w:szCs w:val="18"/>
              </w:rPr>
              <w:t>Computadora</w:t>
            </w:r>
          </w:p>
          <w:p w:rsidR="0060527E" w:rsidRPr="00F71513" w:rsidRDefault="0060527E" w:rsidP="0060527E">
            <w:pPr>
              <w:pStyle w:val="Prrafodelista2"/>
              <w:numPr>
                <w:ilvl w:val="0"/>
                <w:numId w:val="51"/>
              </w:numPr>
              <w:spacing w:after="0" w:line="360" w:lineRule="auto"/>
              <w:ind w:left="145" w:hanging="145"/>
              <w:rPr>
                <w:rFonts w:ascii="Arial" w:hAnsi="Arial" w:cs="Arial"/>
                <w:sz w:val="18"/>
                <w:szCs w:val="18"/>
              </w:rPr>
            </w:pPr>
            <w:r w:rsidRPr="00F71513">
              <w:rPr>
                <w:rFonts w:ascii="Arial" w:hAnsi="Arial" w:cs="Arial"/>
                <w:sz w:val="18"/>
                <w:szCs w:val="18"/>
              </w:rPr>
              <w:t>Cañón</w:t>
            </w:r>
          </w:p>
          <w:p w:rsidR="0060527E" w:rsidRPr="00F71513" w:rsidRDefault="0060527E" w:rsidP="0060527E">
            <w:pPr>
              <w:numPr>
                <w:ilvl w:val="0"/>
                <w:numId w:val="51"/>
              </w:numPr>
              <w:spacing w:line="360" w:lineRule="auto"/>
              <w:ind w:left="144" w:hanging="144"/>
              <w:jc w:val="both"/>
              <w:rPr>
                <w:rFonts w:ascii="Arial" w:hAnsi="Arial" w:cs="Arial"/>
                <w:sz w:val="18"/>
                <w:szCs w:val="18"/>
              </w:rPr>
            </w:pPr>
            <w:proofErr w:type="spellStart"/>
            <w:r w:rsidRPr="00F71513">
              <w:rPr>
                <w:rFonts w:ascii="Arial" w:hAnsi="Arial" w:cs="Arial"/>
                <w:sz w:val="18"/>
                <w:szCs w:val="18"/>
              </w:rPr>
              <w:t>Tirro</w:t>
            </w:r>
            <w:proofErr w:type="spellEnd"/>
          </w:p>
          <w:p w:rsidR="0060527E" w:rsidRPr="00F71513" w:rsidRDefault="0060527E" w:rsidP="0060527E">
            <w:pPr>
              <w:numPr>
                <w:ilvl w:val="0"/>
                <w:numId w:val="51"/>
              </w:numPr>
              <w:spacing w:line="360" w:lineRule="auto"/>
              <w:ind w:left="144" w:hanging="144"/>
              <w:jc w:val="both"/>
              <w:rPr>
                <w:rFonts w:ascii="Arial" w:hAnsi="Arial" w:cs="Arial"/>
                <w:sz w:val="18"/>
                <w:szCs w:val="18"/>
              </w:rPr>
            </w:pPr>
            <w:r w:rsidRPr="00F71513">
              <w:rPr>
                <w:rFonts w:ascii="Arial" w:hAnsi="Arial" w:cs="Arial"/>
                <w:sz w:val="18"/>
                <w:szCs w:val="18"/>
              </w:rPr>
              <w:t>Pizarra</w:t>
            </w:r>
          </w:p>
          <w:p w:rsidR="0060527E" w:rsidRPr="00F71513" w:rsidRDefault="0060527E" w:rsidP="0060527E">
            <w:pPr>
              <w:numPr>
                <w:ilvl w:val="0"/>
                <w:numId w:val="51"/>
              </w:numPr>
              <w:spacing w:line="360" w:lineRule="auto"/>
              <w:ind w:left="144" w:hanging="144"/>
              <w:jc w:val="both"/>
              <w:rPr>
                <w:rFonts w:ascii="Arial" w:hAnsi="Arial" w:cs="Arial"/>
                <w:sz w:val="18"/>
                <w:szCs w:val="18"/>
              </w:rPr>
            </w:pPr>
            <w:proofErr w:type="spellStart"/>
            <w:r w:rsidRPr="00F71513">
              <w:rPr>
                <w:rFonts w:ascii="Arial" w:hAnsi="Arial" w:cs="Arial"/>
                <w:sz w:val="18"/>
                <w:szCs w:val="18"/>
              </w:rPr>
              <w:t>Pilot</w:t>
            </w:r>
            <w:proofErr w:type="spellEnd"/>
          </w:p>
          <w:p w:rsidR="0060527E" w:rsidRPr="00F71513" w:rsidRDefault="0060527E" w:rsidP="0060527E">
            <w:pPr>
              <w:pStyle w:val="Prrafodelista2"/>
              <w:numPr>
                <w:ilvl w:val="0"/>
                <w:numId w:val="51"/>
              </w:numPr>
              <w:spacing w:after="0" w:line="360" w:lineRule="auto"/>
              <w:ind w:left="144" w:hanging="144"/>
              <w:rPr>
                <w:rFonts w:ascii="Arial" w:hAnsi="Arial" w:cs="Arial"/>
                <w:sz w:val="18"/>
                <w:szCs w:val="18"/>
              </w:rPr>
            </w:pPr>
            <w:r w:rsidRPr="00F71513">
              <w:rPr>
                <w:rFonts w:ascii="Arial" w:hAnsi="Arial" w:cs="Arial"/>
                <w:sz w:val="18"/>
                <w:szCs w:val="18"/>
              </w:rPr>
              <w:t>Borrador</w:t>
            </w:r>
          </w:p>
          <w:p w:rsidR="0060527E" w:rsidRPr="00F71513" w:rsidRDefault="0060527E" w:rsidP="0060527E">
            <w:pPr>
              <w:spacing w:line="360" w:lineRule="auto"/>
              <w:rPr>
                <w:rFonts w:ascii="Arial" w:hAnsi="Arial" w:cs="Arial"/>
                <w:b/>
                <w:sz w:val="18"/>
                <w:szCs w:val="18"/>
              </w:rPr>
            </w:pPr>
            <w:r w:rsidRPr="00F71513">
              <w:rPr>
                <w:rFonts w:ascii="Arial" w:hAnsi="Arial" w:cs="Arial"/>
                <w:b/>
                <w:sz w:val="18"/>
                <w:szCs w:val="18"/>
              </w:rPr>
              <w:t>Humanos:</w:t>
            </w:r>
          </w:p>
          <w:p w:rsidR="0060527E" w:rsidRPr="00F71513" w:rsidRDefault="0060527E" w:rsidP="0060527E">
            <w:pPr>
              <w:pStyle w:val="Prrafodelista2"/>
              <w:numPr>
                <w:ilvl w:val="0"/>
                <w:numId w:val="53"/>
              </w:numPr>
              <w:spacing w:after="0" w:line="360" w:lineRule="auto"/>
              <w:ind w:left="145" w:hanging="120"/>
              <w:rPr>
                <w:rFonts w:ascii="Arial" w:hAnsi="Arial" w:cs="Arial"/>
                <w:sz w:val="18"/>
                <w:szCs w:val="18"/>
              </w:rPr>
            </w:pPr>
            <w:r w:rsidRPr="00F71513">
              <w:rPr>
                <w:rFonts w:ascii="Arial" w:hAnsi="Arial" w:cs="Arial"/>
                <w:sz w:val="18"/>
                <w:szCs w:val="18"/>
              </w:rPr>
              <w:t>Exponentes</w:t>
            </w:r>
          </w:p>
        </w:tc>
        <w:tc>
          <w:tcPr>
            <w:tcW w:w="1021"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r w:rsidRPr="00F71513">
              <w:rPr>
                <w:rFonts w:ascii="Arial" w:hAnsi="Arial" w:cs="Arial"/>
                <w:sz w:val="18"/>
                <w:szCs w:val="18"/>
              </w:rPr>
              <w:t xml:space="preserve"> 1 Hora</w:t>
            </w:r>
          </w:p>
        </w:tc>
        <w:tc>
          <w:tcPr>
            <w:tcW w:w="1739"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jc w:val="center"/>
              <w:rPr>
                <w:rFonts w:ascii="Arial" w:hAnsi="Arial" w:cs="Arial"/>
                <w:sz w:val="18"/>
                <w:szCs w:val="18"/>
              </w:rPr>
            </w:pPr>
            <w:r w:rsidRPr="00F71513">
              <w:rPr>
                <w:rFonts w:ascii="Arial" w:hAnsi="Arial" w:cs="Arial"/>
                <w:sz w:val="18"/>
                <w:szCs w:val="18"/>
              </w:rPr>
              <w:t>Grupo Investigador</w:t>
            </w:r>
          </w:p>
        </w:tc>
        <w:tc>
          <w:tcPr>
            <w:tcW w:w="1584"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jc w:val="center"/>
              <w:rPr>
                <w:rFonts w:ascii="Arial" w:hAnsi="Arial" w:cs="Arial"/>
                <w:sz w:val="18"/>
                <w:szCs w:val="18"/>
              </w:rPr>
            </w:pPr>
            <w:r w:rsidRPr="00F71513">
              <w:rPr>
                <w:rFonts w:ascii="Arial" w:hAnsi="Arial" w:cs="Arial"/>
                <w:sz w:val="18"/>
                <w:szCs w:val="18"/>
              </w:rPr>
              <w:t>Preguntas y respuestas</w:t>
            </w:r>
          </w:p>
          <w:p w:rsidR="0060527E" w:rsidRPr="00F71513" w:rsidRDefault="0060527E" w:rsidP="0060527E">
            <w:pPr>
              <w:spacing w:line="360" w:lineRule="auto"/>
              <w:jc w:val="center"/>
              <w:rPr>
                <w:rFonts w:ascii="Arial" w:hAnsi="Arial" w:cs="Arial"/>
                <w:sz w:val="18"/>
                <w:szCs w:val="18"/>
              </w:rPr>
            </w:pPr>
          </w:p>
        </w:tc>
      </w:tr>
      <w:tr w:rsidR="0060527E" w:rsidRPr="00F71513" w:rsidTr="0060527E">
        <w:tc>
          <w:tcPr>
            <w:tcW w:w="2456" w:type="dxa"/>
          </w:tcPr>
          <w:p w:rsidR="0060527E" w:rsidRPr="00F71513" w:rsidRDefault="0060527E" w:rsidP="0060527E">
            <w:pPr>
              <w:spacing w:line="360" w:lineRule="auto"/>
              <w:rPr>
                <w:rFonts w:ascii="Arial" w:hAnsi="Arial" w:cs="Arial"/>
                <w:sz w:val="18"/>
                <w:szCs w:val="18"/>
              </w:rPr>
            </w:pPr>
            <w:r w:rsidRPr="00F71513">
              <w:rPr>
                <w:rFonts w:ascii="Arial" w:hAnsi="Arial" w:cs="Arial"/>
                <w:sz w:val="18"/>
                <w:szCs w:val="18"/>
              </w:rPr>
              <w:t>Retroalimentar los conocimientos que poseen los/as estudiantes de la carrera de Licenciatura en Enfermería sobre los derechos en salud de los/as pacientes</w:t>
            </w:r>
          </w:p>
        </w:tc>
        <w:tc>
          <w:tcPr>
            <w:tcW w:w="2145" w:type="dxa"/>
          </w:tcPr>
          <w:p w:rsidR="0060527E" w:rsidRPr="00F71513" w:rsidRDefault="0060527E" w:rsidP="0060527E">
            <w:pPr>
              <w:pStyle w:val="Prrafodelista2"/>
              <w:numPr>
                <w:ilvl w:val="0"/>
                <w:numId w:val="52"/>
              </w:numPr>
              <w:spacing w:after="0" w:line="360" w:lineRule="auto"/>
              <w:ind w:left="184" w:hanging="173"/>
              <w:rPr>
                <w:rFonts w:ascii="Arial" w:hAnsi="Arial" w:cs="Arial"/>
                <w:sz w:val="18"/>
                <w:szCs w:val="18"/>
              </w:rPr>
            </w:pPr>
            <w:r w:rsidRPr="00F71513">
              <w:rPr>
                <w:rFonts w:ascii="Arial" w:hAnsi="Arial" w:cs="Arial"/>
                <w:sz w:val="18"/>
                <w:szCs w:val="18"/>
              </w:rPr>
              <w:t>Concepto sobre Derechos</w:t>
            </w:r>
          </w:p>
          <w:p w:rsidR="0060527E" w:rsidRPr="00F71513" w:rsidRDefault="0060527E" w:rsidP="0060527E">
            <w:pPr>
              <w:pStyle w:val="Prrafodelista2"/>
              <w:numPr>
                <w:ilvl w:val="0"/>
                <w:numId w:val="52"/>
              </w:numPr>
              <w:spacing w:after="0" w:line="360" w:lineRule="auto"/>
              <w:ind w:left="184" w:hanging="173"/>
              <w:rPr>
                <w:rFonts w:ascii="Arial" w:hAnsi="Arial" w:cs="Arial"/>
                <w:sz w:val="18"/>
                <w:szCs w:val="18"/>
              </w:rPr>
            </w:pPr>
            <w:r w:rsidRPr="00F71513">
              <w:rPr>
                <w:rFonts w:ascii="Arial" w:hAnsi="Arial" w:cs="Arial"/>
                <w:sz w:val="18"/>
                <w:szCs w:val="18"/>
              </w:rPr>
              <w:t>Clasificación de los Derechos</w:t>
            </w:r>
          </w:p>
          <w:p w:rsidR="0060527E" w:rsidRPr="00F71513" w:rsidRDefault="0060527E" w:rsidP="0060527E">
            <w:pPr>
              <w:pStyle w:val="Prrafodelista2"/>
              <w:numPr>
                <w:ilvl w:val="0"/>
                <w:numId w:val="52"/>
              </w:numPr>
              <w:spacing w:after="0" w:line="360" w:lineRule="auto"/>
              <w:ind w:left="184" w:hanging="173"/>
              <w:rPr>
                <w:rFonts w:ascii="Arial" w:hAnsi="Arial" w:cs="Arial"/>
                <w:sz w:val="18"/>
                <w:szCs w:val="18"/>
              </w:rPr>
            </w:pPr>
            <w:r w:rsidRPr="00F71513">
              <w:rPr>
                <w:rFonts w:ascii="Arial" w:hAnsi="Arial" w:cs="Arial"/>
                <w:sz w:val="18"/>
                <w:szCs w:val="18"/>
              </w:rPr>
              <w:t>Derechos y deberes de los/as pacientes y los profesionales de enfermería</w:t>
            </w:r>
          </w:p>
          <w:p w:rsidR="0060527E" w:rsidRPr="00F71513" w:rsidRDefault="0060527E" w:rsidP="0060527E">
            <w:pPr>
              <w:pStyle w:val="Prrafodelista2"/>
              <w:numPr>
                <w:ilvl w:val="0"/>
                <w:numId w:val="52"/>
              </w:numPr>
              <w:spacing w:after="0" w:line="360" w:lineRule="auto"/>
              <w:ind w:left="184" w:hanging="173"/>
              <w:rPr>
                <w:rFonts w:ascii="Arial" w:hAnsi="Arial" w:cs="Arial"/>
                <w:sz w:val="18"/>
                <w:szCs w:val="18"/>
              </w:rPr>
            </w:pPr>
            <w:r w:rsidRPr="00F71513">
              <w:rPr>
                <w:rFonts w:ascii="Arial" w:hAnsi="Arial" w:cs="Arial"/>
                <w:sz w:val="18"/>
                <w:szCs w:val="18"/>
              </w:rPr>
              <w:t xml:space="preserve">Principios de la ética, </w:t>
            </w:r>
          </w:p>
          <w:p w:rsidR="0060527E" w:rsidRPr="00F71513" w:rsidRDefault="0060527E" w:rsidP="0060527E">
            <w:pPr>
              <w:pStyle w:val="Prrafodelista2"/>
              <w:numPr>
                <w:ilvl w:val="0"/>
                <w:numId w:val="52"/>
              </w:numPr>
              <w:spacing w:after="0" w:line="360" w:lineRule="auto"/>
              <w:ind w:left="251" w:hanging="240"/>
              <w:rPr>
                <w:rFonts w:ascii="Arial" w:hAnsi="Arial" w:cs="Arial"/>
                <w:sz w:val="18"/>
                <w:szCs w:val="18"/>
              </w:rPr>
            </w:pPr>
            <w:r w:rsidRPr="00F71513">
              <w:rPr>
                <w:rFonts w:ascii="Arial" w:hAnsi="Arial" w:cs="Arial"/>
                <w:sz w:val="18"/>
                <w:szCs w:val="18"/>
              </w:rPr>
              <w:t>Valores de la ética</w:t>
            </w:r>
          </w:p>
        </w:tc>
        <w:tc>
          <w:tcPr>
            <w:tcW w:w="1728" w:type="dxa"/>
          </w:tcPr>
          <w:p w:rsidR="0060527E" w:rsidRPr="00F71513" w:rsidRDefault="0060527E" w:rsidP="0060527E">
            <w:pPr>
              <w:pStyle w:val="Prrafodelista2"/>
              <w:numPr>
                <w:ilvl w:val="0"/>
                <w:numId w:val="52"/>
              </w:numPr>
              <w:spacing w:after="0" w:line="360" w:lineRule="auto"/>
              <w:ind w:left="199" w:hanging="199"/>
              <w:rPr>
                <w:rFonts w:ascii="Arial" w:hAnsi="Arial" w:cs="Arial"/>
                <w:sz w:val="18"/>
                <w:szCs w:val="18"/>
              </w:rPr>
            </w:pPr>
            <w:r w:rsidRPr="00F71513">
              <w:rPr>
                <w:rFonts w:ascii="Arial" w:hAnsi="Arial" w:cs="Arial"/>
                <w:sz w:val="18"/>
                <w:szCs w:val="18"/>
              </w:rPr>
              <w:t>Exploración de conocimientos</w:t>
            </w:r>
          </w:p>
          <w:p w:rsidR="0060527E" w:rsidRPr="00F71513" w:rsidRDefault="0060527E" w:rsidP="0060527E">
            <w:pPr>
              <w:pStyle w:val="Prrafodelista2"/>
              <w:numPr>
                <w:ilvl w:val="0"/>
                <w:numId w:val="52"/>
              </w:numPr>
              <w:spacing w:after="0" w:line="360" w:lineRule="auto"/>
              <w:ind w:left="199" w:hanging="199"/>
              <w:rPr>
                <w:rFonts w:ascii="Arial" w:hAnsi="Arial" w:cs="Arial"/>
                <w:sz w:val="18"/>
                <w:szCs w:val="18"/>
              </w:rPr>
            </w:pPr>
            <w:r w:rsidRPr="00F71513">
              <w:rPr>
                <w:rFonts w:ascii="Arial" w:hAnsi="Arial" w:cs="Arial"/>
                <w:sz w:val="18"/>
                <w:szCs w:val="18"/>
              </w:rPr>
              <w:t>Formación de grupos</w:t>
            </w:r>
          </w:p>
          <w:p w:rsidR="0060527E" w:rsidRPr="00F71513" w:rsidRDefault="0060527E" w:rsidP="0060527E">
            <w:pPr>
              <w:pStyle w:val="Prrafodelista2"/>
              <w:numPr>
                <w:ilvl w:val="0"/>
                <w:numId w:val="52"/>
              </w:numPr>
              <w:spacing w:after="0" w:line="360" w:lineRule="auto"/>
              <w:ind w:left="199" w:hanging="199"/>
              <w:rPr>
                <w:rFonts w:ascii="Arial" w:hAnsi="Arial" w:cs="Arial"/>
                <w:sz w:val="18"/>
                <w:szCs w:val="18"/>
              </w:rPr>
            </w:pPr>
            <w:r w:rsidRPr="00F71513">
              <w:rPr>
                <w:rFonts w:ascii="Arial" w:hAnsi="Arial" w:cs="Arial"/>
                <w:sz w:val="18"/>
                <w:szCs w:val="18"/>
              </w:rPr>
              <w:t>Exposición de grupos con dinámicas</w:t>
            </w:r>
          </w:p>
        </w:tc>
        <w:tc>
          <w:tcPr>
            <w:tcW w:w="1699" w:type="dxa"/>
          </w:tcPr>
          <w:p w:rsidR="0060527E" w:rsidRPr="00F71513" w:rsidRDefault="0060527E" w:rsidP="0060527E">
            <w:pPr>
              <w:spacing w:line="360" w:lineRule="auto"/>
              <w:rPr>
                <w:rFonts w:ascii="Arial" w:hAnsi="Arial" w:cs="Arial"/>
                <w:b/>
                <w:sz w:val="18"/>
                <w:szCs w:val="18"/>
              </w:rPr>
            </w:pPr>
            <w:r w:rsidRPr="00F71513">
              <w:rPr>
                <w:rFonts w:ascii="Arial" w:hAnsi="Arial" w:cs="Arial"/>
                <w:b/>
                <w:sz w:val="18"/>
                <w:szCs w:val="18"/>
              </w:rPr>
              <w:t>Materiales:</w:t>
            </w:r>
          </w:p>
          <w:p w:rsidR="0060527E" w:rsidRPr="00F71513" w:rsidRDefault="0060527E" w:rsidP="0060527E">
            <w:pPr>
              <w:pStyle w:val="Prrafodelista2"/>
              <w:numPr>
                <w:ilvl w:val="0"/>
                <w:numId w:val="51"/>
              </w:numPr>
              <w:spacing w:after="0" w:line="360" w:lineRule="auto"/>
              <w:ind w:left="132" w:hanging="120"/>
              <w:rPr>
                <w:rFonts w:ascii="Arial" w:hAnsi="Arial" w:cs="Arial"/>
                <w:sz w:val="18"/>
                <w:szCs w:val="18"/>
              </w:rPr>
            </w:pPr>
            <w:r w:rsidRPr="00F71513">
              <w:rPr>
                <w:rFonts w:ascii="Arial" w:hAnsi="Arial" w:cs="Arial"/>
                <w:sz w:val="18"/>
                <w:szCs w:val="18"/>
              </w:rPr>
              <w:t>Computadora</w:t>
            </w:r>
          </w:p>
          <w:p w:rsidR="0060527E" w:rsidRPr="00F71513" w:rsidRDefault="0060527E" w:rsidP="0060527E">
            <w:pPr>
              <w:pStyle w:val="Prrafodelista2"/>
              <w:numPr>
                <w:ilvl w:val="0"/>
                <w:numId w:val="51"/>
              </w:numPr>
              <w:spacing w:after="0" w:line="360" w:lineRule="auto"/>
              <w:ind w:left="132" w:hanging="120"/>
              <w:rPr>
                <w:rFonts w:ascii="Arial" w:hAnsi="Arial" w:cs="Arial"/>
                <w:sz w:val="18"/>
                <w:szCs w:val="18"/>
              </w:rPr>
            </w:pPr>
            <w:r w:rsidRPr="00F71513">
              <w:rPr>
                <w:rFonts w:ascii="Arial" w:hAnsi="Arial" w:cs="Arial"/>
                <w:sz w:val="18"/>
                <w:szCs w:val="18"/>
              </w:rPr>
              <w:t>Cañón</w:t>
            </w: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b/>
                <w:sz w:val="18"/>
                <w:szCs w:val="18"/>
              </w:rPr>
            </w:pPr>
            <w:r w:rsidRPr="00F71513">
              <w:rPr>
                <w:rFonts w:ascii="Arial" w:hAnsi="Arial" w:cs="Arial"/>
                <w:b/>
                <w:sz w:val="18"/>
                <w:szCs w:val="18"/>
              </w:rPr>
              <w:t>Humanos:</w:t>
            </w:r>
          </w:p>
          <w:p w:rsidR="0060527E" w:rsidRPr="00F71513" w:rsidRDefault="0060527E" w:rsidP="0060527E">
            <w:pPr>
              <w:pStyle w:val="Prrafodelista2"/>
              <w:numPr>
                <w:ilvl w:val="0"/>
                <w:numId w:val="53"/>
              </w:numPr>
              <w:spacing w:after="0" w:line="360" w:lineRule="auto"/>
              <w:ind w:left="132" w:hanging="132"/>
              <w:rPr>
                <w:rFonts w:ascii="Arial" w:hAnsi="Arial" w:cs="Arial"/>
                <w:sz w:val="18"/>
                <w:szCs w:val="18"/>
              </w:rPr>
            </w:pPr>
            <w:r w:rsidRPr="00F71513">
              <w:rPr>
                <w:rFonts w:ascii="Arial" w:hAnsi="Arial" w:cs="Arial"/>
                <w:sz w:val="18"/>
                <w:szCs w:val="18"/>
              </w:rPr>
              <w:t>Exponentes</w:t>
            </w:r>
          </w:p>
          <w:p w:rsidR="0060527E" w:rsidRPr="00F71513" w:rsidRDefault="0060527E" w:rsidP="0060527E">
            <w:pPr>
              <w:pStyle w:val="Prrafodelista2"/>
              <w:spacing w:after="0" w:line="360" w:lineRule="auto"/>
              <w:rPr>
                <w:rFonts w:ascii="Arial" w:hAnsi="Arial" w:cs="Arial"/>
                <w:sz w:val="18"/>
                <w:szCs w:val="18"/>
              </w:rPr>
            </w:pPr>
          </w:p>
          <w:p w:rsidR="0060527E" w:rsidRPr="00F71513" w:rsidRDefault="0060527E" w:rsidP="0060527E">
            <w:pPr>
              <w:pStyle w:val="Prrafodelista2"/>
              <w:spacing w:after="0" w:line="360" w:lineRule="auto"/>
              <w:rPr>
                <w:rFonts w:ascii="Arial" w:hAnsi="Arial" w:cs="Arial"/>
                <w:sz w:val="18"/>
                <w:szCs w:val="18"/>
              </w:rPr>
            </w:pPr>
          </w:p>
          <w:p w:rsidR="0060527E" w:rsidRPr="00F71513" w:rsidRDefault="0060527E" w:rsidP="0060527E">
            <w:pPr>
              <w:pStyle w:val="Prrafodelista2"/>
              <w:spacing w:after="0" w:line="360" w:lineRule="auto"/>
              <w:rPr>
                <w:rFonts w:ascii="Arial" w:hAnsi="Arial" w:cs="Arial"/>
                <w:sz w:val="18"/>
                <w:szCs w:val="18"/>
              </w:rPr>
            </w:pPr>
          </w:p>
        </w:tc>
        <w:tc>
          <w:tcPr>
            <w:tcW w:w="1021"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r w:rsidRPr="00F71513">
              <w:rPr>
                <w:rFonts w:ascii="Arial" w:hAnsi="Arial" w:cs="Arial"/>
                <w:sz w:val="18"/>
                <w:szCs w:val="18"/>
              </w:rPr>
              <w:t>2:30</w:t>
            </w:r>
          </w:p>
          <w:p w:rsidR="0060527E" w:rsidRPr="00F71513" w:rsidRDefault="0060527E" w:rsidP="0060527E">
            <w:pPr>
              <w:spacing w:line="360" w:lineRule="auto"/>
              <w:rPr>
                <w:rFonts w:ascii="Arial" w:hAnsi="Arial" w:cs="Arial"/>
                <w:sz w:val="18"/>
                <w:szCs w:val="18"/>
              </w:rPr>
            </w:pPr>
            <w:r w:rsidRPr="00F71513">
              <w:rPr>
                <w:rFonts w:ascii="Arial" w:hAnsi="Arial" w:cs="Arial"/>
                <w:sz w:val="18"/>
                <w:szCs w:val="18"/>
              </w:rPr>
              <w:t>Horas</w:t>
            </w:r>
          </w:p>
        </w:tc>
        <w:tc>
          <w:tcPr>
            <w:tcW w:w="1739"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jc w:val="center"/>
              <w:rPr>
                <w:rFonts w:ascii="Arial" w:hAnsi="Arial" w:cs="Arial"/>
                <w:sz w:val="18"/>
                <w:szCs w:val="18"/>
              </w:rPr>
            </w:pPr>
            <w:r w:rsidRPr="00F71513">
              <w:rPr>
                <w:rFonts w:ascii="Arial" w:hAnsi="Arial" w:cs="Arial"/>
                <w:sz w:val="18"/>
                <w:szCs w:val="18"/>
              </w:rPr>
              <w:t>Docentes Coordinadoras del modulo</w:t>
            </w:r>
          </w:p>
        </w:tc>
        <w:tc>
          <w:tcPr>
            <w:tcW w:w="1584" w:type="dxa"/>
          </w:tcPr>
          <w:p w:rsidR="0060527E" w:rsidRPr="00F71513" w:rsidRDefault="0060527E" w:rsidP="0060527E">
            <w:pPr>
              <w:spacing w:line="360" w:lineRule="auto"/>
              <w:rPr>
                <w:rFonts w:ascii="Arial" w:hAnsi="Arial" w:cs="Arial"/>
                <w:sz w:val="18"/>
                <w:szCs w:val="18"/>
              </w:rPr>
            </w:pPr>
          </w:p>
          <w:p w:rsidR="0060527E" w:rsidRPr="00F71513" w:rsidRDefault="0060527E" w:rsidP="0060527E">
            <w:pPr>
              <w:spacing w:line="360" w:lineRule="auto"/>
              <w:rPr>
                <w:rFonts w:ascii="Arial" w:hAnsi="Arial" w:cs="Arial"/>
                <w:sz w:val="18"/>
                <w:szCs w:val="18"/>
              </w:rPr>
            </w:pPr>
          </w:p>
          <w:p w:rsidR="0060527E" w:rsidRPr="00F71513" w:rsidRDefault="0060527E" w:rsidP="0060527E">
            <w:pPr>
              <w:numPr>
                <w:ilvl w:val="0"/>
                <w:numId w:val="53"/>
              </w:numPr>
              <w:spacing w:line="360" w:lineRule="auto"/>
              <w:ind w:left="132" w:hanging="120"/>
              <w:rPr>
                <w:rFonts w:ascii="Arial" w:hAnsi="Arial" w:cs="Arial"/>
                <w:sz w:val="18"/>
                <w:szCs w:val="18"/>
              </w:rPr>
            </w:pPr>
            <w:r w:rsidRPr="00F71513">
              <w:rPr>
                <w:rFonts w:ascii="Arial" w:hAnsi="Arial" w:cs="Arial"/>
                <w:sz w:val="18"/>
                <w:szCs w:val="18"/>
              </w:rPr>
              <w:t>Test escrito previo</w:t>
            </w:r>
          </w:p>
          <w:p w:rsidR="0060527E" w:rsidRPr="00F71513" w:rsidRDefault="0060527E" w:rsidP="0060527E">
            <w:pPr>
              <w:numPr>
                <w:ilvl w:val="0"/>
                <w:numId w:val="53"/>
              </w:numPr>
              <w:spacing w:line="360" w:lineRule="auto"/>
              <w:ind w:left="132" w:hanging="120"/>
              <w:rPr>
                <w:rFonts w:ascii="Arial" w:hAnsi="Arial" w:cs="Arial"/>
                <w:sz w:val="18"/>
                <w:szCs w:val="18"/>
              </w:rPr>
            </w:pPr>
            <w:r w:rsidRPr="00F71513">
              <w:rPr>
                <w:rFonts w:ascii="Arial" w:hAnsi="Arial" w:cs="Arial"/>
                <w:sz w:val="18"/>
                <w:szCs w:val="18"/>
              </w:rPr>
              <w:t>Preguntas Directas posterior a las temáticas</w:t>
            </w:r>
          </w:p>
        </w:tc>
      </w:tr>
    </w:tbl>
    <w:p w:rsidR="0060527E" w:rsidRDefault="0060527E" w:rsidP="0060527E">
      <w:pPr>
        <w:spacing w:line="480" w:lineRule="auto"/>
        <w:jc w:val="center"/>
        <w:rPr>
          <w:rFonts w:ascii="Arial" w:hAnsi="Arial" w:cs="Arial"/>
          <w:b/>
        </w:rPr>
      </w:pPr>
    </w:p>
    <w:p w:rsidR="0060527E" w:rsidRPr="0089564F" w:rsidRDefault="0060527E" w:rsidP="0060527E">
      <w:pPr>
        <w:spacing w:line="480" w:lineRule="auto"/>
        <w:jc w:val="center"/>
        <w:rPr>
          <w:rFonts w:ascii="Arial" w:hAnsi="Arial" w:cs="Arial"/>
          <w:b/>
        </w:rPr>
      </w:pPr>
      <w:r w:rsidRPr="0089564F">
        <w:rPr>
          <w:rFonts w:ascii="Arial" w:hAnsi="Arial" w:cs="Arial"/>
          <w:b/>
        </w:rPr>
        <w:lastRenderedPageBreak/>
        <w:t>VII PLAN OPERATIVO</w:t>
      </w:r>
    </w:p>
    <w:p w:rsidR="0060527E" w:rsidRPr="0089564F" w:rsidRDefault="0060527E" w:rsidP="0060527E">
      <w:pPr>
        <w:spacing w:line="480" w:lineRule="auto"/>
        <w:rPr>
          <w:rFonts w:ascii="Arial" w:hAnsi="Arial" w:cs="Arial"/>
          <w:b/>
          <w:sz w:val="20"/>
          <w:szCs w:val="20"/>
        </w:rPr>
      </w:pPr>
      <w:r w:rsidRPr="0089564F">
        <w:rPr>
          <w:rFonts w:ascii="Arial" w:hAnsi="Arial" w:cs="Arial"/>
          <w:b/>
          <w:sz w:val="20"/>
          <w:szCs w:val="20"/>
        </w:rPr>
        <w:t>Objetivo:</w:t>
      </w:r>
      <w:r w:rsidRPr="0089564F">
        <w:rPr>
          <w:rFonts w:ascii="Arial" w:hAnsi="Arial" w:cs="Arial"/>
          <w:sz w:val="20"/>
          <w:szCs w:val="20"/>
        </w:rPr>
        <w:t xml:space="preserve"> reforzar los conocimientos que poseen los/as estudiantes de la carrera de Licenciatura en Enfermería de </w:t>
      </w:r>
      <w:smartTag w:uri="urn:schemas-microsoft-com:office:smarttags" w:element="PersonName">
        <w:smartTagPr>
          <w:attr w:name="ProductID" w:val="la Universidad"/>
        </w:smartTagPr>
        <w:r w:rsidRPr="0089564F">
          <w:rPr>
            <w:rFonts w:ascii="Arial" w:hAnsi="Arial" w:cs="Arial"/>
            <w:sz w:val="20"/>
            <w:szCs w:val="20"/>
          </w:rPr>
          <w:t>la Universidad</w:t>
        </w:r>
      </w:smartTag>
      <w:r w:rsidRPr="0089564F">
        <w:rPr>
          <w:rFonts w:ascii="Arial" w:hAnsi="Arial" w:cs="Arial"/>
          <w:sz w:val="20"/>
          <w:szCs w:val="20"/>
        </w:rPr>
        <w:t xml:space="preserve"> de El Salvador sobre los Derechos en salud de los/as pacientes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400"/>
        <w:gridCol w:w="1680"/>
        <w:gridCol w:w="1559"/>
        <w:gridCol w:w="1081"/>
        <w:gridCol w:w="1799"/>
        <w:gridCol w:w="1584"/>
      </w:tblGrid>
      <w:tr w:rsidR="0060527E" w:rsidRPr="0089564F" w:rsidTr="0060527E">
        <w:tc>
          <w:tcPr>
            <w:tcW w:w="91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OBJETIVO</w:t>
            </w:r>
          </w:p>
        </w:tc>
        <w:tc>
          <w:tcPr>
            <w:tcW w:w="97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CONTENIDO</w:t>
            </w:r>
          </w:p>
        </w:tc>
        <w:tc>
          <w:tcPr>
            <w:tcW w:w="679"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METODOLOGÍA</w:t>
            </w:r>
          </w:p>
        </w:tc>
        <w:tc>
          <w:tcPr>
            <w:tcW w:w="63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RECURSOS</w:t>
            </w:r>
          </w:p>
        </w:tc>
        <w:tc>
          <w:tcPr>
            <w:tcW w:w="43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TIEMPO</w:t>
            </w:r>
          </w:p>
        </w:tc>
        <w:tc>
          <w:tcPr>
            <w:tcW w:w="72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RESPONSABLE</w:t>
            </w:r>
          </w:p>
        </w:tc>
        <w:tc>
          <w:tcPr>
            <w:tcW w:w="64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EVALUACIÓN</w:t>
            </w:r>
          </w:p>
        </w:tc>
      </w:tr>
      <w:tr w:rsidR="0060527E" w:rsidRPr="0089564F" w:rsidTr="0060527E">
        <w:trPr>
          <w:trHeight w:val="899"/>
        </w:trPr>
        <w:tc>
          <w:tcPr>
            <w:tcW w:w="917" w:type="pct"/>
          </w:tcPr>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Fortalecer los conocimientos que poseen los/as estudiantes de la carrera de Licenciatura en Enfermería sobre los Derechos en salud de la mujer, de la niñez y adolescencia, adulto y adulto mayor.</w:t>
            </w:r>
          </w:p>
        </w:tc>
        <w:tc>
          <w:tcPr>
            <w:tcW w:w="970" w:type="pct"/>
          </w:tcPr>
          <w:p w:rsidR="0060527E" w:rsidRPr="0089564F" w:rsidRDefault="0060527E" w:rsidP="0060527E">
            <w:pPr>
              <w:pStyle w:val="Prrafodelista2"/>
              <w:numPr>
                <w:ilvl w:val="0"/>
                <w:numId w:val="53"/>
              </w:numPr>
              <w:spacing w:after="0" w:line="360" w:lineRule="auto"/>
              <w:ind w:left="132" w:hanging="121"/>
              <w:rPr>
                <w:rFonts w:ascii="Arial" w:hAnsi="Arial" w:cs="Arial"/>
                <w:sz w:val="18"/>
                <w:szCs w:val="18"/>
              </w:rPr>
            </w:pPr>
            <w:r w:rsidRPr="0089564F">
              <w:rPr>
                <w:rFonts w:ascii="Arial" w:hAnsi="Arial" w:cs="Arial"/>
                <w:sz w:val="18"/>
                <w:szCs w:val="18"/>
              </w:rPr>
              <w:t>Derechos de la niñez y adolescencia</w:t>
            </w:r>
          </w:p>
          <w:p w:rsidR="0060527E" w:rsidRPr="0089564F" w:rsidRDefault="0060527E" w:rsidP="0060527E">
            <w:pPr>
              <w:pStyle w:val="Prrafodelista2"/>
              <w:numPr>
                <w:ilvl w:val="0"/>
                <w:numId w:val="53"/>
              </w:numPr>
              <w:spacing w:after="0" w:line="360" w:lineRule="auto"/>
              <w:ind w:left="132" w:hanging="121"/>
              <w:rPr>
                <w:rFonts w:ascii="Arial" w:hAnsi="Arial" w:cs="Arial"/>
                <w:sz w:val="18"/>
                <w:szCs w:val="18"/>
              </w:rPr>
            </w:pPr>
            <w:r w:rsidRPr="0089564F">
              <w:rPr>
                <w:rFonts w:ascii="Arial" w:hAnsi="Arial" w:cs="Arial"/>
                <w:sz w:val="18"/>
                <w:szCs w:val="18"/>
              </w:rPr>
              <w:t>Derechos en salud de la mujer</w:t>
            </w:r>
          </w:p>
          <w:p w:rsidR="0060527E" w:rsidRPr="0089564F" w:rsidRDefault="0060527E" w:rsidP="0060527E">
            <w:pPr>
              <w:pStyle w:val="Prrafodelista2"/>
              <w:numPr>
                <w:ilvl w:val="0"/>
                <w:numId w:val="53"/>
              </w:numPr>
              <w:spacing w:after="0" w:line="360" w:lineRule="auto"/>
              <w:ind w:left="132" w:hanging="121"/>
              <w:rPr>
                <w:rFonts w:ascii="Arial" w:hAnsi="Arial" w:cs="Arial"/>
                <w:sz w:val="18"/>
                <w:szCs w:val="18"/>
              </w:rPr>
            </w:pPr>
            <w:r w:rsidRPr="0089564F">
              <w:rPr>
                <w:rFonts w:ascii="Arial" w:hAnsi="Arial" w:cs="Arial"/>
                <w:sz w:val="18"/>
                <w:szCs w:val="18"/>
              </w:rPr>
              <w:t>los Derechos en salud del adulto mayor</w:t>
            </w:r>
          </w:p>
          <w:p w:rsidR="0060527E" w:rsidRPr="0089564F" w:rsidRDefault="0060527E" w:rsidP="0060527E">
            <w:pPr>
              <w:pStyle w:val="Prrafodelista2"/>
              <w:numPr>
                <w:ilvl w:val="0"/>
                <w:numId w:val="53"/>
              </w:numPr>
              <w:spacing w:after="0" w:line="360" w:lineRule="auto"/>
              <w:ind w:left="132" w:hanging="121"/>
              <w:rPr>
                <w:rFonts w:ascii="Arial" w:hAnsi="Arial" w:cs="Arial"/>
                <w:sz w:val="18"/>
                <w:szCs w:val="18"/>
              </w:rPr>
            </w:pPr>
            <w:r w:rsidRPr="0089564F">
              <w:rPr>
                <w:rFonts w:ascii="Arial" w:hAnsi="Arial" w:cs="Arial"/>
                <w:sz w:val="18"/>
                <w:szCs w:val="18"/>
              </w:rPr>
              <w:t>Legislación para la madre y el niño/a</w:t>
            </w:r>
          </w:p>
          <w:p w:rsidR="0060527E" w:rsidRPr="0089564F" w:rsidRDefault="0060527E" w:rsidP="0060527E">
            <w:pPr>
              <w:pStyle w:val="Prrafodelista2"/>
              <w:numPr>
                <w:ilvl w:val="0"/>
                <w:numId w:val="53"/>
              </w:numPr>
              <w:spacing w:after="0" w:line="360" w:lineRule="auto"/>
              <w:ind w:left="132" w:hanging="121"/>
              <w:rPr>
                <w:rFonts w:ascii="Arial" w:hAnsi="Arial" w:cs="Arial"/>
                <w:sz w:val="18"/>
                <w:szCs w:val="18"/>
              </w:rPr>
            </w:pPr>
            <w:r w:rsidRPr="0089564F">
              <w:rPr>
                <w:rFonts w:ascii="Arial" w:hAnsi="Arial" w:cs="Arial"/>
                <w:sz w:val="18"/>
                <w:szCs w:val="18"/>
              </w:rPr>
              <w:t>Derechos humanos y su aplicación en la salud sexual y reproductiva</w:t>
            </w:r>
          </w:p>
          <w:p w:rsidR="0060527E" w:rsidRPr="0089564F" w:rsidRDefault="0060527E" w:rsidP="0060527E">
            <w:pPr>
              <w:pStyle w:val="Prrafodelista2"/>
              <w:spacing w:after="0" w:line="360" w:lineRule="auto"/>
              <w:ind w:left="11"/>
              <w:rPr>
                <w:rFonts w:ascii="Arial" w:hAnsi="Arial" w:cs="Arial"/>
                <w:sz w:val="18"/>
                <w:szCs w:val="18"/>
              </w:rPr>
            </w:pPr>
            <w:r w:rsidRPr="0089564F">
              <w:rPr>
                <w:rFonts w:ascii="Arial" w:hAnsi="Arial" w:cs="Arial"/>
                <w:sz w:val="18"/>
                <w:szCs w:val="18"/>
              </w:rPr>
              <w:t>Programas estratégicos en salud como las normas de atención integral en salud a la niñez; la norma de atención integral en salud a la mujer, norma de atención integral en salud al adulto mayor</w:t>
            </w:r>
          </w:p>
        </w:tc>
        <w:tc>
          <w:tcPr>
            <w:tcW w:w="679" w:type="pct"/>
          </w:tcPr>
          <w:p w:rsidR="0060527E" w:rsidRPr="0089564F" w:rsidRDefault="0060527E" w:rsidP="0060527E">
            <w:pPr>
              <w:pStyle w:val="Prrafodelista2"/>
              <w:numPr>
                <w:ilvl w:val="0"/>
                <w:numId w:val="50"/>
              </w:numPr>
              <w:spacing w:after="0" w:line="360" w:lineRule="auto"/>
              <w:ind w:left="131" w:hanging="120"/>
              <w:rPr>
                <w:rFonts w:ascii="Arial" w:hAnsi="Arial" w:cs="Arial"/>
                <w:sz w:val="18"/>
                <w:szCs w:val="18"/>
              </w:rPr>
            </w:pPr>
            <w:r w:rsidRPr="0089564F">
              <w:rPr>
                <w:rFonts w:ascii="Arial" w:hAnsi="Arial" w:cs="Arial"/>
                <w:sz w:val="18"/>
                <w:szCs w:val="18"/>
              </w:rPr>
              <w:t>Taller</w:t>
            </w:r>
          </w:p>
          <w:p w:rsidR="0060527E" w:rsidRPr="0089564F" w:rsidRDefault="0060527E" w:rsidP="0060527E">
            <w:pPr>
              <w:pStyle w:val="Prrafodelista2"/>
              <w:numPr>
                <w:ilvl w:val="0"/>
                <w:numId w:val="50"/>
              </w:numPr>
              <w:spacing w:after="0" w:line="360" w:lineRule="auto"/>
              <w:ind w:left="131" w:hanging="120"/>
              <w:rPr>
                <w:rFonts w:ascii="Arial" w:hAnsi="Arial" w:cs="Arial"/>
                <w:sz w:val="18"/>
                <w:szCs w:val="18"/>
              </w:rPr>
            </w:pPr>
            <w:r w:rsidRPr="0089564F">
              <w:rPr>
                <w:rFonts w:ascii="Arial" w:hAnsi="Arial" w:cs="Arial"/>
                <w:sz w:val="18"/>
                <w:szCs w:val="18"/>
              </w:rPr>
              <w:t>Participativa</w:t>
            </w:r>
          </w:p>
        </w:tc>
        <w:tc>
          <w:tcPr>
            <w:tcW w:w="630" w:type="pct"/>
          </w:tcPr>
          <w:p w:rsidR="0060527E" w:rsidRPr="0089564F" w:rsidRDefault="0060527E" w:rsidP="0060527E">
            <w:pPr>
              <w:spacing w:line="360" w:lineRule="auto"/>
              <w:rPr>
                <w:rFonts w:ascii="Arial" w:hAnsi="Arial" w:cs="Arial"/>
                <w:b/>
                <w:sz w:val="18"/>
                <w:szCs w:val="18"/>
              </w:rPr>
            </w:pPr>
            <w:r w:rsidRPr="0089564F">
              <w:rPr>
                <w:rFonts w:ascii="Arial" w:hAnsi="Arial" w:cs="Arial"/>
                <w:b/>
                <w:sz w:val="18"/>
                <w:szCs w:val="18"/>
              </w:rPr>
              <w:t>Materiales:</w:t>
            </w:r>
          </w:p>
          <w:p w:rsidR="0060527E" w:rsidRPr="0089564F" w:rsidRDefault="0060527E" w:rsidP="0060527E">
            <w:pPr>
              <w:pStyle w:val="Prrafodelista2"/>
              <w:numPr>
                <w:ilvl w:val="0"/>
                <w:numId w:val="51"/>
              </w:numPr>
              <w:spacing w:after="0" w:line="360" w:lineRule="auto"/>
              <w:ind w:left="132" w:hanging="120"/>
              <w:rPr>
                <w:rFonts w:ascii="Arial" w:hAnsi="Arial" w:cs="Arial"/>
                <w:sz w:val="18"/>
                <w:szCs w:val="18"/>
              </w:rPr>
            </w:pPr>
            <w:r w:rsidRPr="0089564F">
              <w:rPr>
                <w:rFonts w:ascii="Arial" w:hAnsi="Arial" w:cs="Arial"/>
                <w:sz w:val="18"/>
                <w:szCs w:val="18"/>
              </w:rPr>
              <w:t>Computadora</w:t>
            </w:r>
          </w:p>
          <w:p w:rsidR="0060527E" w:rsidRPr="0089564F" w:rsidRDefault="0060527E" w:rsidP="0060527E">
            <w:pPr>
              <w:pStyle w:val="Prrafodelista2"/>
              <w:numPr>
                <w:ilvl w:val="0"/>
                <w:numId w:val="51"/>
              </w:numPr>
              <w:spacing w:after="0" w:line="360" w:lineRule="auto"/>
              <w:ind w:left="132" w:hanging="120"/>
              <w:rPr>
                <w:rFonts w:ascii="Arial" w:hAnsi="Arial" w:cs="Arial"/>
                <w:sz w:val="18"/>
                <w:szCs w:val="18"/>
              </w:rPr>
            </w:pPr>
            <w:r w:rsidRPr="0089564F">
              <w:rPr>
                <w:rFonts w:ascii="Arial" w:hAnsi="Arial" w:cs="Arial"/>
                <w:sz w:val="18"/>
                <w:szCs w:val="18"/>
              </w:rPr>
              <w:t>Cañón</w:t>
            </w:r>
          </w:p>
          <w:p w:rsidR="0060527E" w:rsidRPr="0089564F" w:rsidRDefault="0060527E" w:rsidP="0060527E">
            <w:pPr>
              <w:spacing w:line="360" w:lineRule="auto"/>
              <w:ind w:left="132" w:hanging="120"/>
              <w:rPr>
                <w:rFonts w:ascii="Arial" w:hAnsi="Arial" w:cs="Arial"/>
                <w:sz w:val="18"/>
                <w:szCs w:val="18"/>
              </w:rPr>
            </w:pPr>
          </w:p>
          <w:p w:rsidR="0060527E" w:rsidRPr="0089564F" w:rsidRDefault="0060527E" w:rsidP="0060527E">
            <w:pPr>
              <w:spacing w:line="360" w:lineRule="auto"/>
              <w:rPr>
                <w:rFonts w:ascii="Arial" w:hAnsi="Arial" w:cs="Arial"/>
                <w:b/>
                <w:sz w:val="18"/>
                <w:szCs w:val="18"/>
              </w:rPr>
            </w:pPr>
            <w:r w:rsidRPr="0089564F">
              <w:rPr>
                <w:rFonts w:ascii="Arial" w:hAnsi="Arial" w:cs="Arial"/>
                <w:b/>
                <w:sz w:val="18"/>
                <w:szCs w:val="18"/>
              </w:rPr>
              <w:t>Humanos:</w:t>
            </w:r>
          </w:p>
          <w:p w:rsidR="0060527E" w:rsidRPr="0089564F" w:rsidRDefault="0060527E" w:rsidP="0060527E">
            <w:pPr>
              <w:numPr>
                <w:ilvl w:val="0"/>
                <w:numId w:val="55"/>
              </w:numPr>
              <w:tabs>
                <w:tab w:val="clear" w:pos="692"/>
                <w:tab w:val="num" w:pos="132"/>
              </w:tabs>
              <w:spacing w:line="360" w:lineRule="auto"/>
              <w:ind w:left="132" w:hanging="120"/>
              <w:rPr>
                <w:rFonts w:ascii="Arial" w:hAnsi="Arial" w:cs="Arial"/>
                <w:sz w:val="18"/>
                <w:szCs w:val="18"/>
              </w:rPr>
            </w:pPr>
            <w:r w:rsidRPr="0089564F">
              <w:rPr>
                <w:rFonts w:ascii="Arial" w:hAnsi="Arial" w:cs="Arial"/>
                <w:sz w:val="18"/>
                <w:szCs w:val="18"/>
              </w:rPr>
              <w:t>Exponentes</w:t>
            </w:r>
          </w:p>
        </w:tc>
        <w:tc>
          <w:tcPr>
            <w:tcW w:w="437"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3 Horas</w:t>
            </w:r>
          </w:p>
        </w:tc>
        <w:tc>
          <w:tcPr>
            <w:tcW w:w="727"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Docentes del modulo</w:t>
            </w:r>
          </w:p>
        </w:tc>
        <w:tc>
          <w:tcPr>
            <w:tcW w:w="640"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Preguntas Directas y Respuestas</w:t>
            </w:r>
          </w:p>
        </w:tc>
      </w:tr>
    </w:tbl>
    <w:p w:rsidR="0060527E" w:rsidRDefault="0060527E" w:rsidP="0060527E">
      <w:pPr>
        <w:spacing w:line="480" w:lineRule="auto"/>
        <w:jc w:val="center"/>
        <w:rPr>
          <w:rFonts w:ascii="Arial" w:hAnsi="Arial" w:cs="Arial"/>
          <w:b/>
        </w:rPr>
      </w:pPr>
    </w:p>
    <w:p w:rsidR="0060527E" w:rsidRPr="0089564F" w:rsidRDefault="0060527E" w:rsidP="0060527E">
      <w:pPr>
        <w:spacing w:line="480" w:lineRule="auto"/>
        <w:jc w:val="center"/>
        <w:rPr>
          <w:rFonts w:ascii="Arial" w:hAnsi="Arial" w:cs="Arial"/>
          <w:b/>
        </w:rPr>
      </w:pPr>
      <w:r w:rsidRPr="0089564F">
        <w:rPr>
          <w:rFonts w:ascii="Arial" w:hAnsi="Arial" w:cs="Arial"/>
          <w:b/>
        </w:rPr>
        <w:lastRenderedPageBreak/>
        <w:t>VII PLAN OPERATIVO</w:t>
      </w:r>
    </w:p>
    <w:p w:rsidR="0060527E" w:rsidRPr="0089564F" w:rsidRDefault="0060527E" w:rsidP="0060527E">
      <w:pPr>
        <w:spacing w:line="480" w:lineRule="auto"/>
        <w:rPr>
          <w:rFonts w:ascii="Arial" w:hAnsi="Arial" w:cs="Arial"/>
          <w:b/>
          <w:sz w:val="20"/>
          <w:szCs w:val="20"/>
        </w:rPr>
      </w:pPr>
      <w:r w:rsidRPr="0089564F">
        <w:rPr>
          <w:rFonts w:ascii="Arial" w:hAnsi="Arial" w:cs="Arial"/>
          <w:b/>
          <w:sz w:val="20"/>
          <w:szCs w:val="20"/>
        </w:rPr>
        <w:t>Objetivo:</w:t>
      </w:r>
      <w:r w:rsidRPr="0089564F">
        <w:rPr>
          <w:rFonts w:ascii="Arial" w:hAnsi="Arial" w:cs="Arial"/>
          <w:sz w:val="20"/>
          <w:szCs w:val="20"/>
        </w:rPr>
        <w:t xml:space="preserve"> Fortalecer los conocimientos que poseen los/as estudiantes de la carrera de Licenciatura en Enfermería de la Universidad de El Salvador sobre los Derechos en salud de los/as pacientes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400"/>
        <w:gridCol w:w="1680"/>
        <w:gridCol w:w="1559"/>
        <w:gridCol w:w="1081"/>
        <w:gridCol w:w="1799"/>
        <w:gridCol w:w="1584"/>
      </w:tblGrid>
      <w:tr w:rsidR="0060527E" w:rsidRPr="0089564F" w:rsidTr="0060527E">
        <w:tc>
          <w:tcPr>
            <w:tcW w:w="91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OBJETIVO</w:t>
            </w:r>
          </w:p>
        </w:tc>
        <w:tc>
          <w:tcPr>
            <w:tcW w:w="97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CONTENIDO</w:t>
            </w:r>
          </w:p>
        </w:tc>
        <w:tc>
          <w:tcPr>
            <w:tcW w:w="679"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METODOLOGÍA</w:t>
            </w:r>
          </w:p>
        </w:tc>
        <w:tc>
          <w:tcPr>
            <w:tcW w:w="63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RECURSOS</w:t>
            </w:r>
          </w:p>
        </w:tc>
        <w:tc>
          <w:tcPr>
            <w:tcW w:w="43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TIEMPO</w:t>
            </w:r>
          </w:p>
        </w:tc>
        <w:tc>
          <w:tcPr>
            <w:tcW w:w="727"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RESPONSABLE</w:t>
            </w:r>
          </w:p>
        </w:tc>
        <w:tc>
          <w:tcPr>
            <w:tcW w:w="640" w:type="pct"/>
          </w:tcPr>
          <w:p w:rsidR="0060527E" w:rsidRPr="0089564F" w:rsidRDefault="0060527E" w:rsidP="0060527E">
            <w:pPr>
              <w:spacing w:line="360" w:lineRule="auto"/>
              <w:jc w:val="center"/>
              <w:rPr>
                <w:rFonts w:ascii="Arial" w:hAnsi="Arial" w:cs="Arial"/>
                <w:b/>
                <w:sz w:val="18"/>
                <w:szCs w:val="18"/>
              </w:rPr>
            </w:pPr>
            <w:r w:rsidRPr="0089564F">
              <w:rPr>
                <w:rFonts w:ascii="Arial" w:hAnsi="Arial" w:cs="Arial"/>
                <w:b/>
                <w:sz w:val="18"/>
                <w:szCs w:val="18"/>
              </w:rPr>
              <w:t>EVALUACIÓN</w:t>
            </w:r>
          </w:p>
        </w:tc>
      </w:tr>
      <w:tr w:rsidR="0060527E" w:rsidRPr="0089564F" w:rsidTr="0060527E">
        <w:tc>
          <w:tcPr>
            <w:tcW w:w="917" w:type="pct"/>
          </w:tcPr>
          <w:p w:rsidR="0060527E" w:rsidRDefault="0060527E" w:rsidP="0060527E">
            <w:pPr>
              <w:spacing w:line="360" w:lineRule="auto"/>
              <w:rPr>
                <w:rFonts w:ascii="Arial" w:hAnsi="Arial" w:cs="Arial"/>
                <w:sz w:val="18"/>
                <w:szCs w:val="18"/>
              </w:rPr>
            </w:pPr>
          </w:p>
          <w:p w:rsidR="0060527E" w:rsidRPr="00F10A62" w:rsidRDefault="0060527E" w:rsidP="0060527E">
            <w:pPr>
              <w:spacing w:line="360" w:lineRule="auto"/>
              <w:rPr>
                <w:rFonts w:ascii="Arial" w:hAnsi="Arial" w:cs="Arial"/>
                <w:sz w:val="20"/>
                <w:szCs w:val="20"/>
              </w:rPr>
            </w:pPr>
            <w:r w:rsidRPr="00F10A62">
              <w:rPr>
                <w:rFonts w:ascii="Arial" w:hAnsi="Arial" w:cs="Arial"/>
                <w:sz w:val="20"/>
                <w:szCs w:val="20"/>
              </w:rPr>
              <w:t>Retroalimentar los conocimientos que poseen los/as estudiantes de la Carrera de Licenciatura en Enfermería sobre El Marco Legal que respalda los derechos en salud</w:t>
            </w:r>
          </w:p>
        </w:tc>
        <w:tc>
          <w:tcPr>
            <w:tcW w:w="970" w:type="pct"/>
          </w:tcPr>
          <w:p w:rsidR="0060527E" w:rsidRDefault="0060527E" w:rsidP="0060527E">
            <w:pPr>
              <w:pStyle w:val="Prrafodelista2"/>
              <w:spacing w:after="0" w:line="360" w:lineRule="auto"/>
              <w:ind w:left="11"/>
              <w:rPr>
                <w:rFonts w:ascii="Arial" w:hAnsi="Arial" w:cs="Arial"/>
                <w:sz w:val="18"/>
                <w:szCs w:val="18"/>
              </w:rPr>
            </w:pPr>
          </w:p>
          <w:p w:rsidR="0060527E" w:rsidRPr="00F10A62" w:rsidRDefault="0060527E" w:rsidP="0060527E">
            <w:pPr>
              <w:pStyle w:val="Prrafodelista2"/>
              <w:numPr>
                <w:ilvl w:val="0"/>
                <w:numId w:val="54"/>
              </w:numPr>
              <w:spacing w:after="0" w:line="360" w:lineRule="auto"/>
              <w:ind w:left="131" w:hanging="120"/>
              <w:rPr>
                <w:rFonts w:ascii="Arial" w:hAnsi="Arial" w:cs="Arial"/>
                <w:sz w:val="18"/>
                <w:szCs w:val="18"/>
              </w:rPr>
            </w:pPr>
            <w:r w:rsidRPr="00F10A62">
              <w:rPr>
                <w:rFonts w:ascii="Arial" w:hAnsi="Arial" w:cs="Arial"/>
                <w:sz w:val="18"/>
                <w:szCs w:val="18"/>
              </w:rPr>
              <w:t>Concepto sobre marco legal</w:t>
            </w:r>
          </w:p>
          <w:p w:rsidR="0060527E" w:rsidRPr="00F10A62" w:rsidRDefault="0060527E" w:rsidP="0060527E">
            <w:pPr>
              <w:pStyle w:val="Prrafodelista2"/>
              <w:numPr>
                <w:ilvl w:val="0"/>
                <w:numId w:val="54"/>
              </w:numPr>
              <w:spacing w:after="0" w:line="360" w:lineRule="auto"/>
              <w:ind w:left="131" w:hanging="120"/>
              <w:rPr>
                <w:rFonts w:ascii="Arial" w:hAnsi="Arial" w:cs="Arial"/>
                <w:sz w:val="18"/>
                <w:szCs w:val="18"/>
              </w:rPr>
            </w:pPr>
            <w:r w:rsidRPr="00F10A62">
              <w:rPr>
                <w:rFonts w:ascii="Arial" w:hAnsi="Arial" w:cs="Arial"/>
                <w:sz w:val="18"/>
                <w:szCs w:val="18"/>
              </w:rPr>
              <w:t>Las 3 generaciones de los derechos humanos</w:t>
            </w:r>
          </w:p>
          <w:p w:rsidR="0060527E" w:rsidRPr="00F10A62" w:rsidRDefault="0060527E" w:rsidP="0060527E">
            <w:pPr>
              <w:pStyle w:val="Prrafodelista2"/>
              <w:numPr>
                <w:ilvl w:val="0"/>
                <w:numId w:val="57"/>
              </w:numPr>
              <w:tabs>
                <w:tab w:val="clear" w:pos="731"/>
                <w:tab w:val="num" w:pos="261"/>
              </w:tabs>
              <w:spacing w:after="0" w:line="360" w:lineRule="auto"/>
              <w:ind w:left="261" w:hanging="220"/>
              <w:rPr>
                <w:rFonts w:ascii="Arial" w:hAnsi="Arial" w:cs="Arial"/>
                <w:sz w:val="18"/>
                <w:szCs w:val="18"/>
              </w:rPr>
            </w:pPr>
            <w:r w:rsidRPr="00F10A62">
              <w:rPr>
                <w:rFonts w:ascii="Arial" w:hAnsi="Arial" w:cs="Arial"/>
                <w:bCs/>
                <w:sz w:val="18"/>
                <w:szCs w:val="18"/>
              </w:rPr>
              <w:t xml:space="preserve">Derechos políticos y civiles </w:t>
            </w:r>
          </w:p>
          <w:p w:rsidR="0060527E" w:rsidRPr="00F10A62" w:rsidRDefault="0060527E" w:rsidP="0060527E">
            <w:pPr>
              <w:pStyle w:val="Prrafodelista2"/>
              <w:numPr>
                <w:ilvl w:val="0"/>
                <w:numId w:val="57"/>
              </w:numPr>
              <w:tabs>
                <w:tab w:val="clear" w:pos="731"/>
                <w:tab w:val="num" w:pos="261"/>
              </w:tabs>
              <w:spacing w:after="0" w:line="360" w:lineRule="auto"/>
              <w:ind w:left="261" w:hanging="220"/>
              <w:rPr>
                <w:rStyle w:val="mw-headline"/>
                <w:sz w:val="18"/>
                <w:szCs w:val="18"/>
              </w:rPr>
            </w:pPr>
            <w:r w:rsidRPr="00F10A62">
              <w:rPr>
                <w:rFonts w:ascii="Arial" w:hAnsi="Arial" w:cs="Arial"/>
                <w:bCs/>
                <w:sz w:val="18"/>
                <w:szCs w:val="18"/>
              </w:rPr>
              <w:t xml:space="preserve">Derechos económicos, sociales, culturales y Ambientales </w:t>
            </w:r>
          </w:p>
          <w:p w:rsidR="0060527E" w:rsidRPr="00F10A62" w:rsidRDefault="0060527E" w:rsidP="0060527E">
            <w:pPr>
              <w:pStyle w:val="Prrafodelista2"/>
              <w:numPr>
                <w:ilvl w:val="0"/>
                <w:numId w:val="57"/>
              </w:numPr>
              <w:tabs>
                <w:tab w:val="clear" w:pos="731"/>
                <w:tab w:val="num" w:pos="261"/>
              </w:tabs>
              <w:spacing w:after="0" w:line="360" w:lineRule="auto"/>
              <w:ind w:left="261" w:hanging="220"/>
              <w:rPr>
                <w:rFonts w:ascii="Arial" w:hAnsi="Arial" w:cs="Arial"/>
                <w:sz w:val="18"/>
                <w:szCs w:val="18"/>
              </w:rPr>
            </w:pPr>
            <w:r w:rsidRPr="00F10A62">
              <w:rPr>
                <w:rFonts w:ascii="Arial" w:hAnsi="Arial" w:cs="Arial"/>
                <w:bCs/>
                <w:sz w:val="18"/>
                <w:szCs w:val="18"/>
              </w:rPr>
              <w:t xml:space="preserve">Derechos de solidaridad o derechos de los pueblos </w:t>
            </w:r>
          </w:p>
          <w:p w:rsidR="0060527E" w:rsidRPr="00F10A62" w:rsidRDefault="0060527E" w:rsidP="0060527E">
            <w:pPr>
              <w:pStyle w:val="Prrafodelista2"/>
              <w:numPr>
                <w:ilvl w:val="0"/>
                <w:numId w:val="54"/>
              </w:numPr>
              <w:spacing w:after="0" w:line="360" w:lineRule="auto"/>
              <w:ind w:left="131" w:hanging="120"/>
              <w:rPr>
                <w:rFonts w:ascii="Arial" w:hAnsi="Arial" w:cs="Arial"/>
                <w:sz w:val="18"/>
                <w:szCs w:val="18"/>
              </w:rPr>
            </w:pPr>
            <w:r w:rsidRPr="00F10A62">
              <w:rPr>
                <w:rFonts w:ascii="Arial" w:hAnsi="Arial" w:cs="Arial"/>
                <w:sz w:val="18"/>
                <w:szCs w:val="18"/>
              </w:rPr>
              <w:t>Aplicación de los Derechos</w:t>
            </w:r>
          </w:p>
          <w:p w:rsidR="0060527E" w:rsidRPr="00F10A62" w:rsidRDefault="0060527E" w:rsidP="0060527E">
            <w:pPr>
              <w:pStyle w:val="Prrafodelista2"/>
              <w:numPr>
                <w:ilvl w:val="0"/>
                <w:numId w:val="54"/>
              </w:numPr>
              <w:spacing w:after="0" w:line="360" w:lineRule="auto"/>
              <w:ind w:left="131" w:hanging="120"/>
              <w:rPr>
                <w:rFonts w:ascii="Arial" w:hAnsi="Arial" w:cs="Arial"/>
                <w:sz w:val="18"/>
                <w:szCs w:val="18"/>
              </w:rPr>
            </w:pPr>
            <w:r w:rsidRPr="00F10A62">
              <w:rPr>
                <w:rFonts w:ascii="Arial" w:hAnsi="Arial" w:cs="Arial"/>
                <w:sz w:val="18"/>
                <w:szCs w:val="18"/>
              </w:rPr>
              <w:t>Código de ética</w:t>
            </w:r>
          </w:p>
          <w:p w:rsidR="0060527E" w:rsidRPr="00F10A62" w:rsidRDefault="0060527E" w:rsidP="0060527E">
            <w:pPr>
              <w:pStyle w:val="Prrafodelista2"/>
              <w:numPr>
                <w:ilvl w:val="0"/>
                <w:numId w:val="54"/>
              </w:numPr>
              <w:spacing w:after="0" w:line="360" w:lineRule="auto"/>
              <w:ind w:left="131" w:hanging="120"/>
              <w:rPr>
                <w:rFonts w:ascii="Arial" w:hAnsi="Arial" w:cs="Arial"/>
                <w:sz w:val="18"/>
                <w:szCs w:val="18"/>
              </w:rPr>
            </w:pPr>
            <w:r w:rsidRPr="00F10A62">
              <w:rPr>
                <w:rFonts w:ascii="Arial" w:hAnsi="Arial" w:cs="Arial"/>
                <w:sz w:val="18"/>
                <w:szCs w:val="18"/>
              </w:rPr>
              <w:t>código de salud</w:t>
            </w:r>
          </w:p>
          <w:p w:rsidR="0060527E" w:rsidRPr="0089564F" w:rsidRDefault="0060527E" w:rsidP="0060527E">
            <w:pPr>
              <w:pStyle w:val="Prrafodelista2"/>
              <w:spacing w:after="0" w:line="360" w:lineRule="auto"/>
              <w:ind w:left="11"/>
              <w:rPr>
                <w:rFonts w:ascii="Arial" w:hAnsi="Arial" w:cs="Arial"/>
                <w:sz w:val="18"/>
                <w:szCs w:val="18"/>
              </w:rPr>
            </w:pPr>
            <w:r w:rsidRPr="00F10A62">
              <w:rPr>
                <w:rFonts w:ascii="Arial" w:hAnsi="Arial" w:cs="Arial"/>
                <w:sz w:val="18"/>
                <w:szCs w:val="18"/>
              </w:rPr>
              <w:t>constitución política de el salvador</w:t>
            </w:r>
          </w:p>
        </w:tc>
        <w:tc>
          <w:tcPr>
            <w:tcW w:w="679" w:type="pct"/>
          </w:tcPr>
          <w:p w:rsidR="0060527E" w:rsidRDefault="0060527E" w:rsidP="0060527E">
            <w:pPr>
              <w:pStyle w:val="Prrafodelista2"/>
              <w:spacing w:after="0" w:line="360" w:lineRule="auto"/>
              <w:ind w:left="11"/>
              <w:rPr>
                <w:rFonts w:ascii="Arial" w:hAnsi="Arial" w:cs="Arial"/>
                <w:sz w:val="18"/>
                <w:szCs w:val="18"/>
              </w:rPr>
            </w:pPr>
          </w:p>
          <w:p w:rsidR="0060527E" w:rsidRPr="0089564F" w:rsidRDefault="0060527E" w:rsidP="0060527E">
            <w:pPr>
              <w:pStyle w:val="Prrafodelista2"/>
              <w:numPr>
                <w:ilvl w:val="0"/>
                <w:numId w:val="50"/>
              </w:numPr>
              <w:spacing w:after="0" w:line="360" w:lineRule="auto"/>
              <w:ind w:left="131" w:hanging="120"/>
              <w:rPr>
                <w:rFonts w:ascii="Arial" w:hAnsi="Arial" w:cs="Arial"/>
                <w:sz w:val="18"/>
                <w:szCs w:val="18"/>
              </w:rPr>
            </w:pPr>
            <w:r w:rsidRPr="0089564F">
              <w:rPr>
                <w:rFonts w:ascii="Arial" w:hAnsi="Arial" w:cs="Arial"/>
                <w:sz w:val="18"/>
                <w:szCs w:val="18"/>
              </w:rPr>
              <w:t xml:space="preserve">Casos </w:t>
            </w:r>
          </w:p>
          <w:p w:rsidR="0060527E" w:rsidRPr="0089564F" w:rsidRDefault="0060527E" w:rsidP="0060527E">
            <w:pPr>
              <w:pStyle w:val="Prrafodelista2"/>
              <w:numPr>
                <w:ilvl w:val="0"/>
                <w:numId w:val="50"/>
              </w:numPr>
              <w:spacing w:after="0" w:line="360" w:lineRule="auto"/>
              <w:ind w:left="131" w:hanging="120"/>
              <w:rPr>
                <w:rFonts w:ascii="Arial" w:hAnsi="Arial" w:cs="Arial"/>
                <w:sz w:val="18"/>
                <w:szCs w:val="18"/>
              </w:rPr>
            </w:pPr>
            <w:r w:rsidRPr="0089564F">
              <w:rPr>
                <w:rFonts w:ascii="Arial" w:hAnsi="Arial" w:cs="Arial"/>
                <w:sz w:val="18"/>
                <w:szCs w:val="18"/>
              </w:rPr>
              <w:t>Participativa</w:t>
            </w:r>
          </w:p>
          <w:p w:rsidR="0060527E" w:rsidRPr="0089564F" w:rsidRDefault="0060527E" w:rsidP="0060527E">
            <w:pPr>
              <w:pStyle w:val="Prrafodelista2"/>
              <w:numPr>
                <w:ilvl w:val="0"/>
                <w:numId w:val="50"/>
              </w:numPr>
              <w:spacing w:after="0" w:line="360" w:lineRule="auto"/>
              <w:ind w:left="131" w:hanging="131"/>
              <w:rPr>
                <w:rFonts w:ascii="Arial" w:hAnsi="Arial" w:cs="Arial"/>
                <w:sz w:val="18"/>
                <w:szCs w:val="18"/>
              </w:rPr>
            </w:pPr>
            <w:r w:rsidRPr="0089564F">
              <w:rPr>
                <w:rFonts w:ascii="Arial" w:hAnsi="Arial" w:cs="Arial"/>
                <w:sz w:val="18"/>
                <w:szCs w:val="18"/>
              </w:rPr>
              <w:t>Preguntas abiertas y cerradas  sobre conocimientos que poseen.</w:t>
            </w:r>
          </w:p>
          <w:p w:rsidR="0060527E" w:rsidRPr="0089564F" w:rsidRDefault="0060527E" w:rsidP="0060527E">
            <w:pPr>
              <w:pStyle w:val="Prrafodelista2"/>
              <w:spacing w:after="0" w:line="360" w:lineRule="auto"/>
              <w:ind w:left="11"/>
              <w:rPr>
                <w:rFonts w:ascii="Arial" w:hAnsi="Arial" w:cs="Arial"/>
                <w:sz w:val="18"/>
                <w:szCs w:val="18"/>
              </w:rPr>
            </w:pPr>
          </w:p>
        </w:tc>
        <w:tc>
          <w:tcPr>
            <w:tcW w:w="630" w:type="pct"/>
          </w:tcPr>
          <w:p w:rsidR="0060527E" w:rsidRDefault="0060527E" w:rsidP="0060527E">
            <w:pPr>
              <w:spacing w:line="360" w:lineRule="auto"/>
              <w:rPr>
                <w:rFonts w:ascii="Arial" w:hAnsi="Arial" w:cs="Arial"/>
                <w:b/>
                <w:sz w:val="18"/>
                <w:szCs w:val="18"/>
              </w:rPr>
            </w:pPr>
          </w:p>
          <w:p w:rsidR="0060527E" w:rsidRPr="0089564F" w:rsidRDefault="0060527E" w:rsidP="0060527E">
            <w:pPr>
              <w:spacing w:line="360" w:lineRule="auto"/>
              <w:rPr>
                <w:rFonts w:ascii="Arial" w:hAnsi="Arial" w:cs="Arial"/>
                <w:b/>
                <w:sz w:val="18"/>
                <w:szCs w:val="18"/>
              </w:rPr>
            </w:pPr>
            <w:r w:rsidRPr="0089564F">
              <w:rPr>
                <w:rFonts w:ascii="Arial" w:hAnsi="Arial" w:cs="Arial"/>
                <w:b/>
                <w:sz w:val="18"/>
                <w:szCs w:val="18"/>
              </w:rPr>
              <w:t>Materiales:</w:t>
            </w:r>
          </w:p>
          <w:p w:rsidR="0060527E" w:rsidRPr="0089564F" w:rsidRDefault="0060527E" w:rsidP="0060527E">
            <w:pPr>
              <w:pStyle w:val="Prrafodelista2"/>
              <w:numPr>
                <w:ilvl w:val="0"/>
                <w:numId w:val="51"/>
              </w:numPr>
              <w:spacing w:after="0" w:line="360" w:lineRule="auto"/>
              <w:ind w:left="132" w:hanging="132"/>
              <w:rPr>
                <w:rFonts w:ascii="Arial" w:hAnsi="Arial" w:cs="Arial"/>
                <w:sz w:val="18"/>
                <w:szCs w:val="18"/>
              </w:rPr>
            </w:pPr>
            <w:r w:rsidRPr="0089564F">
              <w:rPr>
                <w:rFonts w:ascii="Arial" w:hAnsi="Arial" w:cs="Arial"/>
                <w:sz w:val="18"/>
                <w:szCs w:val="18"/>
              </w:rPr>
              <w:t>Computadora</w:t>
            </w:r>
          </w:p>
          <w:p w:rsidR="0060527E" w:rsidRPr="0089564F" w:rsidRDefault="0060527E" w:rsidP="0060527E">
            <w:pPr>
              <w:pStyle w:val="Prrafodelista2"/>
              <w:numPr>
                <w:ilvl w:val="0"/>
                <w:numId w:val="51"/>
              </w:numPr>
              <w:spacing w:after="0" w:line="360" w:lineRule="auto"/>
              <w:ind w:left="132" w:hanging="132"/>
              <w:rPr>
                <w:rFonts w:ascii="Arial" w:hAnsi="Arial" w:cs="Arial"/>
                <w:sz w:val="18"/>
                <w:szCs w:val="18"/>
              </w:rPr>
            </w:pPr>
            <w:r w:rsidRPr="0089564F">
              <w:rPr>
                <w:rFonts w:ascii="Arial" w:hAnsi="Arial" w:cs="Arial"/>
                <w:sz w:val="18"/>
                <w:szCs w:val="18"/>
              </w:rPr>
              <w:t>Cañón</w:t>
            </w:r>
          </w:p>
          <w:p w:rsidR="0060527E" w:rsidRPr="0089564F" w:rsidRDefault="0060527E" w:rsidP="0060527E">
            <w:pPr>
              <w:pStyle w:val="Prrafodelista2"/>
              <w:numPr>
                <w:ilvl w:val="0"/>
                <w:numId w:val="51"/>
              </w:numPr>
              <w:spacing w:after="0" w:line="360" w:lineRule="auto"/>
              <w:ind w:left="132" w:hanging="132"/>
              <w:rPr>
                <w:rFonts w:ascii="Arial" w:hAnsi="Arial" w:cs="Arial"/>
                <w:sz w:val="18"/>
                <w:szCs w:val="18"/>
              </w:rPr>
            </w:pPr>
            <w:r w:rsidRPr="0089564F">
              <w:rPr>
                <w:rFonts w:ascii="Arial" w:hAnsi="Arial" w:cs="Arial"/>
                <w:sz w:val="18"/>
                <w:szCs w:val="18"/>
              </w:rPr>
              <w:t>Boletas de Examen</w:t>
            </w: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b/>
                <w:sz w:val="18"/>
                <w:szCs w:val="18"/>
              </w:rPr>
            </w:pPr>
            <w:r w:rsidRPr="0089564F">
              <w:rPr>
                <w:rFonts w:ascii="Arial" w:hAnsi="Arial" w:cs="Arial"/>
                <w:b/>
                <w:sz w:val="18"/>
                <w:szCs w:val="18"/>
              </w:rPr>
              <w:t>Humanos:</w:t>
            </w:r>
          </w:p>
          <w:p w:rsidR="0060527E" w:rsidRPr="0089564F" w:rsidRDefault="0060527E" w:rsidP="0060527E">
            <w:pPr>
              <w:numPr>
                <w:ilvl w:val="1"/>
                <w:numId w:val="51"/>
              </w:numPr>
              <w:tabs>
                <w:tab w:val="clear" w:pos="1476"/>
                <w:tab w:val="num" w:pos="132"/>
              </w:tabs>
              <w:spacing w:line="360" w:lineRule="auto"/>
              <w:ind w:left="252" w:hanging="252"/>
              <w:rPr>
                <w:rFonts w:ascii="Arial" w:hAnsi="Arial" w:cs="Arial"/>
                <w:sz w:val="18"/>
                <w:szCs w:val="18"/>
              </w:rPr>
            </w:pPr>
            <w:r w:rsidRPr="0089564F">
              <w:rPr>
                <w:rFonts w:ascii="Arial" w:hAnsi="Arial" w:cs="Arial"/>
                <w:sz w:val="18"/>
                <w:szCs w:val="18"/>
              </w:rPr>
              <w:t>Exponentes</w:t>
            </w:r>
          </w:p>
        </w:tc>
        <w:tc>
          <w:tcPr>
            <w:tcW w:w="437"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3:30 Horas</w:t>
            </w:r>
          </w:p>
        </w:tc>
        <w:tc>
          <w:tcPr>
            <w:tcW w:w="727"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p>
          <w:p w:rsidR="0060527E" w:rsidRPr="0089564F" w:rsidRDefault="0060527E" w:rsidP="0060527E">
            <w:pPr>
              <w:spacing w:line="360" w:lineRule="auto"/>
              <w:rPr>
                <w:rFonts w:ascii="Arial" w:hAnsi="Arial" w:cs="Arial"/>
                <w:sz w:val="18"/>
                <w:szCs w:val="18"/>
              </w:rPr>
            </w:pPr>
            <w:r w:rsidRPr="0089564F">
              <w:rPr>
                <w:rFonts w:ascii="Arial" w:hAnsi="Arial" w:cs="Arial"/>
                <w:sz w:val="18"/>
                <w:szCs w:val="18"/>
              </w:rPr>
              <w:t>Docentes del modulo</w:t>
            </w:r>
          </w:p>
        </w:tc>
        <w:tc>
          <w:tcPr>
            <w:tcW w:w="640" w:type="pct"/>
          </w:tcPr>
          <w:p w:rsidR="0060527E" w:rsidRPr="0089564F" w:rsidRDefault="0060527E" w:rsidP="0060527E">
            <w:pPr>
              <w:spacing w:line="360" w:lineRule="auto"/>
              <w:rPr>
                <w:rFonts w:ascii="Arial" w:hAnsi="Arial" w:cs="Arial"/>
                <w:sz w:val="18"/>
                <w:szCs w:val="18"/>
              </w:rPr>
            </w:pPr>
          </w:p>
          <w:p w:rsidR="0060527E" w:rsidRPr="0089564F" w:rsidRDefault="0060527E" w:rsidP="0060527E">
            <w:pPr>
              <w:numPr>
                <w:ilvl w:val="0"/>
                <w:numId w:val="56"/>
              </w:numPr>
              <w:spacing w:line="360" w:lineRule="auto"/>
              <w:ind w:left="132" w:hanging="120"/>
              <w:rPr>
                <w:rFonts w:ascii="Arial" w:hAnsi="Arial" w:cs="Arial"/>
                <w:sz w:val="18"/>
                <w:szCs w:val="18"/>
              </w:rPr>
            </w:pPr>
            <w:r w:rsidRPr="0089564F">
              <w:rPr>
                <w:rFonts w:ascii="Arial" w:hAnsi="Arial" w:cs="Arial"/>
                <w:sz w:val="18"/>
                <w:szCs w:val="18"/>
              </w:rPr>
              <w:t xml:space="preserve">Preguntas Directas y Respuestas escritas y verbales </w:t>
            </w:r>
          </w:p>
          <w:p w:rsidR="0060527E" w:rsidRPr="0089564F" w:rsidRDefault="0060527E" w:rsidP="0060527E">
            <w:pPr>
              <w:spacing w:line="360" w:lineRule="auto"/>
              <w:ind w:left="132" w:hanging="120"/>
              <w:rPr>
                <w:rFonts w:ascii="Arial" w:hAnsi="Arial" w:cs="Arial"/>
                <w:sz w:val="18"/>
                <w:szCs w:val="18"/>
              </w:rPr>
            </w:pPr>
          </w:p>
          <w:p w:rsidR="0060527E" w:rsidRPr="0089564F" w:rsidRDefault="0060527E" w:rsidP="0060527E">
            <w:pPr>
              <w:numPr>
                <w:ilvl w:val="0"/>
                <w:numId w:val="56"/>
              </w:numPr>
              <w:spacing w:line="360" w:lineRule="auto"/>
              <w:ind w:left="132" w:hanging="120"/>
              <w:rPr>
                <w:rFonts w:ascii="Arial" w:hAnsi="Arial" w:cs="Arial"/>
                <w:sz w:val="18"/>
                <w:szCs w:val="18"/>
              </w:rPr>
            </w:pPr>
            <w:r w:rsidRPr="0089564F">
              <w:rPr>
                <w:rFonts w:ascii="Arial" w:hAnsi="Arial" w:cs="Arial"/>
                <w:sz w:val="18"/>
                <w:szCs w:val="18"/>
              </w:rPr>
              <w:t>Test sencillo sobre Derechos y luego responderlo entre los presentes.</w:t>
            </w:r>
          </w:p>
        </w:tc>
      </w:tr>
    </w:tbl>
    <w:p w:rsidR="0060527E" w:rsidRDefault="0060527E" w:rsidP="00DD2C0A">
      <w:pPr>
        <w:spacing w:after="200" w:line="276" w:lineRule="auto"/>
        <w:rPr>
          <w:rFonts w:ascii="Arial" w:hAnsi="Arial" w:cs="Arial"/>
          <w:b/>
          <w:bCs/>
          <w:color w:val="000000"/>
        </w:rPr>
        <w:sectPr w:rsidR="0060527E" w:rsidSect="0060527E">
          <w:footerReference w:type="default" r:id="rId68"/>
          <w:pgSz w:w="15842" w:h="12242" w:orient="landscape" w:code="1"/>
          <w:pgMar w:top="2268" w:right="2268" w:bottom="1418" w:left="1418" w:header="709" w:footer="709" w:gutter="0"/>
          <w:pgNumType w:start="108"/>
          <w:cols w:space="708"/>
          <w:docGrid w:linePitch="360"/>
        </w:sectPr>
      </w:pPr>
    </w:p>
    <w:p w:rsidR="0060527E" w:rsidRPr="00B92126" w:rsidRDefault="0060527E" w:rsidP="0060527E">
      <w:pPr>
        <w:spacing w:line="480" w:lineRule="auto"/>
        <w:rPr>
          <w:rFonts w:ascii="Arial" w:hAnsi="Arial" w:cs="Arial"/>
          <w:b/>
          <w:lang w:val="es-SV"/>
        </w:rPr>
      </w:pPr>
      <w:r w:rsidRPr="00B92126">
        <w:rPr>
          <w:rFonts w:ascii="Arial" w:hAnsi="Arial" w:cs="Arial"/>
          <w:b/>
          <w:lang w:val="es-SV"/>
        </w:rPr>
        <w:lastRenderedPageBreak/>
        <w:t>VIII  IMPLEMENTACIÓN DEL PROYECTO</w:t>
      </w:r>
    </w:p>
    <w:p w:rsidR="0060527E" w:rsidRPr="00B92126" w:rsidRDefault="0060527E" w:rsidP="0060527E">
      <w:pPr>
        <w:numPr>
          <w:ilvl w:val="0"/>
          <w:numId w:val="58"/>
        </w:numPr>
        <w:tabs>
          <w:tab w:val="clear" w:pos="680"/>
          <w:tab w:val="num" w:pos="240"/>
        </w:tabs>
        <w:spacing w:line="480" w:lineRule="auto"/>
        <w:ind w:left="240" w:hanging="240"/>
        <w:jc w:val="both"/>
        <w:rPr>
          <w:rFonts w:ascii="Arial" w:hAnsi="Arial" w:cs="Arial"/>
          <w:b/>
          <w:lang w:val="es-SV"/>
        </w:rPr>
      </w:pPr>
      <w:r w:rsidRPr="00B92126">
        <w:rPr>
          <w:rFonts w:ascii="Arial" w:hAnsi="Arial" w:cs="Arial"/>
          <w:lang w:val="es-SV"/>
        </w:rPr>
        <w:t>Se dividirán en subgrupos las docentes de la carrera para brindar las temáticas.</w:t>
      </w:r>
    </w:p>
    <w:p w:rsidR="0060527E" w:rsidRPr="00B92126" w:rsidRDefault="0060527E" w:rsidP="0060527E">
      <w:pPr>
        <w:numPr>
          <w:ilvl w:val="0"/>
          <w:numId w:val="58"/>
        </w:numPr>
        <w:tabs>
          <w:tab w:val="clear" w:pos="680"/>
          <w:tab w:val="num" w:pos="240"/>
        </w:tabs>
        <w:spacing w:line="480" w:lineRule="auto"/>
        <w:ind w:left="240" w:hanging="240"/>
        <w:jc w:val="both"/>
        <w:rPr>
          <w:rFonts w:ascii="Arial" w:hAnsi="Arial" w:cs="Arial"/>
          <w:b/>
          <w:lang w:val="es-SV"/>
        </w:rPr>
      </w:pPr>
      <w:r w:rsidRPr="00B92126">
        <w:rPr>
          <w:rFonts w:ascii="Arial" w:hAnsi="Arial" w:cs="Arial"/>
          <w:lang w:val="es-SV"/>
        </w:rPr>
        <w:t>Motivar a los/as estudiantes de la carrera de enfermería asistan en su totalidad a cada reunión.</w:t>
      </w:r>
    </w:p>
    <w:p w:rsidR="0060527E" w:rsidRPr="00B92126" w:rsidRDefault="0060527E" w:rsidP="0060527E">
      <w:pPr>
        <w:numPr>
          <w:ilvl w:val="0"/>
          <w:numId w:val="58"/>
        </w:numPr>
        <w:tabs>
          <w:tab w:val="clear" w:pos="680"/>
          <w:tab w:val="num" w:pos="240"/>
        </w:tabs>
        <w:spacing w:line="480" w:lineRule="auto"/>
        <w:ind w:left="240" w:hanging="240"/>
        <w:jc w:val="both"/>
        <w:rPr>
          <w:rFonts w:ascii="Arial" w:hAnsi="Arial" w:cs="Arial"/>
          <w:b/>
          <w:lang w:val="es-SV"/>
        </w:rPr>
      </w:pPr>
      <w:r w:rsidRPr="00B92126">
        <w:rPr>
          <w:rFonts w:ascii="Arial" w:hAnsi="Arial" w:cs="Arial"/>
          <w:lang w:val="es-SV"/>
        </w:rPr>
        <w:t>El lugar donde se llevara a cabo la intervención educativa serán los salones de enfermería programado con anticipación con las entidades y equipos correspondientes para dar los temas.</w:t>
      </w:r>
    </w:p>
    <w:p w:rsidR="0060527E" w:rsidRPr="00B92126" w:rsidRDefault="0060527E" w:rsidP="0060527E">
      <w:pPr>
        <w:numPr>
          <w:ilvl w:val="0"/>
          <w:numId w:val="58"/>
        </w:numPr>
        <w:tabs>
          <w:tab w:val="clear" w:pos="680"/>
          <w:tab w:val="num" w:pos="240"/>
        </w:tabs>
        <w:spacing w:line="480" w:lineRule="auto"/>
        <w:ind w:left="240" w:hanging="240"/>
        <w:jc w:val="both"/>
        <w:rPr>
          <w:rFonts w:ascii="Arial" w:hAnsi="Arial" w:cs="Arial"/>
          <w:b/>
          <w:lang w:val="es-SV"/>
        </w:rPr>
      </w:pPr>
      <w:r w:rsidRPr="00B92126">
        <w:rPr>
          <w:rFonts w:ascii="Arial" w:hAnsi="Arial" w:cs="Arial"/>
          <w:lang w:val="es-SV"/>
        </w:rPr>
        <w:t>Se realizara la jornada en un periodo de tres días; cada día abarcara 5 horas dejando a libertad de programación del tiempo  a las docentes.</w:t>
      </w:r>
    </w:p>
    <w:p w:rsidR="0060527E" w:rsidRPr="00B92126" w:rsidRDefault="0060527E" w:rsidP="0060527E">
      <w:pPr>
        <w:numPr>
          <w:ilvl w:val="0"/>
          <w:numId w:val="58"/>
        </w:numPr>
        <w:tabs>
          <w:tab w:val="clear" w:pos="680"/>
          <w:tab w:val="num" w:pos="240"/>
        </w:tabs>
        <w:spacing w:line="480" w:lineRule="auto"/>
        <w:ind w:left="240" w:hanging="240"/>
        <w:jc w:val="both"/>
        <w:rPr>
          <w:rFonts w:ascii="Arial" w:hAnsi="Arial" w:cs="Arial"/>
          <w:b/>
          <w:lang w:val="es-SV"/>
        </w:rPr>
      </w:pPr>
      <w:r w:rsidRPr="00B92126">
        <w:rPr>
          <w:rFonts w:ascii="Arial" w:hAnsi="Arial" w:cs="Arial"/>
          <w:lang w:val="es-SV"/>
        </w:rPr>
        <w:t xml:space="preserve">Los/as estudiantes estarán divididos en 2 grupos para mayor participación personal y organización de la información al momento de impartir las temáticas según en el plan operativo. </w:t>
      </w:r>
    </w:p>
    <w:p w:rsidR="0060527E" w:rsidRPr="00B92126" w:rsidRDefault="0060527E" w:rsidP="0060527E">
      <w:pPr>
        <w:spacing w:line="480" w:lineRule="auto"/>
        <w:jc w:val="both"/>
        <w:rPr>
          <w:rFonts w:ascii="Arial" w:hAnsi="Arial" w:cs="Arial"/>
          <w:lang w:val="es-SV"/>
        </w:rPr>
      </w:pPr>
    </w:p>
    <w:p w:rsidR="0060527E" w:rsidRPr="00B92126" w:rsidRDefault="0060527E" w:rsidP="0060527E">
      <w:pPr>
        <w:spacing w:line="480" w:lineRule="auto"/>
        <w:rPr>
          <w:rFonts w:ascii="Arial" w:hAnsi="Arial" w:cs="Arial"/>
          <w:b/>
        </w:rPr>
      </w:pPr>
      <w:r w:rsidRPr="00B92126">
        <w:rPr>
          <w:rFonts w:ascii="Arial" w:hAnsi="Arial" w:cs="Arial"/>
          <w:b/>
        </w:rPr>
        <w:t>PRESUPUESTO</w:t>
      </w:r>
    </w:p>
    <w:p w:rsidR="0060527E" w:rsidRPr="00B92126" w:rsidRDefault="0060527E" w:rsidP="0060527E">
      <w:pPr>
        <w:pStyle w:val="Prrafodelista2"/>
        <w:spacing w:line="480" w:lineRule="auto"/>
        <w:ind w:left="0"/>
        <w:jc w:val="both"/>
        <w:rPr>
          <w:b/>
          <w:sz w:val="24"/>
          <w:szCs w:val="24"/>
        </w:rPr>
      </w:pPr>
      <w:r w:rsidRPr="00B92126">
        <w:rPr>
          <w:rFonts w:ascii="Arial" w:hAnsi="Arial" w:cs="Arial"/>
          <w:sz w:val="24"/>
          <w:szCs w:val="24"/>
        </w:rPr>
        <w:t>Este será autofinanciado o gestionado a través  de la Universidad de El Salvador</w:t>
      </w:r>
      <w:r w:rsidRPr="00B92126">
        <w:rPr>
          <w:sz w:val="24"/>
          <w:szCs w:val="24"/>
        </w:rPr>
        <w:t>.</w:t>
      </w:r>
    </w:p>
    <w:p w:rsidR="0060527E" w:rsidRPr="00B92126" w:rsidRDefault="0060527E" w:rsidP="0060527E">
      <w:pPr>
        <w:spacing w:line="480" w:lineRule="auto"/>
        <w:jc w:val="both"/>
        <w:rPr>
          <w:rFonts w:ascii="Arial" w:hAnsi="Arial" w:cs="Arial"/>
        </w:rPr>
      </w:pPr>
    </w:p>
    <w:p w:rsidR="0060527E" w:rsidRPr="00B92126" w:rsidRDefault="0060527E" w:rsidP="0060527E">
      <w:pPr>
        <w:spacing w:line="480" w:lineRule="auto"/>
        <w:rPr>
          <w:rFonts w:ascii="Arial" w:hAnsi="Arial" w:cs="Arial"/>
          <w:b/>
        </w:rPr>
      </w:pPr>
    </w:p>
    <w:p w:rsidR="0060527E" w:rsidRPr="00B92126" w:rsidRDefault="0060527E" w:rsidP="0060527E">
      <w:pPr>
        <w:spacing w:line="480" w:lineRule="auto"/>
        <w:rPr>
          <w:rFonts w:ascii="Arial" w:hAnsi="Arial" w:cs="Arial"/>
          <w:b/>
        </w:rPr>
      </w:pPr>
    </w:p>
    <w:p w:rsidR="0060527E" w:rsidRDefault="0060527E" w:rsidP="0060527E">
      <w:pPr>
        <w:spacing w:line="480" w:lineRule="auto"/>
        <w:rPr>
          <w:rFonts w:ascii="Arial" w:hAnsi="Arial" w:cs="Arial"/>
          <w:b/>
        </w:rPr>
      </w:pPr>
    </w:p>
    <w:p w:rsidR="0060527E" w:rsidRDefault="0060527E" w:rsidP="0060527E">
      <w:pPr>
        <w:spacing w:line="480" w:lineRule="auto"/>
        <w:rPr>
          <w:rFonts w:ascii="Arial" w:hAnsi="Arial" w:cs="Arial"/>
          <w:b/>
        </w:rPr>
      </w:pPr>
    </w:p>
    <w:p w:rsidR="0060527E" w:rsidRPr="00B92126" w:rsidRDefault="0060527E" w:rsidP="0060527E">
      <w:pPr>
        <w:spacing w:line="480" w:lineRule="auto"/>
        <w:rPr>
          <w:rFonts w:ascii="Arial" w:hAnsi="Arial" w:cs="Arial"/>
          <w:b/>
        </w:rPr>
      </w:pPr>
      <w:r w:rsidRPr="00B92126">
        <w:rPr>
          <w:rFonts w:ascii="Arial" w:hAnsi="Arial" w:cs="Arial"/>
          <w:b/>
        </w:rPr>
        <w:lastRenderedPageBreak/>
        <w:t>BIBLIOGRAFÍA DE LA PROPUESTA</w:t>
      </w:r>
    </w:p>
    <w:p w:rsidR="0060527E" w:rsidRPr="00B92126" w:rsidRDefault="0060527E" w:rsidP="0060527E">
      <w:pPr>
        <w:pStyle w:val="Prrafodelista2"/>
        <w:numPr>
          <w:ilvl w:val="0"/>
          <w:numId w:val="59"/>
        </w:numPr>
        <w:spacing w:line="480" w:lineRule="auto"/>
        <w:ind w:left="240" w:hanging="240"/>
        <w:jc w:val="both"/>
        <w:rPr>
          <w:rFonts w:ascii="Arial" w:hAnsi="Arial" w:cs="Arial"/>
          <w:sz w:val="24"/>
          <w:szCs w:val="24"/>
        </w:rPr>
      </w:pPr>
      <w:r w:rsidRPr="00B92126">
        <w:rPr>
          <w:rFonts w:ascii="Arial" w:hAnsi="Arial" w:cs="Arial"/>
          <w:sz w:val="24"/>
          <w:szCs w:val="24"/>
          <w:u w:val="single"/>
        </w:rPr>
        <w:t>Código de Salud,</w:t>
      </w:r>
      <w:r w:rsidRPr="00B92126">
        <w:rPr>
          <w:rFonts w:ascii="Arial" w:hAnsi="Arial" w:cs="Arial"/>
          <w:sz w:val="24"/>
          <w:szCs w:val="24"/>
        </w:rPr>
        <w:t xml:space="preserve"> (s/a), Ministerio de Salud Pública y Asistencial. El Salvador. 1988</w:t>
      </w:r>
    </w:p>
    <w:p w:rsidR="0060527E" w:rsidRPr="00B92126" w:rsidRDefault="0060527E" w:rsidP="0060527E">
      <w:pPr>
        <w:pStyle w:val="Prrafodelista2"/>
        <w:numPr>
          <w:ilvl w:val="0"/>
          <w:numId w:val="59"/>
        </w:numPr>
        <w:spacing w:line="480" w:lineRule="auto"/>
        <w:ind w:left="240" w:hanging="240"/>
        <w:jc w:val="both"/>
        <w:rPr>
          <w:rFonts w:ascii="Arial" w:hAnsi="Arial" w:cs="Arial"/>
          <w:sz w:val="24"/>
          <w:szCs w:val="24"/>
          <w:u w:val="single"/>
        </w:rPr>
      </w:pPr>
      <w:r w:rsidRPr="00B92126">
        <w:rPr>
          <w:rFonts w:ascii="Arial" w:hAnsi="Arial" w:cs="Arial"/>
          <w:sz w:val="24"/>
          <w:szCs w:val="24"/>
        </w:rPr>
        <w:t xml:space="preserve">FLORES, Rebeca Beatriz  y otras, </w:t>
      </w:r>
      <w:r w:rsidRPr="00B92126">
        <w:rPr>
          <w:rFonts w:ascii="Arial" w:hAnsi="Arial" w:cs="Arial"/>
          <w:sz w:val="24"/>
          <w:szCs w:val="24"/>
          <w:u w:val="single"/>
        </w:rPr>
        <w:t>Satisfacción de los usuarios sobre la calidad de atención que brinda el personal de enfermería en el control de niño sano, en la Unidad de Salud de Santo Tomas del SIBASI Sur del departamento de San Salvador, el período de 15 de junio al 15 de julio del 2007</w:t>
      </w:r>
    </w:p>
    <w:p w:rsidR="0060527E" w:rsidRPr="00B92126" w:rsidRDefault="0060527E" w:rsidP="0060527E">
      <w:pPr>
        <w:pStyle w:val="Prrafodelista2"/>
        <w:numPr>
          <w:ilvl w:val="0"/>
          <w:numId w:val="59"/>
        </w:numPr>
        <w:spacing w:line="480" w:lineRule="auto"/>
        <w:ind w:left="240" w:hanging="240"/>
        <w:jc w:val="both"/>
        <w:rPr>
          <w:rFonts w:ascii="Arial" w:hAnsi="Arial" w:cs="Arial"/>
          <w:sz w:val="24"/>
          <w:szCs w:val="24"/>
        </w:rPr>
      </w:pPr>
      <w:r w:rsidRPr="00B92126">
        <w:rPr>
          <w:rFonts w:ascii="Arial" w:hAnsi="Arial" w:cs="Arial"/>
          <w:sz w:val="24"/>
          <w:szCs w:val="24"/>
        </w:rPr>
        <w:t xml:space="preserve">CASTRO, Reina Isabel y otras, </w:t>
      </w:r>
      <w:r w:rsidRPr="00B92126">
        <w:rPr>
          <w:rFonts w:ascii="Arial" w:hAnsi="Arial" w:cs="Arial"/>
          <w:sz w:val="24"/>
          <w:szCs w:val="24"/>
          <w:u w:val="single"/>
        </w:rPr>
        <w:t xml:space="preserve">Aplicación del principio “Proteger al hombre de agentes externos que causen enfermedad” relacionado con la calidad de atención que proporciona el personal de enfermería a pacientes ingresados en los servicios de Agudos hombres, Agudos mujeres, Observación y adicciones del Hospital Nacional Dr. José Molina Martínez, en el municipio de </w:t>
      </w:r>
      <w:proofErr w:type="spellStart"/>
      <w:r w:rsidRPr="00B92126">
        <w:rPr>
          <w:rFonts w:ascii="Arial" w:hAnsi="Arial" w:cs="Arial"/>
          <w:sz w:val="24"/>
          <w:szCs w:val="24"/>
          <w:u w:val="single"/>
        </w:rPr>
        <w:t>Soyapango</w:t>
      </w:r>
      <w:proofErr w:type="spellEnd"/>
      <w:r w:rsidRPr="00B92126">
        <w:rPr>
          <w:rFonts w:ascii="Arial" w:hAnsi="Arial" w:cs="Arial"/>
          <w:sz w:val="24"/>
          <w:szCs w:val="24"/>
          <w:u w:val="single"/>
        </w:rPr>
        <w:t>, departamento de San Salvador en el periodo de febrero del 2006- febrero del 2007</w:t>
      </w:r>
      <w:r w:rsidRPr="00B92126">
        <w:rPr>
          <w:rFonts w:ascii="Arial" w:hAnsi="Arial" w:cs="Arial"/>
          <w:sz w:val="24"/>
          <w:szCs w:val="24"/>
        </w:rPr>
        <w:t xml:space="preserve"> </w:t>
      </w: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sectPr w:rsidR="0060527E" w:rsidSect="0060527E">
          <w:footerReference w:type="default" r:id="rId69"/>
          <w:pgSz w:w="12242" w:h="15842" w:code="1"/>
          <w:pgMar w:top="2268" w:right="1418" w:bottom="1418" w:left="2268" w:header="709" w:footer="709" w:gutter="0"/>
          <w:pgNumType w:start="111"/>
          <w:cols w:space="708"/>
          <w:docGrid w:linePitch="360"/>
        </w:sectPr>
      </w:pPr>
    </w:p>
    <w:p w:rsidR="0060527E" w:rsidRDefault="0060527E" w:rsidP="0060527E">
      <w:pPr>
        <w:spacing w:line="360" w:lineRule="auto"/>
        <w:jc w:val="both"/>
        <w:rPr>
          <w:rFonts w:ascii="Arial" w:hAnsi="Arial" w:cs="Arial"/>
          <w:b/>
          <w:sz w:val="20"/>
          <w:szCs w:val="20"/>
        </w:rPr>
      </w:pPr>
      <w:r>
        <w:rPr>
          <w:rFonts w:ascii="Arial" w:hAnsi="Arial" w:cs="Arial"/>
          <w:b/>
          <w:sz w:val="20"/>
          <w:szCs w:val="20"/>
        </w:rPr>
        <w:lastRenderedPageBreak/>
        <w:t xml:space="preserve">ANEXO N° 1: </w:t>
      </w:r>
      <w:r w:rsidRPr="00FB1DED">
        <w:rPr>
          <w:rFonts w:ascii="Arial" w:hAnsi="Arial" w:cs="Arial"/>
          <w:b/>
          <w:sz w:val="20"/>
          <w:szCs w:val="20"/>
        </w:rPr>
        <w:t xml:space="preserve">CRONOGRAMA DE ACTIVIDADES </w:t>
      </w:r>
      <w:r>
        <w:rPr>
          <w:rFonts w:ascii="Arial" w:hAnsi="Arial" w:cs="Arial"/>
          <w:b/>
          <w:sz w:val="20"/>
          <w:szCs w:val="20"/>
        </w:rPr>
        <w:t xml:space="preserve">PARA LA INTERVENCIÓN </w:t>
      </w:r>
      <w:r w:rsidRPr="00FB1DED">
        <w:rPr>
          <w:rFonts w:ascii="Arial" w:hAnsi="Arial" w:cs="Arial"/>
          <w:b/>
          <w:sz w:val="20"/>
          <w:szCs w:val="20"/>
        </w:rPr>
        <w:t>EDUCATIVA SOBRE LOS DERECHOS EN SALUD DE LOS/AS PACIENTES DIRIGIDA A LOS/AS ESTUDIANTES DE LA CARRERA DE LICENCIATURA EN ENFERMERÍA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6"/>
        <w:gridCol w:w="772"/>
        <w:gridCol w:w="772"/>
        <w:gridCol w:w="772"/>
      </w:tblGrid>
      <w:tr w:rsidR="0060527E" w:rsidRPr="0060527E" w:rsidTr="0060527E">
        <w:tc>
          <w:tcPr>
            <w:tcW w:w="4064" w:type="pct"/>
            <w:vMerge w:val="restart"/>
          </w:tcPr>
          <w:p w:rsidR="0060527E" w:rsidRPr="0060527E" w:rsidRDefault="0060527E" w:rsidP="0060527E">
            <w:pPr>
              <w:tabs>
                <w:tab w:val="left" w:pos="6280"/>
              </w:tabs>
              <w:jc w:val="right"/>
              <w:rPr>
                <w:rFonts w:ascii="Arial" w:hAnsi="Arial" w:cs="Arial"/>
                <w:b/>
                <w:sz w:val="18"/>
                <w:szCs w:val="18"/>
              </w:rPr>
            </w:pPr>
            <w:r w:rsidRPr="0060527E">
              <w:rPr>
                <w:rFonts w:ascii="Arial" w:hAnsi="Arial" w:cs="Arial"/>
                <w:b/>
                <w:sz w:val="18"/>
                <w:szCs w:val="18"/>
              </w:rPr>
              <w:t>Fechas</w:t>
            </w:r>
          </w:p>
          <w:p w:rsidR="0060527E" w:rsidRPr="0060527E" w:rsidRDefault="0060527E" w:rsidP="0060527E">
            <w:pPr>
              <w:tabs>
                <w:tab w:val="left" w:pos="6280"/>
              </w:tabs>
              <w:rPr>
                <w:rFonts w:ascii="Arial" w:hAnsi="Arial" w:cs="Arial"/>
                <w:b/>
                <w:sz w:val="18"/>
                <w:szCs w:val="18"/>
              </w:rPr>
            </w:pPr>
            <w:r w:rsidRPr="0060527E">
              <w:rPr>
                <w:rFonts w:ascii="Arial" w:hAnsi="Arial" w:cs="Arial"/>
                <w:b/>
                <w:sz w:val="18"/>
                <w:szCs w:val="18"/>
              </w:rPr>
              <w:t xml:space="preserve">Temática </w:t>
            </w:r>
          </w:p>
        </w:tc>
        <w:tc>
          <w:tcPr>
            <w:tcW w:w="936" w:type="pct"/>
            <w:gridSpan w:val="3"/>
          </w:tcPr>
          <w:p w:rsidR="0060527E" w:rsidRPr="0060527E" w:rsidRDefault="0060527E" w:rsidP="0060527E">
            <w:pPr>
              <w:tabs>
                <w:tab w:val="left" w:pos="6280"/>
              </w:tabs>
              <w:jc w:val="center"/>
              <w:rPr>
                <w:rFonts w:ascii="Arial" w:hAnsi="Arial" w:cs="Arial"/>
                <w:b/>
                <w:sz w:val="18"/>
                <w:szCs w:val="18"/>
              </w:rPr>
            </w:pPr>
            <w:r w:rsidRPr="0060527E">
              <w:rPr>
                <w:rFonts w:ascii="Arial" w:hAnsi="Arial" w:cs="Arial"/>
                <w:b/>
                <w:sz w:val="18"/>
                <w:szCs w:val="18"/>
              </w:rPr>
              <w:t>JULIO 2010</w:t>
            </w:r>
          </w:p>
        </w:tc>
      </w:tr>
      <w:tr w:rsidR="0060527E" w:rsidRPr="0060527E" w:rsidTr="0060527E">
        <w:tc>
          <w:tcPr>
            <w:tcW w:w="4064" w:type="pct"/>
            <w:vMerge/>
          </w:tcPr>
          <w:p w:rsidR="0060527E" w:rsidRPr="0060527E" w:rsidRDefault="0060527E" w:rsidP="0060527E">
            <w:pPr>
              <w:tabs>
                <w:tab w:val="left" w:pos="6280"/>
              </w:tabs>
              <w:rPr>
                <w:rFonts w:ascii="Arial" w:hAnsi="Arial" w:cs="Arial"/>
                <w:b/>
                <w:sz w:val="18"/>
                <w:szCs w:val="18"/>
              </w:rPr>
            </w:pPr>
          </w:p>
        </w:tc>
        <w:tc>
          <w:tcPr>
            <w:tcW w:w="312" w:type="pct"/>
          </w:tcPr>
          <w:p w:rsidR="0060527E" w:rsidRPr="0060527E" w:rsidRDefault="0060527E" w:rsidP="0060527E">
            <w:pPr>
              <w:tabs>
                <w:tab w:val="left" w:pos="6280"/>
              </w:tabs>
              <w:jc w:val="center"/>
              <w:rPr>
                <w:rFonts w:ascii="Arial" w:hAnsi="Arial" w:cs="Arial"/>
                <w:b/>
                <w:sz w:val="18"/>
                <w:szCs w:val="18"/>
              </w:rPr>
            </w:pPr>
            <w:r w:rsidRPr="0060527E">
              <w:rPr>
                <w:rFonts w:ascii="Arial" w:hAnsi="Arial" w:cs="Arial"/>
                <w:b/>
                <w:sz w:val="18"/>
                <w:szCs w:val="18"/>
              </w:rPr>
              <w:t>26</w:t>
            </w:r>
          </w:p>
        </w:tc>
        <w:tc>
          <w:tcPr>
            <w:tcW w:w="312" w:type="pct"/>
          </w:tcPr>
          <w:p w:rsidR="0060527E" w:rsidRPr="0060527E" w:rsidRDefault="0060527E" w:rsidP="0060527E">
            <w:pPr>
              <w:tabs>
                <w:tab w:val="left" w:pos="6280"/>
              </w:tabs>
              <w:jc w:val="center"/>
              <w:rPr>
                <w:rFonts w:ascii="Arial" w:hAnsi="Arial" w:cs="Arial"/>
                <w:b/>
                <w:sz w:val="18"/>
                <w:szCs w:val="18"/>
              </w:rPr>
            </w:pPr>
            <w:r w:rsidRPr="0060527E">
              <w:rPr>
                <w:rFonts w:ascii="Arial" w:hAnsi="Arial" w:cs="Arial"/>
                <w:b/>
                <w:sz w:val="18"/>
                <w:szCs w:val="18"/>
              </w:rPr>
              <w:t>27</w:t>
            </w:r>
          </w:p>
        </w:tc>
        <w:tc>
          <w:tcPr>
            <w:tcW w:w="312" w:type="pct"/>
          </w:tcPr>
          <w:p w:rsidR="0060527E" w:rsidRPr="0060527E" w:rsidRDefault="0060527E" w:rsidP="0060527E">
            <w:pPr>
              <w:tabs>
                <w:tab w:val="left" w:pos="6280"/>
              </w:tabs>
              <w:jc w:val="center"/>
              <w:rPr>
                <w:rFonts w:ascii="Arial" w:hAnsi="Arial" w:cs="Arial"/>
                <w:b/>
                <w:sz w:val="18"/>
                <w:szCs w:val="18"/>
              </w:rPr>
            </w:pPr>
            <w:r w:rsidRPr="0060527E">
              <w:rPr>
                <w:rFonts w:ascii="Arial" w:hAnsi="Arial" w:cs="Arial"/>
                <w:b/>
                <w:sz w:val="18"/>
                <w:szCs w:val="18"/>
              </w:rPr>
              <w:t>28</w:t>
            </w:r>
          </w:p>
        </w:tc>
      </w:tr>
      <w:tr w:rsidR="0060527E" w:rsidRPr="0060527E" w:rsidTr="0060527E">
        <w:tc>
          <w:tcPr>
            <w:tcW w:w="4064"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Socializar datos obtenidos de la investigación </w:t>
            </w:r>
          </w:p>
          <w:p w:rsidR="0060527E" w:rsidRPr="0060527E" w:rsidRDefault="0060527E" w:rsidP="0060527E">
            <w:pPr>
              <w:pStyle w:val="Prrafodelista2"/>
              <w:numPr>
                <w:ilvl w:val="0"/>
                <w:numId w:val="50"/>
              </w:numPr>
              <w:spacing w:after="0" w:line="240" w:lineRule="auto"/>
              <w:ind w:left="272" w:hanging="240"/>
              <w:rPr>
                <w:rFonts w:ascii="Arial" w:hAnsi="Arial" w:cs="Arial"/>
                <w:sz w:val="18"/>
                <w:szCs w:val="18"/>
              </w:rPr>
            </w:pPr>
            <w:r w:rsidRPr="0060527E">
              <w:rPr>
                <w:rFonts w:ascii="Arial" w:hAnsi="Arial" w:cs="Arial"/>
                <w:sz w:val="18"/>
                <w:szCs w:val="18"/>
              </w:rPr>
              <w:t>Presentación de los resultados de la investigación.</w:t>
            </w:r>
          </w:p>
          <w:p w:rsidR="0060527E" w:rsidRPr="0060527E" w:rsidRDefault="0060527E" w:rsidP="0060527E">
            <w:pPr>
              <w:pStyle w:val="Prrafodelista2"/>
              <w:numPr>
                <w:ilvl w:val="0"/>
                <w:numId w:val="50"/>
              </w:numPr>
              <w:spacing w:after="0" w:line="240" w:lineRule="auto"/>
              <w:ind w:left="272" w:hanging="272"/>
              <w:rPr>
                <w:rFonts w:ascii="Arial" w:hAnsi="Arial" w:cs="Arial"/>
                <w:sz w:val="18"/>
                <w:szCs w:val="18"/>
              </w:rPr>
            </w:pPr>
            <w:r w:rsidRPr="0060527E">
              <w:rPr>
                <w:rFonts w:ascii="Arial" w:hAnsi="Arial" w:cs="Arial"/>
                <w:sz w:val="18"/>
                <w:szCs w:val="18"/>
              </w:rPr>
              <w:t>Conclusiones</w:t>
            </w:r>
          </w:p>
          <w:p w:rsidR="0060527E" w:rsidRPr="0060527E" w:rsidRDefault="0060527E" w:rsidP="0060527E">
            <w:pPr>
              <w:pStyle w:val="Prrafodelista2"/>
              <w:numPr>
                <w:ilvl w:val="0"/>
                <w:numId w:val="50"/>
              </w:numPr>
              <w:spacing w:after="0" w:line="240" w:lineRule="auto"/>
              <w:ind w:left="272" w:hanging="272"/>
              <w:rPr>
                <w:rFonts w:ascii="Arial" w:hAnsi="Arial" w:cs="Arial"/>
                <w:sz w:val="18"/>
                <w:szCs w:val="18"/>
              </w:rPr>
            </w:pPr>
            <w:r w:rsidRPr="0060527E">
              <w:rPr>
                <w:rFonts w:ascii="Arial" w:hAnsi="Arial" w:cs="Arial"/>
                <w:sz w:val="18"/>
                <w:szCs w:val="18"/>
              </w:rPr>
              <w:t>Recomendaciones</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Grupo 1 </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Grupo 2 </w:t>
            </w:r>
          </w:p>
        </w:tc>
        <w:tc>
          <w:tcPr>
            <w:tcW w:w="312" w:type="pct"/>
          </w:tcPr>
          <w:p w:rsidR="0060527E" w:rsidRPr="0060527E" w:rsidRDefault="0060527E" w:rsidP="0060527E">
            <w:pPr>
              <w:tabs>
                <w:tab w:val="left" w:pos="6280"/>
              </w:tabs>
              <w:rPr>
                <w:rFonts w:ascii="Arial" w:hAnsi="Arial" w:cs="Arial"/>
                <w:sz w:val="18"/>
                <w:szCs w:val="18"/>
              </w:rPr>
            </w:pPr>
          </w:p>
        </w:tc>
      </w:tr>
      <w:tr w:rsidR="0060527E" w:rsidRPr="0060527E" w:rsidTr="0060527E">
        <w:tc>
          <w:tcPr>
            <w:tcW w:w="4064"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Retroalimentar los conocimientos sobre los derechos en salud de los/as pacientes</w:t>
            </w:r>
          </w:p>
          <w:p w:rsidR="0060527E" w:rsidRPr="0060527E" w:rsidRDefault="0060527E" w:rsidP="0060527E">
            <w:pPr>
              <w:pStyle w:val="Prrafodelista2"/>
              <w:numPr>
                <w:ilvl w:val="0"/>
                <w:numId w:val="52"/>
              </w:numPr>
              <w:spacing w:after="0" w:line="240" w:lineRule="auto"/>
              <w:ind w:left="184" w:hanging="173"/>
              <w:rPr>
                <w:rFonts w:ascii="Arial" w:hAnsi="Arial" w:cs="Arial"/>
                <w:sz w:val="18"/>
                <w:szCs w:val="18"/>
              </w:rPr>
            </w:pPr>
            <w:r w:rsidRPr="0060527E">
              <w:rPr>
                <w:rFonts w:ascii="Arial" w:hAnsi="Arial" w:cs="Arial"/>
                <w:sz w:val="18"/>
                <w:szCs w:val="18"/>
              </w:rPr>
              <w:t>Concepto sobre Derechos</w:t>
            </w:r>
          </w:p>
          <w:p w:rsidR="0060527E" w:rsidRPr="0060527E" w:rsidRDefault="0060527E" w:rsidP="0060527E">
            <w:pPr>
              <w:pStyle w:val="Prrafodelista2"/>
              <w:numPr>
                <w:ilvl w:val="0"/>
                <w:numId w:val="52"/>
              </w:numPr>
              <w:spacing w:after="0" w:line="240" w:lineRule="auto"/>
              <w:ind w:left="184" w:hanging="173"/>
              <w:rPr>
                <w:rFonts w:ascii="Arial" w:hAnsi="Arial" w:cs="Arial"/>
                <w:sz w:val="18"/>
                <w:szCs w:val="18"/>
              </w:rPr>
            </w:pPr>
            <w:r w:rsidRPr="0060527E">
              <w:rPr>
                <w:rFonts w:ascii="Arial" w:hAnsi="Arial" w:cs="Arial"/>
                <w:sz w:val="18"/>
                <w:szCs w:val="18"/>
              </w:rPr>
              <w:t>Clasificación de los Derechos</w:t>
            </w:r>
          </w:p>
          <w:p w:rsidR="0060527E" w:rsidRPr="0060527E" w:rsidRDefault="0060527E" w:rsidP="0060527E">
            <w:pPr>
              <w:pStyle w:val="Prrafodelista2"/>
              <w:numPr>
                <w:ilvl w:val="0"/>
                <w:numId w:val="52"/>
              </w:numPr>
              <w:spacing w:after="0" w:line="240" w:lineRule="auto"/>
              <w:ind w:left="184" w:hanging="173"/>
              <w:rPr>
                <w:rFonts w:ascii="Arial" w:hAnsi="Arial" w:cs="Arial"/>
                <w:sz w:val="18"/>
                <w:szCs w:val="18"/>
              </w:rPr>
            </w:pPr>
            <w:r w:rsidRPr="0060527E">
              <w:rPr>
                <w:rFonts w:ascii="Arial" w:hAnsi="Arial" w:cs="Arial"/>
                <w:color w:val="000000"/>
                <w:sz w:val="18"/>
                <w:szCs w:val="18"/>
              </w:rPr>
              <w:t>Derechos y deberes de los/as pacientes y los profesionales de enfermería</w:t>
            </w:r>
          </w:p>
          <w:p w:rsidR="0060527E" w:rsidRPr="0060527E" w:rsidRDefault="0060527E" w:rsidP="0060527E">
            <w:pPr>
              <w:pStyle w:val="Prrafodelista2"/>
              <w:numPr>
                <w:ilvl w:val="0"/>
                <w:numId w:val="52"/>
              </w:numPr>
              <w:spacing w:after="0" w:line="240" w:lineRule="auto"/>
              <w:ind w:left="184" w:hanging="173"/>
              <w:rPr>
                <w:rFonts w:ascii="Arial" w:hAnsi="Arial" w:cs="Arial"/>
                <w:sz w:val="18"/>
                <w:szCs w:val="18"/>
              </w:rPr>
            </w:pPr>
            <w:r w:rsidRPr="0060527E">
              <w:rPr>
                <w:rFonts w:ascii="Arial" w:hAnsi="Arial" w:cs="Arial"/>
                <w:sz w:val="18"/>
                <w:szCs w:val="18"/>
              </w:rPr>
              <w:t xml:space="preserve">Principios de la ética, </w:t>
            </w:r>
          </w:p>
          <w:p w:rsidR="0060527E" w:rsidRPr="0060527E" w:rsidRDefault="0060527E" w:rsidP="0060527E">
            <w:pPr>
              <w:pStyle w:val="Prrafodelista2"/>
              <w:numPr>
                <w:ilvl w:val="0"/>
                <w:numId w:val="52"/>
              </w:numPr>
              <w:spacing w:after="0" w:line="240" w:lineRule="auto"/>
              <w:ind w:left="184" w:hanging="173"/>
              <w:rPr>
                <w:rFonts w:ascii="Arial" w:hAnsi="Arial" w:cs="Arial"/>
                <w:sz w:val="18"/>
                <w:szCs w:val="18"/>
              </w:rPr>
            </w:pPr>
            <w:r w:rsidRPr="0060527E">
              <w:rPr>
                <w:rFonts w:ascii="Arial" w:hAnsi="Arial" w:cs="Arial"/>
                <w:sz w:val="18"/>
                <w:szCs w:val="18"/>
              </w:rPr>
              <w:t>Valores de la ética</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Grupo 1 </w:t>
            </w:r>
          </w:p>
        </w:tc>
        <w:tc>
          <w:tcPr>
            <w:tcW w:w="312" w:type="pct"/>
          </w:tcPr>
          <w:p w:rsidR="0060527E" w:rsidRPr="0060527E" w:rsidRDefault="0060527E" w:rsidP="0060527E">
            <w:pPr>
              <w:tabs>
                <w:tab w:val="left" w:pos="6280"/>
              </w:tabs>
              <w:rPr>
                <w:rFonts w:ascii="Arial" w:hAnsi="Arial" w:cs="Arial"/>
                <w:sz w:val="18"/>
                <w:szCs w:val="18"/>
              </w:rPr>
            </w:pP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Grupo 2</w:t>
            </w:r>
          </w:p>
        </w:tc>
      </w:tr>
      <w:tr w:rsidR="0060527E" w:rsidRPr="0060527E" w:rsidTr="0060527E">
        <w:trPr>
          <w:trHeight w:val="1705"/>
        </w:trPr>
        <w:tc>
          <w:tcPr>
            <w:tcW w:w="4064"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Fortalecer los conocimientos sobre los derechos en salud de la mujer, de la niñez y adolescencia, adulto y adulto mayor.</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sz w:val="18"/>
                <w:szCs w:val="18"/>
              </w:rPr>
              <w:t>Derechos de la niñez y adolescencia</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sz w:val="18"/>
                <w:szCs w:val="18"/>
              </w:rPr>
              <w:t>Derechos en salud de la mujer</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sz w:val="18"/>
                <w:szCs w:val="18"/>
              </w:rPr>
              <w:t>los Derechos en salud del adulto mayor</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color w:val="000000"/>
                <w:sz w:val="18"/>
                <w:szCs w:val="18"/>
              </w:rPr>
              <w:t>Legislación para la madre y el niño/a</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color w:val="000000"/>
                <w:sz w:val="18"/>
                <w:szCs w:val="18"/>
              </w:rPr>
              <w:t>Derechos humanos y su aplicación en la salud sexual y reproductiva</w:t>
            </w:r>
          </w:p>
          <w:p w:rsidR="0060527E" w:rsidRPr="0060527E" w:rsidRDefault="0060527E" w:rsidP="0060527E">
            <w:pPr>
              <w:pStyle w:val="Prrafodelista2"/>
              <w:numPr>
                <w:ilvl w:val="0"/>
                <w:numId w:val="53"/>
              </w:numPr>
              <w:spacing w:after="0" w:line="240" w:lineRule="auto"/>
              <w:ind w:left="132" w:hanging="121"/>
              <w:rPr>
                <w:rFonts w:ascii="Arial" w:hAnsi="Arial" w:cs="Arial"/>
                <w:sz w:val="18"/>
                <w:szCs w:val="18"/>
              </w:rPr>
            </w:pPr>
            <w:r w:rsidRPr="0060527E">
              <w:rPr>
                <w:rFonts w:ascii="Arial" w:hAnsi="Arial" w:cs="Arial"/>
                <w:color w:val="000000"/>
                <w:sz w:val="18"/>
                <w:szCs w:val="18"/>
              </w:rPr>
              <w:t>Programas estratégicos</w:t>
            </w:r>
            <w:r w:rsidRPr="0060527E">
              <w:rPr>
                <w:rFonts w:ascii="Arial" w:hAnsi="Arial" w:cs="Arial"/>
                <w:sz w:val="18"/>
                <w:szCs w:val="18"/>
              </w:rPr>
              <w:t xml:space="preserve"> en salud como las normas de atención integral en salud a la niñez; la norma de atención integral en salud a la mujer, norma de atención integral en salud al adulto mayor</w:t>
            </w:r>
          </w:p>
        </w:tc>
        <w:tc>
          <w:tcPr>
            <w:tcW w:w="312" w:type="pct"/>
          </w:tcPr>
          <w:p w:rsidR="0060527E" w:rsidRPr="0060527E" w:rsidRDefault="0060527E" w:rsidP="0060527E">
            <w:pPr>
              <w:tabs>
                <w:tab w:val="left" w:pos="6280"/>
              </w:tabs>
              <w:rPr>
                <w:rFonts w:ascii="Arial" w:hAnsi="Arial" w:cs="Arial"/>
                <w:sz w:val="18"/>
                <w:szCs w:val="18"/>
              </w:rPr>
            </w:pP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Grupo 1 </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Grupo 2</w:t>
            </w:r>
          </w:p>
        </w:tc>
      </w:tr>
      <w:tr w:rsidR="0060527E" w:rsidRPr="0060527E" w:rsidTr="0060527E">
        <w:tc>
          <w:tcPr>
            <w:tcW w:w="4064" w:type="pct"/>
          </w:tcPr>
          <w:p w:rsidR="0060527E" w:rsidRPr="0060527E" w:rsidRDefault="0060527E" w:rsidP="0060527E">
            <w:pPr>
              <w:pStyle w:val="Prrafodelista2"/>
              <w:spacing w:after="0" w:line="240" w:lineRule="auto"/>
              <w:ind w:left="11"/>
              <w:rPr>
                <w:rFonts w:ascii="Arial" w:hAnsi="Arial" w:cs="Arial"/>
                <w:sz w:val="18"/>
                <w:szCs w:val="18"/>
              </w:rPr>
            </w:pPr>
            <w:r w:rsidRPr="0060527E">
              <w:rPr>
                <w:rFonts w:ascii="Arial" w:hAnsi="Arial" w:cs="Arial"/>
                <w:sz w:val="20"/>
                <w:szCs w:val="20"/>
              </w:rPr>
              <w:t>Retroalimentar sobre el marco legal que respalda los derechos en salud</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Concepto sobre marco legal</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Las 3 generaciones de los derechos humanos</w:t>
            </w:r>
          </w:p>
          <w:p w:rsidR="0060527E" w:rsidRPr="0060527E" w:rsidRDefault="0060527E" w:rsidP="0060527E">
            <w:pPr>
              <w:pStyle w:val="Prrafodelista2"/>
              <w:numPr>
                <w:ilvl w:val="0"/>
                <w:numId w:val="57"/>
              </w:numPr>
              <w:tabs>
                <w:tab w:val="clear" w:pos="731"/>
                <w:tab w:val="num" w:pos="261"/>
                <w:tab w:val="left" w:pos="440"/>
              </w:tabs>
              <w:spacing w:after="0" w:line="240" w:lineRule="auto"/>
              <w:ind w:left="261" w:hanging="41"/>
              <w:rPr>
                <w:rFonts w:ascii="Arial" w:hAnsi="Arial" w:cs="Arial"/>
                <w:sz w:val="18"/>
                <w:szCs w:val="18"/>
              </w:rPr>
            </w:pPr>
            <w:r w:rsidRPr="0060527E">
              <w:rPr>
                <w:rFonts w:ascii="Arial" w:hAnsi="Arial" w:cs="Arial"/>
                <w:bCs/>
                <w:sz w:val="18"/>
                <w:szCs w:val="18"/>
              </w:rPr>
              <w:t xml:space="preserve">Derechos políticos y civiles </w:t>
            </w:r>
          </w:p>
          <w:p w:rsidR="0060527E" w:rsidRPr="0060527E" w:rsidRDefault="0060527E" w:rsidP="0060527E">
            <w:pPr>
              <w:pStyle w:val="Prrafodelista2"/>
              <w:numPr>
                <w:ilvl w:val="0"/>
                <w:numId w:val="57"/>
              </w:numPr>
              <w:tabs>
                <w:tab w:val="clear" w:pos="731"/>
                <w:tab w:val="num" w:pos="261"/>
                <w:tab w:val="left" w:pos="440"/>
              </w:tabs>
              <w:spacing w:after="0" w:line="240" w:lineRule="auto"/>
              <w:ind w:left="261" w:hanging="41"/>
              <w:rPr>
                <w:rStyle w:val="mw-headline"/>
                <w:sz w:val="18"/>
                <w:szCs w:val="18"/>
              </w:rPr>
            </w:pPr>
            <w:r w:rsidRPr="0060527E">
              <w:rPr>
                <w:rFonts w:ascii="Arial" w:hAnsi="Arial" w:cs="Arial"/>
                <w:bCs/>
                <w:sz w:val="18"/>
                <w:szCs w:val="18"/>
              </w:rPr>
              <w:t xml:space="preserve">Derechos económicos, sociales, culturales y Ambientales </w:t>
            </w:r>
          </w:p>
          <w:p w:rsidR="0060527E" w:rsidRPr="0060527E" w:rsidRDefault="0060527E" w:rsidP="0060527E">
            <w:pPr>
              <w:pStyle w:val="Prrafodelista2"/>
              <w:numPr>
                <w:ilvl w:val="0"/>
                <w:numId w:val="57"/>
              </w:numPr>
              <w:tabs>
                <w:tab w:val="clear" w:pos="731"/>
                <w:tab w:val="num" w:pos="261"/>
                <w:tab w:val="left" w:pos="440"/>
              </w:tabs>
              <w:spacing w:after="0" w:line="240" w:lineRule="auto"/>
              <w:ind w:left="261" w:hanging="41"/>
              <w:rPr>
                <w:rFonts w:ascii="Arial" w:hAnsi="Arial" w:cs="Arial"/>
                <w:sz w:val="18"/>
                <w:szCs w:val="18"/>
              </w:rPr>
            </w:pPr>
            <w:r w:rsidRPr="0060527E">
              <w:rPr>
                <w:rFonts w:ascii="Arial" w:hAnsi="Arial" w:cs="Arial"/>
                <w:bCs/>
                <w:sz w:val="18"/>
                <w:szCs w:val="18"/>
              </w:rPr>
              <w:t xml:space="preserve">Derechos de solidaridad o derechos de los pueblos </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Aplicación de los Derechos</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Código de ética</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código de salud</w:t>
            </w:r>
          </w:p>
          <w:p w:rsidR="0060527E" w:rsidRPr="0060527E" w:rsidRDefault="0060527E" w:rsidP="0060527E">
            <w:pPr>
              <w:pStyle w:val="Prrafodelista2"/>
              <w:numPr>
                <w:ilvl w:val="0"/>
                <w:numId w:val="54"/>
              </w:numPr>
              <w:spacing w:after="0" w:line="240" w:lineRule="auto"/>
              <w:ind w:left="131" w:hanging="120"/>
              <w:rPr>
                <w:rFonts w:ascii="Arial" w:hAnsi="Arial" w:cs="Arial"/>
                <w:sz w:val="18"/>
                <w:szCs w:val="18"/>
              </w:rPr>
            </w:pPr>
            <w:r w:rsidRPr="0060527E">
              <w:rPr>
                <w:rFonts w:ascii="Arial" w:hAnsi="Arial" w:cs="Arial"/>
                <w:sz w:val="18"/>
                <w:szCs w:val="18"/>
              </w:rPr>
              <w:t>constitución política de el salvador</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 xml:space="preserve">Grupo 2 </w:t>
            </w:r>
          </w:p>
        </w:tc>
        <w:tc>
          <w:tcPr>
            <w:tcW w:w="312" w:type="pct"/>
          </w:tcPr>
          <w:p w:rsidR="0060527E" w:rsidRPr="0060527E" w:rsidRDefault="0060527E" w:rsidP="0060527E">
            <w:pPr>
              <w:tabs>
                <w:tab w:val="left" w:pos="6280"/>
              </w:tabs>
              <w:rPr>
                <w:rFonts w:ascii="Arial" w:hAnsi="Arial" w:cs="Arial"/>
                <w:sz w:val="18"/>
                <w:szCs w:val="18"/>
              </w:rPr>
            </w:pPr>
            <w:r w:rsidRPr="0060527E">
              <w:rPr>
                <w:rFonts w:ascii="Arial" w:hAnsi="Arial" w:cs="Arial"/>
                <w:sz w:val="18"/>
                <w:szCs w:val="18"/>
              </w:rPr>
              <w:t>Grupo 1</w:t>
            </w:r>
          </w:p>
        </w:tc>
        <w:tc>
          <w:tcPr>
            <w:tcW w:w="312" w:type="pct"/>
          </w:tcPr>
          <w:p w:rsidR="0060527E" w:rsidRPr="0060527E" w:rsidRDefault="0060527E" w:rsidP="0060527E">
            <w:pPr>
              <w:tabs>
                <w:tab w:val="left" w:pos="6280"/>
              </w:tabs>
              <w:rPr>
                <w:rFonts w:ascii="Arial" w:hAnsi="Arial" w:cs="Arial"/>
                <w:sz w:val="18"/>
                <w:szCs w:val="18"/>
              </w:rPr>
            </w:pPr>
          </w:p>
        </w:tc>
      </w:tr>
    </w:tbl>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pPr>
    </w:p>
    <w:p w:rsidR="0060527E" w:rsidRDefault="0060527E" w:rsidP="00DD2C0A">
      <w:pPr>
        <w:spacing w:after="200" w:line="276" w:lineRule="auto"/>
        <w:rPr>
          <w:rFonts w:ascii="Arial" w:hAnsi="Arial" w:cs="Arial"/>
          <w:b/>
          <w:bCs/>
          <w:color w:val="000000"/>
        </w:rPr>
        <w:sectPr w:rsidR="0060527E" w:rsidSect="0060527E">
          <w:footerReference w:type="default" r:id="rId70"/>
          <w:pgSz w:w="15842" w:h="12242" w:orient="landscape" w:code="1"/>
          <w:pgMar w:top="2268" w:right="2268" w:bottom="1418" w:left="1418" w:header="709" w:footer="709" w:gutter="0"/>
          <w:pgNumType w:start="113"/>
          <w:cols w:space="708"/>
          <w:docGrid w:linePitch="360"/>
        </w:sectPr>
      </w:pPr>
    </w:p>
    <w:p w:rsidR="00BF5AAE" w:rsidRPr="009E2126" w:rsidRDefault="00BF5AAE" w:rsidP="00DD2C0A">
      <w:pPr>
        <w:spacing w:after="200" w:line="276" w:lineRule="auto"/>
        <w:rPr>
          <w:rFonts w:ascii="Arial" w:hAnsi="Arial" w:cs="Arial"/>
          <w:color w:val="000000"/>
        </w:rPr>
      </w:pPr>
      <w:r w:rsidRPr="009E2126">
        <w:rPr>
          <w:rFonts w:ascii="Arial" w:hAnsi="Arial" w:cs="Arial"/>
          <w:b/>
          <w:bCs/>
          <w:color w:val="000000"/>
        </w:rPr>
        <w:lastRenderedPageBreak/>
        <w:t>BIBLIOGRAFÍA DE LA INVESTIGACIÓN</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A) LIBROS METODOLÓGICOS</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BERNAL, Cesar Augusto, </w:t>
      </w:r>
      <w:r w:rsidRPr="009E2126">
        <w:rPr>
          <w:rFonts w:ascii="Arial" w:hAnsi="Arial" w:cs="Arial"/>
          <w:color w:val="000000"/>
          <w:u w:val="single"/>
        </w:rPr>
        <w:t xml:space="preserve">Metodología de la Investigación, </w:t>
      </w:r>
      <w:r w:rsidRPr="009E2126">
        <w:rPr>
          <w:rFonts w:ascii="Arial" w:hAnsi="Arial" w:cs="Arial"/>
          <w:color w:val="000000"/>
        </w:rPr>
        <w:t xml:space="preserve">Editorial </w:t>
      </w:r>
      <w:proofErr w:type="spellStart"/>
      <w:r w:rsidRPr="009E2126">
        <w:rPr>
          <w:rFonts w:ascii="Arial" w:hAnsi="Arial" w:cs="Arial"/>
          <w:color w:val="000000"/>
        </w:rPr>
        <w:t>Plaroom</w:t>
      </w:r>
      <w:proofErr w:type="spellEnd"/>
      <w:r w:rsidRPr="009E2126">
        <w:rPr>
          <w:rFonts w:ascii="Arial" w:hAnsi="Arial" w:cs="Arial"/>
          <w:color w:val="000000"/>
        </w:rPr>
        <w:t>, Educación de México, S.A. de C.V., 12ª Edición, 2006.</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CANALES, Francisca y otros, </w:t>
      </w:r>
      <w:r w:rsidRPr="009E2126">
        <w:rPr>
          <w:rFonts w:ascii="Arial" w:hAnsi="Arial" w:cs="Arial"/>
          <w:color w:val="000000"/>
          <w:u w:val="single"/>
        </w:rPr>
        <w:t>Metodología de la Investigación, Organización Panamericana de la salud,</w:t>
      </w:r>
      <w:r w:rsidRPr="009E2126">
        <w:rPr>
          <w:rFonts w:ascii="Arial" w:hAnsi="Arial" w:cs="Arial"/>
          <w:color w:val="000000"/>
        </w:rPr>
        <w:t xml:space="preserve"> Estados Unidos, 2ª Edición, 1994.</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FUENTES GALEANO, Josefina, </w:t>
      </w:r>
      <w:r w:rsidRPr="009E2126">
        <w:rPr>
          <w:rFonts w:ascii="Arial" w:hAnsi="Arial" w:cs="Arial"/>
          <w:color w:val="000000"/>
          <w:u w:val="single"/>
        </w:rPr>
        <w:t>Como Entender y Aplicar el Método de Investigación Científica,</w:t>
      </w:r>
      <w:r w:rsidRPr="009E2126">
        <w:rPr>
          <w:rFonts w:ascii="Arial" w:hAnsi="Arial" w:cs="Arial"/>
          <w:color w:val="000000"/>
        </w:rPr>
        <w:t xml:space="preserve"> 2ª Edición, 2006.</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HERNÁNDEZ SAMPIERI, Roberto y otros, </w:t>
      </w:r>
      <w:r w:rsidRPr="009E2126">
        <w:rPr>
          <w:rFonts w:ascii="Arial" w:hAnsi="Arial" w:cs="Arial"/>
          <w:color w:val="000000"/>
          <w:u w:val="single"/>
        </w:rPr>
        <w:t>Metodología de la Investigación,</w:t>
      </w:r>
      <w:r w:rsidRPr="009E2126">
        <w:rPr>
          <w:rFonts w:ascii="Arial" w:hAnsi="Arial" w:cs="Arial"/>
          <w:color w:val="000000"/>
        </w:rPr>
        <w:t xml:space="preserve"> 2ª Edición, Editorial </w:t>
      </w:r>
      <w:proofErr w:type="spellStart"/>
      <w:r w:rsidRPr="009E2126">
        <w:rPr>
          <w:rFonts w:ascii="Arial" w:hAnsi="Arial" w:cs="Arial"/>
          <w:color w:val="000000"/>
        </w:rPr>
        <w:t>McGraw</w:t>
      </w:r>
      <w:proofErr w:type="spellEnd"/>
      <w:r w:rsidRPr="009E2126">
        <w:rPr>
          <w:rFonts w:ascii="Arial" w:hAnsi="Arial" w:cs="Arial"/>
          <w:color w:val="000000"/>
        </w:rPr>
        <w:t>- Hill, México. D.F. 1998.</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JONHSON, Roberto, </w:t>
      </w:r>
      <w:r w:rsidRPr="009E2126">
        <w:rPr>
          <w:rFonts w:ascii="Arial" w:hAnsi="Arial" w:cs="Arial"/>
          <w:color w:val="000000"/>
          <w:u w:val="single"/>
        </w:rPr>
        <w:t>Estadística Elemental,</w:t>
      </w:r>
      <w:r w:rsidRPr="009E2126">
        <w:rPr>
          <w:rFonts w:ascii="Arial" w:hAnsi="Arial" w:cs="Arial"/>
          <w:color w:val="000000"/>
        </w:rPr>
        <w:t xml:space="preserve"> Edición Español, Editorial Iberoamericana, México. D.F. 1991.</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MELÉNDEZ, Mayo </w:t>
      </w:r>
      <w:proofErr w:type="spellStart"/>
      <w:r w:rsidRPr="009E2126">
        <w:rPr>
          <w:rFonts w:ascii="Arial" w:hAnsi="Arial" w:cs="Arial"/>
          <w:color w:val="000000"/>
        </w:rPr>
        <w:t>Rasiel</w:t>
      </w:r>
      <w:proofErr w:type="spellEnd"/>
      <w:r w:rsidRPr="009E2126">
        <w:rPr>
          <w:rFonts w:ascii="Arial" w:hAnsi="Arial" w:cs="Arial"/>
          <w:color w:val="000000"/>
        </w:rPr>
        <w:t xml:space="preserve">, </w:t>
      </w:r>
      <w:r w:rsidRPr="009E2126">
        <w:rPr>
          <w:rFonts w:ascii="Arial" w:hAnsi="Arial" w:cs="Arial"/>
          <w:color w:val="000000"/>
          <w:u w:val="single"/>
        </w:rPr>
        <w:t>Como Preparar El Anteproyecto de Investigación Y La Tesis de Graduación,</w:t>
      </w:r>
      <w:r w:rsidRPr="009E2126">
        <w:rPr>
          <w:rFonts w:ascii="Arial" w:hAnsi="Arial" w:cs="Arial"/>
          <w:color w:val="000000"/>
        </w:rPr>
        <w:t xml:space="preserve"> Ediciones </w:t>
      </w:r>
      <w:proofErr w:type="spellStart"/>
      <w:r w:rsidRPr="009E2126">
        <w:rPr>
          <w:rFonts w:ascii="Arial" w:hAnsi="Arial" w:cs="Arial"/>
          <w:color w:val="000000"/>
        </w:rPr>
        <w:t>Missa</w:t>
      </w:r>
      <w:proofErr w:type="spellEnd"/>
      <w:r w:rsidRPr="009E2126">
        <w:rPr>
          <w:rFonts w:ascii="Arial" w:hAnsi="Arial" w:cs="Arial"/>
          <w:color w:val="000000"/>
        </w:rPr>
        <w:t>, El Salvador.1999.</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MUÑOS CAMPOS, Roberto, </w:t>
      </w:r>
      <w:r w:rsidRPr="009E2126">
        <w:rPr>
          <w:rFonts w:ascii="Arial" w:hAnsi="Arial" w:cs="Arial"/>
          <w:color w:val="000000"/>
          <w:u w:val="single"/>
        </w:rPr>
        <w:t>Investigación Científica, La. Pasó a paso,</w:t>
      </w:r>
      <w:r w:rsidRPr="009E2126">
        <w:rPr>
          <w:rFonts w:ascii="Arial" w:hAnsi="Arial" w:cs="Arial"/>
          <w:color w:val="000000"/>
        </w:rPr>
        <w:t xml:space="preserve"> 2ª Edición, Editorial Artes Gráficos.2000.</w:t>
      </w:r>
    </w:p>
    <w:p w:rsidR="00BF5AAE" w:rsidRPr="009E2126" w:rsidRDefault="00BF5AAE" w:rsidP="00AC5FB1">
      <w:pPr>
        <w:spacing w:before="120" w:line="480" w:lineRule="auto"/>
        <w:jc w:val="both"/>
        <w:rPr>
          <w:rFonts w:ascii="Arial" w:hAnsi="Arial" w:cs="Arial"/>
          <w:color w:val="000000"/>
          <w:u w:val="single"/>
        </w:rPr>
      </w:pPr>
      <w:r w:rsidRPr="009E2126">
        <w:rPr>
          <w:rFonts w:ascii="Arial" w:hAnsi="Arial" w:cs="Arial"/>
          <w:color w:val="000000"/>
        </w:rPr>
        <w:t xml:space="preserve">PIURA LÓPEZ, Julio, </w:t>
      </w:r>
      <w:r w:rsidRPr="009E2126">
        <w:rPr>
          <w:rFonts w:ascii="Arial" w:hAnsi="Arial" w:cs="Arial"/>
          <w:color w:val="000000"/>
          <w:u w:val="single"/>
        </w:rPr>
        <w:t xml:space="preserve">Introducción a la Metodología de la Investigación Científica, </w:t>
      </w:r>
      <w:r w:rsidRPr="009E2126">
        <w:rPr>
          <w:rFonts w:ascii="Arial" w:hAnsi="Arial" w:cs="Arial"/>
          <w:color w:val="000000"/>
        </w:rPr>
        <w:t xml:space="preserve">Colección </w:t>
      </w:r>
      <w:proofErr w:type="spellStart"/>
      <w:r w:rsidRPr="009E2126">
        <w:rPr>
          <w:rFonts w:ascii="Arial" w:hAnsi="Arial" w:cs="Arial"/>
          <w:color w:val="000000"/>
        </w:rPr>
        <w:t>Cies</w:t>
      </w:r>
      <w:proofErr w:type="spellEnd"/>
      <w:r w:rsidRPr="009E2126">
        <w:rPr>
          <w:rFonts w:ascii="Arial" w:hAnsi="Arial" w:cs="Arial"/>
          <w:color w:val="000000"/>
        </w:rPr>
        <w:t>/Unan, 4ª Edición, Managua, Nicaragua. 2000.</w:t>
      </w:r>
      <w:r w:rsidRPr="009E2126">
        <w:rPr>
          <w:rFonts w:ascii="Arial" w:hAnsi="Arial" w:cs="Arial"/>
          <w:color w:val="000000"/>
          <w:u w:val="single"/>
        </w:rPr>
        <w:t xml:space="preserve"> </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ROJAS SORIANO, Raúl, </w:t>
      </w:r>
      <w:r w:rsidRPr="009E2126">
        <w:rPr>
          <w:rFonts w:ascii="Arial" w:hAnsi="Arial" w:cs="Arial"/>
          <w:color w:val="000000"/>
          <w:u w:val="single"/>
        </w:rPr>
        <w:t>Guía para Realizar Investigación Social,</w:t>
      </w:r>
      <w:r w:rsidRPr="009E2126">
        <w:rPr>
          <w:rFonts w:ascii="Arial" w:hAnsi="Arial" w:cs="Arial"/>
          <w:color w:val="000000"/>
        </w:rPr>
        <w:t xml:space="preserve"> 87ª Edición, Editorial Plazas y Valdés, México. D.F. 1992.</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lastRenderedPageBreak/>
        <w:t xml:space="preserve">SCHMEIKES, Corina, </w:t>
      </w:r>
      <w:r w:rsidRPr="009E2126">
        <w:rPr>
          <w:rFonts w:ascii="Arial" w:hAnsi="Arial" w:cs="Arial"/>
          <w:color w:val="000000"/>
          <w:u w:val="single"/>
        </w:rPr>
        <w:t>Manual para la Presentación de Anteproyectos e Informa de Investigación,</w:t>
      </w:r>
      <w:r w:rsidRPr="009E2126">
        <w:rPr>
          <w:rFonts w:ascii="Arial" w:hAnsi="Arial" w:cs="Arial"/>
          <w:color w:val="000000"/>
        </w:rPr>
        <w:t xml:space="preserve"> México. D.F., Editorial Mexicana.2004 </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B) LIBROS JURÍDICOS</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u w:val="single"/>
        </w:rPr>
        <w:t xml:space="preserve">Código de Ética (Federación Panamericana de Profesionales de Enfermería), </w:t>
      </w:r>
      <w:r w:rsidRPr="009E2126">
        <w:rPr>
          <w:rFonts w:ascii="Arial" w:hAnsi="Arial" w:cs="Arial"/>
          <w:color w:val="000000"/>
        </w:rPr>
        <w:t>(s/a), El Salvador. 1984</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u w:val="single"/>
        </w:rPr>
        <w:t>Código de Salud,</w:t>
      </w:r>
      <w:r w:rsidRPr="009E2126">
        <w:rPr>
          <w:rFonts w:ascii="Arial" w:hAnsi="Arial" w:cs="Arial"/>
          <w:color w:val="000000"/>
        </w:rPr>
        <w:t xml:space="preserve"> (s/a), Ministerio de Salud Pública y Asistencial. El Salvador. 1988</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u w:val="single"/>
        </w:rPr>
        <w:t>Constitución Política de El Salvador</w:t>
      </w:r>
      <w:r w:rsidRPr="009E2126">
        <w:rPr>
          <w:rFonts w:ascii="Arial" w:hAnsi="Arial" w:cs="Arial"/>
          <w:color w:val="000000"/>
        </w:rPr>
        <w:t xml:space="preserve">, Editorial Clásicos </w:t>
      </w:r>
      <w:proofErr w:type="spellStart"/>
      <w:r w:rsidRPr="009E2126">
        <w:rPr>
          <w:rFonts w:ascii="Arial" w:hAnsi="Arial" w:cs="Arial"/>
          <w:color w:val="000000"/>
        </w:rPr>
        <w:t>Roxil</w:t>
      </w:r>
      <w:proofErr w:type="spellEnd"/>
      <w:r w:rsidRPr="009E2126">
        <w:rPr>
          <w:rFonts w:ascii="Arial" w:hAnsi="Arial" w:cs="Arial"/>
          <w:color w:val="000000"/>
        </w:rPr>
        <w:t>. 2000</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C) DOCUMENTOS</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Reyes Regalado, Isabel y otros, (s/f). </w:t>
      </w:r>
      <w:r w:rsidRPr="009E2126">
        <w:rPr>
          <w:rFonts w:ascii="Arial" w:hAnsi="Arial" w:cs="Arial"/>
          <w:color w:val="000000"/>
          <w:u w:val="single"/>
        </w:rPr>
        <w:t>Guía de Protocolo de Investigación</w:t>
      </w:r>
      <w:r w:rsidRPr="009E2126">
        <w:rPr>
          <w:rFonts w:ascii="Arial" w:hAnsi="Arial" w:cs="Arial"/>
          <w:color w:val="000000"/>
        </w:rPr>
        <w:t>, Universidad de El Salvador, San Salvador. El Salvador</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D) FOLLETOS</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u w:val="single"/>
        </w:rPr>
        <w:t>Práctica y Ética de la Atención de Enfermería</w:t>
      </w:r>
      <w:r w:rsidRPr="009E2126">
        <w:rPr>
          <w:rFonts w:ascii="Arial" w:hAnsi="Arial" w:cs="Arial"/>
          <w:color w:val="000000"/>
        </w:rPr>
        <w:t>, (s/a), (s/f). Francia 15 de junio 2008</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E) TESIS</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t xml:space="preserve">FLORES, Rebeca Beatriz  y otras, </w:t>
      </w:r>
      <w:r w:rsidRPr="009E2126">
        <w:rPr>
          <w:rFonts w:ascii="Arial" w:hAnsi="Arial" w:cs="Arial"/>
          <w:color w:val="000000"/>
          <w:u w:val="single"/>
        </w:rPr>
        <w:t>Satisfacción de los usuarios sobre la calidad de atención que brinda el personal de enfermería en el control de niño sano, en la Unidad de Salud de Santo Tomas del SIBASI Sur del departamento de San Salvador, el período de 15 de junio al 15 de julio del 2007</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color w:val="000000"/>
        </w:rPr>
        <w:lastRenderedPageBreak/>
        <w:t xml:space="preserve">CASTRO, Reina Isabel y otras, </w:t>
      </w:r>
      <w:r w:rsidRPr="009E2126">
        <w:rPr>
          <w:rFonts w:ascii="Arial" w:hAnsi="Arial" w:cs="Arial"/>
          <w:color w:val="000000"/>
          <w:u w:val="single"/>
        </w:rPr>
        <w:t xml:space="preserve">Aplicación del principio “Proteger al hombre de agentes externos que causen enfermedad” relacionado con la calidad de atención que proporciona el personal de enfermería a pacientes ingresados en los servicios de Agudos hombres, Agudos mujeres, Observación y adicciones del Hospital Nacional Dr. José Molina Martínez, en el municipio de </w:t>
      </w:r>
      <w:proofErr w:type="spellStart"/>
      <w:r w:rsidRPr="009E2126">
        <w:rPr>
          <w:rFonts w:ascii="Arial" w:hAnsi="Arial" w:cs="Arial"/>
          <w:color w:val="000000"/>
          <w:u w:val="single"/>
        </w:rPr>
        <w:t>Soyapango</w:t>
      </w:r>
      <w:proofErr w:type="spellEnd"/>
      <w:r w:rsidRPr="009E2126">
        <w:rPr>
          <w:rFonts w:ascii="Arial" w:hAnsi="Arial" w:cs="Arial"/>
          <w:color w:val="000000"/>
          <w:u w:val="single"/>
        </w:rPr>
        <w:t>, departamento de San Salvador en el periodo de febrero del 2006- febrero del 2007</w:t>
      </w:r>
      <w:r w:rsidRPr="009E2126">
        <w:rPr>
          <w:rFonts w:ascii="Arial" w:hAnsi="Arial" w:cs="Arial"/>
          <w:color w:val="000000"/>
        </w:rPr>
        <w:t xml:space="preserve"> </w:t>
      </w:r>
    </w:p>
    <w:p w:rsidR="00BF5AAE" w:rsidRPr="009E2126" w:rsidRDefault="00BF5AAE" w:rsidP="00AC5FB1">
      <w:pPr>
        <w:spacing w:before="120" w:line="480" w:lineRule="auto"/>
        <w:jc w:val="both"/>
        <w:rPr>
          <w:rFonts w:ascii="Arial" w:hAnsi="Arial" w:cs="Arial"/>
          <w:color w:val="000000"/>
        </w:rPr>
      </w:pPr>
      <w:r w:rsidRPr="009E2126">
        <w:rPr>
          <w:rFonts w:ascii="Arial" w:hAnsi="Arial" w:cs="Arial"/>
          <w:b/>
          <w:bCs/>
          <w:color w:val="000000"/>
        </w:rPr>
        <w:t>F) ARTÍCULO CIENTÍFICOS</w:t>
      </w:r>
    </w:p>
    <w:p w:rsidR="00BF5AAE" w:rsidRPr="009E2126" w:rsidRDefault="00BF5AAE" w:rsidP="00AC5FB1">
      <w:pPr>
        <w:spacing w:before="120" w:line="480" w:lineRule="auto"/>
        <w:jc w:val="both"/>
        <w:rPr>
          <w:rStyle w:val="CitaHTML"/>
          <w:rFonts w:ascii="Arial" w:hAnsi="Arial" w:cs="Arial"/>
          <w:color w:val="000000"/>
          <w:sz w:val="20"/>
          <w:szCs w:val="20"/>
        </w:rPr>
      </w:pPr>
      <w:r w:rsidRPr="009E2126">
        <w:rPr>
          <w:rStyle w:val="CitaHTML"/>
          <w:rFonts w:ascii="Arial" w:hAnsi="Arial" w:cs="Arial"/>
          <w:color w:val="000000"/>
          <w:sz w:val="20"/>
          <w:szCs w:val="20"/>
        </w:rPr>
        <w:t>www.imss.gob.mx/NR/rdonlyres/09dcb254-9421-40ecae84a5a1e4e135d4/0/1_1518.pdf (violación al derecho del paciente)</w:t>
      </w:r>
    </w:p>
    <w:p w:rsidR="00BF5AAE" w:rsidRPr="009E2126" w:rsidRDefault="00BF5AAE" w:rsidP="00AC5FB1">
      <w:pPr>
        <w:spacing w:before="120" w:line="480" w:lineRule="auto"/>
        <w:jc w:val="both"/>
        <w:rPr>
          <w:rFonts w:ascii="Arial" w:hAnsi="Arial" w:cs="Arial"/>
          <w:b/>
          <w:bCs/>
          <w:color w:val="000000"/>
        </w:rPr>
      </w:pPr>
      <w:r w:rsidRPr="009E2126">
        <w:rPr>
          <w:rFonts w:ascii="Arial" w:hAnsi="Arial" w:cs="Arial"/>
          <w:b/>
          <w:bCs/>
          <w:color w:val="000000"/>
        </w:rPr>
        <w:t>G) OTRAS FUENTES</w:t>
      </w:r>
    </w:p>
    <w:p w:rsidR="00BF5AAE" w:rsidRPr="009E2126" w:rsidRDefault="009922DC" w:rsidP="00AC5FB1">
      <w:pPr>
        <w:spacing w:before="120" w:line="480" w:lineRule="auto"/>
        <w:jc w:val="both"/>
        <w:rPr>
          <w:rFonts w:ascii="Arial" w:hAnsi="Arial" w:cs="Arial"/>
          <w:color w:val="000000"/>
          <w:sz w:val="20"/>
          <w:szCs w:val="20"/>
        </w:rPr>
      </w:pPr>
      <w:hyperlink r:id="rId71" w:history="1">
        <w:r w:rsidR="00BF5AAE" w:rsidRPr="009E2126">
          <w:rPr>
            <w:rStyle w:val="Hipervnculo"/>
            <w:rFonts w:ascii="Arial" w:hAnsi="Arial" w:cs="Arial"/>
            <w:color w:val="000000"/>
            <w:sz w:val="20"/>
            <w:szCs w:val="20"/>
          </w:rPr>
          <w:t>http://es.wikipedia.org/wiki/Tres_generaciones_de_derechos_humanos</w:t>
        </w:r>
      </w:hyperlink>
    </w:p>
    <w:p w:rsidR="00BF5AAE" w:rsidRPr="009E2126" w:rsidRDefault="009922DC" w:rsidP="00AC5FB1">
      <w:pPr>
        <w:spacing w:before="120" w:line="480" w:lineRule="auto"/>
        <w:jc w:val="both"/>
        <w:rPr>
          <w:rStyle w:val="CitaHTML"/>
          <w:rFonts w:ascii="Arial" w:hAnsi="Arial" w:cs="Arial"/>
          <w:i w:val="0"/>
          <w:iCs w:val="0"/>
          <w:color w:val="000000"/>
          <w:sz w:val="20"/>
          <w:szCs w:val="20"/>
        </w:rPr>
      </w:pPr>
      <w:hyperlink r:id="rId72" w:history="1">
        <w:r w:rsidR="00BF5AAE" w:rsidRPr="009E2126">
          <w:rPr>
            <w:rStyle w:val="Hipervnculo"/>
            <w:rFonts w:ascii="Arial" w:hAnsi="Arial" w:cs="Arial"/>
            <w:color w:val="000000"/>
            <w:sz w:val="20"/>
            <w:szCs w:val="20"/>
          </w:rPr>
          <w:t>www.cinterfor.org.uy/public/spanish/region/ampro/cinterfor/temas/worker/doc/otros/xviii/cap1/i.htm(estudiantes_enfermería)</w:t>
        </w:r>
      </w:hyperlink>
    </w:p>
    <w:p w:rsidR="00BF5AAE" w:rsidRPr="009E2126" w:rsidRDefault="009922DC" w:rsidP="00AC5FB1">
      <w:pPr>
        <w:spacing w:before="120" w:line="480" w:lineRule="auto"/>
        <w:jc w:val="both"/>
        <w:rPr>
          <w:rStyle w:val="CitaHTML"/>
          <w:rFonts w:ascii="Arial" w:hAnsi="Arial" w:cs="Arial"/>
          <w:color w:val="000000"/>
          <w:sz w:val="20"/>
          <w:szCs w:val="20"/>
        </w:rPr>
      </w:pPr>
      <w:hyperlink r:id="rId73" w:history="1">
        <w:r w:rsidR="00BF5AAE" w:rsidRPr="009E2126">
          <w:rPr>
            <w:rStyle w:val="Hipervnculo"/>
            <w:rFonts w:ascii="Arial" w:hAnsi="Arial" w:cs="Arial"/>
            <w:color w:val="000000"/>
            <w:sz w:val="20"/>
            <w:szCs w:val="20"/>
          </w:rPr>
          <w:t>www.icn.ch/pshumrightsp.htm (carta</w:t>
        </w:r>
      </w:hyperlink>
      <w:r w:rsidR="00BF5AAE" w:rsidRPr="009E2126">
        <w:rPr>
          <w:rStyle w:val="CitaHTML"/>
          <w:rFonts w:ascii="Arial" w:hAnsi="Arial" w:cs="Arial"/>
          <w:color w:val="000000"/>
          <w:sz w:val="20"/>
          <w:szCs w:val="20"/>
        </w:rPr>
        <w:t>_ de_ los_ derechos_ de_ los_ pacientes)</w:t>
      </w:r>
    </w:p>
    <w:p w:rsidR="00BF5AAE" w:rsidRPr="009E2126" w:rsidRDefault="00BF5AAE" w:rsidP="00AC5FB1">
      <w:pPr>
        <w:spacing w:before="120" w:line="480" w:lineRule="auto"/>
        <w:rPr>
          <w:color w:val="000000"/>
          <w:sz w:val="20"/>
          <w:szCs w:val="20"/>
        </w:rPr>
      </w:pPr>
      <w:r w:rsidRPr="009E2126">
        <w:rPr>
          <w:rStyle w:val="CitaHTML"/>
          <w:rFonts w:ascii="Arial" w:hAnsi="Arial" w:cs="Arial"/>
          <w:color w:val="000000"/>
          <w:sz w:val="20"/>
          <w:szCs w:val="20"/>
        </w:rPr>
        <w:t>www.scielo.cl/scielo.php?pid=S071795532003000100002&amp;script=sci_arttext - 34k (enfermería)</w:t>
      </w:r>
    </w:p>
    <w:p w:rsidR="00DD2C0A" w:rsidRDefault="00DD2C0A" w:rsidP="00DD2C0A">
      <w:pPr>
        <w:spacing w:after="200" w:line="276" w:lineRule="auto"/>
        <w:rPr>
          <w:rFonts w:ascii="Arial" w:hAnsi="Arial" w:cs="Arial"/>
          <w:color w:val="000000"/>
        </w:rPr>
        <w:sectPr w:rsidR="00DD2C0A" w:rsidSect="0060527E">
          <w:footerReference w:type="default" r:id="rId74"/>
          <w:pgSz w:w="12242" w:h="15842" w:code="1"/>
          <w:pgMar w:top="2268" w:right="1418" w:bottom="1418" w:left="2268" w:header="709" w:footer="709" w:gutter="0"/>
          <w:pgNumType w:start="114"/>
          <w:cols w:space="708"/>
          <w:docGrid w:linePitch="360"/>
        </w:sectPr>
      </w:pPr>
    </w:p>
    <w:p w:rsidR="00BF5AAE" w:rsidRPr="009E2126" w:rsidRDefault="00BF5AAE" w:rsidP="00DD2C0A">
      <w:pPr>
        <w:spacing w:after="200" w:line="276" w:lineRule="auto"/>
        <w:jc w:val="center"/>
        <w:rPr>
          <w:rFonts w:ascii="Arial" w:hAnsi="Arial" w:cs="Arial"/>
          <w:b/>
          <w:bCs/>
          <w:color w:val="000000"/>
          <w:sz w:val="22"/>
          <w:szCs w:val="22"/>
        </w:rPr>
      </w:pPr>
      <w:r w:rsidRPr="009E2126">
        <w:rPr>
          <w:rFonts w:ascii="Arial" w:hAnsi="Arial" w:cs="Arial"/>
          <w:b/>
          <w:bCs/>
          <w:color w:val="000000"/>
          <w:sz w:val="22"/>
          <w:szCs w:val="22"/>
        </w:rPr>
        <w:lastRenderedPageBreak/>
        <w:t>CRONOGRAMA DE ACTIVIDAD 2008 – 2009</w:t>
      </w:r>
    </w:p>
    <w:p w:rsidR="00BF5AAE" w:rsidRPr="009E2126" w:rsidRDefault="00BF5AAE" w:rsidP="00DD2C0A">
      <w:pPr>
        <w:tabs>
          <w:tab w:val="left" w:pos="6280"/>
        </w:tabs>
        <w:jc w:val="center"/>
        <w:rPr>
          <w:rFonts w:ascii="Arial" w:hAnsi="Arial" w:cs="Arial"/>
          <w:b/>
          <w:bCs/>
          <w:color w:val="000000"/>
          <w:sz w:val="22"/>
          <w:szCs w:val="22"/>
        </w:rPr>
      </w:pPr>
      <w:r w:rsidRPr="009E2126">
        <w:rPr>
          <w:rFonts w:ascii="Arial" w:hAnsi="Arial" w:cs="Arial"/>
          <w:b/>
          <w:bCs/>
          <w:color w:val="000000"/>
          <w:sz w:val="22"/>
          <w:szCs w:val="22"/>
        </w:rPr>
        <w:t>CONOCIMIENTOS QUE POSEEN LOS/AS ESTUDIANTES DE LA CARRERA  DE LICENCIATURA EN ENFERMERÍA SOBRE LOS DERECHOS EN SALUD DE LOS/AS PACIENTES</w:t>
      </w:r>
    </w:p>
    <w:p w:rsidR="00BF5AAE" w:rsidRPr="009E2126" w:rsidRDefault="00BF5AAE" w:rsidP="00AC5FB1">
      <w:pPr>
        <w:tabs>
          <w:tab w:val="left" w:pos="6280"/>
        </w:tabs>
        <w:jc w:val="center"/>
        <w:rPr>
          <w:rFonts w:ascii="Arial" w:hAnsi="Arial" w:cs="Arial"/>
          <w:b/>
          <w:bCs/>
          <w:color w:val="000000"/>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510"/>
        <w:gridCol w:w="545"/>
        <w:gridCol w:w="501"/>
        <w:gridCol w:w="492"/>
        <w:gridCol w:w="528"/>
        <w:gridCol w:w="501"/>
        <w:gridCol w:w="452"/>
        <w:gridCol w:w="528"/>
        <w:gridCol w:w="563"/>
        <w:gridCol w:w="485"/>
        <w:gridCol w:w="519"/>
        <w:gridCol w:w="485"/>
        <w:gridCol w:w="28"/>
        <w:gridCol w:w="482"/>
        <w:gridCol w:w="501"/>
        <w:gridCol w:w="501"/>
        <w:gridCol w:w="492"/>
        <w:gridCol w:w="528"/>
        <w:gridCol w:w="501"/>
        <w:gridCol w:w="448"/>
        <w:gridCol w:w="528"/>
        <w:gridCol w:w="510"/>
      </w:tblGrid>
      <w:tr w:rsidR="00BF5AAE" w:rsidRPr="009E2126">
        <w:trPr>
          <w:trHeight w:val="420"/>
        </w:trPr>
        <w:tc>
          <w:tcPr>
            <w:tcW w:w="713" w:type="pct"/>
            <w:vMerge w:val="restart"/>
            <w:tcBorders>
              <w:tl2br w:val="single" w:sz="4" w:space="0" w:color="auto"/>
            </w:tcBorders>
          </w:tcPr>
          <w:p w:rsidR="00BF5AAE" w:rsidRPr="009E2126" w:rsidRDefault="00BF5AAE" w:rsidP="00DF1E45">
            <w:pPr>
              <w:jc w:val="right"/>
              <w:rPr>
                <w:rFonts w:ascii="Arial" w:hAnsi="Arial" w:cs="Arial"/>
                <w:b/>
                <w:bCs/>
                <w:color w:val="000000"/>
                <w:sz w:val="16"/>
                <w:szCs w:val="16"/>
              </w:rPr>
            </w:pPr>
            <w:r w:rsidRPr="009E2126">
              <w:rPr>
                <w:rFonts w:ascii="Arial" w:hAnsi="Arial" w:cs="Arial"/>
                <w:b/>
                <w:bCs/>
                <w:color w:val="000000"/>
                <w:sz w:val="16"/>
                <w:szCs w:val="16"/>
              </w:rPr>
              <w:t>Meses</w:t>
            </w:r>
          </w:p>
          <w:p w:rsidR="00BF5AAE" w:rsidRPr="009E2126" w:rsidRDefault="00BF5AAE" w:rsidP="00DF1E45">
            <w:pP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 xml:space="preserve">Actividades    </w:t>
            </w:r>
          </w:p>
        </w:tc>
        <w:tc>
          <w:tcPr>
            <w:tcW w:w="2460" w:type="pct"/>
            <w:gridSpan w:val="13"/>
          </w:tcPr>
          <w:p w:rsidR="00BF5AAE" w:rsidRPr="009E2126" w:rsidRDefault="00BF5AAE" w:rsidP="00DF1E45">
            <w:pPr>
              <w:jc w:val="center"/>
              <w:rPr>
                <w:rFonts w:ascii="Arial" w:hAnsi="Arial" w:cs="Arial"/>
                <w:b/>
                <w:bCs/>
                <w:color w:val="000000"/>
                <w:sz w:val="18"/>
                <w:szCs w:val="18"/>
              </w:rPr>
            </w:pPr>
            <w:r w:rsidRPr="009E2126">
              <w:rPr>
                <w:rFonts w:ascii="Arial" w:hAnsi="Arial" w:cs="Arial"/>
                <w:b/>
                <w:bCs/>
                <w:color w:val="000000"/>
                <w:sz w:val="18"/>
                <w:szCs w:val="18"/>
              </w:rPr>
              <w:t>2008</w:t>
            </w:r>
          </w:p>
        </w:tc>
        <w:tc>
          <w:tcPr>
            <w:tcW w:w="1828" w:type="pct"/>
            <w:gridSpan w:val="9"/>
          </w:tcPr>
          <w:p w:rsidR="00BF5AAE" w:rsidRPr="009E2126" w:rsidRDefault="00BF5AAE" w:rsidP="00DF1E45">
            <w:pPr>
              <w:jc w:val="center"/>
              <w:rPr>
                <w:rFonts w:ascii="Arial" w:hAnsi="Arial" w:cs="Arial"/>
                <w:b/>
                <w:bCs/>
                <w:color w:val="000000"/>
                <w:sz w:val="18"/>
                <w:szCs w:val="18"/>
              </w:rPr>
            </w:pPr>
            <w:r w:rsidRPr="009E2126">
              <w:rPr>
                <w:rFonts w:ascii="Arial" w:hAnsi="Arial" w:cs="Arial"/>
                <w:b/>
                <w:bCs/>
                <w:color w:val="000000"/>
                <w:sz w:val="18"/>
                <w:szCs w:val="18"/>
              </w:rPr>
              <w:t>2009</w:t>
            </w:r>
          </w:p>
        </w:tc>
      </w:tr>
      <w:tr w:rsidR="00BF5AAE" w:rsidRPr="009E2126">
        <w:trPr>
          <w:trHeight w:val="420"/>
        </w:trPr>
        <w:tc>
          <w:tcPr>
            <w:tcW w:w="713" w:type="pct"/>
            <w:vMerge/>
            <w:tcBorders>
              <w:tl2br w:val="single" w:sz="4" w:space="0" w:color="auto"/>
            </w:tcBorders>
          </w:tcPr>
          <w:p w:rsidR="00BF5AAE" w:rsidRPr="009E2126" w:rsidRDefault="00BF5AAE" w:rsidP="00DF1E45">
            <w:pPr>
              <w:rPr>
                <w:rFonts w:ascii="Arial" w:hAnsi="Arial" w:cs="Arial"/>
                <w:b/>
                <w:bCs/>
                <w:color w:val="000000"/>
                <w:sz w:val="16"/>
                <w:szCs w:val="16"/>
              </w:rPr>
            </w:pPr>
          </w:p>
        </w:tc>
        <w:tc>
          <w:tcPr>
            <w:tcW w:w="204" w:type="pct"/>
          </w:tcPr>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 xml:space="preserve">Ene </w:t>
            </w:r>
          </w:p>
        </w:tc>
        <w:tc>
          <w:tcPr>
            <w:tcW w:w="204" w:type="pct"/>
          </w:tcPr>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Feb.</w:t>
            </w:r>
          </w:p>
        </w:tc>
        <w:tc>
          <w:tcPr>
            <w:tcW w:w="204" w:type="pct"/>
          </w:tcPr>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Mar</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Abr</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May</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Jun</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Jul</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Ago</w:t>
            </w:r>
            <w:proofErr w:type="spellEnd"/>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Sept</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Oct</w:t>
            </w:r>
            <w:proofErr w:type="spellEnd"/>
            <w:r w:rsidRPr="009E2126">
              <w:rPr>
                <w:rFonts w:ascii="Arial" w:hAnsi="Arial" w:cs="Arial"/>
                <w:b/>
                <w:bCs/>
                <w:color w:val="000000"/>
                <w:sz w:val="16"/>
                <w:szCs w:val="16"/>
              </w:rPr>
              <w:t xml:space="preserve"> </w:t>
            </w:r>
          </w:p>
        </w:tc>
        <w:tc>
          <w:tcPr>
            <w:tcW w:w="205"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Nov</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Dic</w:t>
            </w:r>
            <w:proofErr w:type="spellEnd"/>
            <w:r w:rsidRPr="009E2126">
              <w:rPr>
                <w:rFonts w:ascii="Arial" w:hAnsi="Arial" w:cs="Arial"/>
                <w:b/>
                <w:bCs/>
                <w:color w:val="000000"/>
                <w:sz w:val="16"/>
                <w:szCs w:val="16"/>
              </w:rPr>
              <w:t xml:space="preserve"> </w:t>
            </w:r>
          </w:p>
        </w:tc>
        <w:tc>
          <w:tcPr>
            <w:tcW w:w="204" w:type="pct"/>
            <w:gridSpan w:val="2"/>
          </w:tcPr>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 xml:space="preserve">Ene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Feb</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 xml:space="preserve">Mar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Abr</w:t>
            </w:r>
            <w:proofErr w:type="spellEnd"/>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May</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Jun</w:t>
            </w:r>
            <w:proofErr w:type="spellEnd"/>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Jul</w:t>
            </w:r>
            <w:proofErr w:type="spellEnd"/>
            <w:r w:rsidRPr="009E2126">
              <w:rPr>
                <w:rFonts w:ascii="Arial" w:hAnsi="Arial" w:cs="Arial"/>
                <w:b/>
                <w:bCs/>
                <w:color w:val="000000"/>
                <w:sz w:val="16"/>
                <w:szCs w:val="16"/>
              </w:rPr>
              <w:t xml:space="preserve"> </w:t>
            </w:r>
          </w:p>
        </w:tc>
        <w:tc>
          <w:tcPr>
            <w:tcW w:w="204"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Ago</w:t>
            </w:r>
            <w:proofErr w:type="spellEnd"/>
            <w:r w:rsidRPr="009E2126">
              <w:rPr>
                <w:rFonts w:ascii="Arial" w:hAnsi="Arial" w:cs="Arial"/>
                <w:b/>
                <w:bCs/>
                <w:color w:val="000000"/>
                <w:sz w:val="16"/>
                <w:szCs w:val="16"/>
              </w:rPr>
              <w:t xml:space="preserve"> </w:t>
            </w:r>
          </w:p>
        </w:tc>
        <w:tc>
          <w:tcPr>
            <w:tcW w:w="206" w:type="pct"/>
          </w:tcPr>
          <w:p w:rsidR="00BF5AAE" w:rsidRPr="009E2126" w:rsidRDefault="00BF5AAE" w:rsidP="00DF1E45">
            <w:pPr>
              <w:rPr>
                <w:rFonts w:ascii="Arial" w:hAnsi="Arial" w:cs="Arial"/>
                <w:b/>
                <w:bCs/>
                <w:color w:val="000000"/>
                <w:sz w:val="16"/>
                <w:szCs w:val="16"/>
              </w:rPr>
            </w:pPr>
            <w:proofErr w:type="spellStart"/>
            <w:r w:rsidRPr="009E2126">
              <w:rPr>
                <w:rFonts w:ascii="Arial" w:hAnsi="Arial" w:cs="Arial"/>
                <w:b/>
                <w:bCs/>
                <w:color w:val="000000"/>
                <w:sz w:val="16"/>
                <w:szCs w:val="16"/>
              </w:rPr>
              <w:t>Sep</w:t>
            </w:r>
            <w:proofErr w:type="spellEnd"/>
            <w:r w:rsidRPr="009E2126">
              <w:rPr>
                <w:rFonts w:ascii="Arial" w:hAnsi="Arial" w:cs="Arial"/>
                <w:b/>
                <w:bCs/>
                <w:color w:val="000000"/>
                <w:sz w:val="16"/>
                <w:szCs w:val="16"/>
              </w:rPr>
              <w:t xml:space="preserve"> </w:t>
            </w: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Revisión bibliografía</w:t>
            </w:r>
          </w:p>
          <w:p w:rsidR="00BF5AAE" w:rsidRPr="009E2126" w:rsidRDefault="00BF5AAE" w:rsidP="00DF1E45">
            <w:pPr>
              <w:rPr>
                <w:rFonts w:ascii="Arial" w:hAnsi="Arial" w:cs="Arial"/>
                <w:color w:val="000000"/>
                <w:sz w:val="16"/>
                <w:szCs w:val="16"/>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Borders>
              <w:bottom w:val="nil"/>
            </w:tcBorders>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Elaboración del protocolo</w:t>
            </w: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Borders>
              <w:top w:val="nil"/>
            </w:tcBorders>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5"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shd w:val="clear" w:color="auto" w:fill="999999"/>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Asesoría con docente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Revisión y aprobación del protocolo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Estructuración del instrumento </w:t>
            </w: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Validación del instrumento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Presentación de prueba piloto de recolección de datos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Aprobación de prueba piloto de recolección de datos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Discusión de los resultados</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999999"/>
          </w:tcPr>
          <w:p w:rsidR="00BF5AAE" w:rsidRPr="009E2126" w:rsidRDefault="00BF5AAE" w:rsidP="00DF1E45">
            <w:pPr>
              <w:rPr>
                <w:rFonts w:ascii="Arial" w:hAnsi="Arial" w:cs="Arial"/>
                <w:color w:val="000000"/>
                <w:sz w:val="18"/>
                <w:szCs w:val="18"/>
              </w:rPr>
            </w:pPr>
          </w:p>
        </w:tc>
        <w:tc>
          <w:tcPr>
            <w:tcW w:w="206" w:type="pct"/>
            <w:shd w:val="clear" w:color="auto" w:fill="999999"/>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Revisión de protocolo </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FFFFFF"/>
          </w:tcPr>
          <w:p w:rsidR="00BF5AAE" w:rsidRPr="009E2126" w:rsidRDefault="00BF5AAE" w:rsidP="00DF1E45">
            <w:pPr>
              <w:rPr>
                <w:rFonts w:ascii="Arial" w:hAnsi="Arial" w:cs="Arial"/>
                <w:color w:val="000000"/>
                <w:sz w:val="18"/>
                <w:szCs w:val="18"/>
              </w:rPr>
            </w:pPr>
          </w:p>
        </w:tc>
        <w:tc>
          <w:tcPr>
            <w:tcW w:w="206" w:type="pct"/>
            <w:shd w:val="clear" w:color="auto" w:fill="999999"/>
          </w:tcPr>
          <w:p w:rsidR="00BF5AAE" w:rsidRPr="009E2126" w:rsidRDefault="00BF5AAE" w:rsidP="00DF1E45">
            <w:pPr>
              <w:rPr>
                <w:rFonts w:ascii="Arial" w:hAnsi="Arial" w:cs="Arial"/>
                <w:color w:val="000000"/>
                <w:sz w:val="18"/>
                <w:szCs w:val="18"/>
              </w:rPr>
            </w:pPr>
          </w:p>
        </w:tc>
      </w:tr>
      <w:tr w:rsidR="00BF5AAE" w:rsidRPr="009E2126">
        <w:trPr>
          <w:trHeight w:val="555"/>
        </w:trPr>
        <w:tc>
          <w:tcPr>
            <w:tcW w:w="713"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Revisión y Aprobación de protocolo</w:t>
            </w: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5"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gridSpan w:val="2"/>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tcPr>
          <w:p w:rsidR="00BF5AAE" w:rsidRPr="009E2126" w:rsidRDefault="00BF5AAE" w:rsidP="00DF1E45">
            <w:pPr>
              <w:rPr>
                <w:rFonts w:ascii="Arial" w:hAnsi="Arial" w:cs="Arial"/>
                <w:color w:val="000000"/>
                <w:sz w:val="18"/>
                <w:szCs w:val="18"/>
              </w:rPr>
            </w:pPr>
          </w:p>
        </w:tc>
        <w:tc>
          <w:tcPr>
            <w:tcW w:w="204" w:type="pct"/>
            <w:shd w:val="clear" w:color="auto" w:fill="FFFFFF"/>
          </w:tcPr>
          <w:p w:rsidR="00BF5AAE" w:rsidRPr="009E2126" w:rsidRDefault="00BF5AAE" w:rsidP="00DF1E45">
            <w:pPr>
              <w:rPr>
                <w:rFonts w:ascii="Arial" w:hAnsi="Arial" w:cs="Arial"/>
                <w:color w:val="000000"/>
                <w:sz w:val="18"/>
                <w:szCs w:val="18"/>
              </w:rPr>
            </w:pPr>
          </w:p>
        </w:tc>
        <w:tc>
          <w:tcPr>
            <w:tcW w:w="206" w:type="pct"/>
            <w:shd w:val="clear" w:color="auto" w:fill="999999"/>
          </w:tcPr>
          <w:p w:rsidR="00BF5AAE" w:rsidRPr="009E2126" w:rsidRDefault="00BF5AAE" w:rsidP="00DF1E45">
            <w:pPr>
              <w:rPr>
                <w:rFonts w:ascii="Arial" w:hAnsi="Arial" w:cs="Arial"/>
                <w:color w:val="000000"/>
                <w:sz w:val="18"/>
                <w:szCs w:val="18"/>
              </w:rPr>
            </w:pPr>
          </w:p>
        </w:tc>
      </w:tr>
    </w:tbl>
    <w:p w:rsidR="00DD2C0A" w:rsidRDefault="00DD2C0A" w:rsidP="00AC5FB1">
      <w:pPr>
        <w:tabs>
          <w:tab w:val="left" w:pos="6280"/>
        </w:tabs>
        <w:jc w:val="center"/>
        <w:rPr>
          <w:rFonts w:ascii="Arial" w:hAnsi="Arial" w:cs="Arial"/>
          <w:b/>
          <w:bCs/>
          <w:color w:val="000000"/>
          <w:sz w:val="22"/>
          <w:szCs w:val="22"/>
        </w:rPr>
        <w:sectPr w:rsidR="00DD2C0A" w:rsidSect="0060527E">
          <w:footerReference w:type="default" r:id="rId75"/>
          <w:pgSz w:w="15842" w:h="12242" w:orient="landscape" w:code="1"/>
          <w:pgMar w:top="2268" w:right="2268" w:bottom="1418" w:left="1418" w:header="709" w:footer="709" w:gutter="0"/>
          <w:pgNumType w:start="117"/>
          <w:cols w:space="708"/>
          <w:docGrid w:linePitch="360"/>
        </w:sectPr>
      </w:pPr>
    </w:p>
    <w:p w:rsidR="00BF5AAE" w:rsidRPr="009E2126" w:rsidRDefault="00BF5AAE" w:rsidP="00AC5FB1">
      <w:pPr>
        <w:tabs>
          <w:tab w:val="left" w:pos="6280"/>
        </w:tabs>
        <w:jc w:val="center"/>
        <w:rPr>
          <w:rFonts w:ascii="Arial" w:hAnsi="Arial" w:cs="Arial"/>
          <w:b/>
          <w:bCs/>
          <w:color w:val="000000"/>
          <w:sz w:val="22"/>
          <w:szCs w:val="22"/>
        </w:rPr>
      </w:pPr>
      <w:r w:rsidRPr="009E2126">
        <w:rPr>
          <w:rFonts w:ascii="Arial" w:hAnsi="Arial" w:cs="Arial"/>
          <w:b/>
          <w:bCs/>
          <w:color w:val="000000"/>
          <w:sz w:val="22"/>
          <w:szCs w:val="22"/>
        </w:rPr>
        <w:lastRenderedPageBreak/>
        <w:t>CRONOGRAMA DE ACTIVIDAD 2009 – 2010</w:t>
      </w:r>
    </w:p>
    <w:p w:rsidR="00BF5AAE" w:rsidRPr="009E2126" w:rsidRDefault="00BF5AAE" w:rsidP="00AC5FB1">
      <w:pPr>
        <w:jc w:val="center"/>
        <w:rPr>
          <w:rFonts w:ascii="Arial" w:hAnsi="Arial" w:cs="Arial"/>
          <w:b/>
          <w:bCs/>
          <w:color w:val="000000"/>
          <w:sz w:val="22"/>
          <w:szCs w:val="22"/>
        </w:rPr>
      </w:pPr>
      <w:r w:rsidRPr="009E2126">
        <w:rPr>
          <w:rFonts w:ascii="Arial" w:hAnsi="Arial" w:cs="Arial"/>
          <w:b/>
          <w:bCs/>
          <w:color w:val="000000"/>
          <w:sz w:val="22"/>
          <w:szCs w:val="22"/>
        </w:rPr>
        <w:t>CONOCIMIENTOS QUE POSEEN LOS/AS ESTUDIANTES DE LA CARRERA  DE LICENCIATURA EN ENFERMERÍA SOBRE LOS DERECHOS EN SALUD DE LOS/AS PACIENTES</w:t>
      </w:r>
    </w:p>
    <w:p w:rsidR="00BF5AAE" w:rsidRPr="009E2126" w:rsidRDefault="00BF5AAE" w:rsidP="00AC5FB1">
      <w:pPr>
        <w:rPr>
          <w:rFonts w:ascii="Arial" w:hAnsi="Arial" w:cs="Arial"/>
          <w:b/>
          <w:bCs/>
          <w:color w:val="000000"/>
          <w:sz w:val="22"/>
          <w:szCs w:val="22"/>
          <w:u w:val="single"/>
        </w:rPr>
      </w:pPr>
      <w:r w:rsidRPr="009E2126">
        <w:rPr>
          <w:rFonts w:ascii="Arial" w:hAnsi="Arial" w:cs="Arial"/>
          <w:b/>
          <w:bCs/>
          <w:color w:val="000000"/>
          <w:sz w:val="22"/>
          <w:szCs w:val="22"/>
          <w:u w:val="single"/>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9"/>
        <w:gridCol w:w="577"/>
        <w:gridCol w:w="586"/>
        <w:gridCol w:w="512"/>
        <w:gridCol w:w="567"/>
        <w:gridCol w:w="557"/>
        <w:gridCol w:w="604"/>
        <w:gridCol w:w="586"/>
        <w:gridCol w:w="594"/>
        <w:gridCol w:w="559"/>
        <w:gridCol w:w="539"/>
        <w:gridCol w:w="475"/>
        <w:gridCol w:w="559"/>
        <w:gridCol w:w="577"/>
        <w:gridCol w:w="586"/>
        <w:gridCol w:w="505"/>
      </w:tblGrid>
      <w:tr w:rsidR="00BF5AAE" w:rsidRPr="009E2126">
        <w:trPr>
          <w:trHeight w:val="454"/>
        </w:trPr>
        <w:tc>
          <w:tcPr>
            <w:tcW w:w="1612" w:type="pct"/>
            <w:vMerge w:val="restart"/>
          </w:tcPr>
          <w:p w:rsidR="00BF5AAE" w:rsidRPr="009E2126" w:rsidRDefault="00BF5AAE" w:rsidP="00DF1E45">
            <w:pPr>
              <w:jc w:val="right"/>
              <w:rPr>
                <w:rFonts w:ascii="Arial" w:hAnsi="Arial" w:cs="Arial"/>
                <w:b/>
                <w:bCs/>
                <w:color w:val="000000"/>
                <w:sz w:val="16"/>
                <w:szCs w:val="16"/>
              </w:rPr>
            </w:pPr>
            <w:r w:rsidRPr="009E2126">
              <w:rPr>
                <w:rFonts w:ascii="Arial" w:hAnsi="Arial" w:cs="Arial"/>
                <w:b/>
                <w:bCs/>
                <w:color w:val="000000"/>
                <w:sz w:val="16"/>
                <w:szCs w:val="16"/>
              </w:rPr>
              <w:t>Meses</w:t>
            </w:r>
          </w:p>
          <w:p w:rsidR="00BF5AAE" w:rsidRPr="009E2126" w:rsidRDefault="00BF5AAE" w:rsidP="00DF1E45">
            <w:pP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rPr>
                <w:rFonts w:ascii="Arial" w:hAnsi="Arial" w:cs="Arial"/>
                <w:b/>
                <w:bCs/>
                <w:color w:val="000000"/>
                <w:sz w:val="16"/>
                <w:szCs w:val="16"/>
              </w:rPr>
            </w:pPr>
            <w:r w:rsidRPr="009E2126">
              <w:rPr>
                <w:rFonts w:ascii="Arial" w:hAnsi="Arial" w:cs="Arial"/>
                <w:b/>
                <w:bCs/>
                <w:color w:val="000000"/>
                <w:sz w:val="16"/>
                <w:szCs w:val="16"/>
              </w:rPr>
              <w:t xml:space="preserve">Actividades    </w:t>
            </w:r>
          </w:p>
        </w:tc>
        <w:tc>
          <w:tcPr>
            <w:tcW w:w="677" w:type="pct"/>
            <w:gridSpan w:val="3"/>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2009</w:t>
            </w:r>
          </w:p>
        </w:tc>
        <w:tc>
          <w:tcPr>
            <w:tcW w:w="2711" w:type="pct"/>
            <w:gridSpan w:val="12"/>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2010</w:t>
            </w:r>
          </w:p>
        </w:tc>
      </w:tr>
      <w:tr w:rsidR="00BF5AAE" w:rsidRPr="009E2126">
        <w:trPr>
          <w:trHeight w:val="352"/>
        </w:trPr>
        <w:tc>
          <w:tcPr>
            <w:tcW w:w="1612" w:type="pct"/>
            <w:vMerge/>
          </w:tcPr>
          <w:p w:rsidR="00BF5AAE" w:rsidRPr="009E2126" w:rsidRDefault="00BF5AAE" w:rsidP="00DF1E45">
            <w:pPr>
              <w:rPr>
                <w:rFonts w:ascii="Arial" w:hAnsi="Arial" w:cs="Arial"/>
                <w:b/>
                <w:bCs/>
                <w:color w:val="000000"/>
                <w:sz w:val="16"/>
                <w:szCs w:val="16"/>
              </w:rPr>
            </w:pPr>
          </w:p>
        </w:tc>
        <w:tc>
          <w:tcPr>
            <w:tcW w:w="233"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OCT</w:t>
            </w:r>
          </w:p>
        </w:tc>
        <w:tc>
          <w:tcPr>
            <w:tcW w:w="237"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NOV</w:t>
            </w:r>
          </w:p>
        </w:tc>
        <w:tc>
          <w:tcPr>
            <w:tcW w:w="207"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DIC</w:t>
            </w:r>
          </w:p>
        </w:tc>
        <w:tc>
          <w:tcPr>
            <w:tcW w:w="229"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ENE</w:t>
            </w:r>
          </w:p>
        </w:tc>
        <w:tc>
          <w:tcPr>
            <w:tcW w:w="225"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FEB</w:t>
            </w:r>
          </w:p>
        </w:tc>
        <w:tc>
          <w:tcPr>
            <w:tcW w:w="244"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MAR</w:t>
            </w:r>
          </w:p>
        </w:tc>
        <w:tc>
          <w:tcPr>
            <w:tcW w:w="237"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ABR</w:t>
            </w:r>
          </w:p>
        </w:tc>
        <w:tc>
          <w:tcPr>
            <w:tcW w:w="240"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MAY</w:t>
            </w:r>
          </w:p>
        </w:tc>
        <w:tc>
          <w:tcPr>
            <w:tcW w:w="226"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JUN</w:t>
            </w:r>
          </w:p>
        </w:tc>
        <w:tc>
          <w:tcPr>
            <w:tcW w:w="218"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JUL</w:t>
            </w:r>
          </w:p>
        </w:tc>
        <w:tc>
          <w:tcPr>
            <w:tcW w:w="192"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AG</w:t>
            </w:r>
          </w:p>
        </w:tc>
        <w:tc>
          <w:tcPr>
            <w:tcW w:w="226"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SEP</w:t>
            </w:r>
          </w:p>
        </w:tc>
        <w:tc>
          <w:tcPr>
            <w:tcW w:w="233"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OCT</w:t>
            </w:r>
          </w:p>
        </w:tc>
        <w:tc>
          <w:tcPr>
            <w:tcW w:w="237"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NOV</w:t>
            </w:r>
          </w:p>
        </w:tc>
        <w:tc>
          <w:tcPr>
            <w:tcW w:w="204" w:type="pct"/>
          </w:tcPr>
          <w:p w:rsidR="00BF5AAE" w:rsidRPr="009E2126" w:rsidRDefault="00BF5AAE" w:rsidP="00DF1E45">
            <w:pPr>
              <w:jc w:val="center"/>
              <w:rPr>
                <w:rFonts w:ascii="Arial" w:hAnsi="Arial" w:cs="Arial"/>
                <w:b/>
                <w:bCs/>
                <w:color w:val="000000"/>
                <w:sz w:val="16"/>
                <w:szCs w:val="16"/>
              </w:rPr>
            </w:pPr>
          </w:p>
          <w:p w:rsidR="00BF5AAE" w:rsidRPr="009E2126" w:rsidRDefault="00BF5AAE" w:rsidP="00DF1E45">
            <w:pPr>
              <w:jc w:val="center"/>
              <w:rPr>
                <w:rFonts w:ascii="Arial" w:hAnsi="Arial" w:cs="Arial"/>
                <w:b/>
                <w:bCs/>
                <w:color w:val="000000"/>
                <w:sz w:val="16"/>
                <w:szCs w:val="16"/>
              </w:rPr>
            </w:pPr>
            <w:r w:rsidRPr="009E2126">
              <w:rPr>
                <w:rFonts w:ascii="Arial" w:hAnsi="Arial" w:cs="Arial"/>
                <w:b/>
                <w:bCs/>
                <w:color w:val="000000"/>
                <w:sz w:val="16"/>
                <w:szCs w:val="16"/>
              </w:rPr>
              <w:t>DIC</w:t>
            </w:r>
          </w:p>
        </w:tc>
      </w:tr>
      <w:tr w:rsidR="00BF5AAE" w:rsidRPr="009E2126">
        <w:trPr>
          <w:trHeight w:val="375"/>
        </w:trPr>
        <w:tc>
          <w:tcPr>
            <w:tcW w:w="1612" w:type="pct"/>
            <w:vAlign w:val="bottom"/>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Revisión y modificación de bibliografía </w:t>
            </w:r>
          </w:p>
          <w:p w:rsidR="00BF5AAE" w:rsidRPr="009E2126" w:rsidRDefault="00BF5AAE" w:rsidP="00DF1E45">
            <w:pPr>
              <w:rPr>
                <w:color w:val="000000"/>
                <w:sz w:val="16"/>
                <w:szCs w:val="16"/>
              </w:rPr>
            </w:pPr>
          </w:p>
        </w:tc>
        <w:tc>
          <w:tcPr>
            <w:tcW w:w="233" w:type="pct"/>
            <w:shd w:val="clear" w:color="auto" w:fill="999999"/>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color w:val="000000"/>
                <w:sz w:val="16"/>
                <w:szCs w:val="16"/>
              </w:rPr>
            </w:pPr>
            <w:r w:rsidRPr="009E2126">
              <w:rPr>
                <w:rFonts w:ascii="Arial" w:hAnsi="Arial" w:cs="Arial"/>
                <w:color w:val="000000"/>
                <w:sz w:val="16"/>
                <w:szCs w:val="16"/>
              </w:rPr>
              <w:t>Elaboración del informe final</w:t>
            </w:r>
          </w:p>
        </w:tc>
        <w:tc>
          <w:tcPr>
            <w:tcW w:w="233" w:type="pct"/>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07" w:type="pct"/>
            <w:shd w:val="clear" w:color="auto" w:fill="999999"/>
          </w:tcPr>
          <w:p w:rsidR="00BF5AAE" w:rsidRPr="009E2126" w:rsidRDefault="00BF5AAE" w:rsidP="00DF1E45">
            <w:pPr>
              <w:rPr>
                <w:color w:val="000000"/>
                <w:sz w:val="16"/>
                <w:szCs w:val="16"/>
              </w:rPr>
            </w:pPr>
          </w:p>
        </w:tc>
        <w:tc>
          <w:tcPr>
            <w:tcW w:w="229" w:type="pct"/>
            <w:shd w:val="clear" w:color="auto" w:fill="999999"/>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Asesoría con docente </w:t>
            </w:r>
          </w:p>
        </w:tc>
        <w:tc>
          <w:tcPr>
            <w:tcW w:w="233" w:type="pct"/>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07" w:type="pct"/>
            <w:shd w:val="clear" w:color="auto" w:fill="999999"/>
          </w:tcPr>
          <w:p w:rsidR="00BF5AAE" w:rsidRPr="009E2126" w:rsidRDefault="00BF5AAE" w:rsidP="00DF1E45">
            <w:pPr>
              <w:rPr>
                <w:color w:val="000000"/>
                <w:sz w:val="16"/>
                <w:szCs w:val="16"/>
              </w:rPr>
            </w:pPr>
          </w:p>
        </w:tc>
        <w:tc>
          <w:tcPr>
            <w:tcW w:w="229" w:type="pct"/>
            <w:shd w:val="clear" w:color="auto" w:fill="999999"/>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Revisión y aprobación del protocolo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shd w:val="clear" w:color="auto" w:fill="999999"/>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Estructuración del instrumento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shd w:val="clear" w:color="auto" w:fill="999999"/>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Validación del instrumento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shd w:val="clear" w:color="auto" w:fill="999999"/>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Ejecución de prueba piloto de recolección de datos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999999"/>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Recolección de datos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FFFFFF"/>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Discusión de los resultados</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FFFFFF"/>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shd w:val="clear" w:color="auto" w:fill="999999"/>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Procesamiento, tabulación y análisis de los datos</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FFFFFF"/>
          </w:tcPr>
          <w:p w:rsidR="00BF5AAE" w:rsidRPr="009E2126" w:rsidRDefault="00BF5AAE" w:rsidP="00DF1E45">
            <w:pPr>
              <w:rPr>
                <w:color w:val="000000"/>
                <w:sz w:val="16"/>
                <w:szCs w:val="16"/>
              </w:rPr>
            </w:pPr>
          </w:p>
        </w:tc>
        <w:tc>
          <w:tcPr>
            <w:tcW w:w="244" w:type="pct"/>
            <w:shd w:val="clear" w:color="auto" w:fill="999999"/>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shd w:val="clear" w:color="auto" w:fill="999999"/>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Conclusiones y recomendaciones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999999"/>
          </w:tcPr>
          <w:p w:rsidR="00BF5AAE" w:rsidRPr="009E2126" w:rsidRDefault="00BF5AAE" w:rsidP="00DF1E45">
            <w:pPr>
              <w:rPr>
                <w:color w:val="000000"/>
                <w:sz w:val="16"/>
                <w:szCs w:val="16"/>
              </w:rPr>
            </w:pPr>
          </w:p>
        </w:tc>
        <w:tc>
          <w:tcPr>
            <w:tcW w:w="244" w:type="pct"/>
            <w:shd w:val="clear" w:color="auto" w:fill="999999"/>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 xml:space="preserve">Revisión del Informe Final </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shd w:val="clear" w:color="auto" w:fill="999999"/>
          </w:tcPr>
          <w:p w:rsidR="00BF5AAE" w:rsidRPr="009E2126" w:rsidRDefault="00BF5AAE" w:rsidP="00DF1E45">
            <w:pPr>
              <w:rPr>
                <w:color w:val="000000"/>
                <w:sz w:val="16"/>
                <w:szCs w:val="16"/>
              </w:rPr>
            </w:pPr>
          </w:p>
        </w:tc>
        <w:tc>
          <w:tcPr>
            <w:tcW w:w="244" w:type="pct"/>
            <w:shd w:val="clear" w:color="auto" w:fill="999999"/>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Aprobación del Informe Final</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shd w:val="clear" w:color="auto" w:fill="999999"/>
          </w:tcPr>
          <w:p w:rsidR="00BF5AAE" w:rsidRPr="009E2126" w:rsidRDefault="00BF5AAE" w:rsidP="00DF1E45">
            <w:pPr>
              <w:rPr>
                <w:color w:val="000000"/>
                <w:sz w:val="16"/>
                <w:szCs w:val="16"/>
              </w:rPr>
            </w:pPr>
          </w:p>
        </w:tc>
        <w:tc>
          <w:tcPr>
            <w:tcW w:w="240" w:type="pct"/>
            <w:shd w:val="clear" w:color="auto" w:fill="FFFFFF"/>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Revisión y Aprobación de Informe Final</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shd w:val="clear" w:color="auto" w:fill="FFFFFF"/>
          </w:tcPr>
          <w:p w:rsidR="00BF5AAE" w:rsidRPr="009E2126" w:rsidRDefault="00BF5AAE" w:rsidP="00DF1E45">
            <w:pPr>
              <w:rPr>
                <w:color w:val="000000"/>
                <w:sz w:val="16"/>
                <w:szCs w:val="16"/>
              </w:rPr>
            </w:pPr>
          </w:p>
        </w:tc>
        <w:tc>
          <w:tcPr>
            <w:tcW w:w="240" w:type="pct"/>
            <w:shd w:val="clear" w:color="auto" w:fill="999999"/>
          </w:tcPr>
          <w:p w:rsidR="00BF5AAE" w:rsidRPr="009E2126" w:rsidRDefault="00BF5AAE" w:rsidP="00DF1E45">
            <w:pPr>
              <w:rPr>
                <w:color w:val="000000"/>
                <w:sz w:val="16"/>
                <w:szCs w:val="16"/>
              </w:rPr>
            </w:pPr>
          </w:p>
        </w:tc>
        <w:tc>
          <w:tcPr>
            <w:tcW w:w="226" w:type="pct"/>
            <w:shd w:val="clear" w:color="auto" w:fill="999999"/>
          </w:tcPr>
          <w:p w:rsidR="00BF5AAE" w:rsidRPr="009E2126" w:rsidRDefault="00BF5AAE" w:rsidP="00DF1E45">
            <w:pPr>
              <w:rPr>
                <w:color w:val="000000"/>
                <w:sz w:val="16"/>
                <w:szCs w:val="16"/>
              </w:rPr>
            </w:pPr>
          </w:p>
        </w:tc>
        <w:tc>
          <w:tcPr>
            <w:tcW w:w="218" w:type="pct"/>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r w:rsidR="00BF5AAE" w:rsidRPr="009E2126">
        <w:trPr>
          <w:trHeight w:val="375"/>
        </w:trPr>
        <w:tc>
          <w:tcPr>
            <w:tcW w:w="1612" w:type="pct"/>
            <w:vAlign w:val="center"/>
          </w:tcPr>
          <w:p w:rsidR="00BF5AAE" w:rsidRPr="009E2126" w:rsidRDefault="00BF5AAE" w:rsidP="00DF1E45">
            <w:pPr>
              <w:rPr>
                <w:rFonts w:ascii="Arial" w:hAnsi="Arial" w:cs="Arial"/>
                <w:color w:val="000000"/>
                <w:sz w:val="16"/>
                <w:szCs w:val="16"/>
              </w:rPr>
            </w:pPr>
            <w:r w:rsidRPr="009E2126">
              <w:rPr>
                <w:rFonts w:ascii="Arial" w:hAnsi="Arial" w:cs="Arial"/>
                <w:color w:val="000000"/>
                <w:sz w:val="16"/>
                <w:szCs w:val="16"/>
              </w:rPr>
              <w:t>Presentación y defensa del Informe Final</w:t>
            </w:r>
          </w:p>
        </w:tc>
        <w:tc>
          <w:tcPr>
            <w:tcW w:w="233" w:type="pct"/>
          </w:tcPr>
          <w:p w:rsidR="00BF5AAE" w:rsidRPr="009E2126" w:rsidRDefault="00BF5AAE" w:rsidP="00DF1E45">
            <w:pPr>
              <w:rPr>
                <w:color w:val="000000"/>
                <w:sz w:val="16"/>
                <w:szCs w:val="16"/>
              </w:rPr>
            </w:pPr>
          </w:p>
        </w:tc>
        <w:tc>
          <w:tcPr>
            <w:tcW w:w="237" w:type="pct"/>
          </w:tcPr>
          <w:p w:rsidR="00BF5AAE" w:rsidRPr="009E2126" w:rsidRDefault="00BF5AAE" w:rsidP="00DF1E45">
            <w:pPr>
              <w:rPr>
                <w:color w:val="000000"/>
                <w:sz w:val="16"/>
                <w:szCs w:val="16"/>
              </w:rPr>
            </w:pPr>
          </w:p>
        </w:tc>
        <w:tc>
          <w:tcPr>
            <w:tcW w:w="207" w:type="pct"/>
          </w:tcPr>
          <w:p w:rsidR="00BF5AAE" w:rsidRPr="009E2126" w:rsidRDefault="00BF5AAE" w:rsidP="00DF1E45">
            <w:pPr>
              <w:rPr>
                <w:color w:val="000000"/>
                <w:sz w:val="16"/>
                <w:szCs w:val="16"/>
              </w:rPr>
            </w:pPr>
          </w:p>
        </w:tc>
        <w:tc>
          <w:tcPr>
            <w:tcW w:w="229" w:type="pct"/>
          </w:tcPr>
          <w:p w:rsidR="00BF5AAE" w:rsidRPr="009E2126" w:rsidRDefault="00BF5AAE" w:rsidP="00DF1E45">
            <w:pPr>
              <w:rPr>
                <w:color w:val="000000"/>
                <w:sz w:val="16"/>
                <w:szCs w:val="16"/>
              </w:rPr>
            </w:pPr>
          </w:p>
        </w:tc>
        <w:tc>
          <w:tcPr>
            <w:tcW w:w="225" w:type="pct"/>
          </w:tcPr>
          <w:p w:rsidR="00BF5AAE" w:rsidRPr="009E2126" w:rsidRDefault="00BF5AAE" w:rsidP="00DF1E45">
            <w:pPr>
              <w:rPr>
                <w:color w:val="000000"/>
                <w:sz w:val="16"/>
                <w:szCs w:val="16"/>
              </w:rPr>
            </w:pPr>
          </w:p>
        </w:tc>
        <w:tc>
          <w:tcPr>
            <w:tcW w:w="244" w:type="pct"/>
          </w:tcPr>
          <w:p w:rsidR="00BF5AAE" w:rsidRPr="009E2126" w:rsidRDefault="00BF5AAE" w:rsidP="00DF1E45">
            <w:pPr>
              <w:rPr>
                <w:color w:val="000000"/>
                <w:sz w:val="16"/>
                <w:szCs w:val="16"/>
              </w:rPr>
            </w:pPr>
          </w:p>
        </w:tc>
        <w:tc>
          <w:tcPr>
            <w:tcW w:w="237" w:type="pct"/>
            <w:shd w:val="clear" w:color="auto" w:fill="FFFFFF"/>
          </w:tcPr>
          <w:p w:rsidR="00BF5AAE" w:rsidRPr="009E2126" w:rsidRDefault="00BF5AAE" w:rsidP="00DF1E45">
            <w:pPr>
              <w:rPr>
                <w:color w:val="000000"/>
                <w:sz w:val="16"/>
                <w:szCs w:val="16"/>
              </w:rPr>
            </w:pPr>
          </w:p>
        </w:tc>
        <w:tc>
          <w:tcPr>
            <w:tcW w:w="240" w:type="pct"/>
            <w:shd w:val="clear" w:color="auto" w:fill="FFFFFF"/>
          </w:tcPr>
          <w:p w:rsidR="00BF5AAE" w:rsidRPr="009E2126" w:rsidRDefault="00BF5AAE" w:rsidP="00DF1E45">
            <w:pPr>
              <w:rPr>
                <w:color w:val="000000"/>
                <w:sz w:val="16"/>
                <w:szCs w:val="16"/>
              </w:rPr>
            </w:pPr>
          </w:p>
        </w:tc>
        <w:tc>
          <w:tcPr>
            <w:tcW w:w="226" w:type="pct"/>
            <w:shd w:val="clear" w:color="auto" w:fill="FFFFFF"/>
          </w:tcPr>
          <w:p w:rsidR="00BF5AAE" w:rsidRPr="009E2126" w:rsidRDefault="00BF5AAE" w:rsidP="00DF1E45">
            <w:pPr>
              <w:rPr>
                <w:color w:val="000000"/>
                <w:sz w:val="16"/>
                <w:szCs w:val="16"/>
              </w:rPr>
            </w:pPr>
          </w:p>
        </w:tc>
        <w:tc>
          <w:tcPr>
            <w:tcW w:w="218" w:type="pct"/>
            <w:shd w:val="clear" w:color="auto" w:fill="999999"/>
          </w:tcPr>
          <w:p w:rsidR="00BF5AAE" w:rsidRPr="009E2126" w:rsidRDefault="00BF5AAE" w:rsidP="00DF1E45">
            <w:pPr>
              <w:rPr>
                <w:color w:val="000000"/>
                <w:sz w:val="16"/>
                <w:szCs w:val="16"/>
              </w:rPr>
            </w:pPr>
          </w:p>
        </w:tc>
        <w:tc>
          <w:tcPr>
            <w:tcW w:w="192" w:type="pct"/>
          </w:tcPr>
          <w:p w:rsidR="00BF5AAE" w:rsidRPr="009E2126" w:rsidRDefault="00BF5AAE" w:rsidP="00DF1E45">
            <w:pPr>
              <w:rPr>
                <w:color w:val="000000"/>
                <w:sz w:val="16"/>
                <w:szCs w:val="16"/>
              </w:rPr>
            </w:pPr>
          </w:p>
        </w:tc>
        <w:tc>
          <w:tcPr>
            <w:tcW w:w="226" w:type="pct"/>
          </w:tcPr>
          <w:p w:rsidR="00BF5AAE" w:rsidRPr="009E2126" w:rsidRDefault="00BF5AAE" w:rsidP="00DF1E45">
            <w:pPr>
              <w:rPr>
                <w:color w:val="000000"/>
                <w:sz w:val="16"/>
                <w:szCs w:val="16"/>
              </w:rPr>
            </w:pPr>
          </w:p>
        </w:tc>
        <w:tc>
          <w:tcPr>
            <w:tcW w:w="233" w:type="pct"/>
          </w:tcPr>
          <w:p w:rsidR="00BF5AAE" w:rsidRPr="009E2126" w:rsidRDefault="00BF5AAE" w:rsidP="00DF1E45">
            <w:pPr>
              <w:rPr>
                <w:b/>
                <w:bCs/>
                <w:color w:val="000000"/>
                <w:sz w:val="16"/>
                <w:szCs w:val="16"/>
              </w:rPr>
            </w:pPr>
          </w:p>
        </w:tc>
        <w:tc>
          <w:tcPr>
            <w:tcW w:w="237" w:type="pct"/>
          </w:tcPr>
          <w:p w:rsidR="00BF5AAE" w:rsidRPr="009E2126" w:rsidRDefault="00BF5AAE" w:rsidP="00DF1E45">
            <w:pPr>
              <w:rPr>
                <w:color w:val="000000"/>
                <w:sz w:val="16"/>
                <w:szCs w:val="16"/>
              </w:rPr>
            </w:pPr>
          </w:p>
        </w:tc>
        <w:tc>
          <w:tcPr>
            <w:tcW w:w="204" w:type="pct"/>
          </w:tcPr>
          <w:p w:rsidR="00BF5AAE" w:rsidRPr="009E2126" w:rsidRDefault="00BF5AAE" w:rsidP="00DF1E45">
            <w:pPr>
              <w:rPr>
                <w:color w:val="000000"/>
                <w:sz w:val="16"/>
                <w:szCs w:val="16"/>
              </w:rPr>
            </w:pPr>
          </w:p>
        </w:tc>
      </w:tr>
    </w:tbl>
    <w:p w:rsidR="00BF5AAE" w:rsidRPr="009E2126" w:rsidRDefault="00BF5AAE" w:rsidP="00AC5FB1">
      <w:pPr>
        <w:rPr>
          <w:color w:val="000000"/>
        </w:rPr>
      </w:pPr>
    </w:p>
    <w:p w:rsidR="00BF5AAE" w:rsidRPr="009E2126" w:rsidRDefault="00BF5AAE" w:rsidP="00AC5FB1">
      <w:pPr>
        <w:spacing w:before="120" w:line="480" w:lineRule="auto"/>
        <w:rPr>
          <w:color w:val="000000"/>
        </w:rPr>
        <w:sectPr w:rsidR="00BF5AAE" w:rsidRPr="009E2126" w:rsidSect="0060527E">
          <w:footerReference w:type="default" r:id="rId76"/>
          <w:pgSz w:w="15842" w:h="12242" w:orient="landscape" w:code="1"/>
          <w:pgMar w:top="2268" w:right="2268" w:bottom="1418" w:left="1418" w:header="709" w:footer="709" w:gutter="0"/>
          <w:pgNumType w:start="118"/>
          <w:cols w:space="708"/>
          <w:docGrid w:linePitch="360"/>
        </w:sectPr>
      </w:pPr>
    </w:p>
    <w:p w:rsidR="00BF5AAE" w:rsidRPr="009E2126" w:rsidRDefault="00BF5AAE" w:rsidP="00AC5FB1">
      <w:pPr>
        <w:tabs>
          <w:tab w:val="left" w:pos="6280"/>
        </w:tabs>
        <w:spacing w:line="360" w:lineRule="auto"/>
        <w:rPr>
          <w:rFonts w:ascii="Arial" w:hAnsi="Arial" w:cs="Arial"/>
          <w:b/>
          <w:bCs/>
          <w:color w:val="000000"/>
        </w:rPr>
      </w:pPr>
      <w:r w:rsidRPr="009E2126">
        <w:rPr>
          <w:rFonts w:ascii="Arial" w:hAnsi="Arial" w:cs="Arial"/>
          <w:b/>
          <w:bCs/>
          <w:color w:val="000000"/>
        </w:rPr>
        <w:lastRenderedPageBreak/>
        <w:t>PRESUPUESTO DE LA  INVESTIGACIÓN</w:t>
      </w:r>
    </w:p>
    <w:p w:rsidR="00BF5AAE" w:rsidRPr="009E2126" w:rsidRDefault="00BF5AAE" w:rsidP="00AC5FB1">
      <w:pPr>
        <w:tabs>
          <w:tab w:val="left" w:pos="6280"/>
        </w:tabs>
        <w:spacing w:line="360" w:lineRule="auto"/>
        <w:jc w:val="both"/>
        <w:rPr>
          <w:rFonts w:ascii="Arial" w:hAnsi="Arial" w:cs="Arial"/>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517"/>
        <w:gridCol w:w="1470"/>
        <w:gridCol w:w="2281"/>
        <w:gridCol w:w="1016"/>
      </w:tblGrid>
      <w:tr w:rsidR="00BF5AAE" w:rsidRPr="009E2126">
        <w:tc>
          <w:tcPr>
            <w:tcW w:w="0" w:type="auto"/>
            <w:gridSpan w:val="5"/>
            <w:vAlign w:val="center"/>
          </w:tcPr>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RECURSOS MATERIALES, FINANCIEROS Y HUMANOS</w:t>
            </w:r>
          </w:p>
        </w:tc>
      </w:tr>
      <w:tr w:rsidR="00BF5AAE" w:rsidRPr="009E2126">
        <w:tc>
          <w:tcPr>
            <w:tcW w:w="0" w:type="auto"/>
            <w:vAlign w:val="center"/>
          </w:tcPr>
          <w:p w:rsidR="00BF5AAE" w:rsidRPr="009E2126" w:rsidRDefault="00BF5AAE" w:rsidP="00DF1E45">
            <w:pPr>
              <w:tabs>
                <w:tab w:val="left" w:pos="6280"/>
              </w:tabs>
              <w:rPr>
                <w:rFonts w:ascii="Arial" w:hAnsi="Arial" w:cs="Arial"/>
                <w:b/>
                <w:bCs/>
                <w:color w:val="000000"/>
              </w:rPr>
            </w:pPr>
            <w:r w:rsidRPr="009E2126">
              <w:rPr>
                <w:rFonts w:ascii="Arial" w:hAnsi="Arial" w:cs="Arial"/>
                <w:b/>
                <w:bCs/>
                <w:color w:val="000000"/>
              </w:rPr>
              <w:t>N°</w:t>
            </w:r>
          </w:p>
        </w:tc>
        <w:tc>
          <w:tcPr>
            <w:tcW w:w="0" w:type="auto"/>
            <w:vAlign w:val="center"/>
          </w:tcPr>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RUBRO</w:t>
            </w:r>
          </w:p>
        </w:tc>
        <w:tc>
          <w:tcPr>
            <w:tcW w:w="0" w:type="auto"/>
            <w:vAlign w:val="center"/>
          </w:tcPr>
          <w:p w:rsidR="00BF5AAE" w:rsidRPr="009E2126" w:rsidRDefault="00BF5AAE" w:rsidP="00DF1E45">
            <w:pPr>
              <w:tabs>
                <w:tab w:val="left" w:pos="6280"/>
              </w:tabs>
              <w:rPr>
                <w:rFonts w:ascii="Arial" w:hAnsi="Arial" w:cs="Arial"/>
                <w:b/>
                <w:bCs/>
                <w:color w:val="000000"/>
              </w:rPr>
            </w:pPr>
            <w:r w:rsidRPr="009E2126">
              <w:rPr>
                <w:rFonts w:ascii="Arial" w:hAnsi="Arial" w:cs="Arial"/>
                <w:b/>
                <w:bCs/>
                <w:color w:val="000000"/>
              </w:rPr>
              <w:t>CANTIDAD</w:t>
            </w:r>
          </w:p>
        </w:tc>
        <w:tc>
          <w:tcPr>
            <w:tcW w:w="0" w:type="auto"/>
          </w:tcPr>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PRECIO UNITARIO $</w:t>
            </w:r>
          </w:p>
        </w:tc>
        <w:tc>
          <w:tcPr>
            <w:tcW w:w="0" w:type="auto"/>
            <w:vAlign w:val="center"/>
          </w:tcPr>
          <w:p w:rsidR="00BF5AAE" w:rsidRPr="009E2126" w:rsidRDefault="00BF5AAE" w:rsidP="00DF1E45">
            <w:pPr>
              <w:tabs>
                <w:tab w:val="left" w:pos="6280"/>
              </w:tabs>
              <w:rPr>
                <w:rFonts w:ascii="Arial" w:hAnsi="Arial" w:cs="Arial"/>
                <w:b/>
                <w:bCs/>
                <w:color w:val="000000"/>
              </w:rPr>
            </w:pPr>
            <w:r w:rsidRPr="009E2126">
              <w:rPr>
                <w:rFonts w:ascii="Arial" w:hAnsi="Arial" w:cs="Arial"/>
                <w:b/>
                <w:bCs/>
                <w:color w:val="000000"/>
              </w:rPr>
              <w:t>TOTAL</w:t>
            </w:r>
          </w:p>
        </w:tc>
      </w:tr>
      <w:tr w:rsidR="00BF5AAE" w:rsidRPr="009E2126">
        <w:tc>
          <w:tcPr>
            <w:tcW w:w="0" w:type="auto"/>
          </w:tcPr>
          <w:p w:rsidR="00BF5AAE" w:rsidRPr="009E2126" w:rsidRDefault="00BF5AAE" w:rsidP="00DF1E45">
            <w:pPr>
              <w:tabs>
                <w:tab w:val="left" w:pos="6280"/>
              </w:tabs>
              <w:jc w:val="both"/>
              <w:rPr>
                <w:rFonts w:ascii="Arial" w:hAnsi="Arial" w:cs="Arial"/>
                <w:b/>
                <w:bCs/>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1</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2</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3</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4</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5</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6</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7</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8</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9</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10</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11</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12</w:t>
            </w:r>
          </w:p>
          <w:p w:rsidR="00BF5AAE" w:rsidRPr="009E2126" w:rsidRDefault="00BF5AAE" w:rsidP="00DF1E45">
            <w:pPr>
              <w:jc w:val="both"/>
              <w:rPr>
                <w:rFonts w:ascii="Arial" w:hAnsi="Arial" w:cs="Arial"/>
                <w:color w:val="000000"/>
              </w:rPr>
            </w:pPr>
          </w:p>
          <w:p w:rsidR="00BF5AAE" w:rsidRPr="009E2126" w:rsidRDefault="00BF5AAE" w:rsidP="00DF1E45">
            <w:pPr>
              <w:jc w:val="both"/>
              <w:rPr>
                <w:rFonts w:ascii="Arial" w:hAnsi="Arial" w:cs="Arial"/>
                <w:color w:val="000000"/>
              </w:rPr>
            </w:pPr>
            <w:r w:rsidRPr="009E2126">
              <w:rPr>
                <w:rFonts w:ascii="Arial" w:hAnsi="Arial" w:cs="Arial"/>
                <w:color w:val="000000"/>
              </w:rPr>
              <w:t>13</w:t>
            </w:r>
          </w:p>
          <w:p w:rsidR="00BF5AAE" w:rsidRPr="009E2126" w:rsidRDefault="00BF5AAE" w:rsidP="00DF1E45">
            <w:pPr>
              <w:jc w:val="both"/>
              <w:rPr>
                <w:rFonts w:ascii="Arial" w:hAnsi="Arial" w:cs="Arial"/>
                <w:color w:val="000000"/>
              </w:rPr>
            </w:pPr>
          </w:p>
        </w:tc>
        <w:tc>
          <w:tcPr>
            <w:tcW w:w="0" w:type="auto"/>
          </w:tcPr>
          <w:p w:rsidR="00BF5AAE" w:rsidRPr="009E2126" w:rsidRDefault="00BF5AAE" w:rsidP="00DF1E45">
            <w:pPr>
              <w:tabs>
                <w:tab w:val="left" w:pos="6280"/>
              </w:tabs>
              <w:jc w:val="both"/>
              <w:rPr>
                <w:rFonts w:ascii="Arial" w:hAnsi="Arial" w:cs="Arial"/>
                <w:b/>
                <w:bCs/>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Resma de papel Bond</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Folder</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proofErr w:type="spellStart"/>
            <w:r w:rsidRPr="009E2126">
              <w:rPr>
                <w:rFonts w:ascii="Arial" w:hAnsi="Arial" w:cs="Arial"/>
                <w:color w:val="000000"/>
              </w:rPr>
              <w:t>Faste</w:t>
            </w:r>
            <w:r>
              <w:rPr>
                <w:rFonts w:ascii="Arial" w:hAnsi="Arial" w:cs="Arial"/>
                <w:color w:val="000000"/>
              </w:rPr>
              <w:t>ne</w:t>
            </w:r>
            <w:r w:rsidRPr="009E2126">
              <w:rPr>
                <w:rFonts w:ascii="Arial" w:hAnsi="Arial" w:cs="Arial"/>
                <w:color w:val="000000"/>
              </w:rPr>
              <w:t>rs</w:t>
            </w:r>
            <w:proofErr w:type="spellEnd"/>
            <w:r w:rsidRPr="009E2126">
              <w:rPr>
                <w:rFonts w:ascii="Arial" w:hAnsi="Arial" w:cs="Arial"/>
                <w:color w:val="000000"/>
              </w:rPr>
              <w:t xml:space="preserve">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Bolígrafos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Fotocopias</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Impresión de trabajo de 132 Pág.</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Anillados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Tinta para la impresión (150ML)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Digitación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Uso de Internet y equipo </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 xml:space="preserve"> Compra de libros para investigación</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proofErr w:type="spellStart"/>
            <w:r w:rsidRPr="009E2126">
              <w:rPr>
                <w:rFonts w:ascii="Arial" w:hAnsi="Arial" w:cs="Arial"/>
                <w:color w:val="000000"/>
              </w:rPr>
              <w:t>CD´s</w:t>
            </w:r>
            <w:proofErr w:type="spellEnd"/>
            <w:r w:rsidRPr="009E2126">
              <w:rPr>
                <w:rFonts w:ascii="Arial" w:hAnsi="Arial" w:cs="Arial"/>
                <w:color w:val="000000"/>
              </w:rPr>
              <w:t xml:space="preserve">  y memoria USB</w:t>
            </w:r>
          </w:p>
          <w:p w:rsidR="00BF5AAE" w:rsidRPr="009E2126" w:rsidRDefault="00BF5AAE" w:rsidP="00DF1E45">
            <w:pPr>
              <w:tabs>
                <w:tab w:val="left" w:pos="6280"/>
              </w:tabs>
              <w:jc w:val="both"/>
              <w:rPr>
                <w:rFonts w:ascii="Arial" w:hAnsi="Arial" w:cs="Arial"/>
                <w:color w:val="000000"/>
              </w:rPr>
            </w:pPr>
          </w:p>
          <w:p w:rsidR="00BF5AAE" w:rsidRPr="009E2126" w:rsidRDefault="00BF5AAE" w:rsidP="00DF1E45">
            <w:pPr>
              <w:tabs>
                <w:tab w:val="left" w:pos="6280"/>
              </w:tabs>
              <w:jc w:val="both"/>
              <w:rPr>
                <w:rFonts w:ascii="Arial" w:hAnsi="Arial" w:cs="Arial"/>
                <w:color w:val="000000"/>
              </w:rPr>
            </w:pPr>
            <w:r w:rsidRPr="009E2126">
              <w:rPr>
                <w:rFonts w:ascii="Arial" w:hAnsi="Arial" w:cs="Arial"/>
                <w:color w:val="000000"/>
              </w:rPr>
              <w:t>Imprevistos</w:t>
            </w:r>
          </w:p>
        </w:tc>
        <w:tc>
          <w:tcPr>
            <w:tcW w:w="0" w:type="auto"/>
          </w:tcPr>
          <w:p w:rsidR="00BF5AAE" w:rsidRPr="009E2126" w:rsidRDefault="00BF5AAE" w:rsidP="00DF1E45">
            <w:pPr>
              <w:jc w:val="both"/>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6</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14</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14</w:t>
            </w:r>
          </w:p>
          <w:p w:rsidR="00BF5AAE" w:rsidRPr="009E2126" w:rsidRDefault="00BF5AAE" w:rsidP="00DF1E45">
            <w:pPr>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18</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125</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7</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8</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8</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15</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tabs>
                <w:tab w:val="left" w:pos="6280"/>
              </w:tabs>
              <w:jc w:val="center"/>
              <w:rPr>
                <w:rFonts w:ascii="Arial" w:hAnsi="Arial" w:cs="Arial"/>
                <w:color w:val="000000"/>
              </w:rPr>
            </w:pPr>
            <w:r w:rsidRPr="009E2126">
              <w:rPr>
                <w:rFonts w:ascii="Arial" w:hAnsi="Arial" w:cs="Arial"/>
                <w:color w:val="000000"/>
              </w:rPr>
              <w:t>30</w:t>
            </w:r>
            <w:r>
              <w:rPr>
                <w:rFonts w:ascii="Arial" w:hAnsi="Arial" w:cs="Arial"/>
                <w:color w:val="000000"/>
              </w:rPr>
              <w:t>h</w:t>
            </w:r>
          </w:p>
          <w:p w:rsidR="00BF5AAE" w:rsidRPr="009E2126" w:rsidRDefault="00BF5AAE" w:rsidP="00DF1E45">
            <w:pPr>
              <w:tabs>
                <w:tab w:val="left" w:pos="6280"/>
              </w:tabs>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3</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5</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10</w:t>
            </w:r>
          </w:p>
        </w:tc>
        <w:tc>
          <w:tcPr>
            <w:tcW w:w="0" w:type="auto"/>
          </w:tcPr>
          <w:p w:rsidR="00BF5AAE" w:rsidRPr="009E2126" w:rsidRDefault="00BF5AAE" w:rsidP="00DF1E45">
            <w:pPr>
              <w:tabs>
                <w:tab w:val="left" w:pos="6280"/>
              </w:tabs>
              <w:jc w:val="both"/>
              <w:rPr>
                <w:rFonts w:ascii="Arial" w:hAnsi="Arial" w:cs="Arial"/>
                <w:b/>
                <w:bCs/>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4.50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0.25</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0.20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0.23</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0.02</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0.06</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2.50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6.00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3.00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1.00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10.00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8.00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20.00</w:t>
            </w:r>
          </w:p>
        </w:tc>
        <w:tc>
          <w:tcPr>
            <w:tcW w:w="0" w:type="auto"/>
          </w:tcPr>
          <w:p w:rsidR="00BF5AAE" w:rsidRPr="009E2126" w:rsidRDefault="00BF5AAE" w:rsidP="00DF1E45">
            <w:pPr>
              <w:tabs>
                <w:tab w:val="left" w:pos="6280"/>
              </w:tabs>
              <w:jc w:val="both"/>
              <w:rPr>
                <w:rFonts w:ascii="Arial" w:hAnsi="Arial" w:cs="Arial"/>
                <w:b/>
                <w:bCs/>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27.00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3.50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2.80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4.14</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2.50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55.44</w:t>
            </w:r>
          </w:p>
          <w:p w:rsidR="00BF5AAE" w:rsidRPr="009E2126" w:rsidRDefault="00BF5AAE" w:rsidP="00DF1E45">
            <w:pP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20.00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48.00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45.00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30.00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30.00</w:t>
            </w: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40.00</w:t>
            </w:r>
          </w:p>
          <w:p w:rsidR="00BF5AAE" w:rsidRPr="009E2126" w:rsidRDefault="00BF5AAE" w:rsidP="00DF1E45">
            <w:pPr>
              <w:rPr>
                <w:rFonts w:ascii="Arial" w:hAnsi="Arial" w:cs="Arial"/>
                <w:color w:val="000000"/>
              </w:rPr>
            </w:pPr>
          </w:p>
          <w:p w:rsidR="00BF5AAE" w:rsidRPr="009E2126" w:rsidRDefault="00BF5AAE" w:rsidP="00DF1E45">
            <w:pPr>
              <w:jc w:val="center"/>
              <w:rPr>
                <w:rFonts w:ascii="Arial" w:hAnsi="Arial" w:cs="Arial"/>
                <w:color w:val="000000"/>
              </w:rPr>
            </w:pPr>
            <w:r w:rsidRPr="009E2126">
              <w:rPr>
                <w:rFonts w:ascii="Arial" w:hAnsi="Arial" w:cs="Arial"/>
                <w:color w:val="000000"/>
              </w:rPr>
              <w:t>200.00</w:t>
            </w:r>
          </w:p>
        </w:tc>
      </w:tr>
      <w:tr w:rsidR="00BF5AAE" w:rsidRPr="009E2126">
        <w:tc>
          <w:tcPr>
            <w:tcW w:w="0" w:type="auto"/>
            <w:gridSpan w:val="2"/>
            <w:vAlign w:val="bottom"/>
          </w:tcPr>
          <w:p w:rsidR="00BF5AAE" w:rsidRPr="009E2126" w:rsidRDefault="00BF5AAE" w:rsidP="00DF1E45">
            <w:pPr>
              <w:tabs>
                <w:tab w:val="left" w:pos="6280"/>
              </w:tabs>
              <w:jc w:val="center"/>
              <w:rPr>
                <w:rFonts w:ascii="Arial" w:hAnsi="Arial" w:cs="Arial"/>
                <w:b/>
                <w:bCs/>
                <w:color w:val="000000"/>
              </w:rPr>
            </w:pPr>
          </w:p>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TOTAL</w:t>
            </w:r>
          </w:p>
          <w:p w:rsidR="00BF5AAE" w:rsidRPr="009E2126" w:rsidRDefault="00BF5AAE" w:rsidP="00DF1E45">
            <w:pPr>
              <w:tabs>
                <w:tab w:val="left" w:pos="6280"/>
              </w:tabs>
              <w:rPr>
                <w:rFonts w:ascii="Arial" w:hAnsi="Arial" w:cs="Arial"/>
                <w:b/>
                <w:bCs/>
                <w:color w:val="000000"/>
              </w:rPr>
            </w:pPr>
          </w:p>
        </w:tc>
        <w:tc>
          <w:tcPr>
            <w:tcW w:w="0" w:type="auto"/>
            <w:vAlign w:val="center"/>
          </w:tcPr>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263</w:t>
            </w:r>
          </w:p>
        </w:tc>
        <w:tc>
          <w:tcPr>
            <w:tcW w:w="0" w:type="auto"/>
            <w:vAlign w:val="center"/>
          </w:tcPr>
          <w:p w:rsidR="00BF5AAE" w:rsidRPr="009E2126" w:rsidRDefault="00BF5AAE" w:rsidP="00DF1E45">
            <w:pPr>
              <w:tabs>
                <w:tab w:val="left" w:pos="6280"/>
              </w:tabs>
              <w:jc w:val="center"/>
              <w:rPr>
                <w:rFonts w:ascii="Arial" w:hAnsi="Arial" w:cs="Arial"/>
                <w:b/>
                <w:bCs/>
                <w:color w:val="000000"/>
              </w:rPr>
            </w:pPr>
            <w:r w:rsidRPr="009E2126">
              <w:rPr>
                <w:rFonts w:ascii="Arial" w:hAnsi="Arial" w:cs="Arial"/>
                <w:b/>
                <w:bCs/>
                <w:color w:val="000000"/>
              </w:rPr>
              <w:t>55.76</w:t>
            </w:r>
          </w:p>
        </w:tc>
        <w:tc>
          <w:tcPr>
            <w:tcW w:w="0" w:type="auto"/>
            <w:vAlign w:val="center"/>
          </w:tcPr>
          <w:p w:rsidR="00BF5AAE" w:rsidRPr="009E2126" w:rsidRDefault="00BF5AAE" w:rsidP="00DF1E45">
            <w:pPr>
              <w:jc w:val="center"/>
              <w:rPr>
                <w:rFonts w:ascii="Arial" w:hAnsi="Arial" w:cs="Arial"/>
                <w:b/>
                <w:bCs/>
                <w:color w:val="000000"/>
              </w:rPr>
            </w:pPr>
          </w:p>
          <w:p w:rsidR="00BF5AAE" w:rsidRPr="009E2126" w:rsidRDefault="00BF5AAE" w:rsidP="00DF1E45">
            <w:pPr>
              <w:jc w:val="center"/>
              <w:rPr>
                <w:rFonts w:ascii="Arial" w:hAnsi="Arial" w:cs="Arial"/>
                <w:b/>
                <w:bCs/>
                <w:color w:val="000000"/>
              </w:rPr>
            </w:pPr>
            <w:r w:rsidRPr="009E2126">
              <w:rPr>
                <w:rFonts w:ascii="Arial" w:hAnsi="Arial" w:cs="Arial"/>
                <w:b/>
                <w:bCs/>
                <w:color w:val="000000"/>
              </w:rPr>
              <w:t>508.38</w:t>
            </w:r>
          </w:p>
          <w:p w:rsidR="00BF5AAE" w:rsidRPr="009E2126" w:rsidRDefault="00BF5AAE" w:rsidP="00DF1E45">
            <w:pPr>
              <w:jc w:val="center"/>
              <w:rPr>
                <w:rFonts w:ascii="Arial" w:hAnsi="Arial" w:cs="Arial"/>
                <w:b/>
                <w:bCs/>
                <w:color w:val="000000"/>
              </w:rPr>
            </w:pPr>
          </w:p>
        </w:tc>
      </w:tr>
    </w:tbl>
    <w:p w:rsidR="00BF5AAE" w:rsidRPr="009E2126" w:rsidRDefault="00BF5AAE" w:rsidP="00AC5FB1">
      <w:pPr>
        <w:suppressLineNumbers/>
        <w:spacing w:line="480" w:lineRule="auto"/>
        <w:jc w:val="both"/>
        <w:rPr>
          <w:rFonts w:ascii="Arial" w:hAnsi="Arial" w:cs="Arial"/>
          <w:color w:val="000000"/>
          <w:sz w:val="22"/>
          <w:szCs w:val="22"/>
        </w:rPr>
      </w:pPr>
      <w:r w:rsidRPr="009E2126">
        <w:rPr>
          <w:rFonts w:ascii="Arial" w:hAnsi="Arial" w:cs="Arial"/>
          <w:color w:val="000000"/>
          <w:sz w:val="22"/>
          <w:szCs w:val="22"/>
        </w:rPr>
        <w:t xml:space="preserve"> </w:t>
      </w:r>
    </w:p>
    <w:p w:rsidR="00BF5AAE" w:rsidRDefault="00BF5AAE">
      <w:pPr>
        <w:spacing w:after="200" w:line="276" w:lineRule="auto"/>
        <w:rPr>
          <w:rFonts w:ascii="Arial" w:hAnsi="Arial" w:cs="Arial"/>
          <w:color w:val="000000"/>
        </w:rPr>
      </w:pPr>
      <w:r>
        <w:rPr>
          <w:rFonts w:ascii="Arial" w:hAnsi="Arial" w:cs="Arial"/>
          <w:color w:val="000000"/>
        </w:rPr>
        <w:br w:type="page"/>
      </w:r>
    </w:p>
    <w:p w:rsidR="00BF5AAE" w:rsidRDefault="009922DC" w:rsidP="00AC5FB1">
      <w:pPr>
        <w:suppressLineNumbers/>
        <w:spacing w:line="480" w:lineRule="auto"/>
        <w:jc w:val="both"/>
        <w:rPr>
          <w:rFonts w:ascii="Arial" w:hAnsi="Arial" w:cs="Arial"/>
          <w:b/>
          <w:bCs/>
          <w:color w:val="000000"/>
          <w:sz w:val="22"/>
          <w:szCs w:val="22"/>
        </w:rPr>
      </w:pPr>
      <w:r w:rsidRPr="009922DC">
        <w:rPr>
          <w:noProof/>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51.65pt;margin-top:86.85pt;width:483pt;height:366pt;rotation:90;z-index:251657728" fillcolor="#969696">
            <v:shadow color="#868686"/>
            <v:textpath style="font-family:&quot;Arial Black&quot;;font-size:48pt;v-text-align:stretch-justify;v-rotate-letters:t" fitshape="t" trim="t" string="ANEXOS&#10;"/>
            <w10:wrap type="square"/>
          </v:shape>
        </w:pict>
      </w:r>
    </w:p>
    <w:p w:rsidR="00313349" w:rsidRDefault="00313349" w:rsidP="00AC5FB1">
      <w:pPr>
        <w:spacing w:after="200" w:line="276" w:lineRule="auto"/>
        <w:rPr>
          <w:rFonts w:ascii="Arial" w:hAnsi="Arial" w:cs="Arial"/>
          <w:b/>
          <w:bCs/>
          <w:color w:val="000000"/>
          <w:sz w:val="22"/>
          <w:szCs w:val="22"/>
        </w:rPr>
        <w:sectPr w:rsidR="00313349" w:rsidSect="00454589">
          <w:headerReference w:type="default" r:id="rId77"/>
          <w:footerReference w:type="default" r:id="rId78"/>
          <w:pgSz w:w="12242" w:h="15842" w:code="1"/>
          <w:pgMar w:top="2268" w:right="1418" w:bottom="1418" w:left="2268" w:header="709" w:footer="709" w:gutter="0"/>
          <w:pgNumType w:start="119"/>
          <w:cols w:space="708"/>
          <w:docGrid w:linePitch="360"/>
        </w:sectPr>
      </w:pPr>
    </w:p>
    <w:p w:rsidR="00BF5AAE" w:rsidRPr="009E2126" w:rsidRDefault="00BF5AAE" w:rsidP="00AC5FB1">
      <w:pPr>
        <w:suppressLineNumbers/>
        <w:spacing w:line="480" w:lineRule="auto"/>
        <w:jc w:val="both"/>
        <w:rPr>
          <w:rFonts w:ascii="Arial" w:hAnsi="Arial" w:cs="Arial"/>
          <w:b/>
          <w:bCs/>
          <w:color w:val="000000"/>
          <w:sz w:val="22"/>
          <w:szCs w:val="22"/>
        </w:rPr>
      </w:pPr>
      <w:r w:rsidRPr="009E2126">
        <w:rPr>
          <w:rFonts w:ascii="Arial" w:hAnsi="Arial" w:cs="Arial"/>
          <w:b/>
          <w:bCs/>
          <w:color w:val="000000"/>
          <w:sz w:val="22"/>
          <w:szCs w:val="22"/>
        </w:rPr>
        <w:lastRenderedPageBreak/>
        <w:t>ANEXOS N° 1</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CONSENTIMIENTO INFORMADO PARA SER PARTICIPANTE EN UNA</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INVESTIGACIÓN CIENTÍFICA</w:t>
      </w:r>
    </w:p>
    <w:p w:rsidR="00BF5AAE" w:rsidRPr="009E2126" w:rsidRDefault="00BF5AAE" w:rsidP="00AC5FB1">
      <w:pPr>
        <w:suppressLineNumbers/>
        <w:spacing w:line="360" w:lineRule="auto"/>
        <w:jc w:val="center"/>
        <w:rPr>
          <w:rFonts w:ascii="Arial" w:hAnsi="Arial" w:cs="Arial"/>
          <w:color w:val="000000"/>
          <w:sz w:val="22"/>
          <w:szCs w:val="22"/>
        </w:rPr>
      </w:pPr>
      <w:r w:rsidRPr="009E2126">
        <w:rPr>
          <w:rFonts w:ascii="Arial" w:hAnsi="Arial" w:cs="Arial"/>
          <w:color w:val="000000"/>
          <w:sz w:val="22"/>
          <w:szCs w:val="22"/>
        </w:rPr>
        <w:t>Los Derechos en salud de los/as pacientes</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PROPÓSITO</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 xml:space="preserve">Los estudiantes del modulo IX, aspirantes a egresar de la Universidad de El Salvador (UES), </w:t>
      </w:r>
      <w:r w:rsidRPr="009E2126">
        <w:rPr>
          <w:rFonts w:ascii="Arial" w:hAnsi="Arial" w:cs="Arial"/>
          <w:b/>
          <w:bCs/>
          <w:color w:val="000000"/>
          <w:sz w:val="22"/>
          <w:szCs w:val="22"/>
          <w:u w:val="single"/>
        </w:rPr>
        <w:t xml:space="preserve">Henry Merino, </w:t>
      </w:r>
      <w:proofErr w:type="spellStart"/>
      <w:r w:rsidRPr="009E2126">
        <w:rPr>
          <w:rFonts w:ascii="Arial" w:hAnsi="Arial" w:cs="Arial"/>
          <w:b/>
          <w:bCs/>
          <w:color w:val="000000"/>
          <w:sz w:val="22"/>
          <w:szCs w:val="22"/>
          <w:u w:val="single"/>
        </w:rPr>
        <w:t>Rina</w:t>
      </w:r>
      <w:proofErr w:type="spellEnd"/>
      <w:r w:rsidRPr="009E2126">
        <w:rPr>
          <w:rFonts w:ascii="Arial" w:hAnsi="Arial" w:cs="Arial"/>
          <w:b/>
          <w:bCs/>
          <w:color w:val="000000"/>
          <w:sz w:val="22"/>
          <w:szCs w:val="22"/>
          <w:u w:val="single"/>
        </w:rPr>
        <w:t xml:space="preserve"> Montes y </w:t>
      </w:r>
      <w:proofErr w:type="spellStart"/>
      <w:r w:rsidRPr="009E2126">
        <w:rPr>
          <w:rFonts w:ascii="Arial" w:hAnsi="Arial" w:cs="Arial"/>
          <w:b/>
          <w:bCs/>
          <w:color w:val="000000"/>
          <w:sz w:val="22"/>
          <w:szCs w:val="22"/>
          <w:u w:val="single"/>
        </w:rPr>
        <w:t>Yakelin</w:t>
      </w:r>
      <w:proofErr w:type="spellEnd"/>
      <w:r w:rsidRPr="009E2126">
        <w:rPr>
          <w:rFonts w:ascii="Arial" w:hAnsi="Arial" w:cs="Arial"/>
          <w:b/>
          <w:bCs/>
          <w:color w:val="000000"/>
          <w:sz w:val="22"/>
          <w:szCs w:val="22"/>
          <w:u w:val="single"/>
        </w:rPr>
        <w:t xml:space="preserve"> </w:t>
      </w:r>
      <w:proofErr w:type="spellStart"/>
      <w:r w:rsidRPr="009E2126">
        <w:rPr>
          <w:rFonts w:ascii="Arial" w:hAnsi="Arial" w:cs="Arial"/>
          <w:b/>
          <w:bCs/>
          <w:color w:val="000000"/>
          <w:sz w:val="22"/>
          <w:szCs w:val="22"/>
          <w:u w:val="single"/>
        </w:rPr>
        <w:t>Sermeño</w:t>
      </w:r>
      <w:proofErr w:type="spellEnd"/>
      <w:r w:rsidRPr="009E2126">
        <w:rPr>
          <w:rFonts w:ascii="Arial" w:hAnsi="Arial" w:cs="Arial"/>
          <w:b/>
          <w:bCs/>
          <w:color w:val="000000"/>
          <w:sz w:val="22"/>
          <w:szCs w:val="22"/>
          <w:u w:val="single"/>
        </w:rPr>
        <w:t xml:space="preserve">, </w:t>
      </w:r>
      <w:r w:rsidRPr="009E2126">
        <w:rPr>
          <w:rFonts w:ascii="Arial" w:hAnsi="Arial" w:cs="Arial"/>
          <w:color w:val="000000"/>
          <w:sz w:val="22"/>
          <w:szCs w:val="22"/>
        </w:rPr>
        <w:t xml:space="preserve">realizaran un estudio de tipo exploratorio; para determinar Conocimientos que poseen los/as estudiantes de la  carrera de Licenciatura en Enfermería sobre los Derechos en salud de los/as pacientes </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De lo anterior, se me  ha solicitado participar por poseer características y cualidades aptas al estudio.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PROCEDIMIENTOS</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Si acepto participar en el estudio, durante el proceso me sucederá lo siguiente:</w:t>
      </w:r>
    </w:p>
    <w:p w:rsidR="00BF5AAE" w:rsidRPr="009E2126" w:rsidRDefault="00BF5AAE" w:rsidP="00AC5FB1">
      <w:pPr>
        <w:numPr>
          <w:ilvl w:val="0"/>
          <w:numId w:val="42"/>
        </w:numPr>
        <w:suppressLineNumbers/>
        <w:tabs>
          <w:tab w:val="clear" w:pos="720"/>
          <w:tab w:val="left"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Se me solicitara llenar y responder preguntas sobre mis datos personales los cuales son confidenciales, conocimientos y opiniones que poseo sobre los derechos de los/as pacientes; sobre mis valores y principios éticos con respecto a ello y sobre contenidos teóricos durante el transcurso de mi carrera de Licenciatura en Enfermería.</w:t>
      </w:r>
    </w:p>
    <w:p w:rsidR="00BF5AAE" w:rsidRPr="009E2126" w:rsidRDefault="00BF5AAE" w:rsidP="00AC5FB1">
      <w:pPr>
        <w:numPr>
          <w:ilvl w:val="0"/>
          <w:numId w:val="42"/>
        </w:numPr>
        <w:suppressLineNumbers/>
        <w:tabs>
          <w:tab w:val="clear" w:pos="720"/>
          <w:tab w:val="left"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Esto sucederá en un momento conveniente, un lugar seguro, fuera de coerción, sin interrupción alguna de mí y con un tiempo disponible de 30 minutos.</w:t>
      </w:r>
    </w:p>
    <w:p w:rsidR="00BF5AAE" w:rsidRPr="009E2126" w:rsidRDefault="00BF5AAE" w:rsidP="00AC5FB1">
      <w:pPr>
        <w:numPr>
          <w:ilvl w:val="0"/>
          <w:numId w:val="42"/>
        </w:numPr>
        <w:suppressLineNumbers/>
        <w:tabs>
          <w:tab w:val="clear" w:pos="720"/>
          <w:tab w:val="left"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No hay preguntas que perjudiquen mi persona y a terceros.</w:t>
      </w:r>
    </w:p>
    <w:p w:rsidR="00BF5AAE" w:rsidRPr="009E2126" w:rsidRDefault="00BF5AAE" w:rsidP="00AC5FB1">
      <w:pPr>
        <w:numPr>
          <w:ilvl w:val="0"/>
          <w:numId w:val="42"/>
        </w:numPr>
        <w:suppressLineNumbers/>
        <w:tabs>
          <w:tab w:val="clear" w:pos="720"/>
          <w:tab w:val="left"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Puedo negarme a contestar cualquier pregunta y puedo interrumpirlo en cualquier momento.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RIESGOS/INCONVENIENTES</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Los riesgos a someterse en participar en el estudio, pueden ser:</w:t>
      </w:r>
    </w:p>
    <w:p w:rsidR="00BF5AAE" w:rsidRPr="009E2126" w:rsidRDefault="00BF5AAE" w:rsidP="00AC5FB1">
      <w:pPr>
        <w:numPr>
          <w:ilvl w:val="0"/>
          <w:numId w:val="43"/>
        </w:numPr>
        <w:suppressLineNumbers/>
        <w:tabs>
          <w:tab w:val="clear" w:pos="720"/>
          <w:tab w:val="num"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Mis respuestas se mantendrán en relación con terceras personas a nivel de docencia</w:t>
      </w:r>
    </w:p>
    <w:p w:rsidR="00BF5AAE" w:rsidRPr="009E2126" w:rsidRDefault="00BF5AAE" w:rsidP="00AC5FB1">
      <w:pPr>
        <w:numPr>
          <w:ilvl w:val="0"/>
          <w:numId w:val="43"/>
        </w:numPr>
        <w:suppressLineNumbers/>
        <w:tabs>
          <w:tab w:val="clear" w:pos="720"/>
          <w:tab w:val="num" w:pos="360"/>
        </w:tabs>
        <w:spacing w:line="360" w:lineRule="auto"/>
        <w:ind w:left="360" w:hanging="240"/>
        <w:jc w:val="both"/>
        <w:rPr>
          <w:rFonts w:ascii="Arial" w:hAnsi="Arial" w:cs="Arial"/>
          <w:color w:val="000000"/>
          <w:sz w:val="22"/>
          <w:szCs w:val="22"/>
        </w:rPr>
      </w:pPr>
      <w:r w:rsidRPr="009E2126">
        <w:rPr>
          <w:rFonts w:ascii="Arial" w:hAnsi="Arial" w:cs="Arial"/>
          <w:color w:val="000000"/>
          <w:sz w:val="22"/>
          <w:szCs w:val="22"/>
        </w:rPr>
        <w:t>Se entregara  informes a docentes encargados de la investigación.</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BENEFICIOS</w:t>
      </w:r>
    </w:p>
    <w:p w:rsidR="00BF5AAE" w:rsidRPr="009E2126" w:rsidRDefault="00BF5AAE" w:rsidP="00AC5FB1">
      <w:pPr>
        <w:numPr>
          <w:ilvl w:val="0"/>
          <w:numId w:val="44"/>
        </w:numPr>
        <w:suppressLineNumbers/>
        <w:tabs>
          <w:tab w:val="clear" w:pos="720"/>
          <w:tab w:val="num" w:pos="360"/>
        </w:tabs>
        <w:spacing w:line="360" w:lineRule="auto"/>
        <w:ind w:left="360" w:hanging="240"/>
        <w:jc w:val="both"/>
        <w:rPr>
          <w:rFonts w:ascii="Arial" w:hAnsi="Arial" w:cs="Arial"/>
          <w:b/>
          <w:bCs/>
          <w:color w:val="000000"/>
          <w:sz w:val="22"/>
          <w:szCs w:val="22"/>
        </w:rPr>
      </w:pPr>
      <w:r w:rsidRPr="009E2126">
        <w:rPr>
          <w:rFonts w:ascii="Arial" w:hAnsi="Arial" w:cs="Arial"/>
          <w:color w:val="000000"/>
          <w:sz w:val="22"/>
          <w:szCs w:val="22"/>
        </w:rPr>
        <w:t>La información obtenida del estudio contribuirá al desarrollo de alternativas de formación, como estudiantes de la Licenciatura en Enfermería</w:t>
      </w:r>
    </w:p>
    <w:p w:rsidR="00BF5AAE" w:rsidRPr="009E2126" w:rsidRDefault="00BF5AAE" w:rsidP="00AC5FB1">
      <w:pPr>
        <w:numPr>
          <w:ilvl w:val="0"/>
          <w:numId w:val="44"/>
        </w:numPr>
        <w:suppressLineNumbers/>
        <w:tabs>
          <w:tab w:val="clear" w:pos="720"/>
          <w:tab w:val="num" w:pos="360"/>
        </w:tabs>
        <w:spacing w:line="360" w:lineRule="auto"/>
        <w:ind w:left="360" w:hanging="240"/>
        <w:jc w:val="both"/>
        <w:rPr>
          <w:rFonts w:ascii="Arial" w:hAnsi="Arial" w:cs="Arial"/>
          <w:b/>
          <w:bCs/>
          <w:color w:val="000000"/>
          <w:sz w:val="22"/>
          <w:szCs w:val="22"/>
        </w:rPr>
      </w:pPr>
      <w:r w:rsidRPr="009E2126">
        <w:rPr>
          <w:rFonts w:ascii="Arial" w:hAnsi="Arial" w:cs="Arial"/>
          <w:color w:val="000000"/>
          <w:sz w:val="22"/>
          <w:szCs w:val="22"/>
        </w:rPr>
        <w:lastRenderedPageBreak/>
        <w:t>Los resultados del estudio contribuirán a dar seguimiento a nuevas investigaciones.</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AUTODETERMINACIÓN</w:t>
      </w:r>
    </w:p>
    <w:p w:rsidR="00BF5AAE" w:rsidRPr="009E2126" w:rsidRDefault="00BF5AAE" w:rsidP="00AC5FB1">
      <w:pPr>
        <w:numPr>
          <w:ilvl w:val="0"/>
          <w:numId w:val="45"/>
        </w:numPr>
        <w:suppressLineNumbers/>
        <w:tabs>
          <w:tab w:val="clear" w:pos="720"/>
          <w:tab w:val="num" w:pos="360"/>
        </w:tabs>
        <w:spacing w:line="360" w:lineRule="auto"/>
        <w:ind w:left="360" w:hanging="240"/>
        <w:jc w:val="both"/>
        <w:rPr>
          <w:rFonts w:ascii="Arial" w:hAnsi="Arial" w:cs="Arial"/>
          <w:b/>
          <w:bCs/>
          <w:color w:val="000000"/>
          <w:sz w:val="22"/>
          <w:szCs w:val="22"/>
        </w:rPr>
      </w:pPr>
      <w:r w:rsidRPr="009E2126">
        <w:rPr>
          <w:rFonts w:ascii="Arial" w:hAnsi="Arial" w:cs="Arial"/>
          <w:color w:val="000000"/>
          <w:sz w:val="22"/>
          <w:szCs w:val="22"/>
        </w:rPr>
        <w:t>Tengo la libertad a negarme a participar o retirarme del estudio en cualquier momento, a dar opinión acerca del estudio, a pedir resultados generalizados del estudio.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COSTOS</w:t>
      </w:r>
    </w:p>
    <w:p w:rsidR="00BF5AAE" w:rsidRPr="009E2126" w:rsidRDefault="00BF5AAE" w:rsidP="00AC5FB1">
      <w:pPr>
        <w:numPr>
          <w:ilvl w:val="0"/>
          <w:numId w:val="45"/>
        </w:numPr>
        <w:suppressLineNumbers/>
        <w:tabs>
          <w:tab w:val="clear" w:pos="720"/>
          <w:tab w:val="num" w:pos="360"/>
        </w:tabs>
        <w:spacing w:line="360" w:lineRule="auto"/>
        <w:ind w:hanging="600"/>
        <w:jc w:val="both"/>
        <w:rPr>
          <w:rFonts w:ascii="Arial" w:hAnsi="Arial" w:cs="Arial"/>
          <w:b/>
          <w:bCs/>
          <w:color w:val="000000"/>
          <w:sz w:val="22"/>
          <w:szCs w:val="22"/>
        </w:rPr>
      </w:pPr>
      <w:r w:rsidRPr="009E2126">
        <w:rPr>
          <w:rFonts w:ascii="Arial" w:hAnsi="Arial" w:cs="Arial"/>
          <w:color w:val="000000"/>
          <w:sz w:val="22"/>
          <w:szCs w:val="22"/>
        </w:rPr>
        <w:t>Mi participación en el estudio no tendrá costo.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REMUNERACIÓN</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No recibiré ningún pago por participar en el estudio.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DUDAS/INTERROGANTES</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 xml:space="preserve">El estudio se me fue expuesto por </w:t>
      </w:r>
      <w:r w:rsidRPr="009E2126">
        <w:rPr>
          <w:rFonts w:ascii="Arial" w:hAnsi="Arial" w:cs="Arial"/>
          <w:color w:val="000000"/>
          <w:sz w:val="22"/>
          <w:szCs w:val="22"/>
          <w:u w:val="single"/>
        </w:rPr>
        <w:t xml:space="preserve">____________________________ </w:t>
      </w:r>
      <w:r w:rsidRPr="009E2126">
        <w:rPr>
          <w:rFonts w:ascii="Arial" w:hAnsi="Arial" w:cs="Arial"/>
          <w:color w:val="000000"/>
          <w:sz w:val="22"/>
          <w:szCs w:val="22"/>
        </w:rPr>
        <w:t xml:space="preserve">estudiante que realiza investigación. Si deseo realizar preguntas, observaciones o comentarios a uno de las/os participantes del estudio, he de hablar con el/la estudiante a cargo de la investigación. Y por algún motivo no deseo hacerlo directamente, puedo hablar con la docente asesora encargada de la investigación de dichos estudiante, con Licda. Lorena Patricia </w:t>
      </w:r>
      <w:proofErr w:type="spellStart"/>
      <w:r w:rsidRPr="009E2126">
        <w:rPr>
          <w:rFonts w:ascii="Arial" w:hAnsi="Arial" w:cs="Arial"/>
          <w:color w:val="000000"/>
          <w:sz w:val="22"/>
          <w:szCs w:val="22"/>
        </w:rPr>
        <w:t>Jandres</w:t>
      </w:r>
      <w:proofErr w:type="spellEnd"/>
      <w:r w:rsidRPr="009E2126">
        <w:rPr>
          <w:rFonts w:ascii="Arial" w:hAnsi="Arial" w:cs="Arial"/>
          <w:color w:val="000000"/>
          <w:sz w:val="22"/>
          <w:szCs w:val="22"/>
        </w:rPr>
        <w:t xml:space="preserve"> de Meléndez, a la oficina personal ubicada en la carrera de Enfermería de la Facultad de Medicina en la 2da planta; entre las 16-18 horas de lunes a viernes.</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 xml:space="preserve"> </w:t>
      </w: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Default="00BF5AAE" w:rsidP="00AC5FB1">
      <w:pPr>
        <w:suppressLineNumbers/>
        <w:spacing w:line="360" w:lineRule="auto"/>
        <w:jc w:val="both"/>
        <w:rPr>
          <w:rFonts w:ascii="Arial" w:hAnsi="Arial" w:cs="Arial"/>
          <w:b/>
          <w:bCs/>
          <w:color w:val="000000"/>
          <w:sz w:val="22"/>
          <w:szCs w:val="22"/>
        </w:rPr>
      </w:pPr>
    </w:p>
    <w:p w:rsidR="00454589" w:rsidRDefault="00454589" w:rsidP="00AC5FB1">
      <w:pPr>
        <w:suppressLineNumbers/>
        <w:spacing w:line="360" w:lineRule="auto"/>
        <w:jc w:val="both"/>
        <w:rPr>
          <w:rFonts w:ascii="Arial" w:hAnsi="Arial" w:cs="Arial"/>
          <w:b/>
          <w:bCs/>
          <w:color w:val="000000"/>
          <w:sz w:val="22"/>
          <w:szCs w:val="22"/>
        </w:rPr>
      </w:pPr>
    </w:p>
    <w:p w:rsidR="00454589" w:rsidRPr="009E2126" w:rsidRDefault="00454589"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lastRenderedPageBreak/>
        <w:t>CONSENTIMIENTO INFORMADO PARA SER PARTICIPANTE EN UNA INVESTIGACIÓN CIENTÍFICA</w:t>
      </w:r>
    </w:p>
    <w:p w:rsidR="00BF5AAE" w:rsidRPr="009E2126" w:rsidRDefault="00BF5AAE" w:rsidP="00AC5FB1">
      <w:pPr>
        <w:suppressLineNumbers/>
        <w:spacing w:line="360" w:lineRule="auto"/>
        <w:jc w:val="both"/>
        <w:rPr>
          <w:rFonts w:ascii="Arial" w:hAnsi="Arial" w:cs="Arial"/>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rPr>
        <w:t>Los Derechos en salud de los/as pacientes</w:t>
      </w: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 xml:space="preserve">Con este formulario, </w:t>
      </w:r>
      <w:r w:rsidRPr="009E2126">
        <w:rPr>
          <w:rFonts w:ascii="Arial" w:hAnsi="Arial" w:cs="Arial"/>
          <w:b/>
          <w:bCs/>
          <w:color w:val="000000"/>
          <w:sz w:val="22"/>
          <w:szCs w:val="22"/>
        </w:rPr>
        <w:t xml:space="preserve">MI PARTICIPACIÓN EN  EL ESTUDIO ES VOLUNTARIA, </w:t>
      </w:r>
      <w:r w:rsidRPr="009E2126">
        <w:rPr>
          <w:rFonts w:ascii="Arial" w:hAnsi="Arial" w:cs="Arial"/>
          <w:color w:val="000000"/>
          <w:sz w:val="22"/>
          <w:szCs w:val="22"/>
        </w:rPr>
        <w:t>teniendo en cuenta que puedo negarme o retirarme del estudio en cualquier momento.</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Mi decisión con la participar en el estudio, no influirá en mi condición actual o futura, como estudiante en transcurso de mi carrera de Licenciatura en Enfermería</w:t>
      </w:r>
    </w:p>
    <w:p w:rsidR="00BF5AAE" w:rsidRPr="009E2126" w:rsidRDefault="00BF5AAE" w:rsidP="00AC5FB1">
      <w:pPr>
        <w:suppressLineNumbers/>
        <w:spacing w:line="360" w:lineRule="auto"/>
        <w:jc w:val="both"/>
        <w:rPr>
          <w:rFonts w:ascii="Arial" w:hAnsi="Arial" w:cs="Arial"/>
          <w:color w:val="000000"/>
          <w:sz w:val="22"/>
          <w:szCs w:val="22"/>
        </w:rPr>
      </w:pPr>
    </w:p>
    <w:p w:rsidR="00BF5AAE" w:rsidRPr="009E2126" w:rsidRDefault="00BF5AAE" w:rsidP="00AC5FB1">
      <w:pPr>
        <w:suppressLineNumbers/>
        <w:spacing w:line="360" w:lineRule="auto"/>
        <w:jc w:val="both"/>
        <w:rPr>
          <w:rFonts w:ascii="Arial" w:hAnsi="Arial" w:cs="Arial"/>
          <w:color w:val="000000"/>
          <w:sz w:val="22"/>
          <w:szCs w:val="22"/>
          <w:u w:val="single"/>
        </w:rPr>
      </w:pPr>
      <w:r w:rsidRPr="009E2126">
        <w:rPr>
          <w:rFonts w:ascii="Arial" w:hAnsi="Arial" w:cs="Arial"/>
          <w:color w:val="000000"/>
          <w:sz w:val="22"/>
          <w:szCs w:val="22"/>
        </w:rPr>
        <w:t xml:space="preserve">Fecha: </w:t>
      </w:r>
      <w:r w:rsidRPr="009E2126">
        <w:rPr>
          <w:rFonts w:ascii="Arial" w:hAnsi="Arial" w:cs="Arial"/>
          <w:color w:val="000000"/>
          <w:sz w:val="22"/>
          <w:szCs w:val="22"/>
          <w:u w:val="single"/>
        </w:rPr>
        <w:t>_______________________</w:t>
      </w:r>
    </w:p>
    <w:p w:rsidR="00BF5AAE" w:rsidRPr="009E2126" w:rsidRDefault="00BF5AAE" w:rsidP="00AC5FB1">
      <w:pPr>
        <w:suppressLineNumbers/>
        <w:spacing w:line="360" w:lineRule="auto"/>
        <w:jc w:val="both"/>
        <w:rPr>
          <w:rFonts w:ascii="Arial" w:hAnsi="Arial" w:cs="Arial"/>
          <w:color w:val="000000"/>
          <w:sz w:val="22"/>
          <w:szCs w:val="22"/>
          <w:u w:val="single"/>
        </w:rPr>
      </w:pPr>
      <w:r w:rsidRPr="009E2126">
        <w:rPr>
          <w:rFonts w:ascii="Arial" w:hAnsi="Arial" w:cs="Arial"/>
          <w:color w:val="000000"/>
          <w:sz w:val="22"/>
          <w:szCs w:val="22"/>
        </w:rPr>
        <w:t>Firma del/a participante</w:t>
      </w:r>
      <w:r w:rsidRPr="009E2126">
        <w:rPr>
          <w:rFonts w:ascii="Arial" w:hAnsi="Arial" w:cs="Arial"/>
          <w:color w:val="000000"/>
          <w:sz w:val="22"/>
          <w:szCs w:val="22"/>
          <w:u w:val="single"/>
        </w:rPr>
        <w:t>_____________________</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Firma de la persona que recibirá el consentimiento</w:t>
      </w:r>
      <w:r w:rsidRPr="009E2126">
        <w:rPr>
          <w:rFonts w:ascii="Arial" w:hAnsi="Arial" w:cs="Arial"/>
          <w:color w:val="000000"/>
          <w:sz w:val="22"/>
          <w:szCs w:val="22"/>
          <w:u w:val="single"/>
        </w:rPr>
        <w:t>______________________</w:t>
      </w:r>
      <w:r w:rsidRPr="009E2126">
        <w:rPr>
          <w:rFonts w:ascii="Arial" w:hAnsi="Arial" w:cs="Arial"/>
          <w:color w:val="000000"/>
          <w:sz w:val="22"/>
          <w:szCs w:val="22"/>
        </w:rPr>
        <w:t>.</w:t>
      </w:r>
    </w:p>
    <w:p w:rsidR="00BF5AAE" w:rsidRPr="009E2126" w:rsidRDefault="00BF5AAE" w:rsidP="00AC5FB1">
      <w:pPr>
        <w:suppressLineNumbers/>
        <w:spacing w:line="360" w:lineRule="auto"/>
        <w:jc w:val="both"/>
        <w:rPr>
          <w:rFonts w:ascii="Arial" w:hAnsi="Arial" w:cs="Arial"/>
          <w:color w:val="000000"/>
          <w:sz w:val="22"/>
          <w:szCs w:val="22"/>
        </w:rPr>
      </w:pPr>
    </w:p>
    <w:p w:rsidR="00BF5AAE" w:rsidRPr="009E2126" w:rsidRDefault="00BF5AAE" w:rsidP="00AC5FB1">
      <w:pPr>
        <w:suppressLineNumbers/>
        <w:spacing w:line="360" w:lineRule="auto"/>
        <w:jc w:val="both"/>
        <w:rPr>
          <w:rFonts w:ascii="Arial" w:hAnsi="Arial" w:cs="Arial"/>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color w:val="000000"/>
          <w:sz w:val="22"/>
          <w:szCs w:val="22"/>
          <w:u w:val="single"/>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b/>
          <w:bCs/>
          <w:color w:val="000000"/>
          <w:sz w:val="22"/>
          <w:szCs w:val="22"/>
        </w:rPr>
      </w:pPr>
    </w:p>
    <w:p w:rsidR="00BF5AAE" w:rsidRPr="009E2126" w:rsidRDefault="00BF5AAE" w:rsidP="00AC5FB1">
      <w:pPr>
        <w:suppressLineNumbers/>
        <w:spacing w:line="360" w:lineRule="auto"/>
        <w:jc w:val="both"/>
        <w:rPr>
          <w:rFonts w:ascii="Arial" w:hAnsi="Arial" w:cs="Arial"/>
          <w:color w:val="000000"/>
          <w:sz w:val="22"/>
          <w:szCs w:val="22"/>
          <w:u w:val="single"/>
        </w:rPr>
      </w:pPr>
      <w:r w:rsidRPr="009E2126">
        <w:rPr>
          <w:rFonts w:ascii="Arial" w:hAnsi="Arial" w:cs="Arial"/>
          <w:b/>
          <w:bCs/>
          <w:color w:val="000000"/>
          <w:sz w:val="22"/>
          <w:szCs w:val="22"/>
        </w:rPr>
        <w:lastRenderedPageBreak/>
        <w:t>ANEXOS N° 2</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 xml:space="preserve">Cuestionario dirigido a los/as estudiantes de la carrera de licenciatura en enfermería </w:t>
      </w:r>
    </w:p>
    <w:p w:rsidR="00BF5AAE" w:rsidRPr="009E2126" w:rsidRDefault="00BF5AAE" w:rsidP="00AC5FB1">
      <w:pPr>
        <w:suppressLineNumbers/>
        <w:spacing w:line="360" w:lineRule="auto"/>
        <w:jc w:val="center"/>
        <w:rPr>
          <w:rFonts w:ascii="Arial" w:hAnsi="Arial" w:cs="Arial"/>
          <w:b/>
          <w:bCs/>
          <w:color w:val="000000"/>
          <w:sz w:val="22"/>
          <w:szCs w:val="22"/>
        </w:rPr>
      </w:pPr>
      <w:r w:rsidRPr="009E2126">
        <w:rPr>
          <w:rFonts w:ascii="Arial" w:hAnsi="Arial" w:cs="Arial"/>
          <w:b/>
          <w:bCs/>
          <w:color w:val="000000"/>
          <w:sz w:val="22"/>
          <w:szCs w:val="22"/>
        </w:rPr>
        <w:t>UNIVERSIDAD DE EL SALVADOR</w:t>
      </w:r>
    </w:p>
    <w:p w:rsidR="00BF5AAE" w:rsidRPr="009E2126" w:rsidRDefault="00BF5AAE" w:rsidP="00AC5FB1">
      <w:pPr>
        <w:suppressLineNumbers/>
        <w:spacing w:line="360" w:lineRule="auto"/>
        <w:jc w:val="center"/>
        <w:rPr>
          <w:rFonts w:ascii="Arial" w:hAnsi="Arial" w:cs="Arial"/>
          <w:b/>
          <w:bCs/>
          <w:color w:val="000000"/>
          <w:sz w:val="22"/>
          <w:szCs w:val="22"/>
        </w:rPr>
      </w:pPr>
      <w:r w:rsidRPr="009E2126">
        <w:rPr>
          <w:rFonts w:ascii="Arial" w:hAnsi="Arial" w:cs="Arial"/>
          <w:b/>
          <w:bCs/>
          <w:color w:val="000000"/>
          <w:sz w:val="22"/>
          <w:szCs w:val="22"/>
        </w:rPr>
        <w:t>FACULTAD DE MEDICINA</w:t>
      </w:r>
    </w:p>
    <w:p w:rsidR="00BF5AAE" w:rsidRPr="009E2126" w:rsidRDefault="00BF5AAE" w:rsidP="00AC5FB1">
      <w:pPr>
        <w:suppressLineNumbers/>
        <w:spacing w:line="360" w:lineRule="auto"/>
        <w:jc w:val="center"/>
        <w:rPr>
          <w:rFonts w:ascii="Arial" w:hAnsi="Arial" w:cs="Arial"/>
          <w:b/>
          <w:bCs/>
          <w:color w:val="000000"/>
          <w:sz w:val="22"/>
          <w:szCs w:val="22"/>
        </w:rPr>
      </w:pPr>
      <w:r w:rsidRPr="009E2126">
        <w:rPr>
          <w:rFonts w:ascii="Arial" w:hAnsi="Arial" w:cs="Arial"/>
          <w:b/>
          <w:bCs/>
          <w:color w:val="000000"/>
          <w:sz w:val="22"/>
          <w:szCs w:val="22"/>
        </w:rPr>
        <w:t>ESCUELA DE TECNOLOGÍA MÉDICA</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b/>
          <w:bCs/>
          <w:color w:val="000000"/>
          <w:sz w:val="22"/>
          <w:szCs w:val="22"/>
        </w:rPr>
        <w:t xml:space="preserve">                                       LICENCIATURA EN ENFERMERÍA                          Nº</w:t>
      </w:r>
      <w:r w:rsidRPr="009E2126">
        <w:rPr>
          <w:rFonts w:ascii="Arial" w:hAnsi="Arial" w:cs="Arial"/>
          <w:color w:val="000000"/>
          <w:sz w:val="22"/>
          <w:szCs w:val="22"/>
        </w:rPr>
        <w:t>____</w:t>
      </w: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color w:val="000000"/>
          <w:sz w:val="22"/>
          <w:szCs w:val="22"/>
        </w:rPr>
        <w:t>Cuestionario sobre Los Conocimientos que poseen los/as estudiantes de la  carrera de Licenciatura en Enfermería sobre los Derechos en salud de los/as Pacientes</w:t>
      </w:r>
    </w:p>
    <w:p w:rsidR="00BF5AAE" w:rsidRPr="009E2126" w:rsidRDefault="00BF5AAE" w:rsidP="00AC5FB1">
      <w:pPr>
        <w:suppressLineNumbers/>
        <w:spacing w:line="360" w:lineRule="auto"/>
        <w:jc w:val="both"/>
        <w:rPr>
          <w:rFonts w:ascii="Arial" w:hAnsi="Arial" w:cs="Arial"/>
          <w:b/>
          <w:bCs/>
          <w:color w:val="000000"/>
          <w:sz w:val="22"/>
          <w:szCs w:val="22"/>
          <w:u w:val="single"/>
        </w:rPr>
      </w:pP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u w:val="single"/>
        </w:rPr>
        <w:t>Objetivo</w:t>
      </w:r>
      <w:r w:rsidRPr="009E2126">
        <w:rPr>
          <w:rFonts w:ascii="Arial" w:hAnsi="Arial" w:cs="Arial"/>
          <w:b/>
          <w:bCs/>
          <w:color w:val="000000"/>
          <w:sz w:val="22"/>
          <w:szCs w:val="22"/>
        </w:rPr>
        <w:t>:</w:t>
      </w:r>
    </w:p>
    <w:p w:rsidR="00BF5AAE" w:rsidRPr="009E2126" w:rsidRDefault="00BF5AAE" w:rsidP="00AC5FB1">
      <w:pPr>
        <w:numPr>
          <w:ilvl w:val="0"/>
          <w:numId w:val="45"/>
        </w:numPr>
        <w:suppressLineNumbers/>
        <w:tabs>
          <w:tab w:val="clear" w:pos="720"/>
          <w:tab w:val="num" w:pos="240"/>
        </w:tabs>
        <w:spacing w:line="360" w:lineRule="auto"/>
        <w:ind w:left="240" w:hanging="240"/>
        <w:jc w:val="both"/>
        <w:rPr>
          <w:rFonts w:ascii="Arial" w:hAnsi="Arial" w:cs="Arial"/>
          <w:b/>
          <w:bCs/>
          <w:color w:val="000000"/>
          <w:sz w:val="22"/>
          <w:szCs w:val="22"/>
        </w:rPr>
      </w:pPr>
      <w:r w:rsidRPr="009E2126">
        <w:rPr>
          <w:rFonts w:ascii="Arial" w:hAnsi="Arial" w:cs="Arial"/>
          <w:color w:val="000000"/>
          <w:sz w:val="22"/>
          <w:szCs w:val="22"/>
        </w:rPr>
        <w:t xml:space="preserve">Obtener información subjetiva sobre los derechos en salud de los/as  pacientes a los/as estudiantes de la carrera de Licenciatura en Enfermería </w:t>
      </w:r>
    </w:p>
    <w:p w:rsidR="00BF5AAE" w:rsidRPr="009E2126" w:rsidRDefault="00BF5AAE" w:rsidP="00AC5FB1">
      <w:pPr>
        <w:suppressLineNumbers/>
        <w:spacing w:line="360" w:lineRule="auto"/>
        <w:jc w:val="both"/>
        <w:rPr>
          <w:rFonts w:ascii="Arial" w:hAnsi="Arial" w:cs="Arial"/>
          <w:b/>
          <w:bCs/>
          <w:color w:val="000000"/>
          <w:sz w:val="22"/>
          <w:szCs w:val="22"/>
          <w:u w:val="single"/>
        </w:rPr>
      </w:pPr>
      <w:r w:rsidRPr="009E2126">
        <w:rPr>
          <w:rFonts w:ascii="Arial" w:hAnsi="Arial" w:cs="Arial"/>
          <w:b/>
          <w:bCs/>
          <w:color w:val="000000"/>
          <w:sz w:val="22"/>
          <w:szCs w:val="22"/>
          <w:u w:val="single"/>
        </w:rPr>
        <w:t>Indicaciones:</w:t>
      </w:r>
    </w:p>
    <w:p w:rsidR="00BF5AAE" w:rsidRPr="009E2126" w:rsidRDefault="00BF5AAE" w:rsidP="00AC5FB1">
      <w:pPr>
        <w:numPr>
          <w:ilvl w:val="0"/>
          <w:numId w:val="45"/>
        </w:numPr>
        <w:suppressLineNumbers/>
        <w:tabs>
          <w:tab w:val="clear" w:pos="720"/>
          <w:tab w:val="num" w:pos="240"/>
        </w:tabs>
        <w:spacing w:line="360" w:lineRule="auto"/>
        <w:ind w:left="240" w:hanging="240"/>
        <w:jc w:val="both"/>
        <w:rPr>
          <w:rFonts w:ascii="Arial" w:hAnsi="Arial" w:cs="Arial"/>
          <w:b/>
          <w:bCs/>
          <w:color w:val="000000"/>
          <w:sz w:val="22"/>
          <w:szCs w:val="22"/>
          <w:u w:val="single"/>
        </w:rPr>
      </w:pPr>
      <w:r w:rsidRPr="009E2126">
        <w:rPr>
          <w:rFonts w:ascii="Arial" w:hAnsi="Arial" w:cs="Arial"/>
          <w:color w:val="000000"/>
          <w:sz w:val="22"/>
          <w:szCs w:val="22"/>
        </w:rPr>
        <w:t>A continuación se le presenta una serie de 26 interrogantes responda en forma libre e individual.</w:t>
      </w:r>
    </w:p>
    <w:p w:rsidR="00BF5AAE" w:rsidRPr="009E2126" w:rsidRDefault="00BF5AAE" w:rsidP="00AC5FB1">
      <w:pPr>
        <w:numPr>
          <w:ilvl w:val="0"/>
          <w:numId w:val="45"/>
        </w:numPr>
        <w:suppressLineNumbers/>
        <w:tabs>
          <w:tab w:val="clear" w:pos="720"/>
          <w:tab w:val="num" w:pos="240"/>
        </w:tabs>
        <w:spacing w:line="360" w:lineRule="auto"/>
        <w:ind w:left="240" w:hanging="240"/>
        <w:jc w:val="both"/>
        <w:rPr>
          <w:rFonts w:ascii="Arial" w:hAnsi="Arial" w:cs="Arial"/>
          <w:b/>
          <w:bCs/>
          <w:color w:val="000000"/>
          <w:sz w:val="22"/>
          <w:szCs w:val="22"/>
          <w:u w:val="single"/>
        </w:rPr>
      </w:pPr>
      <w:r w:rsidRPr="009E2126">
        <w:rPr>
          <w:rFonts w:ascii="Arial" w:hAnsi="Arial" w:cs="Arial"/>
          <w:color w:val="000000"/>
          <w:sz w:val="22"/>
          <w:szCs w:val="22"/>
        </w:rPr>
        <w:t>Marque con una “X” en la casilla de respuestas según corresponda.</w:t>
      </w:r>
    </w:p>
    <w:p w:rsidR="00BF5AAE" w:rsidRPr="009E2126" w:rsidRDefault="00BF5AAE" w:rsidP="00AC5FB1">
      <w:pPr>
        <w:numPr>
          <w:ilvl w:val="0"/>
          <w:numId w:val="45"/>
        </w:numPr>
        <w:suppressLineNumbers/>
        <w:tabs>
          <w:tab w:val="clear" w:pos="720"/>
          <w:tab w:val="num" w:pos="240"/>
        </w:tabs>
        <w:spacing w:line="360" w:lineRule="auto"/>
        <w:ind w:left="240" w:hanging="240"/>
        <w:jc w:val="both"/>
        <w:rPr>
          <w:rFonts w:ascii="Arial" w:hAnsi="Arial" w:cs="Arial"/>
          <w:b/>
          <w:bCs/>
          <w:color w:val="000000"/>
          <w:sz w:val="22"/>
          <w:szCs w:val="22"/>
          <w:u w:val="single"/>
        </w:rPr>
      </w:pPr>
      <w:r w:rsidRPr="009E2126">
        <w:rPr>
          <w:rFonts w:ascii="Arial" w:hAnsi="Arial" w:cs="Arial"/>
          <w:color w:val="000000"/>
          <w:sz w:val="22"/>
          <w:szCs w:val="22"/>
        </w:rPr>
        <w:t>Si tiene alguna duda, consultar con el grupo investigador.</w:t>
      </w:r>
    </w:p>
    <w:p w:rsidR="00BF5AAE" w:rsidRPr="009E2126" w:rsidRDefault="00BF5AAE" w:rsidP="00AC5FB1">
      <w:pPr>
        <w:numPr>
          <w:ilvl w:val="0"/>
          <w:numId w:val="45"/>
        </w:numPr>
        <w:suppressLineNumbers/>
        <w:tabs>
          <w:tab w:val="clear" w:pos="720"/>
          <w:tab w:val="num" w:pos="240"/>
        </w:tabs>
        <w:spacing w:line="360" w:lineRule="auto"/>
        <w:ind w:left="240" w:hanging="240"/>
        <w:jc w:val="both"/>
        <w:rPr>
          <w:rFonts w:ascii="Arial" w:hAnsi="Arial" w:cs="Arial"/>
          <w:b/>
          <w:bCs/>
          <w:color w:val="000000"/>
          <w:sz w:val="22"/>
          <w:szCs w:val="22"/>
          <w:u w:val="single"/>
        </w:rPr>
      </w:pPr>
      <w:r w:rsidRPr="009E2126">
        <w:rPr>
          <w:rFonts w:ascii="Arial" w:hAnsi="Arial" w:cs="Arial"/>
          <w:color w:val="000000"/>
          <w:sz w:val="22"/>
          <w:szCs w:val="22"/>
        </w:rPr>
        <w:t>Las preguntas 25 y 26 sus respuestas marque con un SI o NO a la par de cada derecho</w:t>
      </w:r>
    </w:p>
    <w:p w:rsidR="00BF5AAE" w:rsidRPr="009E2126" w:rsidRDefault="00BF5AAE" w:rsidP="00AC5FB1">
      <w:pPr>
        <w:suppressLineNumbers/>
        <w:spacing w:line="360" w:lineRule="auto"/>
        <w:jc w:val="both"/>
        <w:rPr>
          <w:rFonts w:ascii="Arial" w:hAnsi="Arial" w:cs="Arial"/>
          <w:b/>
          <w:bCs/>
          <w:color w:val="000000"/>
          <w:sz w:val="22"/>
          <w:szCs w:val="22"/>
        </w:rPr>
      </w:pPr>
      <w:r w:rsidRPr="009E2126">
        <w:rPr>
          <w:rFonts w:ascii="Arial" w:hAnsi="Arial" w:cs="Arial"/>
          <w:b/>
          <w:bCs/>
          <w:color w:val="000000"/>
          <w:sz w:val="22"/>
          <w:szCs w:val="22"/>
          <w:u w:val="single"/>
        </w:rPr>
        <w:t>Datos generales</w:t>
      </w:r>
      <w:r w:rsidRPr="009E2126">
        <w:rPr>
          <w:rFonts w:ascii="Arial" w:hAnsi="Arial" w:cs="Arial"/>
          <w:b/>
          <w:bCs/>
          <w:color w:val="000000"/>
          <w:sz w:val="22"/>
          <w:szCs w:val="22"/>
        </w:rPr>
        <w:t>:</w:t>
      </w:r>
    </w:p>
    <w:p w:rsidR="00DD2C0A" w:rsidRDefault="00DD2C0A" w:rsidP="00AC5FB1">
      <w:pPr>
        <w:suppressLineNumbers/>
        <w:spacing w:line="360" w:lineRule="auto"/>
        <w:jc w:val="both"/>
        <w:rPr>
          <w:rFonts w:ascii="Arial" w:hAnsi="Arial" w:cs="Arial"/>
          <w:color w:val="000000"/>
          <w:sz w:val="22"/>
          <w:szCs w:val="22"/>
        </w:rPr>
        <w:sectPr w:rsidR="00DD2C0A" w:rsidSect="00454589">
          <w:footerReference w:type="default" r:id="rId79"/>
          <w:pgSz w:w="12242" w:h="15842" w:code="1"/>
          <w:pgMar w:top="2268" w:right="1418" w:bottom="1418" w:left="2268" w:header="709" w:footer="709" w:gutter="0"/>
          <w:pgNumType w:start="121"/>
          <w:cols w:space="708"/>
          <w:docGrid w:linePitch="360"/>
        </w:sectPr>
      </w:pPr>
    </w:p>
    <w:p w:rsidR="00BF5AAE" w:rsidRPr="009E2126" w:rsidRDefault="00BF5AAE" w:rsidP="00454589">
      <w:pPr>
        <w:suppressLineNumbers/>
        <w:spacing w:line="360" w:lineRule="auto"/>
        <w:ind w:firstLine="851"/>
        <w:jc w:val="both"/>
        <w:rPr>
          <w:rFonts w:ascii="Arial" w:hAnsi="Arial" w:cs="Arial"/>
          <w:color w:val="000000"/>
          <w:sz w:val="22"/>
          <w:szCs w:val="22"/>
        </w:rPr>
      </w:pPr>
      <w:r w:rsidRPr="009E2126">
        <w:rPr>
          <w:rFonts w:ascii="Arial" w:hAnsi="Arial" w:cs="Arial"/>
          <w:color w:val="000000"/>
          <w:sz w:val="22"/>
          <w:szCs w:val="22"/>
        </w:rPr>
        <w:lastRenderedPageBreak/>
        <w:t xml:space="preserve">Edad: ______ </w:t>
      </w:r>
    </w:p>
    <w:p w:rsidR="00BF5AAE" w:rsidRPr="009E2126" w:rsidRDefault="00BF5AAE" w:rsidP="00454589">
      <w:pPr>
        <w:suppressLineNumbers/>
        <w:spacing w:line="360" w:lineRule="auto"/>
        <w:ind w:firstLine="851"/>
        <w:jc w:val="both"/>
        <w:rPr>
          <w:rFonts w:ascii="Arial" w:hAnsi="Arial" w:cs="Arial"/>
          <w:color w:val="000000"/>
          <w:sz w:val="22"/>
          <w:szCs w:val="22"/>
        </w:rPr>
      </w:pPr>
      <w:r w:rsidRPr="009E2126">
        <w:rPr>
          <w:rFonts w:ascii="Arial" w:hAnsi="Arial" w:cs="Arial"/>
          <w:color w:val="000000"/>
          <w:sz w:val="22"/>
          <w:szCs w:val="22"/>
        </w:rPr>
        <w:t>Sexo: F___ M___</w:t>
      </w:r>
    </w:p>
    <w:p w:rsidR="00BF5AAE" w:rsidRPr="009E2126" w:rsidRDefault="00BF5AAE" w:rsidP="00454589">
      <w:pPr>
        <w:suppressLineNumbers/>
        <w:spacing w:line="360" w:lineRule="auto"/>
        <w:ind w:firstLine="851"/>
        <w:jc w:val="both"/>
        <w:rPr>
          <w:rFonts w:ascii="Arial" w:hAnsi="Arial" w:cs="Arial"/>
          <w:color w:val="000000"/>
          <w:sz w:val="22"/>
          <w:szCs w:val="22"/>
          <w:u w:val="single"/>
        </w:rPr>
      </w:pPr>
      <w:r w:rsidRPr="009E2126">
        <w:rPr>
          <w:rFonts w:ascii="Arial" w:hAnsi="Arial" w:cs="Arial"/>
          <w:color w:val="000000"/>
          <w:sz w:val="22"/>
          <w:szCs w:val="22"/>
        </w:rPr>
        <w:lastRenderedPageBreak/>
        <w:t xml:space="preserve">Fecha: ___/ ___/ </w:t>
      </w:r>
      <w:r w:rsidRPr="009E2126">
        <w:rPr>
          <w:rFonts w:ascii="Arial" w:hAnsi="Arial" w:cs="Arial"/>
          <w:color w:val="000000"/>
          <w:sz w:val="22"/>
          <w:szCs w:val="22"/>
          <w:u w:val="single"/>
        </w:rPr>
        <w:t>___</w:t>
      </w:r>
    </w:p>
    <w:p w:rsidR="00BF5AAE" w:rsidRPr="009E2126" w:rsidRDefault="00BF5AAE" w:rsidP="00454589">
      <w:pPr>
        <w:suppressLineNumbers/>
        <w:spacing w:line="360" w:lineRule="auto"/>
        <w:ind w:firstLine="851"/>
        <w:jc w:val="both"/>
        <w:rPr>
          <w:rFonts w:ascii="Arial" w:hAnsi="Arial" w:cs="Arial"/>
          <w:color w:val="000000"/>
          <w:sz w:val="22"/>
          <w:szCs w:val="22"/>
        </w:rPr>
      </w:pPr>
      <w:r w:rsidRPr="009E2126">
        <w:rPr>
          <w:rFonts w:ascii="Arial" w:hAnsi="Arial" w:cs="Arial"/>
          <w:color w:val="000000"/>
          <w:sz w:val="22"/>
          <w:szCs w:val="22"/>
        </w:rPr>
        <w:t>Hora: ___: ___</w:t>
      </w:r>
    </w:p>
    <w:p w:rsidR="00DD2C0A" w:rsidRDefault="00DD2C0A" w:rsidP="00AC5FB1">
      <w:pPr>
        <w:suppressLineNumbers/>
        <w:spacing w:line="360" w:lineRule="auto"/>
        <w:jc w:val="both"/>
        <w:rPr>
          <w:rFonts w:ascii="Arial" w:hAnsi="Arial" w:cs="Arial"/>
          <w:b/>
          <w:bCs/>
          <w:color w:val="000000"/>
          <w:sz w:val="22"/>
          <w:szCs w:val="22"/>
          <w:u w:val="single"/>
        </w:rPr>
        <w:sectPr w:rsidR="00DD2C0A" w:rsidSect="0060527E">
          <w:type w:val="continuous"/>
          <w:pgSz w:w="12242" w:h="15842" w:code="1"/>
          <w:pgMar w:top="2268" w:right="2268" w:bottom="1418" w:left="1418" w:header="709" w:footer="709" w:gutter="0"/>
          <w:cols w:num="2" w:space="708"/>
          <w:docGrid w:linePitch="360"/>
        </w:sectPr>
      </w:pPr>
    </w:p>
    <w:p w:rsidR="00DD2C0A" w:rsidRDefault="00DD2C0A"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454589" w:rsidRDefault="00454589" w:rsidP="00AC5FB1">
      <w:pPr>
        <w:suppressLineNumbers/>
        <w:spacing w:line="360" w:lineRule="auto"/>
        <w:jc w:val="both"/>
        <w:rPr>
          <w:rFonts w:ascii="Arial" w:hAnsi="Arial" w:cs="Arial"/>
          <w:b/>
          <w:bCs/>
          <w:color w:val="000000"/>
          <w:sz w:val="22"/>
          <w:szCs w:val="22"/>
          <w:u w:val="single"/>
        </w:rPr>
      </w:pPr>
    </w:p>
    <w:p w:rsidR="00BF5AAE" w:rsidRPr="009E2126" w:rsidRDefault="00BF5AAE" w:rsidP="00AC5FB1">
      <w:pPr>
        <w:suppressLineNumbers/>
        <w:spacing w:line="360" w:lineRule="auto"/>
        <w:jc w:val="both"/>
        <w:rPr>
          <w:rFonts w:ascii="Arial" w:hAnsi="Arial" w:cs="Arial"/>
          <w:color w:val="000000"/>
          <w:sz w:val="22"/>
          <w:szCs w:val="22"/>
        </w:rPr>
      </w:pPr>
      <w:r w:rsidRPr="009E2126">
        <w:rPr>
          <w:rFonts w:ascii="Arial" w:hAnsi="Arial" w:cs="Arial"/>
          <w:b/>
          <w:bCs/>
          <w:color w:val="000000"/>
          <w:sz w:val="22"/>
          <w:szCs w:val="22"/>
          <w:u w:val="single"/>
        </w:rPr>
        <w:t xml:space="preserve">ASPECTOS SEGÚN LAS VARIABLES EN ESTUDIO </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4665"/>
        <w:gridCol w:w="1250"/>
        <w:gridCol w:w="968"/>
        <w:gridCol w:w="1377"/>
      </w:tblGrid>
      <w:tr w:rsidR="00BF5AAE" w:rsidRPr="009E2126">
        <w:trPr>
          <w:trHeight w:val="342"/>
        </w:trPr>
        <w:tc>
          <w:tcPr>
            <w:tcW w:w="256"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Nº</w:t>
            </w:r>
          </w:p>
        </w:tc>
        <w:tc>
          <w:tcPr>
            <w:tcW w:w="2679"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Interrogantes</w:t>
            </w:r>
          </w:p>
        </w:tc>
        <w:tc>
          <w:tcPr>
            <w:tcW w:w="718"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Alternativa</w:t>
            </w:r>
          </w:p>
        </w:tc>
        <w:tc>
          <w:tcPr>
            <w:tcW w:w="556"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Código</w:t>
            </w:r>
          </w:p>
        </w:tc>
        <w:tc>
          <w:tcPr>
            <w:tcW w:w="791"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Respuestas</w:t>
            </w:r>
          </w:p>
        </w:tc>
      </w:tr>
      <w:tr w:rsidR="00BF5AAE" w:rsidRPr="009E2126">
        <w:tc>
          <w:tcPr>
            <w:tcW w:w="256"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1</w:t>
            </w:r>
          </w:p>
        </w:tc>
        <w:tc>
          <w:tcPr>
            <w:tcW w:w="2679" w:type="pct"/>
          </w:tcPr>
          <w:p w:rsidR="00BF5AAE" w:rsidRPr="009E2126" w:rsidRDefault="00BF5AAE" w:rsidP="00DF1E45">
            <w:pPr>
              <w:widowControl w:val="0"/>
              <w:spacing w:line="360" w:lineRule="auto"/>
              <w:rPr>
                <w:rFonts w:ascii="Arial" w:hAnsi="Arial" w:cs="Arial"/>
                <w:color w:val="000000"/>
                <w:sz w:val="20"/>
                <w:szCs w:val="20"/>
              </w:rPr>
            </w:pPr>
            <w:r w:rsidRPr="009E2126">
              <w:rPr>
                <w:rFonts w:ascii="Arial" w:hAnsi="Arial" w:cs="Arial"/>
                <w:color w:val="000000"/>
                <w:sz w:val="20"/>
                <w:szCs w:val="20"/>
              </w:rPr>
              <w:t xml:space="preserve">¿Conoce los derechos en salud de los/as pacientes adulto y adulto mayor? </w:t>
            </w:r>
          </w:p>
        </w:tc>
        <w:tc>
          <w:tcPr>
            <w:tcW w:w="718" w:type="pct"/>
          </w:tcPr>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widowControl w:val="0"/>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widowControl w:val="0"/>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rPr>
          <w:trHeight w:val="1538"/>
        </w:trPr>
        <w:tc>
          <w:tcPr>
            <w:tcW w:w="256" w:type="pct"/>
          </w:tcPr>
          <w:p w:rsidR="00BF5AAE" w:rsidRPr="009E2126" w:rsidRDefault="00BF5AAE" w:rsidP="00DF1E45">
            <w:pPr>
              <w:widowControl w:val="0"/>
              <w:spacing w:line="360" w:lineRule="auto"/>
              <w:rPr>
                <w:rFonts w:ascii="Arial" w:hAnsi="Arial" w:cs="Arial"/>
                <w:b/>
                <w:bCs/>
                <w:color w:val="000000"/>
                <w:sz w:val="20"/>
                <w:szCs w:val="20"/>
              </w:rPr>
            </w:pPr>
            <w:r w:rsidRPr="009E2126">
              <w:rPr>
                <w:rFonts w:ascii="Arial" w:hAnsi="Arial" w:cs="Arial"/>
                <w:b/>
                <w:bCs/>
                <w:color w:val="000000"/>
                <w:sz w:val="20"/>
                <w:szCs w:val="20"/>
              </w:rPr>
              <w:t>2</w:t>
            </w:r>
          </w:p>
        </w:tc>
        <w:tc>
          <w:tcPr>
            <w:tcW w:w="2679" w:type="pct"/>
          </w:tcPr>
          <w:p w:rsidR="00BF5AAE" w:rsidRPr="009E2126" w:rsidRDefault="00BF5AAE" w:rsidP="00DF1E45">
            <w:pPr>
              <w:widowControl w:val="0"/>
              <w:spacing w:line="360" w:lineRule="auto"/>
              <w:rPr>
                <w:rFonts w:ascii="Arial" w:hAnsi="Arial" w:cs="Arial"/>
                <w:color w:val="000000"/>
                <w:sz w:val="20"/>
                <w:szCs w:val="20"/>
              </w:rPr>
            </w:pPr>
            <w:r w:rsidRPr="009E2126">
              <w:rPr>
                <w:rFonts w:ascii="Arial" w:hAnsi="Arial" w:cs="Arial"/>
                <w:color w:val="000000"/>
                <w:sz w:val="20"/>
                <w:szCs w:val="20"/>
              </w:rPr>
              <w:t>¿En el transcurso de la carrera de Enfermería se le han impartido contenidos teóricos sobre los derechos en salud de los/as pacientes en caso particular a mujeres en edad fértil, embarazadas o puérperas?</w:t>
            </w:r>
          </w:p>
        </w:tc>
        <w:tc>
          <w:tcPr>
            <w:tcW w:w="718" w:type="pct"/>
          </w:tcPr>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widowControl w:val="0"/>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widowControl w:val="0"/>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widowControl w:val="0"/>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Nº</w:t>
            </w:r>
          </w:p>
        </w:tc>
        <w:tc>
          <w:tcPr>
            <w:tcW w:w="2679"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Interrogantes</w:t>
            </w:r>
          </w:p>
        </w:tc>
        <w:tc>
          <w:tcPr>
            <w:tcW w:w="718"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Alternativa</w:t>
            </w:r>
          </w:p>
        </w:tc>
        <w:tc>
          <w:tcPr>
            <w:tcW w:w="5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Código</w:t>
            </w:r>
          </w:p>
        </w:tc>
        <w:tc>
          <w:tcPr>
            <w:tcW w:w="791"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Respuestas</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3</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de la clasificación sobre los derechos en salud de los/as pacientes?</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rPr>
          <w:trHeight w:val="906"/>
        </w:trPr>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4</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 xml:space="preserve">¿Considera que los contenidos teóricos sobre los derechos en salud de los/as pacientes le fueron suficientes para su formación académica?  </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5</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¿En qué modulo/s de su formación académica de la carrera de Enfermería se le impartió contenidos teóricos sobre los derechos en salud de los/as pacientes?</w:t>
            </w:r>
          </w:p>
        </w:tc>
        <w:tc>
          <w:tcPr>
            <w:tcW w:w="2065" w:type="pct"/>
            <w:gridSpan w:val="3"/>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 xml:space="preserve">           MODULO              I X</w:t>
            </w:r>
          </w:p>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 xml:space="preserve">           MODULO               IV</w:t>
            </w:r>
          </w:p>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color w:val="000000"/>
                <w:sz w:val="20"/>
                <w:szCs w:val="20"/>
              </w:rPr>
              <w:t xml:space="preserve">           MODULO                X</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6</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que documentos legales respaldan los derechos en salud del adulto y adulto mayor?</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7</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¿Cree usted que las sanciones que se aplican al violar algún derecho en salud de la niñez y adolescencia, se están cumpliendo?</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8</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Como estudiante ¿Considera que al violar algún derecho en salud de las embarazadas, puérperas o mujeres fértiles, puede ser sometido a un proceso legal?</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 SE</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3</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9</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sobre los principios éticos de la salud en las mujeres tienen semejanza con la sexualidad, educación y edad?</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10</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 xml:space="preserve">¿Considera que los principios éticos tienen semejanza con los derechos en salud de los/as </w:t>
            </w:r>
            <w:r w:rsidRPr="009E2126">
              <w:rPr>
                <w:rFonts w:ascii="Arial" w:hAnsi="Arial" w:cs="Arial"/>
                <w:color w:val="000000"/>
                <w:sz w:val="20"/>
                <w:szCs w:val="20"/>
              </w:rPr>
              <w:lastRenderedPageBreak/>
              <w:t>adulto y adultos mayor?</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lastRenderedPageBreak/>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lastRenderedPageBreak/>
              <w:t>11</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¿Su religión a la que pertenece  interviene para atender los derechos en salud de la niñez y adolescencia?</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12</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¿Sus valores y principios intervienen en la atención y educación para una mujer en edad fértil?</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6"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13</w:t>
            </w:r>
          </w:p>
        </w:tc>
        <w:tc>
          <w:tcPr>
            <w:tcW w:w="2679"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que la edad y el sexo forman parte de los derechos en salud de la mujer en todos sus ámbitos?</w:t>
            </w:r>
          </w:p>
        </w:tc>
        <w:tc>
          <w:tcPr>
            <w:tcW w:w="718"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56"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79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bl>
    <w:p w:rsidR="00BF5AAE" w:rsidRPr="009E2126" w:rsidRDefault="00BF5AAE" w:rsidP="00AC5FB1">
      <w:pPr>
        <w:rPr>
          <w:color w:val="00000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666"/>
        <w:gridCol w:w="1250"/>
        <w:gridCol w:w="953"/>
        <w:gridCol w:w="1458"/>
      </w:tblGrid>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Nº</w:t>
            </w:r>
          </w:p>
        </w:tc>
        <w:tc>
          <w:tcPr>
            <w:tcW w:w="2660"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Interrogantes</w:t>
            </w:r>
          </w:p>
        </w:tc>
        <w:tc>
          <w:tcPr>
            <w:tcW w:w="712"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Alternativa</w:t>
            </w:r>
          </w:p>
        </w:tc>
        <w:tc>
          <w:tcPr>
            <w:tcW w:w="543"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Código</w:t>
            </w:r>
          </w:p>
        </w:tc>
        <w:tc>
          <w:tcPr>
            <w:tcW w:w="831"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Respuestas</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14</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que la constitución de la República de El Salvador respalda los derechos en salud de el/la adulto y adulto mayor?</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15</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artículos en la constitución política que respaldan específicamente los derechos en salud de los/as adulto y adulto mayor?</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16</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¿Si alguna vez usted ha sido paciente en un centro asistencial público, se le violo algún derecho como paciente?    ¿Cuál?</w:t>
            </w:r>
          </w:p>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________________________________________</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17</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que se están cumpliendo los derechos en salud del adulto y adulto mayor, la mujer embarazada o puérpera en un centro asistencial público o privado?</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18</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los Derechos en Salud de la Mujer?</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19</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usted que los niños/as y adolescentes se les viola algún derecho como pacientes?</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20</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los derechos en salud de la niñez y adolescencia?</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rPr>
          <w:trHeight w:val="549"/>
        </w:trPr>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21</w:t>
            </w:r>
          </w:p>
        </w:tc>
        <w:tc>
          <w:tcPr>
            <w:tcW w:w="2660"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color w:val="000000"/>
                <w:sz w:val="20"/>
                <w:szCs w:val="20"/>
              </w:rPr>
              <w:t xml:space="preserve">¿Considera usted que la mujer por tener formación académica es tratada mejor como </w:t>
            </w:r>
            <w:r w:rsidRPr="009E2126">
              <w:rPr>
                <w:rFonts w:ascii="Arial" w:hAnsi="Arial" w:cs="Arial"/>
                <w:color w:val="000000"/>
                <w:sz w:val="20"/>
                <w:szCs w:val="20"/>
              </w:rPr>
              <w:lastRenderedPageBreak/>
              <w:t>paciente?</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lastRenderedPageBreak/>
              <w:t>SI</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after="200" w:line="360" w:lineRule="auto"/>
              <w:jc w:val="center"/>
              <w:rPr>
                <w:rFonts w:ascii="Arial" w:hAnsi="Arial" w:cs="Arial"/>
                <w:b/>
                <w:bCs/>
                <w:color w:val="000000"/>
                <w:sz w:val="20"/>
                <w:szCs w:val="20"/>
              </w:rPr>
            </w:pPr>
            <w:r w:rsidRPr="009E2126">
              <w:rPr>
                <w:rFonts w:ascii="Arial" w:hAnsi="Arial" w:cs="Arial"/>
                <w:color w:val="000000"/>
                <w:sz w:val="20"/>
                <w:szCs w:val="20"/>
              </w:rPr>
              <w:lastRenderedPageBreak/>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lastRenderedPageBreak/>
              <w:t>(   )</w:t>
            </w:r>
          </w:p>
          <w:p w:rsidR="00BF5AAE" w:rsidRPr="009E2126" w:rsidRDefault="00BF5AAE" w:rsidP="00DF1E45">
            <w:pPr>
              <w:suppressLineNumbers/>
              <w:spacing w:after="200" w:line="360" w:lineRule="auto"/>
              <w:jc w:val="center"/>
              <w:rPr>
                <w:rFonts w:ascii="Arial" w:hAnsi="Arial" w:cs="Arial"/>
                <w:b/>
                <w:bCs/>
                <w:color w:val="000000"/>
                <w:sz w:val="20"/>
                <w:szCs w:val="20"/>
              </w:rPr>
            </w:pPr>
            <w:r w:rsidRPr="009E2126">
              <w:rPr>
                <w:rFonts w:ascii="Arial" w:hAnsi="Arial" w:cs="Arial"/>
                <w:b/>
                <w:bCs/>
                <w:color w:val="000000"/>
                <w:sz w:val="20"/>
                <w:szCs w:val="20"/>
              </w:rPr>
              <w:lastRenderedPageBreak/>
              <w:t>(   )</w:t>
            </w:r>
          </w:p>
        </w:tc>
      </w:tr>
      <w:tr w:rsidR="00BF5AAE" w:rsidRPr="009E2126">
        <w:trPr>
          <w:trHeight w:val="913"/>
        </w:trPr>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lastRenderedPageBreak/>
              <w:t>22</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¿Conoce que documentos están plasmados los derechos en salud de la mujer, la niñez y adolescencia?</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rPr>
          <w:trHeight w:val="763"/>
        </w:trPr>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23</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que los derechos en salud del adulto y adulto mayor son los mismos que los derechos en salud del paciente</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r w:rsidR="00BF5AAE" w:rsidRPr="009E2126">
        <w:trPr>
          <w:trHeight w:val="419"/>
        </w:trPr>
        <w:tc>
          <w:tcPr>
            <w:tcW w:w="254" w:type="pct"/>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24</w:t>
            </w:r>
          </w:p>
        </w:tc>
        <w:tc>
          <w:tcPr>
            <w:tcW w:w="266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¿Considera usted que actualmente se respeta el pudor de la mujer como paciente?</w:t>
            </w:r>
          </w:p>
        </w:tc>
        <w:tc>
          <w:tcPr>
            <w:tcW w:w="712"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SI</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NO</w:t>
            </w:r>
          </w:p>
        </w:tc>
        <w:tc>
          <w:tcPr>
            <w:tcW w:w="543" w:type="pct"/>
          </w:tcPr>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1</w:t>
            </w:r>
          </w:p>
          <w:p w:rsidR="00BF5AAE" w:rsidRPr="009E2126" w:rsidRDefault="00BF5AAE" w:rsidP="00DF1E45">
            <w:pPr>
              <w:suppressLineNumbers/>
              <w:spacing w:line="360" w:lineRule="auto"/>
              <w:jc w:val="center"/>
              <w:rPr>
                <w:rFonts w:ascii="Arial" w:hAnsi="Arial" w:cs="Arial"/>
                <w:color w:val="000000"/>
                <w:sz w:val="20"/>
                <w:szCs w:val="20"/>
              </w:rPr>
            </w:pPr>
            <w:r w:rsidRPr="009E2126">
              <w:rPr>
                <w:rFonts w:ascii="Arial" w:hAnsi="Arial" w:cs="Arial"/>
                <w:color w:val="000000"/>
                <w:sz w:val="20"/>
                <w:szCs w:val="20"/>
              </w:rPr>
              <w:t>2</w:t>
            </w:r>
          </w:p>
        </w:tc>
        <w:tc>
          <w:tcPr>
            <w:tcW w:w="831" w:type="pct"/>
          </w:tcPr>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p w:rsidR="00BF5AAE" w:rsidRPr="009E2126" w:rsidRDefault="00BF5AAE" w:rsidP="00DF1E45">
            <w:pPr>
              <w:suppressLineNumbers/>
              <w:spacing w:line="360" w:lineRule="auto"/>
              <w:jc w:val="center"/>
              <w:rPr>
                <w:rFonts w:ascii="Arial" w:hAnsi="Arial" w:cs="Arial"/>
                <w:b/>
                <w:bCs/>
                <w:color w:val="000000"/>
                <w:sz w:val="20"/>
                <w:szCs w:val="20"/>
              </w:rPr>
            </w:pPr>
            <w:r w:rsidRPr="009E2126">
              <w:rPr>
                <w:rFonts w:ascii="Arial" w:hAnsi="Arial" w:cs="Arial"/>
                <w:b/>
                <w:bCs/>
                <w:color w:val="000000"/>
                <w:sz w:val="20"/>
                <w:szCs w:val="20"/>
              </w:rPr>
              <w:t>(   )</w:t>
            </w:r>
          </w:p>
        </w:tc>
      </w:tr>
    </w:tbl>
    <w:p w:rsidR="00BF5AAE" w:rsidRDefault="00BF5AAE" w:rsidP="00AC5FB1">
      <w:pPr>
        <w:rPr>
          <w:color w:val="000000"/>
        </w:rPr>
      </w:pPr>
    </w:p>
    <w:p w:rsidR="00DD2C0A" w:rsidRPr="009E2126" w:rsidRDefault="00DD2C0A" w:rsidP="00AC5FB1">
      <w:pPr>
        <w:rPr>
          <w:color w:val="00000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7333"/>
        <w:gridCol w:w="489"/>
        <w:gridCol w:w="504"/>
      </w:tblGrid>
      <w:tr w:rsidR="00BF5AAE" w:rsidRPr="009E2126">
        <w:trPr>
          <w:trHeight w:val="283"/>
        </w:trPr>
        <w:tc>
          <w:tcPr>
            <w:tcW w:w="254" w:type="pct"/>
            <w:vAlign w:val="center"/>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25</w:t>
            </w:r>
          </w:p>
        </w:tc>
        <w:tc>
          <w:tcPr>
            <w:tcW w:w="4746" w:type="pct"/>
            <w:gridSpan w:val="3"/>
            <w:vAlign w:val="center"/>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b/>
                <w:bCs/>
                <w:color w:val="000000"/>
                <w:sz w:val="20"/>
                <w:szCs w:val="20"/>
              </w:rPr>
              <w:t>Conocimientos sobre los derechos en salud de la mujer que usted conoce</w:t>
            </w:r>
            <w:r w:rsidRPr="009E2126">
              <w:rPr>
                <w:rFonts w:ascii="Arial" w:hAnsi="Arial" w:cs="Arial"/>
                <w:color w:val="000000"/>
                <w:sz w:val="20"/>
                <w:szCs w:val="20"/>
              </w:rPr>
              <w:t>:</w:t>
            </w: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49"/>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A-</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tiene derecho a recibir una atención integral en salud de calidad</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19"/>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B-</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que recibe atención sanitaria tiene derecho a que se le informe sobre su estado de salud y la de su recién nacido/a</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96"/>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tiene derecho a habla de los temas que le preocupan en un ambiente en el que se sienta protegida y en donde se le asegure confidencialidad.</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6"/>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D-</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debe ser informada previamente sobre el tipo de medicamento y procedimiento a realizar.</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66"/>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E-</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La mujer tiene derecho a que los procedimientos que le serán realizados, se desarrollen en un ambiente donde se respete su privacidad</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72"/>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F-</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La mujer tiene derecho a recibir servicios de salud que le hagan sentirse lo más cómoda posible al recibirlos.</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09"/>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G-</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tiene derecho a expresar sus opiniones acerca del servicio que se le brinde</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H-</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La mujer tiene derecho a una comunicación clara y sincera, de mutuo interés en un clima de confianza, relacionado con su salud, que favorezca la aplicación de medidas orientadas al auto cuidado y al cumplimiento de indicaciones que se le proporcionen.</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04"/>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I-</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independientemente de la responsabilidad que tenga ante la presencia de problemas o complicaciones relacionadas con su salud o recién nacido/a, debe ser atendida con respeto y proporcionarle la educación y consejería respectiva.</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58"/>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lastRenderedPageBreak/>
              <w:t>J-</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Toda mujer independientemente de su situación socioeconómica, cultural, religiosa, de pareja, y de sus prácticas y creencias, tiene derecho a una atención integral digna y con respeto.</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38"/>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K-</w:t>
            </w:r>
          </w:p>
        </w:tc>
        <w:tc>
          <w:tcPr>
            <w:tcW w:w="4180"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La mujer tiene derecho a que se le permita la participación y apoyo de su pareja y familia en la atención en salud.</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19"/>
        </w:trPr>
        <w:tc>
          <w:tcPr>
            <w:tcW w:w="254" w:type="pct"/>
            <w:vAlign w:val="center"/>
          </w:tcPr>
          <w:p w:rsidR="00BF5AAE" w:rsidRPr="009E2126" w:rsidRDefault="00BF5AAE" w:rsidP="00DF1E45">
            <w:pPr>
              <w:suppressLineNumbers/>
              <w:spacing w:line="360" w:lineRule="auto"/>
              <w:jc w:val="both"/>
              <w:rPr>
                <w:rFonts w:ascii="Arial" w:hAnsi="Arial" w:cs="Arial"/>
                <w:b/>
                <w:bCs/>
                <w:color w:val="000000"/>
                <w:sz w:val="20"/>
                <w:szCs w:val="20"/>
              </w:rPr>
            </w:pPr>
            <w:r w:rsidRPr="009E2126">
              <w:rPr>
                <w:rFonts w:ascii="Arial" w:hAnsi="Arial" w:cs="Arial"/>
                <w:b/>
                <w:bCs/>
                <w:color w:val="000000"/>
                <w:sz w:val="20"/>
                <w:szCs w:val="20"/>
              </w:rPr>
              <w:t>26</w:t>
            </w:r>
          </w:p>
        </w:tc>
        <w:tc>
          <w:tcPr>
            <w:tcW w:w="4746" w:type="pct"/>
            <w:gridSpan w:val="3"/>
            <w:vAlign w:val="center"/>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b/>
                <w:bCs/>
                <w:color w:val="000000"/>
                <w:sz w:val="20"/>
                <w:szCs w:val="20"/>
              </w:rPr>
              <w:t>Conocimientos sobre los derechos en salud de la niñez y adolescencia que usted conoce</w:t>
            </w:r>
            <w:r w:rsidRPr="009E2126">
              <w:rPr>
                <w:rFonts w:ascii="Arial" w:hAnsi="Arial" w:cs="Arial"/>
                <w:color w:val="000000"/>
                <w:sz w:val="20"/>
                <w:szCs w:val="20"/>
              </w:rPr>
              <w:t>:</w:t>
            </w:r>
          </w:p>
        </w:tc>
      </w:tr>
      <w:tr w:rsidR="00BF5AAE" w:rsidRPr="009E2126">
        <w:trPr>
          <w:trHeight w:val="350"/>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A-</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Facultad de gozar de sus derechos sin </w:t>
            </w:r>
            <w:hyperlink r:id="rId80" w:history="1">
              <w:r w:rsidRPr="009E2126">
                <w:rPr>
                  <w:rStyle w:val="Hipervnculo"/>
                  <w:rFonts w:ascii="Arial" w:hAnsi="Arial" w:cs="Arial"/>
                  <w:color w:val="000000"/>
                  <w:sz w:val="20"/>
                  <w:szCs w:val="20"/>
                </w:rPr>
                <w:t>discriminación</w:t>
              </w:r>
            </w:hyperlink>
          </w:p>
        </w:tc>
        <w:tc>
          <w:tcPr>
            <w:tcW w:w="279" w:type="pct"/>
          </w:tcPr>
          <w:p w:rsidR="00BF5AAE" w:rsidRPr="009E2126" w:rsidRDefault="00BF5AAE" w:rsidP="00DF1E45">
            <w:pPr>
              <w:suppressLineNumbers/>
              <w:jc w:val="both"/>
              <w:rPr>
                <w:rFonts w:ascii="Arial" w:hAnsi="Arial" w:cs="Arial"/>
                <w:color w:val="000000"/>
                <w:sz w:val="20"/>
                <w:szCs w:val="20"/>
              </w:rPr>
            </w:pPr>
          </w:p>
        </w:tc>
        <w:tc>
          <w:tcPr>
            <w:tcW w:w="287" w:type="pct"/>
          </w:tcPr>
          <w:p w:rsidR="00BF5AAE" w:rsidRPr="009E2126" w:rsidRDefault="00BF5AAE" w:rsidP="00DF1E45">
            <w:pPr>
              <w:suppressLineNumbers/>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76"/>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B-</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Derecho de gozar de protección y cuidados especiales </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71"/>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C-</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El principio del </w:t>
            </w:r>
            <w:hyperlink r:id="rId81" w:history="1">
              <w:r w:rsidRPr="009E2126">
                <w:rPr>
                  <w:rStyle w:val="Hipervnculo"/>
                  <w:rFonts w:ascii="Arial" w:hAnsi="Arial" w:cs="Arial"/>
                  <w:color w:val="000000"/>
                  <w:sz w:val="20"/>
                  <w:szCs w:val="20"/>
                </w:rPr>
                <w:t>interés</w:t>
              </w:r>
            </w:hyperlink>
            <w:r w:rsidRPr="009E2126">
              <w:rPr>
                <w:rFonts w:ascii="Arial" w:hAnsi="Arial" w:cs="Arial"/>
                <w:color w:val="000000"/>
                <w:sz w:val="20"/>
                <w:szCs w:val="20"/>
              </w:rPr>
              <w:t xml:space="preserve"> superior del niño</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82"/>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D-</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Derecho al nombre y nacionalidad</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78"/>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E-</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Derecho a crecer y desarrollarse  con buena salud </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87"/>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F-</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Derecho de protección prenatal y postnatal </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98"/>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G-</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Derecho a la alimentación, vivienda recreo y otros servicios </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r w:rsidR="00BF5AAE" w:rsidRPr="009E21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7"/>
        </w:trPr>
        <w:tc>
          <w:tcPr>
            <w:tcW w:w="254" w:type="pct"/>
          </w:tcPr>
          <w:p w:rsidR="00BF5AAE" w:rsidRPr="009E2126" w:rsidRDefault="00BF5AAE" w:rsidP="00DF1E45">
            <w:pPr>
              <w:suppressLineNumbers/>
              <w:spacing w:line="360" w:lineRule="auto"/>
              <w:jc w:val="both"/>
              <w:rPr>
                <w:rFonts w:ascii="Arial" w:hAnsi="Arial" w:cs="Arial"/>
                <w:color w:val="000000"/>
                <w:sz w:val="20"/>
                <w:szCs w:val="20"/>
              </w:rPr>
            </w:pPr>
            <w:r w:rsidRPr="009E2126">
              <w:rPr>
                <w:rFonts w:ascii="Arial" w:hAnsi="Arial" w:cs="Arial"/>
                <w:color w:val="000000"/>
                <w:sz w:val="20"/>
                <w:szCs w:val="20"/>
              </w:rPr>
              <w:t>H-</w:t>
            </w:r>
          </w:p>
        </w:tc>
        <w:tc>
          <w:tcPr>
            <w:tcW w:w="4180" w:type="pct"/>
          </w:tcPr>
          <w:p w:rsidR="00BF5AAE" w:rsidRPr="009E2126" w:rsidRDefault="00BF5AAE" w:rsidP="00DF1E45">
            <w:pPr>
              <w:suppressLineNumbers/>
              <w:jc w:val="both"/>
              <w:rPr>
                <w:rFonts w:ascii="Arial" w:hAnsi="Arial" w:cs="Arial"/>
                <w:color w:val="000000"/>
                <w:sz w:val="20"/>
                <w:szCs w:val="20"/>
              </w:rPr>
            </w:pPr>
            <w:r w:rsidRPr="009E2126">
              <w:rPr>
                <w:rFonts w:ascii="Arial" w:hAnsi="Arial" w:cs="Arial"/>
                <w:color w:val="000000"/>
                <w:sz w:val="20"/>
                <w:szCs w:val="20"/>
              </w:rPr>
              <w:t xml:space="preserve">Derecho al </w:t>
            </w:r>
            <w:hyperlink r:id="rId82" w:history="1">
              <w:r w:rsidRPr="009E2126">
                <w:rPr>
                  <w:rStyle w:val="Hipervnculo"/>
                  <w:rFonts w:ascii="Arial" w:hAnsi="Arial" w:cs="Arial"/>
                  <w:color w:val="000000"/>
                  <w:sz w:val="20"/>
                  <w:szCs w:val="20"/>
                </w:rPr>
                <w:t>amor</w:t>
              </w:r>
            </w:hyperlink>
            <w:r w:rsidRPr="009E2126">
              <w:rPr>
                <w:rFonts w:ascii="Arial" w:hAnsi="Arial" w:cs="Arial"/>
                <w:color w:val="000000"/>
                <w:sz w:val="20"/>
                <w:szCs w:val="20"/>
              </w:rPr>
              <w:t xml:space="preserve"> y comprensión</w:t>
            </w:r>
          </w:p>
        </w:tc>
        <w:tc>
          <w:tcPr>
            <w:tcW w:w="279" w:type="pct"/>
          </w:tcPr>
          <w:p w:rsidR="00BF5AAE" w:rsidRPr="009E2126" w:rsidRDefault="00BF5AAE" w:rsidP="00DF1E45">
            <w:pPr>
              <w:suppressLineNumbers/>
              <w:spacing w:line="360" w:lineRule="auto"/>
              <w:jc w:val="both"/>
              <w:rPr>
                <w:rFonts w:ascii="Arial" w:hAnsi="Arial" w:cs="Arial"/>
                <w:color w:val="000000"/>
                <w:sz w:val="20"/>
                <w:szCs w:val="20"/>
              </w:rPr>
            </w:pPr>
          </w:p>
        </w:tc>
        <w:tc>
          <w:tcPr>
            <w:tcW w:w="287" w:type="pct"/>
          </w:tcPr>
          <w:p w:rsidR="00BF5AAE" w:rsidRPr="009E2126" w:rsidRDefault="00BF5AAE" w:rsidP="00DF1E45">
            <w:pPr>
              <w:suppressLineNumbers/>
              <w:spacing w:line="360" w:lineRule="auto"/>
              <w:jc w:val="both"/>
              <w:rPr>
                <w:rFonts w:ascii="Arial" w:hAnsi="Arial" w:cs="Arial"/>
                <w:color w:val="000000"/>
                <w:sz w:val="20"/>
                <w:szCs w:val="20"/>
              </w:rPr>
            </w:pPr>
          </w:p>
        </w:tc>
      </w:tr>
    </w:tbl>
    <w:p w:rsidR="00BF5AAE" w:rsidRPr="009E2126" w:rsidRDefault="00BF5AAE" w:rsidP="00AC5FB1">
      <w:pPr>
        <w:suppressLineNumbers/>
        <w:rPr>
          <w:color w:val="000000"/>
        </w:rPr>
      </w:pPr>
    </w:p>
    <w:p w:rsidR="00BF5AAE" w:rsidRPr="009E2126" w:rsidRDefault="00BF5AAE" w:rsidP="00AC5FB1">
      <w:pPr>
        <w:suppressLineNumbers/>
        <w:rPr>
          <w:color w:val="000000"/>
        </w:rPr>
      </w:pPr>
    </w:p>
    <w:p w:rsidR="00BF5AAE" w:rsidRPr="009E2126" w:rsidRDefault="00BF5AAE" w:rsidP="00AC5FB1">
      <w:pPr>
        <w:suppressLineNumbers/>
        <w:rPr>
          <w:color w:val="000000"/>
        </w:rPr>
      </w:pPr>
    </w:p>
    <w:p w:rsidR="00BF5AAE" w:rsidRPr="009E2126" w:rsidRDefault="00BF5AAE" w:rsidP="00AC5FB1">
      <w:pPr>
        <w:suppressLineNumbers/>
        <w:rPr>
          <w:color w:val="000000"/>
        </w:rPr>
      </w:pPr>
    </w:p>
    <w:p w:rsidR="00BF5AAE" w:rsidRPr="009E2126" w:rsidRDefault="00BF5AAE" w:rsidP="00AC5FB1">
      <w:pPr>
        <w:suppressLineNumbers/>
        <w:spacing w:line="480" w:lineRule="auto"/>
        <w:jc w:val="center"/>
        <w:rPr>
          <w:rFonts w:ascii="Arial" w:hAnsi="Arial" w:cs="Arial"/>
          <w:b/>
          <w:bCs/>
          <w:color w:val="000000"/>
          <w:sz w:val="22"/>
          <w:szCs w:val="22"/>
        </w:rPr>
      </w:pPr>
    </w:p>
    <w:p w:rsidR="00BF5AAE" w:rsidRPr="009E2126" w:rsidRDefault="00BF5AAE" w:rsidP="00AC5FB1">
      <w:pPr>
        <w:suppressLineNumbers/>
        <w:spacing w:line="480" w:lineRule="auto"/>
        <w:jc w:val="center"/>
        <w:rPr>
          <w:rFonts w:ascii="Arial" w:hAnsi="Arial" w:cs="Arial"/>
          <w:b/>
          <w:bCs/>
          <w:color w:val="000000"/>
          <w:sz w:val="22"/>
          <w:szCs w:val="22"/>
        </w:rPr>
      </w:pPr>
    </w:p>
    <w:p w:rsidR="00BF5AAE" w:rsidRPr="00F37135" w:rsidRDefault="00BF5AAE" w:rsidP="00AC5FB1">
      <w:pPr>
        <w:suppressLineNumbers/>
        <w:spacing w:line="480" w:lineRule="auto"/>
        <w:jc w:val="center"/>
        <w:rPr>
          <w:rFonts w:ascii="Arial" w:hAnsi="Arial" w:cs="Arial"/>
          <w:b/>
          <w:bCs/>
          <w:color w:val="000000"/>
          <w:sz w:val="22"/>
          <w:szCs w:val="22"/>
        </w:rPr>
      </w:pPr>
      <w:r w:rsidRPr="009E2126">
        <w:rPr>
          <w:rFonts w:ascii="Arial" w:hAnsi="Arial" w:cs="Arial"/>
          <w:b/>
          <w:bCs/>
          <w:color w:val="000000"/>
          <w:sz w:val="22"/>
          <w:szCs w:val="22"/>
        </w:rPr>
        <w:t>“GRACIAS POR SU PARTICIPACIÓN”</w:t>
      </w:r>
    </w:p>
    <w:p w:rsidR="00BF5AAE" w:rsidRPr="009E2126" w:rsidRDefault="00BF5AAE" w:rsidP="00AC5FB1">
      <w:pPr>
        <w:rPr>
          <w:rFonts w:ascii="Arial" w:hAnsi="Arial" w:cs="Arial"/>
          <w:color w:val="000000"/>
          <w:sz w:val="22"/>
          <w:szCs w:val="22"/>
        </w:rPr>
      </w:pPr>
    </w:p>
    <w:p w:rsidR="00BF5AAE" w:rsidRPr="009E2126" w:rsidRDefault="00BF5AAE" w:rsidP="00AC5FB1">
      <w:pPr>
        <w:rPr>
          <w:rFonts w:ascii="Arial" w:hAnsi="Arial" w:cs="Arial"/>
          <w:color w:val="000000"/>
          <w:sz w:val="22"/>
          <w:szCs w:val="22"/>
        </w:rPr>
      </w:pPr>
    </w:p>
    <w:p w:rsidR="00BF5AAE" w:rsidRPr="009E2126" w:rsidRDefault="00BF5AAE" w:rsidP="00AC5FB1">
      <w:pPr>
        <w:rPr>
          <w:rFonts w:ascii="Arial" w:hAnsi="Arial" w:cs="Arial"/>
          <w:color w:val="000000"/>
          <w:sz w:val="22"/>
          <w:szCs w:val="22"/>
        </w:rPr>
      </w:pPr>
    </w:p>
    <w:p w:rsidR="00BF5AAE" w:rsidRPr="009E2126" w:rsidRDefault="00BF5AAE" w:rsidP="00AC5FB1">
      <w:pPr>
        <w:rPr>
          <w:rFonts w:ascii="Arial" w:hAnsi="Arial" w:cs="Arial"/>
          <w:color w:val="000000"/>
          <w:sz w:val="22"/>
          <w:szCs w:val="22"/>
        </w:rPr>
      </w:pPr>
    </w:p>
    <w:p w:rsidR="00BF5AAE" w:rsidRPr="009E2126" w:rsidRDefault="00BF5AAE" w:rsidP="00AC5FB1">
      <w:pPr>
        <w:rPr>
          <w:rFonts w:ascii="Arial" w:hAnsi="Arial" w:cs="Arial"/>
          <w:color w:val="000000"/>
          <w:sz w:val="22"/>
          <w:szCs w:val="22"/>
        </w:rPr>
      </w:pPr>
    </w:p>
    <w:p w:rsidR="00BF5AAE" w:rsidRPr="009E2126" w:rsidRDefault="00BF5AAE" w:rsidP="00AC5FB1">
      <w:pPr>
        <w:tabs>
          <w:tab w:val="left" w:pos="2550"/>
        </w:tabs>
        <w:rPr>
          <w:rFonts w:ascii="Arial" w:hAnsi="Arial" w:cs="Arial"/>
          <w:color w:val="000000"/>
          <w:sz w:val="22"/>
          <w:szCs w:val="22"/>
        </w:rPr>
      </w:pPr>
      <w:r w:rsidRPr="009E2126">
        <w:rPr>
          <w:rFonts w:ascii="Arial" w:hAnsi="Arial" w:cs="Arial"/>
          <w:color w:val="000000"/>
          <w:sz w:val="22"/>
          <w:szCs w:val="22"/>
        </w:rPr>
        <w:t xml:space="preserve">Observaciones: </w:t>
      </w:r>
      <w:r w:rsidRPr="009E2126">
        <w:rPr>
          <w:rFonts w:ascii="Arial" w:hAnsi="Arial" w:cs="Arial"/>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AAE" w:rsidRPr="009E2126" w:rsidRDefault="00BF5AAE" w:rsidP="00AC5FB1">
      <w:pPr>
        <w:tabs>
          <w:tab w:val="left" w:pos="1189"/>
        </w:tabs>
        <w:spacing w:line="480" w:lineRule="auto"/>
        <w:jc w:val="both"/>
        <w:rPr>
          <w:rFonts w:ascii="Arial" w:hAnsi="Arial" w:cs="Arial"/>
          <w:color w:val="000000"/>
        </w:rPr>
      </w:pPr>
    </w:p>
    <w:p w:rsidR="00BF5AAE" w:rsidRDefault="00BF5AAE" w:rsidP="00AC5FB1"/>
    <w:p w:rsidR="00BF5AAE" w:rsidRPr="009E2126" w:rsidRDefault="00BF5AAE" w:rsidP="00AC5FB1">
      <w:pPr>
        <w:spacing w:line="360" w:lineRule="auto"/>
        <w:jc w:val="both"/>
        <w:rPr>
          <w:rFonts w:ascii="Arial" w:hAnsi="Arial" w:cs="Arial"/>
          <w:b/>
          <w:bCs/>
          <w:color w:val="000000"/>
        </w:rPr>
      </w:pPr>
    </w:p>
    <w:sectPr w:rsidR="00BF5AAE" w:rsidRPr="009E2126" w:rsidSect="00454589">
      <w:type w:val="continuous"/>
      <w:pgSz w:w="12242" w:h="15842" w:code="1"/>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EE0" w:rsidRDefault="00D20EE0" w:rsidP="00AC5FB1">
      <w:r>
        <w:separator/>
      </w:r>
    </w:p>
  </w:endnote>
  <w:endnote w:type="continuationSeparator" w:id="1">
    <w:p w:rsidR="00D20EE0" w:rsidRDefault="00D20EE0" w:rsidP="00AC5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60527E" w:rsidP="008870CF">
    <w:pPr>
      <w:pStyle w:val="Piedep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jc w:val="right"/>
    </w:pPr>
    <w:fldSimple w:instr=" PAGE   \* MERGEFORMAT ">
      <w:r w:rsidR="008C6576">
        <w:rPr>
          <w:noProof/>
        </w:rPr>
        <w:t>116</w:t>
      </w:r>
    </w:fldSimple>
  </w:p>
  <w:p w:rsidR="0060527E" w:rsidRDefault="0060527E">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pPr>
    <w:fldSimple w:instr=" PAGE   \* MERGEFORMAT ">
      <w:r w:rsidR="008C6576">
        <w:rPr>
          <w:noProof/>
        </w:rPr>
        <w:t>117</w:t>
      </w:r>
    </w:fldSimple>
  </w:p>
  <w:p w:rsidR="0060527E" w:rsidRDefault="0060527E">
    <w:pPr>
      <w:pStyle w:val="Piedep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pPr>
    <w:fldSimple w:instr=" PAGE   \* MERGEFORMAT ">
      <w:r w:rsidR="008C6576">
        <w:rPr>
          <w:noProof/>
        </w:rPr>
        <w:t>118</w:t>
      </w:r>
    </w:fldSimple>
  </w:p>
  <w:p w:rsidR="0060527E" w:rsidRDefault="0060527E">
    <w:pPr>
      <w:pStyle w:val="Piedepgin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jc w:val="right"/>
    </w:pPr>
    <w:fldSimple w:instr=" PAGE   \* MERGEFORMAT ">
      <w:r w:rsidR="008C6576">
        <w:rPr>
          <w:noProof/>
        </w:rPr>
        <w:t>120</w:t>
      </w:r>
    </w:fldSimple>
  </w:p>
  <w:p w:rsidR="0060527E" w:rsidRDefault="0060527E">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89" w:rsidRDefault="009922DC">
    <w:pPr>
      <w:pStyle w:val="Piedepgina"/>
      <w:jc w:val="right"/>
    </w:pPr>
    <w:fldSimple w:instr=" PAGE   \* MERGEFORMAT ">
      <w:r w:rsidR="008C6576">
        <w:rPr>
          <w:noProof/>
        </w:rPr>
        <w:t>128</w:t>
      </w:r>
    </w:fldSimple>
  </w:p>
  <w:p w:rsidR="0060527E" w:rsidRDefault="006052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rsidP="004C0103">
    <w:pPr>
      <w:pStyle w:val="Piedepgina"/>
      <w:framePr w:wrap="auto" w:vAnchor="text" w:hAnchor="margin" w:xAlign="right" w:y="1"/>
      <w:rPr>
        <w:rStyle w:val="Nmerodepgina"/>
      </w:rPr>
    </w:pPr>
    <w:r>
      <w:rPr>
        <w:rStyle w:val="Nmerodepgina"/>
      </w:rPr>
      <w:fldChar w:fldCharType="begin"/>
    </w:r>
    <w:r w:rsidR="0060527E">
      <w:rPr>
        <w:rStyle w:val="Nmerodepgina"/>
      </w:rPr>
      <w:instrText xml:space="preserve">PAGE  </w:instrText>
    </w:r>
    <w:r>
      <w:rPr>
        <w:rStyle w:val="Nmerodepgina"/>
      </w:rPr>
      <w:fldChar w:fldCharType="separate"/>
    </w:r>
    <w:r w:rsidR="008C6576">
      <w:rPr>
        <w:rStyle w:val="Nmerodepgina"/>
        <w:noProof/>
      </w:rPr>
      <w:t>37</w:t>
    </w:r>
    <w:r>
      <w:rPr>
        <w:rStyle w:val="Nmerodepgina"/>
      </w:rPr>
      <w:fldChar w:fldCharType="end"/>
    </w:r>
  </w:p>
  <w:p w:rsidR="0060527E" w:rsidRDefault="0060527E" w:rsidP="005A4E5D">
    <w:pPr>
      <w:pStyle w:val="Piedepgina"/>
      <w:ind w:right="360"/>
      <w:jc w:val="right"/>
    </w:pPr>
  </w:p>
  <w:p w:rsidR="0060527E" w:rsidRDefault="0060527E" w:rsidP="00DF1E45">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rsidP="00DF1E45">
    <w:pPr>
      <w:pStyle w:val="Piedepgina"/>
      <w:framePr w:wrap="auto" w:vAnchor="text" w:hAnchor="margin" w:xAlign="right" w:y="1"/>
      <w:rPr>
        <w:rStyle w:val="Nmerodepgina"/>
      </w:rPr>
    </w:pPr>
    <w:r>
      <w:rPr>
        <w:rStyle w:val="Nmerodepgina"/>
      </w:rPr>
      <w:fldChar w:fldCharType="begin"/>
    </w:r>
    <w:r w:rsidR="0060527E">
      <w:rPr>
        <w:rStyle w:val="Nmerodepgina"/>
      </w:rPr>
      <w:instrText xml:space="preserve">PAGE  </w:instrText>
    </w:r>
    <w:r>
      <w:rPr>
        <w:rStyle w:val="Nmerodepgina"/>
      </w:rPr>
      <w:fldChar w:fldCharType="separate"/>
    </w:r>
    <w:r w:rsidR="008C6576">
      <w:rPr>
        <w:rStyle w:val="Nmerodepgina"/>
        <w:noProof/>
      </w:rPr>
      <w:t>61</w:t>
    </w:r>
    <w:r>
      <w:rPr>
        <w:rStyle w:val="Nmerodepgina"/>
      </w:rPr>
      <w:fldChar w:fldCharType="end"/>
    </w:r>
  </w:p>
  <w:p w:rsidR="0060527E" w:rsidRDefault="0060527E" w:rsidP="00DF1E45">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Pr="00013C4D" w:rsidRDefault="009922DC" w:rsidP="00DF1E45">
    <w:pPr>
      <w:pStyle w:val="Piedepgina"/>
      <w:framePr w:wrap="auto" w:vAnchor="text" w:hAnchor="margin" w:y="1"/>
      <w:rPr>
        <w:rStyle w:val="Nmerodepgina"/>
      </w:rPr>
    </w:pPr>
    <w:r w:rsidRPr="00013C4D">
      <w:rPr>
        <w:rStyle w:val="Nmerodepgina"/>
      </w:rPr>
      <w:fldChar w:fldCharType="begin"/>
    </w:r>
    <w:r w:rsidR="0060527E" w:rsidRPr="00013C4D">
      <w:rPr>
        <w:rStyle w:val="Nmerodepgina"/>
      </w:rPr>
      <w:instrText xml:space="preserve">PAGE  </w:instrText>
    </w:r>
    <w:r w:rsidRPr="00013C4D">
      <w:rPr>
        <w:rStyle w:val="Nmerodepgina"/>
      </w:rPr>
      <w:fldChar w:fldCharType="separate"/>
    </w:r>
    <w:r w:rsidR="008C6576">
      <w:rPr>
        <w:rStyle w:val="Nmerodepgina"/>
        <w:noProof/>
      </w:rPr>
      <w:t>62</w:t>
    </w:r>
    <w:r w:rsidRPr="00013C4D">
      <w:rPr>
        <w:rStyle w:val="Nmerodepgina"/>
      </w:rPr>
      <w:fldChar w:fldCharType="end"/>
    </w:r>
  </w:p>
  <w:p w:rsidR="0060527E" w:rsidRDefault="0060527E" w:rsidP="00DF1E45">
    <w:pPr>
      <w:pStyle w:val="Piedepgina"/>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jc w:val="right"/>
    </w:pPr>
    <w:fldSimple w:instr=" PAGE   \* MERGEFORMAT ">
      <w:r w:rsidR="008C6576">
        <w:rPr>
          <w:noProof/>
        </w:rPr>
        <w:t>71</w:t>
      </w:r>
    </w:fldSimple>
  </w:p>
  <w:p w:rsidR="0060527E" w:rsidRDefault="0060527E" w:rsidP="00DF1E45">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jc w:val="right"/>
    </w:pPr>
    <w:fldSimple w:instr=" PAGE   \* MERGEFORMAT ">
      <w:r w:rsidR="008C6576">
        <w:rPr>
          <w:noProof/>
        </w:rPr>
        <w:t>108</w:t>
      </w:r>
    </w:fldSimple>
  </w:p>
  <w:p w:rsidR="0060527E" w:rsidRDefault="0060527E">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pPr>
    <w:fldSimple w:instr=" PAGE   \* MERGEFORMAT ">
      <w:r w:rsidR="008C6576">
        <w:rPr>
          <w:noProof/>
        </w:rPr>
        <w:t>110</w:t>
      </w:r>
    </w:fldSimple>
  </w:p>
  <w:p w:rsidR="0060527E" w:rsidRDefault="0060527E">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jc w:val="right"/>
    </w:pPr>
    <w:fldSimple w:instr=" PAGE   \* MERGEFORMAT ">
      <w:r w:rsidR="008C6576">
        <w:rPr>
          <w:noProof/>
        </w:rPr>
        <w:t>112</w:t>
      </w:r>
    </w:fldSimple>
  </w:p>
  <w:p w:rsidR="0060527E" w:rsidRDefault="0060527E">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9922DC">
    <w:pPr>
      <w:pStyle w:val="Piedepgina"/>
    </w:pPr>
    <w:fldSimple w:instr=" PAGE   \* MERGEFORMAT ">
      <w:r w:rsidR="008C6576">
        <w:rPr>
          <w:noProof/>
        </w:rPr>
        <w:t>113</w:t>
      </w:r>
    </w:fldSimple>
  </w:p>
  <w:p w:rsidR="0060527E" w:rsidRDefault="006052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EE0" w:rsidRDefault="00D20EE0" w:rsidP="00AC5FB1">
      <w:r>
        <w:separator/>
      </w:r>
    </w:p>
  </w:footnote>
  <w:footnote w:type="continuationSeparator" w:id="1">
    <w:p w:rsidR="00D20EE0" w:rsidRDefault="00D20EE0" w:rsidP="00AC5FB1">
      <w:r>
        <w:continuationSeparator/>
      </w:r>
    </w:p>
  </w:footnote>
  <w:footnote w:id="2">
    <w:p w:rsidR="0060527E" w:rsidRPr="00C93978" w:rsidRDefault="0060527E" w:rsidP="00AC5FB1">
      <w:pPr>
        <w:rPr>
          <w:rStyle w:val="CitaHTML"/>
          <w:i w:val="0"/>
          <w:iCs w:val="0"/>
          <w:color w:val="000000"/>
          <w:sz w:val="20"/>
          <w:szCs w:val="20"/>
        </w:rPr>
      </w:pPr>
      <w:r w:rsidRPr="00C93978">
        <w:rPr>
          <w:rStyle w:val="Refdenotaalpie"/>
          <w:sz w:val="20"/>
          <w:szCs w:val="20"/>
        </w:rPr>
        <w:footnoteRef/>
      </w:r>
      <w:r w:rsidRPr="00C93978">
        <w:rPr>
          <w:rStyle w:val="CitaHTML"/>
          <w:color w:val="000000"/>
          <w:sz w:val="20"/>
          <w:szCs w:val="20"/>
        </w:rPr>
        <w:t xml:space="preserve"> 12 abril 08, Google.com “historia de enfermería” (Documento de la Web) htpp://www.scielo.cl/scielo.php?pid=S0717-95532003000100002&amp;script=sci_arttext - 34k</w:t>
      </w:r>
    </w:p>
    <w:p w:rsidR="0060527E" w:rsidRPr="00C93978" w:rsidRDefault="0060527E" w:rsidP="00AC5FB1">
      <w:pPr>
        <w:rPr>
          <w:rStyle w:val="CitaHTML"/>
          <w:rFonts w:ascii="Arial" w:hAnsi="Arial" w:cs="Arial"/>
          <w:color w:val="000000"/>
          <w:sz w:val="20"/>
          <w:szCs w:val="20"/>
        </w:rPr>
      </w:pPr>
      <w:r w:rsidRPr="00C93978">
        <w:rPr>
          <w:rStyle w:val="CitaHTML"/>
          <w:color w:val="000000"/>
          <w:sz w:val="20"/>
          <w:szCs w:val="20"/>
        </w:rPr>
        <w:t xml:space="preserve">“Florencia </w:t>
      </w:r>
      <w:proofErr w:type="spellStart"/>
      <w:r w:rsidRPr="00C93978">
        <w:rPr>
          <w:rStyle w:val="CitaHTML"/>
          <w:color w:val="000000"/>
          <w:sz w:val="20"/>
          <w:szCs w:val="20"/>
        </w:rPr>
        <w:t>Nightingale</w:t>
      </w:r>
      <w:proofErr w:type="spellEnd"/>
      <w:r w:rsidRPr="00C93978">
        <w:rPr>
          <w:rStyle w:val="CitaHTML"/>
          <w:color w:val="000000"/>
          <w:sz w:val="20"/>
          <w:szCs w:val="20"/>
        </w:rPr>
        <w:t>” 2008</w:t>
      </w:r>
    </w:p>
    <w:p w:rsidR="0060527E" w:rsidRDefault="0060527E" w:rsidP="00AC5FB1"/>
  </w:footnote>
  <w:footnote w:id="3">
    <w:p w:rsidR="0060527E" w:rsidRDefault="0060527E" w:rsidP="00AC5FB1">
      <w:pPr>
        <w:pStyle w:val="Textonotapie"/>
      </w:pPr>
      <w:r>
        <w:rPr>
          <w:rStyle w:val="Refdenotaalpie"/>
        </w:rPr>
        <w:footnoteRef/>
      </w:r>
      <w:r>
        <w:t xml:space="preserve"> </w:t>
      </w:r>
      <w:r w:rsidRPr="00DC236F">
        <w:rPr>
          <w:color w:val="000000"/>
          <w:u w:val="single"/>
        </w:rPr>
        <w:t>Documentos básicos</w:t>
      </w:r>
      <w:r>
        <w:rPr>
          <w:color w:val="000000"/>
          <w:u w:val="single"/>
        </w:rPr>
        <w:t xml:space="preserve"> del Manual de la </w:t>
      </w:r>
      <w:proofErr w:type="spellStart"/>
      <w:r>
        <w:rPr>
          <w:color w:val="000000"/>
          <w:u w:val="single"/>
        </w:rPr>
        <w:t>salud</w:t>
      </w:r>
      <w:r>
        <w:rPr>
          <w:color w:val="000000"/>
        </w:rPr>
        <w:t>,OPS</w:t>
      </w:r>
      <w:proofErr w:type="spellEnd"/>
      <w:r>
        <w:rPr>
          <w:color w:val="000000"/>
        </w:rPr>
        <w:t>, octubre 2006, suplemento de la 45ª edición, Pág. 1-18</w:t>
      </w:r>
    </w:p>
  </w:footnote>
  <w:footnote w:id="4">
    <w:p w:rsidR="0060527E" w:rsidRDefault="0060527E" w:rsidP="00AC5FB1">
      <w:pPr>
        <w:pStyle w:val="Textonotapie"/>
      </w:pPr>
      <w:r>
        <w:rPr>
          <w:rStyle w:val="Refdenotaalpie"/>
        </w:rPr>
        <w:t>3</w:t>
      </w:r>
      <w:r>
        <w:t xml:space="preserve"> </w:t>
      </w:r>
      <w:r w:rsidRPr="00B30E1C">
        <w:rPr>
          <w:u w:val="single"/>
        </w:rPr>
        <w:t>Constitución de la República de El Salvador</w:t>
      </w:r>
      <w:r>
        <w:t>, articulo 3, Editorial Jurídico Salvadoreño. 2003</w:t>
      </w:r>
    </w:p>
  </w:footnote>
  <w:footnote w:id="5">
    <w:p w:rsidR="0060527E" w:rsidRDefault="0060527E" w:rsidP="00AC5FB1">
      <w:pPr>
        <w:pStyle w:val="Textonotapie"/>
      </w:pPr>
      <w:r w:rsidRPr="009E2126">
        <w:rPr>
          <w:rStyle w:val="Refdenotaalpie"/>
          <w:color w:val="000000"/>
        </w:rPr>
        <w:t>4</w:t>
      </w:r>
      <w:r w:rsidRPr="009E2126">
        <w:rPr>
          <w:color w:val="000000"/>
        </w:rPr>
        <w:t xml:space="preserve"> </w:t>
      </w:r>
      <w:hyperlink r:id="rId1" w:history="1">
        <w:r w:rsidRPr="009E2126">
          <w:rPr>
            <w:rStyle w:val="Hipervnculo"/>
            <w:color w:val="000000"/>
          </w:rPr>
          <w:t>www.gonzalesdiaz.net/100/ley/100/Derechosdel</w:t>
        </w:r>
      </w:hyperlink>
      <w:r w:rsidRPr="009E2126">
        <w:rPr>
          <w:color w:val="000000"/>
        </w:rPr>
        <w:t>paciente.shtml</w:t>
      </w:r>
      <w:r w:rsidRPr="00A50356">
        <w:t>.</w:t>
      </w:r>
    </w:p>
  </w:footnote>
  <w:footnote w:id="6">
    <w:p w:rsidR="0060527E" w:rsidRDefault="0060527E" w:rsidP="00AC5FB1">
      <w:pPr>
        <w:pStyle w:val="Textonotapie"/>
      </w:pPr>
      <w:r>
        <w:rPr>
          <w:rStyle w:val="Refdenotaalpie"/>
        </w:rPr>
        <w:t>5</w:t>
      </w:r>
      <w:r>
        <w:t xml:space="preserve"> www.ocu.org/</w:t>
      </w:r>
      <w:r w:rsidRPr="00A50356">
        <w:rPr>
          <w:u w:val="single"/>
        </w:rPr>
        <w:t>Los-derechos-del-paciente</w:t>
      </w:r>
      <w:r>
        <w:t>-s939661.htm</w:t>
      </w:r>
    </w:p>
  </w:footnote>
  <w:footnote w:id="7">
    <w:p w:rsidR="0060527E" w:rsidRPr="00BB0723" w:rsidRDefault="0060527E" w:rsidP="00AC5FB1">
      <w:pPr>
        <w:pStyle w:val="Textonotapie"/>
        <w:rPr>
          <w:lang w:val="es-SV"/>
        </w:rPr>
      </w:pPr>
      <w:r>
        <w:rPr>
          <w:rStyle w:val="Refdenotaalpie"/>
        </w:rPr>
        <w:t>6</w:t>
      </w:r>
      <w:r>
        <w:t xml:space="preserve"> </w:t>
      </w:r>
      <w:r w:rsidRPr="00BB0723">
        <w:rPr>
          <w:u w:val="single"/>
          <w:lang w:val="es-SV"/>
        </w:rPr>
        <w:t>Ministerio de Salud Pública y Asistencia Social</w:t>
      </w:r>
      <w:r>
        <w:rPr>
          <w:lang w:val="es-SV"/>
        </w:rPr>
        <w:t xml:space="preserve">, Política Nacional de Formación y Utilización de Recursos Humanos de Enfermería, Unidad de Enfermería, El Salvador, Pág. 27 </w:t>
      </w:r>
    </w:p>
    <w:p w:rsidR="0060527E" w:rsidRDefault="0060527E" w:rsidP="00AC5FB1">
      <w:pPr>
        <w:pStyle w:val="Textonotapie"/>
      </w:pPr>
    </w:p>
  </w:footnote>
  <w:footnote w:id="8">
    <w:p w:rsidR="0060527E" w:rsidRDefault="0060527E" w:rsidP="00AC5FB1">
      <w:pPr>
        <w:pStyle w:val="Textonotapie"/>
      </w:pPr>
      <w:r>
        <w:rPr>
          <w:rStyle w:val="Refdenotaalpie"/>
        </w:rPr>
        <w:t>7</w:t>
      </w:r>
      <w:r>
        <w:t xml:space="preserve"> </w:t>
      </w:r>
      <w:r w:rsidRPr="000B5288">
        <w:t xml:space="preserve">Cabrera, Oscar. 2008. Entrevista </w:t>
      </w:r>
      <w:r>
        <w:t xml:space="preserve">no </w:t>
      </w:r>
      <w:r w:rsidRPr="000B5288">
        <w:t xml:space="preserve">estructurada. Derechos en salud de los/as pacientes. Área de medicina Interna. Hospital </w:t>
      </w:r>
      <w:proofErr w:type="spellStart"/>
      <w:r w:rsidRPr="000B5288">
        <w:t>Zacamil</w:t>
      </w:r>
      <w:proofErr w:type="spellEnd"/>
      <w:r w:rsidRPr="000B5288">
        <w:t>. 15 mayo 2008</w:t>
      </w:r>
    </w:p>
  </w:footnote>
  <w:footnote w:id="9">
    <w:p w:rsidR="0060527E" w:rsidRPr="000B5288" w:rsidRDefault="0060527E" w:rsidP="00AC5FB1">
      <w:pPr>
        <w:pStyle w:val="Textonotapie"/>
      </w:pPr>
      <w:r>
        <w:rPr>
          <w:rStyle w:val="Refdenotaalpie"/>
        </w:rPr>
        <w:t>8</w:t>
      </w:r>
      <w:r>
        <w:t xml:space="preserve"> </w:t>
      </w:r>
      <w:r w:rsidRPr="000B5288">
        <w:t xml:space="preserve"> Robles, Patricia. 2008.  Entrevista </w:t>
      </w:r>
      <w:r>
        <w:t xml:space="preserve">no </w:t>
      </w:r>
      <w:r w:rsidRPr="000B5288">
        <w:t xml:space="preserve">estructurada. Derechos en salud de los/as pacientes. Área de medicina Interna. Hospital </w:t>
      </w:r>
      <w:proofErr w:type="spellStart"/>
      <w:r w:rsidRPr="000B5288">
        <w:t>Zacamil</w:t>
      </w:r>
      <w:proofErr w:type="spellEnd"/>
      <w:r w:rsidRPr="000B5288">
        <w:t>. 15 mayo 2008</w:t>
      </w:r>
    </w:p>
    <w:p w:rsidR="0060527E" w:rsidRDefault="0060527E" w:rsidP="00AC5FB1">
      <w:pPr>
        <w:pStyle w:val="Textonotapie"/>
      </w:pPr>
    </w:p>
  </w:footnote>
  <w:footnote w:id="10">
    <w:p w:rsidR="0060527E" w:rsidRPr="000B5288" w:rsidRDefault="0060527E" w:rsidP="00AC5FB1">
      <w:pPr>
        <w:rPr>
          <w:rStyle w:val="CitaHTML"/>
          <w:i w:val="0"/>
          <w:iCs w:val="0"/>
          <w:color w:val="000000"/>
          <w:sz w:val="20"/>
          <w:szCs w:val="20"/>
        </w:rPr>
      </w:pPr>
      <w:r>
        <w:rPr>
          <w:rStyle w:val="Refdenotaalpie"/>
        </w:rPr>
        <w:t>9</w:t>
      </w:r>
      <w:r>
        <w:t xml:space="preserve"> </w:t>
      </w:r>
      <w:r w:rsidRPr="000B5288">
        <w:rPr>
          <w:color w:val="000000"/>
          <w:sz w:val="20"/>
          <w:szCs w:val="20"/>
        </w:rPr>
        <w:t xml:space="preserve">18 set.09, </w:t>
      </w:r>
      <w:hyperlink r:id="rId2" w:history="1">
        <w:r w:rsidRPr="000B5288">
          <w:rPr>
            <w:rStyle w:val="Hipervnculo"/>
            <w:color w:val="000000"/>
            <w:sz w:val="20"/>
            <w:szCs w:val="20"/>
          </w:rPr>
          <w:t>www.monografias.com/virginia-Henderson</w:t>
        </w:r>
      </w:hyperlink>
      <w:r w:rsidRPr="000B5288">
        <w:rPr>
          <w:rStyle w:val="CitaHTML"/>
          <w:color w:val="000000"/>
          <w:sz w:val="20"/>
          <w:szCs w:val="20"/>
        </w:rPr>
        <w:t>(documento de la web)</w:t>
      </w:r>
    </w:p>
    <w:p w:rsidR="0060527E" w:rsidRDefault="0060527E" w:rsidP="00AC5FB1">
      <w:pPr>
        <w:pStyle w:val="Textonotapie"/>
      </w:pPr>
      <w:r w:rsidRPr="000B5288">
        <w:rPr>
          <w:color w:val="000000"/>
        </w:rPr>
        <w:t xml:space="preserve">   </w:t>
      </w:r>
      <w:hyperlink r:id="rId3" w:history="1">
        <w:r w:rsidRPr="000B5288">
          <w:rPr>
            <w:rStyle w:val="Hipervnculo"/>
            <w:color w:val="000000"/>
          </w:rPr>
          <w:t>Definición de Enfermería - Monografias.com</w:t>
        </w:r>
      </w:hyperlink>
    </w:p>
  </w:footnote>
  <w:footnote w:id="11">
    <w:p w:rsidR="0060527E" w:rsidRDefault="0060527E" w:rsidP="00AC5FB1">
      <w:pPr>
        <w:pStyle w:val="Textonotapie"/>
      </w:pPr>
      <w:r>
        <w:rPr>
          <w:rStyle w:val="Refdenotaalpie"/>
        </w:rPr>
        <w:t>10</w:t>
      </w:r>
      <w:r>
        <w:t xml:space="preserve"> Dr. Navarro, José Ernesto. Vice Ministro de Salud.2008. </w:t>
      </w:r>
      <w:r w:rsidRPr="00326B43">
        <w:rPr>
          <w:u w:val="single"/>
        </w:rPr>
        <w:t xml:space="preserve">“Plan Nacional de </w:t>
      </w:r>
      <w:proofErr w:type="spellStart"/>
      <w:r w:rsidRPr="00326B43">
        <w:rPr>
          <w:u w:val="single"/>
        </w:rPr>
        <w:t>Salud</w:t>
      </w:r>
      <w:r>
        <w:t>”.MSPAS</w:t>
      </w:r>
      <w:proofErr w:type="spellEnd"/>
      <w:r>
        <w:t>. S.S. febrero 2008</w:t>
      </w:r>
    </w:p>
  </w:footnote>
  <w:footnote w:id="12">
    <w:p w:rsidR="0060527E" w:rsidRDefault="0060527E" w:rsidP="00AC5FB1">
      <w:pPr>
        <w:pStyle w:val="Textonotapie"/>
      </w:pPr>
      <w:r>
        <w:rPr>
          <w:rStyle w:val="Refdenotaalpie"/>
        </w:rPr>
        <w:t>11</w:t>
      </w:r>
      <w:r>
        <w:t xml:space="preserve">  </w:t>
      </w:r>
      <w:r w:rsidRPr="005F1FA1">
        <w:rPr>
          <w:u w:val="single"/>
          <w:lang w:val="es-SV"/>
        </w:rPr>
        <w:t>Código de ética (Federación Panamericana de Profesionales de Enfermería),</w:t>
      </w:r>
      <w:r w:rsidRPr="005F1FA1">
        <w:rPr>
          <w:lang w:val="es-SV"/>
        </w:rPr>
        <w:t xml:space="preserve"> (s/a), El Salvador. 1984, Pág. 53</w:t>
      </w:r>
      <w:r w:rsidRPr="00AD6FDD">
        <w:rPr>
          <w:rFonts w:ascii="Arial" w:hAnsi="Arial" w:cs="Arial"/>
          <w:lang w:val="es-S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E" w:rsidRDefault="0060527E">
    <w:pPr>
      <w:pStyle w:val="Encabezado"/>
    </w:pPr>
  </w:p>
  <w:p w:rsidR="0060527E" w:rsidRDefault="006052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AEA"/>
    <w:multiLevelType w:val="hybridMultilevel"/>
    <w:tmpl w:val="B94C3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2BC2586"/>
    <w:multiLevelType w:val="hybridMultilevel"/>
    <w:tmpl w:val="8C52B12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2E07EFA"/>
    <w:multiLevelType w:val="hybridMultilevel"/>
    <w:tmpl w:val="02026D48"/>
    <w:lvl w:ilvl="0" w:tplc="7B42FF6C">
      <w:start w:val="1"/>
      <w:numFmt w:val="decimal"/>
      <w:lvlText w:val="%1."/>
      <w:lvlJc w:val="right"/>
      <w:pPr>
        <w:tabs>
          <w:tab w:val="num" w:pos="340"/>
        </w:tabs>
        <w:ind w:left="340" w:hanging="56"/>
      </w:pPr>
      <w:rPr>
        <w:rFonts w:ascii="Arial" w:hAnsi="Arial" w:cs="Arial" w:hint="default"/>
        <w:b w:val="0"/>
        <w:bCs w:val="0"/>
        <w:i w:val="0"/>
        <w:iCs w:val="0"/>
        <w:spacing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3517C46"/>
    <w:multiLevelType w:val="multilevel"/>
    <w:tmpl w:val="82F2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722BE2"/>
    <w:multiLevelType w:val="multilevel"/>
    <w:tmpl w:val="3AE4AAAE"/>
    <w:lvl w:ilvl="0">
      <w:start w:val="1"/>
      <w:numFmt w:val="decimal"/>
      <w:lvlText w:val="%1."/>
      <w:lvlJc w:val="left"/>
      <w:pPr>
        <w:tabs>
          <w:tab w:val="num" w:pos="480"/>
        </w:tabs>
        <w:ind w:left="480" w:hanging="360"/>
      </w:pPr>
      <w:rPr>
        <w:rFonts w:hint="default"/>
        <w:sz w:val="20"/>
        <w:szCs w:val="20"/>
      </w:rPr>
    </w:lvl>
    <w:lvl w:ilvl="1">
      <w:start w:val="1"/>
      <w:numFmt w:val="bullet"/>
      <w:lvlText w:val=""/>
      <w:lvlJc w:val="left"/>
      <w:pPr>
        <w:tabs>
          <w:tab w:val="num" w:pos="1200"/>
        </w:tabs>
        <w:ind w:left="1200" w:hanging="360"/>
      </w:pPr>
      <w:rPr>
        <w:rFonts w:ascii="Symbol" w:hAnsi="Symbol" w:cs="Symbol" w:hint="default"/>
        <w:sz w:val="20"/>
        <w:szCs w:val="20"/>
      </w:rPr>
    </w:lvl>
    <w:lvl w:ilvl="2">
      <w:start w:val="1"/>
      <w:numFmt w:val="bullet"/>
      <w:lvlText w:val=""/>
      <w:lvlJc w:val="left"/>
      <w:pPr>
        <w:tabs>
          <w:tab w:val="num" w:pos="1920"/>
        </w:tabs>
        <w:ind w:left="1920" w:hanging="360"/>
      </w:pPr>
      <w:rPr>
        <w:rFonts w:ascii="Symbol" w:hAnsi="Symbol" w:cs="Symbol" w:hint="default"/>
        <w:sz w:val="20"/>
        <w:szCs w:val="20"/>
      </w:rPr>
    </w:lvl>
    <w:lvl w:ilvl="3">
      <w:start w:val="1"/>
      <w:numFmt w:val="bullet"/>
      <w:lvlText w:val=""/>
      <w:lvlJc w:val="left"/>
      <w:pPr>
        <w:tabs>
          <w:tab w:val="num" w:pos="2640"/>
        </w:tabs>
        <w:ind w:left="2640" w:hanging="360"/>
      </w:pPr>
      <w:rPr>
        <w:rFonts w:ascii="Symbol" w:hAnsi="Symbol" w:cs="Symbol" w:hint="default"/>
        <w:sz w:val="20"/>
        <w:szCs w:val="20"/>
      </w:rPr>
    </w:lvl>
    <w:lvl w:ilvl="4">
      <w:start w:val="1"/>
      <w:numFmt w:val="bullet"/>
      <w:lvlText w:val=""/>
      <w:lvlJc w:val="left"/>
      <w:pPr>
        <w:tabs>
          <w:tab w:val="num" w:pos="3360"/>
        </w:tabs>
        <w:ind w:left="3360" w:hanging="360"/>
      </w:pPr>
      <w:rPr>
        <w:rFonts w:ascii="Symbol" w:hAnsi="Symbol" w:cs="Symbol" w:hint="default"/>
        <w:sz w:val="20"/>
        <w:szCs w:val="20"/>
      </w:rPr>
    </w:lvl>
    <w:lvl w:ilvl="5">
      <w:start w:val="1"/>
      <w:numFmt w:val="bullet"/>
      <w:lvlText w:val=""/>
      <w:lvlJc w:val="left"/>
      <w:pPr>
        <w:tabs>
          <w:tab w:val="num" w:pos="4080"/>
        </w:tabs>
        <w:ind w:left="4080" w:hanging="360"/>
      </w:pPr>
      <w:rPr>
        <w:rFonts w:ascii="Symbol" w:hAnsi="Symbol" w:cs="Symbol" w:hint="default"/>
        <w:sz w:val="20"/>
        <w:szCs w:val="20"/>
      </w:rPr>
    </w:lvl>
    <w:lvl w:ilvl="6">
      <w:start w:val="1"/>
      <w:numFmt w:val="bullet"/>
      <w:lvlText w:val=""/>
      <w:lvlJc w:val="left"/>
      <w:pPr>
        <w:tabs>
          <w:tab w:val="num" w:pos="4800"/>
        </w:tabs>
        <w:ind w:left="4800" w:hanging="360"/>
      </w:pPr>
      <w:rPr>
        <w:rFonts w:ascii="Symbol" w:hAnsi="Symbol" w:cs="Symbol" w:hint="default"/>
        <w:sz w:val="20"/>
        <w:szCs w:val="20"/>
      </w:rPr>
    </w:lvl>
    <w:lvl w:ilvl="7">
      <w:start w:val="1"/>
      <w:numFmt w:val="bullet"/>
      <w:lvlText w:val=""/>
      <w:lvlJc w:val="left"/>
      <w:pPr>
        <w:tabs>
          <w:tab w:val="num" w:pos="5520"/>
        </w:tabs>
        <w:ind w:left="5520" w:hanging="360"/>
      </w:pPr>
      <w:rPr>
        <w:rFonts w:ascii="Symbol" w:hAnsi="Symbol" w:cs="Symbol" w:hint="default"/>
        <w:sz w:val="20"/>
        <w:szCs w:val="20"/>
      </w:rPr>
    </w:lvl>
    <w:lvl w:ilvl="8">
      <w:start w:val="1"/>
      <w:numFmt w:val="bullet"/>
      <w:lvlText w:val=""/>
      <w:lvlJc w:val="left"/>
      <w:pPr>
        <w:tabs>
          <w:tab w:val="num" w:pos="6240"/>
        </w:tabs>
        <w:ind w:left="6240" w:hanging="360"/>
      </w:pPr>
      <w:rPr>
        <w:rFonts w:ascii="Symbol" w:hAnsi="Symbol" w:cs="Symbol" w:hint="default"/>
        <w:sz w:val="20"/>
        <w:szCs w:val="20"/>
      </w:rPr>
    </w:lvl>
  </w:abstractNum>
  <w:abstractNum w:abstractNumId="5">
    <w:nsid w:val="081C3EE8"/>
    <w:multiLevelType w:val="hybridMultilevel"/>
    <w:tmpl w:val="82904108"/>
    <w:lvl w:ilvl="0" w:tplc="2766CAEC">
      <w:start w:val="1"/>
      <w:numFmt w:val="lowerLetter"/>
      <w:lvlText w:val="%1."/>
      <w:lvlJc w:val="right"/>
      <w:pPr>
        <w:tabs>
          <w:tab w:val="num" w:pos="549"/>
        </w:tabs>
        <w:ind w:left="567" w:hanging="207"/>
      </w:pPr>
      <w:rPr>
        <w:rFonts w:ascii="Arial" w:hAnsi="Arial" w:cs="Arial" w:hint="default"/>
        <w:b w:val="0"/>
        <w:bCs w:val="0"/>
        <w:i w:val="0"/>
        <w:iCs w:val="0"/>
        <w:spacing w:val="0"/>
        <w:sz w:val="24"/>
        <w:szCs w:val="24"/>
      </w:rPr>
    </w:lvl>
    <w:lvl w:ilvl="1" w:tplc="A106E31C">
      <w:start w:val="8"/>
      <w:numFmt w:val="decimal"/>
      <w:lvlText w:val="%2."/>
      <w:lvlJc w:val="right"/>
      <w:pPr>
        <w:tabs>
          <w:tab w:val="num" w:pos="170"/>
        </w:tabs>
        <w:ind w:left="170" w:hanging="170"/>
      </w:pPr>
      <w:rPr>
        <w:rFonts w:ascii="Arial" w:hAnsi="Arial" w:cs="Arial" w:hint="default"/>
        <w:b w:val="0"/>
        <w:bCs w:val="0"/>
        <w:i w:val="0"/>
        <w:iCs w:val="0"/>
        <w:spacing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0994248E"/>
    <w:multiLevelType w:val="hybridMultilevel"/>
    <w:tmpl w:val="3F9E08FE"/>
    <w:lvl w:ilvl="0" w:tplc="0C0A0001">
      <w:start w:val="1"/>
      <w:numFmt w:val="bullet"/>
      <w:lvlText w:val=""/>
      <w:lvlJc w:val="left"/>
      <w:pPr>
        <w:ind w:left="2250" w:hanging="360"/>
      </w:pPr>
      <w:rPr>
        <w:rFonts w:ascii="Symbol" w:hAnsi="Symbol" w:hint="default"/>
      </w:rPr>
    </w:lvl>
    <w:lvl w:ilvl="1" w:tplc="0C0A0003">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7">
    <w:nsid w:val="0E9B7959"/>
    <w:multiLevelType w:val="hybridMultilevel"/>
    <w:tmpl w:val="28D03772"/>
    <w:lvl w:ilvl="0" w:tplc="58F6404A">
      <w:start w:val="1"/>
      <w:numFmt w:val="decimal"/>
      <w:lvlText w:val="%1."/>
      <w:lvlJc w:val="left"/>
      <w:pPr>
        <w:tabs>
          <w:tab w:val="num" w:pos="644"/>
        </w:tabs>
        <w:ind w:left="644" w:hanging="360"/>
      </w:pPr>
      <w:rPr>
        <w:b w:val="0"/>
        <w:bCs w:val="0"/>
      </w:r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8">
    <w:nsid w:val="12811E8D"/>
    <w:multiLevelType w:val="hybridMultilevel"/>
    <w:tmpl w:val="F1E2EC9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3B71504"/>
    <w:multiLevelType w:val="hybridMultilevel"/>
    <w:tmpl w:val="DDB40564"/>
    <w:lvl w:ilvl="0" w:tplc="FFFFFFFF">
      <w:start w:val="1"/>
      <w:numFmt w:val="bullet"/>
      <w:pStyle w:val="Logro"/>
      <w:lvlText w:val=""/>
      <w:legacy w:legacy="1" w:legacySpace="0" w:legacyIndent="240"/>
      <w:lvlJc w:val="left"/>
      <w:pPr>
        <w:ind w:left="240" w:hanging="240"/>
      </w:pPr>
      <w:rPr>
        <w:rFonts w:ascii="Wingdings" w:hAnsi="Wingdings" w:cs="Wingdings"/>
        <w:sz w:val="12"/>
        <w:szCs w:val="1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155A4DD5"/>
    <w:multiLevelType w:val="multilevel"/>
    <w:tmpl w:val="B3F41600"/>
    <w:lvl w:ilvl="0">
      <w:start w:val="1"/>
      <w:numFmt w:val="decimal"/>
      <w:lvlText w:val="%1."/>
      <w:lvlJc w:val="right"/>
      <w:pPr>
        <w:tabs>
          <w:tab w:val="num" w:pos="170"/>
        </w:tabs>
        <w:ind w:left="170" w:hanging="170"/>
      </w:pPr>
      <w:rPr>
        <w:rFonts w:ascii="Arial" w:hAnsi="Arial"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5725F2B"/>
    <w:multiLevelType w:val="hybridMultilevel"/>
    <w:tmpl w:val="DB4CAAE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677774F"/>
    <w:multiLevelType w:val="multilevel"/>
    <w:tmpl w:val="EF18F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bCs/>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nsid w:val="17C63B86"/>
    <w:multiLevelType w:val="multilevel"/>
    <w:tmpl w:val="82F2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C86110"/>
    <w:multiLevelType w:val="hybridMultilevel"/>
    <w:tmpl w:val="013824F8"/>
    <w:lvl w:ilvl="0" w:tplc="09BA88EC">
      <w:start w:val="1"/>
      <w:numFmt w:val="bullet"/>
      <w:lvlText w:val="-"/>
      <w:lvlJc w:val="left"/>
      <w:pPr>
        <w:tabs>
          <w:tab w:val="num" w:pos="680"/>
        </w:tabs>
        <w:ind w:left="624" w:hanging="340"/>
      </w:pPr>
      <w:rPr>
        <w:rFonts w:ascii="Arial" w:hAnsi="Arial" w:cs="Arial"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1A40423A"/>
    <w:multiLevelType w:val="hybridMultilevel"/>
    <w:tmpl w:val="B978CFD0"/>
    <w:lvl w:ilvl="0" w:tplc="9438B3DA">
      <w:start w:val="1"/>
      <w:numFmt w:val="decimal"/>
      <w:lvlText w:val="%1."/>
      <w:lvlJc w:val="left"/>
      <w:pPr>
        <w:tabs>
          <w:tab w:val="num" w:pos="340"/>
        </w:tabs>
        <w:ind w:left="340" w:hanging="227"/>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C21562E"/>
    <w:multiLevelType w:val="hybridMultilevel"/>
    <w:tmpl w:val="59B619AE"/>
    <w:lvl w:ilvl="0" w:tplc="0C0A0001">
      <w:start w:val="1"/>
      <w:numFmt w:val="bullet"/>
      <w:lvlText w:val=""/>
      <w:lvlJc w:val="left"/>
      <w:pPr>
        <w:ind w:left="720" w:hanging="360"/>
      </w:pPr>
      <w:rPr>
        <w:rFonts w:ascii="Symbol" w:hAnsi="Symbol" w:hint="default"/>
      </w:rPr>
    </w:lvl>
    <w:lvl w:ilvl="1" w:tplc="784684A4">
      <w:start w:val="1"/>
      <w:numFmt w:val="bullet"/>
      <w:lvlText w:val=""/>
      <w:lvlJc w:val="left"/>
      <w:pPr>
        <w:tabs>
          <w:tab w:val="num" w:pos="1476"/>
        </w:tabs>
        <w:ind w:left="1420" w:hanging="34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C4B1DBB"/>
    <w:multiLevelType w:val="hybridMultilevel"/>
    <w:tmpl w:val="7F6489A2"/>
    <w:lvl w:ilvl="0" w:tplc="46FC9272">
      <w:start w:val="1"/>
      <w:numFmt w:val="decimal"/>
      <w:lvlText w:val="%1."/>
      <w:lvlJc w:val="right"/>
      <w:pPr>
        <w:tabs>
          <w:tab w:val="num" w:pos="312"/>
        </w:tabs>
        <w:ind w:left="312" w:hanging="170"/>
      </w:pPr>
      <w:rPr>
        <w:rFonts w:ascii="Arial" w:hAnsi="Arial" w:cs="Arial" w:hint="default"/>
        <w:sz w:val="24"/>
        <w:szCs w:val="24"/>
      </w:rPr>
    </w:lvl>
    <w:lvl w:ilvl="1" w:tplc="0C0A0019">
      <w:start w:val="1"/>
      <w:numFmt w:val="lowerLetter"/>
      <w:lvlText w:val="%2."/>
      <w:lvlJc w:val="left"/>
      <w:pPr>
        <w:tabs>
          <w:tab w:val="num" w:pos="1630"/>
        </w:tabs>
        <w:ind w:left="1630" w:hanging="360"/>
      </w:pPr>
    </w:lvl>
    <w:lvl w:ilvl="2" w:tplc="0C0A001B">
      <w:start w:val="1"/>
      <w:numFmt w:val="lowerRoman"/>
      <w:lvlText w:val="%3."/>
      <w:lvlJc w:val="right"/>
      <w:pPr>
        <w:tabs>
          <w:tab w:val="num" w:pos="2350"/>
        </w:tabs>
        <w:ind w:left="2350" w:hanging="180"/>
      </w:pPr>
    </w:lvl>
    <w:lvl w:ilvl="3" w:tplc="0C0A000F">
      <w:start w:val="1"/>
      <w:numFmt w:val="decimal"/>
      <w:lvlText w:val="%4."/>
      <w:lvlJc w:val="left"/>
      <w:pPr>
        <w:tabs>
          <w:tab w:val="num" w:pos="3070"/>
        </w:tabs>
        <w:ind w:left="3070" w:hanging="360"/>
      </w:pPr>
    </w:lvl>
    <w:lvl w:ilvl="4" w:tplc="0C0A0019">
      <w:start w:val="1"/>
      <w:numFmt w:val="lowerLetter"/>
      <w:lvlText w:val="%5."/>
      <w:lvlJc w:val="left"/>
      <w:pPr>
        <w:tabs>
          <w:tab w:val="num" w:pos="3790"/>
        </w:tabs>
        <w:ind w:left="3790" w:hanging="360"/>
      </w:pPr>
    </w:lvl>
    <w:lvl w:ilvl="5" w:tplc="0C0A001B">
      <w:start w:val="1"/>
      <w:numFmt w:val="lowerRoman"/>
      <w:lvlText w:val="%6."/>
      <w:lvlJc w:val="right"/>
      <w:pPr>
        <w:tabs>
          <w:tab w:val="num" w:pos="4510"/>
        </w:tabs>
        <w:ind w:left="4510" w:hanging="180"/>
      </w:pPr>
    </w:lvl>
    <w:lvl w:ilvl="6" w:tplc="0C0A000F">
      <w:start w:val="1"/>
      <w:numFmt w:val="decimal"/>
      <w:lvlText w:val="%7."/>
      <w:lvlJc w:val="left"/>
      <w:pPr>
        <w:tabs>
          <w:tab w:val="num" w:pos="5230"/>
        </w:tabs>
        <w:ind w:left="5230" w:hanging="360"/>
      </w:pPr>
    </w:lvl>
    <w:lvl w:ilvl="7" w:tplc="0C0A0019">
      <w:start w:val="1"/>
      <w:numFmt w:val="lowerLetter"/>
      <w:lvlText w:val="%8."/>
      <w:lvlJc w:val="left"/>
      <w:pPr>
        <w:tabs>
          <w:tab w:val="num" w:pos="5950"/>
        </w:tabs>
        <w:ind w:left="5950" w:hanging="360"/>
      </w:pPr>
    </w:lvl>
    <w:lvl w:ilvl="8" w:tplc="0C0A001B">
      <w:start w:val="1"/>
      <w:numFmt w:val="lowerRoman"/>
      <w:lvlText w:val="%9."/>
      <w:lvlJc w:val="right"/>
      <w:pPr>
        <w:tabs>
          <w:tab w:val="num" w:pos="6670"/>
        </w:tabs>
        <w:ind w:left="6670" w:hanging="180"/>
      </w:pPr>
    </w:lvl>
  </w:abstractNum>
  <w:abstractNum w:abstractNumId="18">
    <w:nsid w:val="25001D0C"/>
    <w:multiLevelType w:val="hybridMultilevel"/>
    <w:tmpl w:val="A06CFD46"/>
    <w:lvl w:ilvl="0" w:tplc="0C0A000F">
      <w:start w:val="1"/>
      <w:numFmt w:val="decimal"/>
      <w:lvlText w:val="%1."/>
      <w:lvlJc w:val="left"/>
      <w:pPr>
        <w:tabs>
          <w:tab w:val="num" w:pos="644"/>
        </w:tabs>
        <w:ind w:left="644" w:hanging="360"/>
      </w:pPr>
      <w:rPr>
        <w:b w:val="0"/>
        <w:bCs w:val="0"/>
      </w:rPr>
    </w:lvl>
    <w:lvl w:ilvl="1" w:tplc="89027826">
      <w:start w:val="1"/>
      <w:numFmt w:val="lowerLetter"/>
      <w:lvlText w:val="%2."/>
      <w:lvlJc w:val="left"/>
      <w:pPr>
        <w:ind w:left="1070" w:hanging="360"/>
      </w:pPr>
      <w:rPr>
        <w:b w:val="0"/>
        <w:bCs w:val="0"/>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19">
    <w:nsid w:val="26566A17"/>
    <w:multiLevelType w:val="hybridMultilevel"/>
    <w:tmpl w:val="A9D24A82"/>
    <w:lvl w:ilvl="0" w:tplc="41AA8F9C">
      <w:start w:val="1"/>
      <w:numFmt w:val="decimal"/>
      <w:lvlText w:val="%1."/>
      <w:lvlJc w:val="right"/>
      <w:pPr>
        <w:tabs>
          <w:tab w:val="num" w:pos="340"/>
        </w:tabs>
        <w:ind w:left="340" w:hanging="56"/>
      </w:pPr>
      <w:rPr>
        <w:rFonts w:ascii="Arial" w:hAnsi="Arial" w:cs="Arial" w:hint="default"/>
        <w:b w:val="0"/>
        <w:bCs w:val="0"/>
        <w:i w:val="0"/>
        <w:iCs w:val="0"/>
        <w:spacing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26DE4972"/>
    <w:multiLevelType w:val="multilevel"/>
    <w:tmpl w:val="BECE82FA"/>
    <w:lvl w:ilvl="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0E0C42"/>
    <w:multiLevelType w:val="multilevel"/>
    <w:tmpl w:val="056C43AA"/>
    <w:lvl w:ilvl="0">
      <w:start w:val="5"/>
      <w:numFmt w:val="decimal"/>
      <w:lvlText w:val="%1."/>
      <w:lvlJc w:val="left"/>
      <w:pPr>
        <w:tabs>
          <w:tab w:val="num" w:pos="530"/>
        </w:tabs>
        <w:ind w:left="644" w:hanging="284"/>
      </w:pPr>
      <w:rPr>
        <w:rFonts w:ascii="Book Antiqua" w:hAnsi="Book Antiqua" w:cs="Book Antiqua" w:hint="default"/>
        <w:b w:val="0"/>
        <w:bCs w:val="0"/>
        <w:i w:val="0"/>
        <w:iCs w:val="0"/>
        <w:spacing w:val="0"/>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27115DF8"/>
    <w:multiLevelType w:val="hybridMultilevel"/>
    <w:tmpl w:val="7BCA8A30"/>
    <w:lvl w:ilvl="0" w:tplc="D7928CB8">
      <w:start w:val="1"/>
      <w:numFmt w:val="decimal"/>
      <w:lvlText w:val="%1."/>
      <w:lvlJc w:val="left"/>
      <w:pPr>
        <w:tabs>
          <w:tab w:val="num" w:pos="720"/>
        </w:tabs>
        <w:ind w:left="720" w:hanging="360"/>
      </w:pPr>
      <w:rPr>
        <w:rFonts w:ascii="Arial" w:hAnsi="Arial" w:cs="Aria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2CB379F3"/>
    <w:multiLevelType w:val="hybridMultilevel"/>
    <w:tmpl w:val="84ECD65A"/>
    <w:lvl w:ilvl="0" w:tplc="D7928CB8">
      <w:start w:val="1"/>
      <w:numFmt w:val="decimal"/>
      <w:lvlText w:val="%1."/>
      <w:lvlJc w:val="left"/>
      <w:pPr>
        <w:tabs>
          <w:tab w:val="num" w:pos="720"/>
        </w:tabs>
        <w:ind w:left="720" w:hanging="360"/>
      </w:pPr>
      <w:rPr>
        <w:rFonts w:ascii="Arial" w:hAnsi="Arial" w:cs="Aria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2F271B2F"/>
    <w:multiLevelType w:val="hybridMultilevel"/>
    <w:tmpl w:val="1144C8FC"/>
    <w:lvl w:ilvl="0" w:tplc="784684A4">
      <w:start w:val="1"/>
      <w:numFmt w:val="bullet"/>
      <w:lvlText w:val=""/>
      <w:lvlJc w:val="left"/>
      <w:pPr>
        <w:tabs>
          <w:tab w:val="num" w:pos="692"/>
        </w:tabs>
        <w:ind w:left="636" w:hanging="34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5">
    <w:nsid w:val="2F3A0EB9"/>
    <w:multiLevelType w:val="hybridMultilevel"/>
    <w:tmpl w:val="0388E44C"/>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32231AE8"/>
    <w:multiLevelType w:val="multilevel"/>
    <w:tmpl w:val="68449A54"/>
    <w:lvl w:ilvl="0">
      <w:start w:val="1"/>
      <w:numFmt w:val="decimal"/>
      <w:lvlText w:val="%1."/>
      <w:lvlJc w:val="right"/>
      <w:pPr>
        <w:tabs>
          <w:tab w:val="num" w:pos="530"/>
        </w:tabs>
        <w:ind w:left="530" w:hanging="170"/>
      </w:pPr>
      <w:rPr>
        <w:rFonts w:ascii="Arial" w:hAnsi="Arial"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3544BC7"/>
    <w:multiLevelType w:val="hybridMultilevel"/>
    <w:tmpl w:val="C0F2BC3C"/>
    <w:lvl w:ilvl="0" w:tplc="09BA88EC">
      <w:start w:val="1"/>
      <w:numFmt w:val="bullet"/>
      <w:lvlText w:val="-"/>
      <w:lvlJc w:val="left"/>
      <w:pPr>
        <w:tabs>
          <w:tab w:val="num" w:pos="680"/>
        </w:tabs>
        <w:ind w:left="624" w:hanging="340"/>
      </w:pPr>
      <w:rPr>
        <w:rFonts w:ascii="Arial" w:hAnsi="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DEE2102"/>
    <w:multiLevelType w:val="hybridMultilevel"/>
    <w:tmpl w:val="86641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E7E1784"/>
    <w:multiLevelType w:val="hybridMultilevel"/>
    <w:tmpl w:val="FC260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FA3057B"/>
    <w:multiLevelType w:val="hybridMultilevel"/>
    <w:tmpl w:val="34481896"/>
    <w:lvl w:ilvl="0" w:tplc="DEBA2BE0">
      <w:start w:val="1"/>
      <w:numFmt w:val="lowerLetter"/>
      <w:lvlText w:val="%1."/>
      <w:lvlJc w:val="left"/>
      <w:pPr>
        <w:ind w:left="1070" w:hanging="360"/>
      </w:pPr>
      <w:rPr>
        <w:rFonts w:hint="default"/>
        <w:b w:val="0"/>
        <w:bCs w:val="0"/>
      </w:rPr>
    </w:lvl>
    <w:lvl w:ilvl="1" w:tplc="0C0A000F">
      <w:start w:val="1"/>
      <w:numFmt w:val="decimal"/>
      <w:lvlText w:val="%2."/>
      <w:lvlJc w:val="left"/>
      <w:pPr>
        <w:tabs>
          <w:tab w:val="num" w:pos="1790"/>
        </w:tabs>
        <w:ind w:left="1790" w:hanging="360"/>
      </w:pPr>
      <w:rPr>
        <w:rFonts w:hint="default"/>
        <w:b w:val="0"/>
        <w:bCs w:val="0"/>
      </w:rPr>
    </w:lvl>
    <w:lvl w:ilvl="2" w:tplc="440A001B">
      <w:start w:val="1"/>
      <w:numFmt w:val="lowerRoman"/>
      <w:lvlText w:val="%3."/>
      <w:lvlJc w:val="right"/>
      <w:pPr>
        <w:ind w:left="2510" w:hanging="180"/>
      </w:pPr>
    </w:lvl>
    <w:lvl w:ilvl="3" w:tplc="440A000F">
      <w:start w:val="1"/>
      <w:numFmt w:val="decimal"/>
      <w:lvlText w:val="%4."/>
      <w:lvlJc w:val="left"/>
      <w:pPr>
        <w:ind w:left="3230" w:hanging="360"/>
      </w:pPr>
    </w:lvl>
    <w:lvl w:ilvl="4" w:tplc="440A0019">
      <w:start w:val="1"/>
      <w:numFmt w:val="lowerLetter"/>
      <w:lvlText w:val="%5."/>
      <w:lvlJc w:val="left"/>
      <w:pPr>
        <w:ind w:left="3950" w:hanging="360"/>
      </w:pPr>
    </w:lvl>
    <w:lvl w:ilvl="5" w:tplc="440A001B">
      <w:start w:val="1"/>
      <w:numFmt w:val="lowerRoman"/>
      <w:lvlText w:val="%6."/>
      <w:lvlJc w:val="right"/>
      <w:pPr>
        <w:ind w:left="4670" w:hanging="180"/>
      </w:pPr>
    </w:lvl>
    <w:lvl w:ilvl="6" w:tplc="440A000F">
      <w:start w:val="1"/>
      <w:numFmt w:val="decimal"/>
      <w:lvlText w:val="%7."/>
      <w:lvlJc w:val="left"/>
      <w:pPr>
        <w:ind w:left="5390" w:hanging="360"/>
      </w:pPr>
    </w:lvl>
    <w:lvl w:ilvl="7" w:tplc="440A0019">
      <w:start w:val="1"/>
      <w:numFmt w:val="lowerLetter"/>
      <w:lvlText w:val="%8."/>
      <w:lvlJc w:val="left"/>
      <w:pPr>
        <w:ind w:left="6110" w:hanging="360"/>
      </w:pPr>
    </w:lvl>
    <w:lvl w:ilvl="8" w:tplc="440A001B">
      <w:start w:val="1"/>
      <w:numFmt w:val="lowerRoman"/>
      <w:lvlText w:val="%9."/>
      <w:lvlJc w:val="right"/>
      <w:pPr>
        <w:ind w:left="6830" w:hanging="180"/>
      </w:pPr>
    </w:lvl>
  </w:abstractNum>
  <w:abstractNum w:abstractNumId="31">
    <w:nsid w:val="42C77DF3"/>
    <w:multiLevelType w:val="multilevel"/>
    <w:tmpl w:val="11425FE2"/>
    <w:lvl w:ilvl="0">
      <w:start w:val="1"/>
      <w:numFmt w:val="decimal"/>
      <w:lvlText w:val="%1."/>
      <w:lvlJc w:val="left"/>
      <w:pPr>
        <w:tabs>
          <w:tab w:val="num" w:pos="1080"/>
        </w:tabs>
        <w:ind w:left="1080" w:hanging="360"/>
      </w:pPr>
      <w:rPr>
        <w:b w:val="0"/>
        <w:bCs w:val="0"/>
      </w:rPr>
    </w:lvl>
    <w:lvl w:ilvl="1">
      <w:start w:val="1"/>
      <w:numFmt w:val="decimal"/>
      <w:isLgl/>
      <w:lvlText w:val="%1.%2"/>
      <w:lvlJc w:val="left"/>
      <w:pPr>
        <w:tabs>
          <w:tab w:val="num" w:pos="1110"/>
        </w:tabs>
        <w:ind w:left="1110" w:hanging="39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2">
    <w:nsid w:val="435719C1"/>
    <w:multiLevelType w:val="hybridMultilevel"/>
    <w:tmpl w:val="6B643B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43597A43"/>
    <w:multiLevelType w:val="multilevel"/>
    <w:tmpl w:val="3C3C1206"/>
    <w:lvl w:ilvl="0">
      <w:start w:val="1"/>
      <w:numFmt w:val="decimal"/>
      <w:lvlText w:val="%1."/>
      <w:lvlJc w:val="right"/>
      <w:pPr>
        <w:tabs>
          <w:tab w:val="num" w:pos="530"/>
        </w:tabs>
        <w:ind w:left="530" w:hanging="170"/>
      </w:pPr>
      <w:rPr>
        <w:rFonts w:ascii="Arial" w:hAnsi="Arial"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45E527C0"/>
    <w:multiLevelType w:val="hybridMultilevel"/>
    <w:tmpl w:val="FDBA9122"/>
    <w:lvl w:ilvl="0" w:tplc="784684A4">
      <w:start w:val="1"/>
      <w:numFmt w:val="bullet"/>
      <w:lvlText w:val=""/>
      <w:lvlJc w:val="left"/>
      <w:pPr>
        <w:tabs>
          <w:tab w:val="num" w:pos="680"/>
        </w:tabs>
        <w:ind w:left="624"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65038B7"/>
    <w:multiLevelType w:val="hybridMultilevel"/>
    <w:tmpl w:val="0200FE92"/>
    <w:lvl w:ilvl="0" w:tplc="8264A31E">
      <w:start w:val="1"/>
      <w:numFmt w:val="decimal"/>
      <w:lvlText w:val="%1."/>
      <w:lvlJc w:val="right"/>
      <w:pPr>
        <w:tabs>
          <w:tab w:val="num" w:pos="340"/>
        </w:tabs>
        <w:ind w:left="340" w:hanging="56"/>
      </w:pPr>
      <w:rPr>
        <w:rFonts w:ascii="Arial" w:hAnsi="Arial" w:cs="Arial" w:hint="default"/>
        <w:b w:val="0"/>
        <w:bCs w:val="0"/>
        <w:i w:val="0"/>
        <w:iCs w:val="0"/>
        <w:spacing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49A03855"/>
    <w:multiLevelType w:val="hybridMultilevel"/>
    <w:tmpl w:val="EAB496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4B4B5051"/>
    <w:multiLevelType w:val="hybridMultilevel"/>
    <w:tmpl w:val="DF288F76"/>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8">
    <w:nsid w:val="4BD33321"/>
    <w:multiLevelType w:val="hybridMultilevel"/>
    <w:tmpl w:val="72C0D200"/>
    <w:lvl w:ilvl="0" w:tplc="08201F7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4E086081"/>
    <w:multiLevelType w:val="hybridMultilevel"/>
    <w:tmpl w:val="F2BCBB4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4E7345D9"/>
    <w:multiLevelType w:val="hybridMultilevel"/>
    <w:tmpl w:val="63E82D3C"/>
    <w:lvl w:ilvl="0" w:tplc="A6F46C9E">
      <w:start w:val="1"/>
      <w:numFmt w:val="upperRoman"/>
      <w:lvlText w:val="%1"/>
      <w:lvlJc w:val="right"/>
      <w:pPr>
        <w:tabs>
          <w:tab w:val="num" w:pos="454"/>
        </w:tabs>
        <w:ind w:left="454" w:hanging="11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FB8052C"/>
    <w:multiLevelType w:val="hybridMultilevel"/>
    <w:tmpl w:val="1CF0981A"/>
    <w:lvl w:ilvl="0" w:tplc="0C0A0001">
      <w:start w:val="1"/>
      <w:numFmt w:val="bullet"/>
      <w:lvlText w:val=""/>
      <w:lvlJc w:val="left"/>
      <w:pPr>
        <w:ind w:left="720" w:hanging="360"/>
      </w:pPr>
      <w:rPr>
        <w:rFonts w:ascii="Symbol" w:hAnsi="Symbol" w:hint="default"/>
      </w:rPr>
    </w:lvl>
    <w:lvl w:ilvl="1" w:tplc="784684A4">
      <w:start w:val="1"/>
      <w:numFmt w:val="bullet"/>
      <w:lvlText w:val=""/>
      <w:lvlJc w:val="left"/>
      <w:pPr>
        <w:tabs>
          <w:tab w:val="num" w:pos="1476"/>
        </w:tabs>
        <w:ind w:left="1420" w:hanging="34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39705BC"/>
    <w:multiLevelType w:val="multilevel"/>
    <w:tmpl w:val="AE964920"/>
    <w:lvl w:ilvl="0">
      <w:start w:val="1"/>
      <w:numFmt w:val="lowerLetter"/>
      <w:lvlText w:val="%1."/>
      <w:lvlJc w:val="left"/>
      <w:pPr>
        <w:tabs>
          <w:tab w:val="num" w:pos="360"/>
        </w:tabs>
        <w:ind w:left="643" w:hanging="283"/>
      </w:pPr>
      <w:rPr>
        <w:rFonts w:ascii="Arial" w:hAnsi="Arial" w:cs="Arial" w:hint="default"/>
        <w:b w:val="0"/>
        <w:bCs w:val="0"/>
        <w:sz w:val="22"/>
        <w:szCs w:val="2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55492471"/>
    <w:multiLevelType w:val="multilevel"/>
    <w:tmpl w:val="57526EA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4">
    <w:nsid w:val="5A442EE7"/>
    <w:multiLevelType w:val="hybridMultilevel"/>
    <w:tmpl w:val="375C21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5">
    <w:nsid w:val="5A4B414E"/>
    <w:multiLevelType w:val="hybridMultilevel"/>
    <w:tmpl w:val="2FF413B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5E996A60"/>
    <w:multiLevelType w:val="hybridMultilevel"/>
    <w:tmpl w:val="ACDE3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09F022C"/>
    <w:multiLevelType w:val="hybridMultilevel"/>
    <w:tmpl w:val="A6F0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2925451"/>
    <w:multiLevelType w:val="hybridMultilevel"/>
    <w:tmpl w:val="CF8CA2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66DB1C88"/>
    <w:multiLevelType w:val="hybridMultilevel"/>
    <w:tmpl w:val="16DC5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7B84062"/>
    <w:multiLevelType w:val="hybridMultilevel"/>
    <w:tmpl w:val="3D78940C"/>
    <w:lvl w:ilvl="0" w:tplc="DFCC5592">
      <w:start w:val="2"/>
      <w:numFmt w:val="bullet"/>
      <w:lvlText w:val="-"/>
      <w:lvlJc w:val="left"/>
      <w:pPr>
        <w:tabs>
          <w:tab w:val="num" w:pos="885"/>
        </w:tabs>
        <w:ind w:left="885" w:hanging="360"/>
      </w:pPr>
      <w:rPr>
        <w:rFonts w:ascii="Times New Roman" w:eastAsia="Times New Roman" w:hAnsi="Times New Roman" w:hint="default"/>
        <w:sz w:val="24"/>
        <w:szCs w:val="24"/>
      </w:rPr>
    </w:lvl>
    <w:lvl w:ilvl="1" w:tplc="E97838DE">
      <w:start w:val="1"/>
      <w:numFmt w:val="lowerLetter"/>
      <w:lvlText w:val="%2."/>
      <w:lvlJc w:val="left"/>
      <w:pPr>
        <w:tabs>
          <w:tab w:val="num" w:pos="370"/>
        </w:tabs>
        <w:ind w:left="1440" w:hanging="360"/>
      </w:pPr>
      <w:rPr>
        <w:rFonts w:hint="default"/>
        <w:b w:val="0"/>
        <w:bCs w:val="0"/>
        <w:sz w:val="24"/>
        <w:szCs w:val="24"/>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1">
    <w:nsid w:val="6A981EB6"/>
    <w:multiLevelType w:val="hybridMultilevel"/>
    <w:tmpl w:val="CA42FA92"/>
    <w:lvl w:ilvl="0" w:tplc="CA5474C2">
      <w:start w:val="1"/>
      <w:numFmt w:val="decimal"/>
      <w:lvlText w:val="%1."/>
      <w:lvlJc w:val="left"/>
      <w:pPr>
        <w:tabs>
          <w:tab w:val="num" w:pos="720"/>
        </w:tabs>
        <w:ind w:left="720" w:hanging="360"/>
      </w:pPr>
      <w:rPr>
        <w:rFonts w:ascii="Arial" w:hAnsi="Arial" w:cs="Aria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2">
    <w:nsid w:val="6E156D8A"/>
    <w:multiLevelType w:val="multilevel"/>
    <w:tmpl w:val="0B0C27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E24328C"/>
    <w:multiLevelType w:val="hybridMultilevel"/>
    <w:tmpl w:val="567C3A06"/>
    <w:lvl w:ilvl="0" w:tplc="8786C788">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4">
    <w:nsid w:val="717E4410"/>
    <w:multiLevelType w:val="hybridMultilevel"/>
    <w:tmpl w:val="C01C960C"/>
    <w:lvl w:ilvl="0" w:tplc="0C0A000F">
      <w:start w:val="1"/>
      <w:numFmt w:val="decimal"/>
      <w:lvlText w:val="%1."/>
      <w:lvlJc w:val="left"/>
      <w:pPr>
        <w:tabs>
          <w:tab w:val="num" w:pos="731"/>
        </w:tabs>
        <w:ind w:left="731" w:hanging="360"/>
      </w:pPr>
    </w:lvl>
    <w:lvl w:ilvl="1" w:tplc="0C0A0019" w:tentative="1">
      <w:start w:val="1"/>
      <w:numFmt w:val="lowerLetter"/>
      <w:lvlText w:val="%2."/>
      <w:lvlJc w:val="left"/>
      <w:pPr>
        <w:tabs>
          <w:tab w:val="num" w:pos="1451"/>
        </w:tabs>
        <w:ind w:left="1451" w:hanging="360"/>
      </w:pPr>
    </w:lvl>
    <w:lvl w:ilvl="2" w:tplc="0C0A001B" w:tentative="1">
      <w:start w:val="1"/>
      <w:numFmt w:val="lowerRoman"/>
      <w:lvlText w:val="%3."/>
      <w:lvlJc w:val="right"/>
      <w:pPr>
        <w:tabs>
          <w:tab w:val="num" w:pos="2171"/>
        </w:tabs>
        <w:ind w:left="2171" w:hanging="180"/>
      </w:pPr>
    </w:lvl>
    <w:lvl w:ilvl="3" w:tplc="0C0A000F" w:tentative="1">
      <w:start w:val="1"/>
      <w:numFmt w:val="decimal"/>
      <w:lvlText w:val="%4."/>
      <w:lvlJc w:val="left"/>
      <w:pPr>
        <w:tabs>
          <w:tab w:val="num" w:pos="2891"/>
        </w:tabs>
        <w:ind w:left="2891" w:hanging="360"/>
      </w:pPr>
    </w:lvl>
    <w:lvl w:ilvl="4" w:tplc="0C0A0019" w:tentative="1">
      <w:start w:val="1"/>
      <w:numFmt w:val="lowerLetter"/>
      <w:lvlText w:val="%5."/>
      <w:lvlJc w:val="left"/>
      <w:pPr>
        <w:tabs>
          <w:tab w:val="num" w:pos="3611"/>
        </w:tabs>
        <w:ind w:left="3611" w:hanging="360"/>
      </w:pPr>
    </w:lvl>
    <w:lvl w:ilvl="5" w:tplc="0C0A001B" w:tentative="1">
      <w:start w:val="1"/>
      <w:numFmt w:val="lowerRoman"/>
      <w:lvlText w:val="%6."/>
      <w:lvlJc w:val="right"/>
      <w:pPr>
        <w:tabs>
          <w:tab w:val="num" w:pos="4331"/>
        </w:tabs>
        <w:ind w:left="4331" w:hanging="180"/>
      </w:pPr>
    </w:lvl>
    <w:lvl w:ilvl="6" w:tplc="0C0A000F" w:tentative="1">
      <w:start w:val="1"/>
      <w:numFmt w:val="decimal"/>
      <w:lvlText w:val="%7."/>
      <w:lvlJc w:val="left"/>
      <w:pPr>
        <w:tabs>
          <w:tab w:val="num" w:pos="5051"/>
        </w:tabs>
        <w:ind w:left="5051" w:hanging="360"/>
      </w:pPr>
    </w:lvl>
    <w:lvl w:ilvl="7" w:tplc="0C0A0019" w:tentative="1">
      <w:start w:val="1"/>
      <w:numFmt w:val="lowerLetter"/>
      <w:lvlText w:val="%8."/>
      <w:lvlJc w:val="left"/>
      <w:pPr>
        <w:tabs>
          <w:tab w:val="num" w:pos="5771"/>
        </w:tabs>
        <w:ind w:left="5771" w:hanging="360"/>
      </w:pPr>
    </w:lvl>
    <w:lvl w:ilvl="8" w:tplc="0C0A001B" w:tentative="1">
      <w:start w:val="1"/>
      <w:numFmt w:val="lowerRoman"/>
      <w:lvlText w:val="%9."/>
      <w:lvlJc w:val="right"/>
      <w:pPr>
        <w:tabs>
          <w:tab w:val="num" w:pos="6491"/>
        </w:tabs>
        <w:ind w:left="6491" w:hanging="180"/>
      </w:pPr>
    </w:lvl>
  </w:abstractNum>
  <w:abstractNum w:abstractNumId="55">
    <w:nsid w:val="72F91893"/>
    <w:multiLevelType w:val="multilevel"/>
    <w:tmpl w:val="F5382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right"/>
      <w:pPr>
        <w:tabs>
          <w:tab w:val="num" w:pos="340"/>
        </w:tabs>
        <w:ind w:left="340" w:hanging="170"/>
      </w:pPr>
      <w:rPr>
        <w:rFonts w:ascii="Arial" w:hAnsi="Arial" w:cs="Arial"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5EC3226"/>
    <w:multiLevelType w:val="hybridMultilevel"/>
    <w:tmpl w:val="17B0218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7">
    <w:nsid w:val="7E747B0F"/>
    <w:multiLevelType w:val="hybridMultilevel"/>
    <w:tmpl w:val="769489D4"/>
    <w:lvl w:ilvl="0" w:tplc="41AA8F9C">
      <w:start w:val="1"/>
      <w:numFmt w:val="decimal"/>
      <w:lvlText w:val="%1."/>
      <w:lvlJc w:val="right"/>
      <w:pPr>
        <w:tabs>
          <w:tab w:val="num" w:pos="340"/>
        </w:tabs>
        <w:ind w:left="340" w:hanging="56"/>
      </w:pPr>
      <w:rPr>
        <w:rFonts w:ascii="Arial" w:hAnsi="Arial" w:cs="Arial" w:hint="default"/>
        <w:b w:val="0"/>
        <w:bCs w:val="0"/>
        <w:i w:val="0"/>
        <w:iCs w:val="0"/>
        <w:spacing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8">
    <w:nsid w:val="7F885548"/>
    <w:multiLevelType w:val="hybridMultilevel"/>
    <w:tmpl w:val="E31641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7"/>
  </w:num>
  <w:num w:numId="4">
    <w:abstractNumId w:val="37"/>
  </w:num>
  <w:num w:numId="5">
    <w:abstractNumId w:val="31"/>
  </w:num>
  <w:num w:numId="6">
    <w:abstractNumId w:val="8"/>
  </w:num>
  <w:num w:numId="7">
    <w:abstractNumId w:val="25"/>
  </w:num>
  <w:num w:numId="8">
    <w:abstractNumId w:val="9"/>
  </w:num>
  <w:num w:numId="9">
    <w:abstractNumId w:val="52"/>
  </w:num>
  <w:num w:numId="10">
    <w:abstractNumId w:val="43"/>
  </w:num>
  <w:num w:numId="11">
    <w:abstractNumId w:val="12"/>
  </w:num>
  <w:num w:numId="12">
    <w:abstractNumId w:val="13"/>
  </w:num>
  <w:num w:numId="13">
    <w:abstractNumId w:val="36"/>
  </w:num>
  <w:num w:numId="14">
    <w:abstractNumId w:val="0"/>
  </w:num>
  <w:num w:numId="15">
    <w:abstractNumId w:val="48"/>
  </w:num>
  <w:num w:numId="16">
    <w:abstractNumId w:val="39"/>
  </w:num>
  <w:num w:numId="17">
    <w:abstractNumId w:val="51"/>
  </w:num>
  <w:num w:numId="18">
    <w:abstractNumId w:val="23"/>
  </w:num>
  <w:num w:numId="19">
    <w:abstractNumId w:val="15"/>
  </w:num>
  <w:num w:numId="20">
    <w:abstractNumId w:val="45"/>
  </w:num>
  <w:num w:numId="21">
    <w:abstractNumId w:val="38"/>
  </w:num>
  <w:num w:numId="22">
    <w:abstractNumId w:val="21"/>
  </w:num>
  <w:num w:numId="23">
    <w:abstractNumId w:val="4"/>
  </w:num>
  <w:num w:numId="24">
    <w:abstractNumId w:val="20"/>
  </w:num>
  <w:num w:numId="25">
    <w:abstractNumId w:val="3"/>
  </w:num>
  <w:num w:numId="26">
    <w:abstractNumId w:val="55"/>
  </w:num>
  <w:num w:numId="27">
    <w:abstractNumId w:val="50"/>
  </w:num>
  <w:num w:numId="28">
    <w:abstractNumId w:val="22"/>
  </w:num>
  <w:num w:numId="29">
    <w:abstractNumId w:val="53"/>
  </w:num>
  <w:num w:numId="30">
    <w:abstractNumId w:val="10"/>
  </w:num>
  <w:num w:numId="31">
    <w:abstractNumId w:val="33"/>
  </w:num>
  <w:num w:numId="32">
    <w:abstractNumId w:val="42"/>
  </w:num>
  <w:num w:numId="33">
    <w:abstractNumId w:val="26"/>
  </w:num>
  <w:num w:numId="34">
    <w:abstractNumId w:val="17"/>
  </w:num>
  <w:num w:numId="35">
    <w:abstractNumId w:val="5"/>
  </w:num>
  <w:num w:numId="36">
    <w:abstractNumId w:val="14"/>
  </w:num>
  <w:num w:numId="37">
    <w:abstractNumId w:val="19"/>
  </w:num>
  <w:num w:numId="38">
    <w:abstractNumId w:val="57"/>
  </w:num>
  <w:num w:numId="39">
    <w:abstractNumId w:val="11"/>
  </w:num>
  <w:num w:numId="40">
    <w:abstractNumId w:val="2"/>
  </w:num>
  <w:num w:numId="41">
    <w:abstractNumId w:val="35"/>
  </w:num>
  <w:num w:numId="42">
    <w:abstractNumId w:val="32"/>
  </w:num>
  <w:num w:numId="43">
    <w:abstractNumId w:val="44"/>
  </w:num>
  <w:num w:numId="44">
    <w:abstractNumId w:val="1"/>
  </w:num>
  <w:num w:numId="45">
    <w:abstractNumId w:val="56"/>
  </w:num>
  <w:num w:numId="46">
    <w:abstractNumId w:val="16"/>
  </w:num>
  <w:num w:numId="47">
    <w:abstractNumId w:val="6"/>
  </w:num>
  <w:num w:numId="48">
    <w:abstractNumId w:val="34"/>
  </w:num>
  <w:num w:numId="49">
    <w:abstractNumId w:val="40"/>
  </w:num>
  <w:num w:numId="50">
    <w:abstractNumId w:val="28"/>
  </w:num>
  <w:num w:numId="51">
    <w:abstractNumId w:val="41"/>
  </w:num>
  <w:num w:numId="52">
    <w:abstractNumId w:val="58"/>
  </w:num>
  <w:num w:numId="53">
    <w:abstractNumId w:val="47"/>
  </w:num>
  <w:num w:numId="54">
    <w:abstractNumId w:val="46"/>
  </w:num>
  <w:num w:numId="55">
    <w:abstractNumId w:val="24"/>
  </w:num>
  <w:num w:numId="56">
    <w:abstractNumId w:val="29"/>
  </w:num>
  <w:num w:numId="57">
    <w:abstractNumId w:val="54"/>
  </w:num>
  <w:num w:numId="58">
    <w:abstractNumId w:val="27"/>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771F81"/>
    <w:rsid w:val="00013C4D"/>
    <w:rsid w:val="00022D05"/>
    <w:rsid w:val="00026313"/>
    <w:rsid w:val="00051307"/>
    <w:rsid w:val="000B5288"/>
    <w:rsid w:val="00114C74"/>
    <w:rsid w:val="001472DC"/>
    <w:rsid w:val="00153D6C"/>
    <w:rsid w:val="001642F6"/>
    <w:rsid w:val="001B2904"/>
    <w:rsid w:val="0028454B"/>
    <w:rsid w:val="002F3A5B"/>
    <w:rsid w:val="002F6C34"/>
    <w:rsid w:val="00313349"/>
    <w:rsid w:val="003206ED"/>
    <w:rsid w:val="00326B43"/>
    <w:rsid w:val="00381E40"/>
    <w:rsid w:val="003C0E27"/>
    <w:rsid w:val="00405277"/>
    <w:rsid w:val="00454589"/>
    <w:rsid w:val="00461E45"/>
    <w:rsid w:val="00486FA4"/>
    <w:rsid w:val="004C0103"/>
    <w:rsid w:val="00510B7D"/>
    <w:rsid w:val="00571EB4"/>
    <w:rsid w:val="005931D7"/>
    <w:rsid w:val="005A4E5D"/>
    <w:rsid w:val="005E530F"/>
    <w:rsid w:val="005F1FA1"/>
    <w:rsid w:val="0060527E"/>
    <w:rsid w:val="006307A2"/>
    <w:rsid w:val="00692D6C"/>
    <w:rsid w:val="006945EB"/>
    <w:rsid w:val="006D4B4B"/>
    <w:rsid w:val="006E0B33"/>
    <w:rsid w:val="00704587"/>
    <w:rsid w:val="00720EBC"/>
    <w:rsid w:val="007546B2"/>
    <w:rsid w:val="007574BF"/>
    <w:rsid w:val="00771F81"/>
    <w:rsid w:val="0085609A"/>
    <w:rsid w:val="0086283B"/>
    <w:rsid w:val="00865A47"/>
    <w:rsid w:val="008870CF"/>
    <w:rsid w:val="008C6576"/>
    <w:rsid w:val="008D5527"/>
    <w:rsid w:val="008F64CC"/>
    <w:rsid w:val="00915734"/>
    <w:rsid w:val="0092347C"/>
    <w:rsid w:val="0095082F"/>
    <w:rsid w:val="0096544D"/>
    <w:rsid w:val="00967E59"/>
    <w:rsid w:val="00981F46"/>
    <w:rsid w:val="009922DC"/>
    <w:rsid w:val="009E2126"/>
    <w:rsid w:val="00A50356"/>
    <w:rsid w:val="00A510F9"/>
    <w:rsid w:val="00A84CB8"/>
    <w:rsid w:val="00AC5FB1"/>
    <w:rsid w:val="00AD6FDD"/>
    <w:rsid w:val="00AE342B"/>
    <w:rsid w:val="00B30E1C"/>
    <w:rsid w:val="00B72058"/>
    <w:rsid w:val="00BB0723"/>
    <w:rsid w:val="00BB1FD6"/>
    <w:rsid w:val="00BC19A5"/>
    <w:rsid w:val="00BD4C8C"/>
    <w:rsid w:val="00BF5AAE"/>
    <w:rsid w:val="00C13DB9"/>
    <w:rsid w:val="00C8039F"/>
    <w:rsid w:val="00C93978"/>
    <w:rsid w:val="00C969E2"/>
    <w:rsid w:val="00CB51CF"/>
    <w:rsid w:val="00CD4D29"/>
    <w:rsid w:val="00D17702"/>
    <w:rsid w:val="00D20EE0"/>
    <w:rsid w:val="00DA5A33"/>
    <w:rsid w:val="00DB54FB"/>
    <w:rsid w:val="00DC0339"/>
    <w:rsid w:val="00DC236F"/>
    <w:rsid w:val="00DD2C0A"/>
    <w:rsid w:val="00DE6D40"/>
    <w:rsid w:val="00DE7C53"/>
    <w:rsid w:val="00DF1E45"/>
    <w:rsid w:val="00E04AC4"/>
    <w:rsid w:val="00E538F4"/>
    <w:rsid w:val="00E8565B"/>
    <w:rsid w:val="00EC5222"/>
    <w:rsid w:val="00F1431E"/>
    <w:rsid w:val="00F37135"/>
    <w:rsid w:val="00F52B71"/>
    <w:rsid w:val="00F9020A"/>
    <w:rsid w:val="00FC6D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F81"/>
    <w:rPr>
      <w:rFonts w:eastAsia="Times New Roman"/>
      <w:sz w:val="24"/>
      <w:szCs w:val="24"/>
      <w:lang w:val="es-ES" w:eastAsia="es-ES"/>
    </w:rPr>
  </w:style>
  <w:style w:type="paragraph" w:styleId="Ttulo1">
    <w:name w:val="heading 1"/>
    <w:basedOn w:val="Normal"/>
    <w:next w:val="Normal"/>
    <w:link w:val="Ttulo1Car"/>
    <w:uiPriority w:val="99"/>
    <w:qFormat/>
    <w:rsid w:val="00AC5FB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C5FB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AC5FB1"/>
    <w:pPr>
      <w:keepNext/>
      <w:spacing w:before="240" w:after="60"/>
      <w:outlineLvl w:val="2"/>
    </w:pPr>
    <w:rPr>
      <w:rFonts w:ascii="Arial" w:hAnsi="Arial" w:cs="Arial"/>
      <w:b/>
      <w:bCs/>
      <w:sz w:val="26"/>
      <w:szCs w:val="26"/>
    </w:rPr>
  </w:style>
  <w:style w:type="paragraph" w:styleId="Ttulo7">
    <w:name w:val="heading 7"/>
    <w:basedOn w:val="Normal"/>
    <w:next w:val="Normal"/>
    <w:link w:val="Ttulo7Car"/>
    <w:uiPriority w:val="99"/>
    <w:qFormat/>
    <w:rsid w:val="00AC5FB1"/>
    <w:pPr>
      <w:keepNext/>
      <w:spacing w:line="480" w:lineRule="auto"/>
      <w:ind w:left="360"/>
      <w:jc w:val="center"/>
      <w:outlineLvl w:val="6"/>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C5FB1"/>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AC5FB1"/>
    <w:rPr>
      <w:rFonts w:ascii="Arial" w:hAnsi="Arial" w:cs="Arial"/>
      <w:b/>
      <w:bCs/>
      <w:i/>
      <w:iCs/>
      <w:sz w:val="28"/>
      <w:szCs w:val="28"/>
      <w:lang w:eastAsia="es-ES"/>
    </w:rPr>
  </w:style>
  <w:style w:type="character" w:customStyle="1" w:styleId="Ttulo3Car">
    <w:name w:val="Título 3 Car"/>
    <w:basedOn w:val="Fuentedeprrafopredeter"/>
    <w:link w:val="Ttulo3"/>
    <w:uiPriority w:val="99"/>
    <w:locked/>
    <w:rsid w:val="00AC5FB1"/>
    <w:rPr>
      <w:rFonts w:ascii="Arial" w:hAnsi="Arial" w:cs="Arial"/>
      <w:b/>
      <w:bCs/>
      <w:sz w:val="26"/>
      <w:szCs w:val="26"/>
      <w:lang w:eastAsia="es-ES"/>
    </w:rPr>
  </w:style>
  <w:style w:type="character" w:customStyle="1" w:styleId="Ttulo7Car">
    <w:name w:val="Título 7 Car"/>
    <w:basedOn w:val="Fuentedeprrafopredeter"/>
    <w:link w:val="Ttulo7"/>
    <w:uiPriority w:val="99"/>
    <w:locked/>
    <w:rsid w:val="00AC5FB1"/>
    <w:rPr>
      <w:rFonts w:ascii="Arial" w:hAnsi="Arial" w:cs="Arial"/>
      <w:b/>
      <w:bCs/>
      <w:sz w:val="24"/>
      <w:szCs w:val="24"/>
      <w:lang w:eastAsia="es-ES"/>
    </w:rPr>
  </w:style>
  <w:style w:type="table" w:styleId="Tablaconcuadrcula">
    <w:name w:val="Table Grid"/>
    <w:basedOn w:val="Tablanormal"/>
    <w:rsid w:val="00771F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771F81"/>
    <w:pPr>
      <w:jc w:val="center"/>
    </w:pPr>
    <w:rPr>
      <w:b/>
      <w:bCs/>
    </w:rPr>
  </w:style>
  <w:style w:type="character" w:customStyle="1" w:styleId="TtuloCar">
    <w:name w:val="Título Car"/>
    <w:basedOn w:val="Fuentedeprrafopredeter"/>
    <w:link w:val="Ttulo"/>
    <w:uiPriority w:val="99"/>
    <w:locked/>
    <w:rsid w:val="00771F81"/>
    <w:rPr>
      <w:rFonts w:eastAsia="Times New Roman"/>
      <w:b/>
      <w:bCs/>
      <w:sz w:val="24"/>
      <w:szCs w:val="24"/>
      <w:lang w:eastAsia="es-ES"/>
    </w:rPr>
  </w:style>
  <w:style w:type="paragraph" w:styleId="Textoindependiente3">
    <w:name w:val="Body Text 3"/>
    <w:basedOn w:val="Normal"/>
    <w:link w:val="Textoindependiente3Car"/>
    <w:uiPriority w:val="99"/>
    <w:rsid w:val="00771F81"/>
    <w:pPr>
      <w:spacing w:line="480" w:lineRule="auto"/>
      <w:jc w:val="both"/>
    </w:pPr>
    <w:rPr>
      <w:rFonts w:ascii="Arial" w:hAnsi="Arial" w:cs="Arial"/>
      <w:b/>
      <w:bCs/>
    </w:rPr>
  </w:style>
  <w:style w:type="character" w:customStyle="1" w:styleId="Textoindependiente3Car">
    <w:name w:val="Texto independiente 3 Car"/>
    <w:basedOn w:val="Fuentedeprrafopredeter"/>
    <w:link w:val="Textoindependiente3"/>
    <w:uiPriority w:val="99"/>
    <w:locked/>
    <w:rsid w:val="00771F81"/>
    <w:rPr>
      <w:rFonts w:ascii="Arial" w:hAnsi="Arial" w:cs="Arial"/>
      <w:b/>
      <w:bCs/>
      <w:sz w:val="24"/>
      <w:szCs w:val="24"/>
      <w:lang w:eastAsia="es-ES"/>
    </w:rPr>
  </w:style>
  <w:style w:type="paragraph" w:styleId="Textodeglobo">
    <w:name w:val="Balloon Text"/>
    <w:basedOn w:val="Normal"/>
    <w:link w:val="TextodegloboCar"/>
    <w:uiPriority w:val="99"/>
    <w:semiHidden/>
    <w:rsid w:val="00771F8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1F81"/>
    <w:rPr>
      <w:rFonts w:ascii="Tahoma" w:hAnsi="Tahoma" w:cs="Tahoma"/>
      <w:sz w:val="16"/>
      <w:szCs w:val="16"/>
      <w:lang w:eastAsia="es-ES"/>
    </w:rPr>
  </w:style>
  <w:style w:type="character" w:styleId="Textoennegrita">
    <w:name w:val="Strong"/>
    <w:basedOn w:val="Fuentedeprrafopredeter"/>
    <w:uiPriority w:val="99"/>
    <w:qFormat/>
    <w:rsid w:val="00AC5FB1"/>
    <w:rPr>
      <w:b/>
      <w:bCs/>
    </w:rPr>
  </w:style>
  <w:style w:type="table" w:customStyle="1" w:styleId="Estilodetabla1">
    <w:name w:val="Estilo de tabla1"/>
    <w:basedOn w:val="Tablaconcuadrcula"/>
    <w:uiPriority w:val="99"/>
    <w:rsid w:val="00AC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AC5F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AC5FB1"/>
    <w:rPr>
      <w:rFonts w:eastAsia="Times New Roman"/>
      <w:sz w:val="24"/>
      <w:szCs w:val="24"/>
      <w:lang w:eastAsia="es-ES"/>
    </w:rPr>
  </w:style>
  <w:style w:type="paragraph" w:styleId="Textoindependiente">
    <w:name w:val="Body Text"/>
    <w:basedOn w:val="Normal"/>
    <w:link w:val="TextoindependienteCar"/>
    <w:uiPriority w:val="99"/>
    <w:rsid w:val="00AC5FB1"/>
    <w:pPr>
      <w:spacing w:after="120"/>
    </w:pPr>
  </w:style>
  <w:style w:type="character" w:customStyle="1" w:styleId="TextoindependienteCar">
    <w:name w:val="Texto independiente Car"/>
    <w:basedOn w:val="Fuentedeprrafopredeter"/>
    <w:link w:val="Textoindependiente"/>
    <w:uiPriority w:val="99"/>
    <w:locked/>
    <w:rsid w:val="00AC5FB1"/>
    <w:rPr>
      <w:rFonts w:eastAsia="Times New Roman"/>
      <w:sz w:val="24"/>
      <w:szCs w:val="24"/>
      <w:lang w:eastAsia="es-ES"/>
    </w:rPr>
  </w:style>
  <w:style w:type="paragraph" w:styleId="Sangradetextonormal">
    <w:name w:val="Body Text Indent"/>
    <w:basedOn w:val="Normal"/>
    <w:link w:val="SangradetextonormalCar"/>
    <w:uiPriority w:val="99"/>
    <w:rsid w:val="00AC5FB1"/>
    <w:pPr>
      <w:spacing w:after="120"/>
      <w:ind w:left="283"/>
    </w:pPr>
  </w:style>
  <w:style w:type="character" w:customStyle="1" w:styleId="SangradetextonormalCar">
    <w:name w:val="Sangría de texto normal Car"/>
    <w:basedOn w:val="Fuentedeprrafopredeter"/>
    <w:link w:val="Sangradetextonormal"/>
    <w:uiPriority w:val="99"/>
    <w:locked/>
    <w:rsid w:val="00AC5FB1"/>
    <w:rPr>
      <w:rFonts w:eastAsia="Times New Roman"/>
      <w:sz w:val="24"/>
      <w:szCs w:val="24"/>
      <w:lang w:eastAsia="es-ES"/>
    </w:rPr>
  </w:style>
  <w:style w:type="character" w:styleId="Refdenotaalpie">
    <w:name w:val="footnote reference"/>
    <w:basedOn w:val="Fuentedeprrafopredeter"/>
    <w:uiPriority w:val="99"/>
    <w:semiHidden/>
    <w:rsid w:val="00AC5FB1"/>
    <w:rPr>
      <w:vertAlign w:val="superscript"/>
    </w:rPr>
  </w:style>
  <w:style w:type="paragraph" w:styleId="Textonotapie">
    <w:name w:val="footnote text"/>
    <w:basedOn w:val="Normal"/>
    <w:link w:val="TextonotapieCar"/>
    <w:uiPriority w:val="99"/>
    <w:semiHidden/>
    <w:rsid w:val="00AC5FB1"/>
    <w:rPr>
      <w:sz w:val="20"/>
      <w:szCs w:val="20"/>
    </w:rPr>
  </w:style>
  <w:style w:type="character" w:customStyle="1" w:styleId="TextonotapieCar">
    <w:name w:val="Texto nota pie Car"/>
    <w:basedOn w:val="Fuentedeprrafopredeter"/>
    <w:link w:val="Textonotapie"/>
    <w:uiPriority w:val="99"/>
    <w:semiHidden/>
    <w:locked/>
    <w:rsid w:val="00AC5FB1"/>
    <w:rPr>
      <w:rFonts w:eastAsia="Times New Roman"/>
      <w:sz w:val="20"/>
      <w:szCs w:val="20"/>
      <w:lang w:eastAsia="es-ES"/>
    </w:rPr>
  </w:style>
  <w:style w:type="character" w:styleId="Hipervnculo">
    <w:name w:val="Hyperlink"/>
    <w:basedOn w:val="Fuentedeprrafopredeter"/>
    <w:uiPriority w:val="99"/>
    <w:rsid w:val="00AC5FB1"/>
    <w:rPr>
      <w:color w:val="002BB8"/>
      <w:u w:val="none"/>
      <w:effect w:val="none"/>
    </w:rPr>
  </w:style>
  <w:style w:type="paragraph" w:customStyle="1" w:styleId="Logro">
    <w:name w:val="Logro"/>
    <w:basedOn w:val="Normal"/>
    <w:uiPriority w:val="99"/>
    <w:rsid w:val="00AC5FB1"/>
    <w:pPr>
      <w:numPr>
        <w:numId w:val="8"/>
      </w:numPr>
    </w:pPr>
  </w:style>
  <w:style w:type="character" w:styleId="CitaHTML">
    <w:name w:val="HTML Cite"/>
    <w:basedOn w:val="Fuentedeprrafopredeter"/>
    <w:uiPriority w:val="99"/>
    <w:rsid w:val="00AC5FB1"/>
    <w:rPr>
      <w:i/>
      <w:iCs/>
    </w:rPr>
  </w:style>
  <w:style w:type="paragraph" w:styleId="NormalWeb">
    <w:name w:val="Normal (Web)"/>
    <w:basedOn w:val="Normal"/>
    <w:uiPriority w:val="99"/>
    <w:rsid w:val="00AC5FB1"/>
    <w:pPr>
      <w:spacing w:before="100" w:beforeAutospacing="1" w:after="100" w:afterAutospacing="1"/>
    </w:pPr>
  </w:style>
  <w:style w:type="paragraph" w:styleId="Piedepgina">
    <w:name w:val="footer"/>
    <w:basedOn w:val="Normal"/>
    <w:link w:val="PiedepginaCar"/>
    <w:uiPriority w:val="99"/>
    <w:rsid w:val="00AC5FB1"/>
    <w:pPr>
      <w:tabs>
        <w:tab w:val="center" w:pos="4252"/>
        <w:tab w:val="right" w:pos="8504"/>
      </w:tabs>
    </w:pPr>
  </w:style>
  <w:style w:type="character" w:customStyle="1" w:styleId="FooterChar">
    <w:name w:val="Footer Char"/>
    <w:basedOn w:val="Fuentedeprrafopredeter"/>
    <w:link w:val="Piedepgina"/>
    <w:uiPriority w:val="99"/>
    <w:locked/>
    <w:rsid w:val="00AC5FB1"/>
    <w:rPr>
      <w:sz w:val="24"/>
      <w:szCs w:val="24"/>
      <w:lang w:val="es-ES" w:eastAsia="es-ES"/>
    </w:rPr>
  </w:style>
  <w:style w:type="character" w:customStyle="1" w:styleId="PiedepginaCar">
    <w:name w:val="Pie de página Car"/>
    <w:basedOn w:val="Fuentedeprrafopredeter"/>
    <w:link w:val="Piedepgina"/>
    <w:uiPriority w:val="99"/>
    <w:locked/>
    <w:rsid w:val="00AC5FB1"/>
    <w:rPr>
      <w:rFonts w:eastAsia="Times New Roman"/>
      <w:sz w:val="24"/>
      <w:szCs w:val="24"/>
      <w:lang w:eastAsia="es-ES"/>
    </w:rPr>
  </w:style>
  <w:style w:type="character" w:styleId="Nmerodepgina">
    <w:name w:val="page number"/>
    <w:basedOn w:val="Fuentedeprrafopredeter"/>
    <w:uiPriority w:val="99"/>
    <w:rsid w:val="00AC5FB1"/>
  </w:style>
  <w:style w:type="paragraph" w:styleId="Textoindependiente2">
    <w:name w:val="Body Text 2"/>
    <w:basedOn w:val="Normal"/>
    <w:link w:val="Textoindependiente2Car"/>
    <w:uiPriority w:val="99"/>
    <w:rsid w:val="00AC5FB1"/>
    <w:pPr>
      <w:spacing w:after="120" w:line="480" w:lineRule="auto"/>
    </w:pPr>
  </w:style>
  <w:style w:type="character" w:customStyle="1" w:styleId="Textoindependiente2Car">
    <w:name w:val="Texto independiente 2 Car"/>
    <w:basedOn w:val="Fuentedeprrafopredeter"/>
    <w:link w:val="Textoindependiente2"/>
    <w:uiPriority w:val="99"/>
    <w:locked/>
    <w:rsid w:val="00AC5FB1"/>
    <w:rPr>
      <w:rFonts w:eastAsia="Times New Roman"/>
      <w:sz w:val="24"/>
      <w:szCs w:val="24"/>
      <w:lang w:eastAsia="es-ES"/>
    </w:rPr>
  </w:style>
  <w:style w:type="character" w:customStyle="1" w:styleId="mw-headline">
    <w:name w:val="mw-headline"/>
    <w:basedOn w:val="Fuentedeprrafopredeter"/>
    <w:rsid w:val="00AC5FB1"/>
  </w:style>
  <w:style w:type="paragraph" w:styleId="Prrafodelista">
    <w:name w:val="List Paragraph"/>
    <w:basedOn w:val="Normal"/>
    <w:uiPriority w:val="99"/>
    <w:qFormat/>
    <w:rsid w:val="00AC5FB1"/>
    <w:pPr>
      <w:spacing w:after="200" w:line="276" w:lineRule="auto"/>
      <w:ind w:left="720"/>
    </w:pPr>
    <w:rPr>
      <w:rFonts w:ascii="Calibri" w:eastAsia="Calibri" w:hAnsi="Calibri" w:cs="Calibri"/>
      <w:sz w:val="22"/>
      <w:szCs w:val="22"/>
      <w:lang w:eastAsia="en-US"/>
    </w:rPr>
  </w:style>
  <w:style w:type="paragraph" w:customStyle="1" w:styleId="Prrafodelista1">
    <w:name w:val="Párrafo de lista1"/>
    <w:basedOn w:val="Normal"/>
    <w:uiPriority w:val="99"/>
    <w:rsid w:val="00AC5FB1"/>
    <w:pPr>
      <w:spacing w:after="200" w:line="276" w:lineRule="auto"/>
      <w:ind w:left="720"/>
    </w:pPr>
    <w:rPr>
      <w:rFonts w:ascii="Calibri" w:hAnsi="Calibri" w:cs="Calibri"/>
      <w:sz w:val="22"/>
      <w:szCs w:val="22"/>
      <w:lang w:eastAsia="en-US"/>
    </w:rPr>
  </w:style>
  <w:style w:type="paragraph" w:styleId="Encabezado">
    <w:name w:val="header"/>
    <w:basedOn w:val="Normal"/>
    <w:link w:val="EncabezadoCar"/>
    <w:uiPriority w:val="99"/>
    <w:rsid w:val="00AC5FB1"/>
    <w:pPr>
      <w:tabs>
        <w:tab w:val="center" w:pos="4252"/>
        <w:tab w:val="right" w:pos="8504"/>
      </w:tabs>
      <w:spacing w:after="200" w:line="276" w:lineRule="auto"/>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AC5FB1"/>
    <w:rPr>
      <w:rFonts w:ascii="Calibri" w:eastAsia="Times New Roman" w:hAnsi="Calibri" w:cs="Calibri"/>
      <w:sz w:val="22"/>
      <w:szCs w:val="22"/>
    </w:rPr>
  </w:style>
  <w:style w:type="character" w:styleId="Textodelmarcadordeposicin">
    <w:name w:val="Placeholder Text"/>
    <w:basedOn w:val="Fuentedeprrafopredeter"/>
    <w:uiPriority w:val="99"/>
    <w:semiHidden/>
    <w:rsid w:val="00AC5FB1"/>
    <w:rPr>
      <w:color w:val="808080"/>
    </w:rPr>
  </w:style>
  <w:style w:type="paragraph" w:customStyle="1" w:styleId="Prrafodelista2">
    <w:name w:val="Párrafo de lista2"/>
    <w:basedOn w:val="Normal"/>
    <w:rsid w:val="00486FA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terrorismo-internacional/terrorismo-internacional.shtml" TargetMode="External"/><Relationship Id="rId18" Type="http://schemas.openxmlformats.org/officeDocument/2006/relationships/hyperlink" Target="http://www.monografias.com/trabajos/explodemo/explodemo.shtml" TargetMode="External"/><Relationship Id="rId26" Type="http://schemas.openxmlformats.org/officeDocument/2006/relationships/hyperlink" Target="http://www.monografias.com/trabajos/discriminacion/discriminacion.shtml" TargetMode="External"/><Relationship Id="rId39" Type="http://schemas.openxmlformats.org/officeDocument/2006/relationships/hyperlink" Target="http://www.monografias.com/trabajos4/acciones/acciones.shtml" TargetMode="External"/><Relationship Id="rId21" Type="http://schemas.openxmlformats.org/officeDocument/2006/relationships/hyperlink" Target="http://www.monografias.com/trabajos/antrofamilia/antrofamilia.shtml" TargetMode="External"/><Relationship Id="rId34" Type="http://schemas.openxmlformats.org/officeDocument/2006/relationships/hyperlink" Target="http://www.monografias.com/trabajos28/nociones-fundamentales-discriminacion/nociones-fundamentales-discriminacion.shtml" TargetMode="External"/><Relationship Id="rId42" Type="http://schemas.openxmlformats.org/officeDocument/2006/relationships/hyperlink" Target="http://es.wikipedia.org/wiki/Libertad_de_asociaci%C3%B3n" TargetMode="External"/><Relationship Id="rId47" Type="http://schemas.openxmlformats.org/officeDocument/2006/relationships/hyperlink" Target="http://es.wikipedia.org/w/index.php?title=Derecho_a_la_seguridad_social&amp;action=edit&amp;redlink=1" TargetMode="External"/><Relationship Id="rId50" Type="http://schemas.openxmlformats.org/officeDocument/2006/relationships/hyperlink" Target="http://es.wikipedia.org/wiki/Medio_ambiente" TargetMode="External"/><Relationship Id="rId55" Type="http://schemas.openxmlformats.org/officeDocument/2006/relationships/hyperlink" Target="http://es.wikipedia.org/wiki/Universidad" TargetMode="External"/><Relationship Id="rId63" Type="http://schemas.openxmlformats.org/officeDocument/2006/relationships/hyperlink" Target="http://www.monografias.com/trabajos/discriminacion/discriminacion.shtml" TargetMode="External"/><Relationship Id="rId68" Type="http://schemas.openxmlformats.org/officeDocument/2006/relationships/footer" Target="footer7.xml"/><Relationship Id="rId76" Type="http://schemas.openxmlformats.org/officeDocument/2006/relationships/footer" Target="footer12.xm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es.wikipedia.org/wiki/Tres_generaciones_de_derechos_humanos" TargetMode="External"/><Relationship Id="rId2" Type="http://schemas.openxmlformats.org/officeDocument/2006/relationships/styles" Target="styles.xml"/><Relationship Id="rId16" Type="http://schemas.openxmlformats.org/officeDocument/2006/relationships/hyperlink" Target="http://www.monografias.com/trabajos4/confyneg/confyneg.shtml" TargetMode="External"/><Relationship Id="rId29" Type="http://schemas.openxmlformats.org/officeDocument/2006/relationships/hyperlink" Target="http://www.monografias.com/trabajos4/derpub/derpub.shtml" TargetMode="External"/><Relationship Id="rId11" Type="http://schemas.openxmlformats.org/officeDocument/2006/relationships/hyperlink" Target="http://www.monografias.com/trabajos15/habeas-corpus/habeas-corpus.shtml" TargetMode="External"/><Relationship Id="rId24" Type="http://schemas.openxmlformats.org/officeDocument/2006/relationships/hyperlink" Target="http://www.monografias.com/trabajos16/espacio-tiempo/espacio-tiempo.shtml" TargetMode="External"/><Relationship Id="rId32" Type="http://schemas.openxmlformats.org/officeDocument/2006/relationships/hyperlink" Target="http://www.monografias.com/trabajos5/ornaun/ornaun.shtml" TargetMode="External"/><Relationship Id="rId37" Type="http://schemas.openxmlformats.org/officeDocument/2006/relationships/hyperlink" Target="http://www.monografias.com/trabajos35/sociedad/sociedad.shtml" TargetMode="External"/><Relationship Id="rId40" Type="http://schemas.openxmlformats.org/officeDocument/2006/relationships/hyperlink" Target="http://www.monografias.com/trabajos14/deficitsuperavit/deficitsuperavit.shtml" TargetMode="External"/><Relationship Id="rId45" Type="http://schemas.openxmlformats.org/officeDocument/2006/relationships/hyperlink" Target="http://es.wikipedia.org/wiki/Nacionalidad" TargetMode="External"/><Relationship Id="rId53" Type="http://schemas.openxmlformats.org/officeDocument/2006/relationships/footer" Target="footer4.xml"/><Relationship Id="rId58" Type="http://schemas.openxmlformats.org/officeDocument/2006/relationships/footer" Target="footer5.xml"/><Relationship Id="rId66" Type="http://schemas.openxmlformats.org/officeDocument/2006/relationships/image" Target="media/image5.png"/><Relationship Id="rId74" Type="http://schemas.openxmlformats.org/officeDocument/2006/relationships/footer" Target="footer10.xml"/><Relationship Id="rId79"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yperlink" Target="http://www.monografias.com/trabajos16/filosofia-del-amor/filosofia-del-amor.shtml" TargetMode="External"/><Relationship Id="rId82" Type="http://schemas.openxmlformats.org/officeDocument/2006/relationships/hyperlink" Target="http://www.monografias.com/trabajos16/filosofia-del-amor/filosofia-del-amor.shtml" TargetMode="External"/><Relationship Id="rId10" Type="http://schemas.openxmlformats.org/officeDocument/2006/relationships/hyperlink" Target="http://www.monografias.com/trabajos12/consti/consti.shtml" TargetMode="External"/><Relationship Id="rId19" Type="http://schemas.openxmlformats.org/officeDocument/2006/relationships/hyperlink" Target="http://www.monografias.com/trabajos10/delipen/delipen.shtml" TargetMode="External"/><Relationship Id="rId31" Type="http://schemas.openxmlformats.org/officeDocument/2006/relationships/hyperlink" Target="http://www.monografias.com/trabajos6/napro/napro.shtml" TargetMode="External"/><Relationship Id="rId44" Type="http://schemas.openxmlformats.org/officeDocument/2006/relationships/hyperlink" Target="http://es.wikipedia.org/wiki/Libertad_religiosa" TargetMode="External"/><Relationship Id="rId52" Type="http://schemas.openxmlformats.org/officeDocument/2006/relationships/hyperlink" Target="http://es.wikipedia.org/wiki/Experiencia" TargetMode="External"/><Relationship Id="rId60" Type="http://schemas.openxmlformats.org/officeDocument/2006/relationships/hyperlink" Target="http://www.monografias.com/trabajos7/tain/tain.shtml" TargetMode="External"/><Relationship Id="rId65" Type="http://schemas.openxmlformats.org/officeDocument/2006/relationships/hyperlink" Target="http://www.monografias.com/trabajos16/filosofia-del-amor/filosofia-del-amor.shtml" TargetMode="External"/><Relationship Id="rId73" Type="http://schemas.openxmlformats.org/officeDocument/2006/relationships/hyperlink" Target="http://www.icn.ch/pshumrightsp.htm%20(CARTA" TargetMode="External"/><Relationship Id="rId78" Type="http://schemas.openxmlformats.org/officeDocument/2006/relationships/footer" Target="footer13.xml"/><Relationship Id="rId81" Type="http://schemas.openxmlformats.org/officeDocument/2006/relationships/hyperlink" Target="http://www.monografias.com/trabajos7/tain/tain.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onografias.com/trabajos13/arbla/arbla.shtml" TargetMode="External"/><Relationship Id="rId22" Type="http://schemas.openxmlformats.org/officeDocument/2006/relationships/hyperlink" Target="http://www.monografias.com/trabajos/tomadecisiones/tomadecisiones.shtml" TargetMode="External"/><Relationship Id="rId27" Type="http://schemas.openxmlformats.org/officeDocument/2006/relationships/hyperlink" Target="http://www.monografias.com/trabajos7/tain/tain.shtml" TargetMode="External"/><Relationship Id="rId30" Type="http://schemas.openxmlformats.org/officeDocument/2006/relationships/hyperlink" Target="http://www.monografias.com/trabajos13/elembaraz/elembaraz.shtml" TargetMode="External"/><Relationship Id="rId35" Type="http://schemas.openxmlformats.org/officeDocument/2006/relationships/footer" Target="footer3.xml"/><Relationship Id="rId43" Type="http://schemas.openxmlformats.org/officeDocument/2006/relationships/hyperlink" Target="http://es.wikipedia.org/wiki/Debido_proceso" TargetMode="External"/><Relationship Id="rId48" Type="http://schemas.openxmlformats.org/officeDocument/2006/relationships/hyperlink" Target="http://es.wikipedia.org/w/index.php?title=Derecho_al_trabajo&amp;action=edit&amp;redlink=1" TargetMode="External"/><Relationship Id="rId56" Type="http://schemas.openxmlformats.org/officeDocument/2006/relationships/image" Target="media/image2.png"/><Relationship Id="rId64" Type="http://schemas.openxmlformats.org/officeDocument/2006/relationships/hyperlink" Target="http://www.monografias.com/trabajos7/tain/tain.shtml" TargetMode="External"/><Relationship Id="rId69" Type="http://schemas.openxmlformats.org/officeDocument/2006/relationships/footer" Target="footer8.xml"/><Relationship Id="rId77"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javascript:glosario('ESTADO')" TargetMode="External"/><Relationship Id="rId72" Type="http://schemas.openxmlformats.org/officeDocument/2006/relationships/hyperlink" Target="http://www.cinterfor.org.uy/public/spanish/region/ampro/cinterfor/temas/worker/doc/otros/xviii/cap1/i.htm(ESTUDIANTES_ENFERMER&#205;A)" TargetMode="External"/><Relationship Id="rId80" Type="http://schemas.openxmlformats.org/officeDocument/2006/relationships/hyperlink" Target="http://www.monografias.com/trabajos/discriminacion/discriminacion.shtml" TargetMode="External"/><Relationship Id="rId3" Type="http://schemas.openxmlformats.org/officeDocument/2006/relationships/settings" Target="settings.xml"/><Relationship Id="rId12" Type="http://schemas.openxmlformats.org/officeDocument/2006/relationships/hyperlink" Target="http://www.monografias.com/trabajos12/derjuic/derjuic.shtml" TargetMode="External"/><Relationship Id="rId17" Type="http://schemas.openxmlformats.org/officeDocument/2006/relationships/hyperlink" Target="http://www.monografias.com/trabajos12/mncerem/mncerem.shtml" TargetMode="External"/><Relationship Id="rId25" Type="http://schemas.openxmlformats.org/officeDocument/2006/relationships/hyperlink" Target="http://www.monografias.com/trabajos14/verific-servicios/verific-servicios.shtml" TargetMode="External"/><Relationship Id="rId33" Type="http://schemas.openxmlformats.org/officeDocument/2006/relationships/hyperlink" Target="http://www.monografias.com/trabajos5/ornaun/ornaun.shtml" TargetMode="External"/><Relationship Id="rId38" Type="http://schemas.openxmlformats.org/officeDocument/2006/relationships/hyperlink" Target="http://www.monografias.com/trabajos12/elorigest/elorigest.shtml" TargetMode="External"/><Relationship Id="rId46" Type="http://schemas.openxmlformats.org/officeDocument/2006/relationships/hyperlink" Target="http://es.wikipedia.org/wiki/Estado" TargetMode="External"/><Relationship Id="rId59" Type="http://schemas.openxmlformats.org/officeDocument/2006/relationships/hyperlink" Target="http://www.monografias.com/trabajos/discriminacion/discriminacion.shtml" TargetMode="External"/><Relationship Id="rId67" Type="http://schemas.openxmlformats.org/officeDocument/2006/relationships/footer" Target="footer6.xml"/><Relationship Id="rId20" Type="http://schemas.openxmlformats.org/officeDocument/2006/relationships/hyperlink" Target="http://www.monografias.com/trabajos37/evolucion-alma/evolucion-alma.shtml" TargetMode="External"/><Relationship Id="rId41" Type="http://schemas.openxmlformats.org/officeDocument/2006/relationships/hyperlink" Target="http://es.wikipedia.org/wiki/Libertad_de_expresi%C3%B3n" TargetMode="External"/><Relationship Id="rId54" Type="http://schemas.openxmlformats.org/officeDocument/2006/relationships/hyperlink" Target="http://es.wikipedia.org/wiki/El_Salvador" TargetMode="External"/><Relationship Id="rId62" Type="http://schemas.openxmlformats.org/officeDocument/2006/relationships/image" Target="media/image4.png"/><Relationship Id="rId70" Type="http://schemas.openxmlformats.org/officeDocument/2006/relationships/footer" Target="footer9.xml"/><Relationship Id="rId75" Type="http://schemas.openxmlformats.org/officeDocument/2006/relationships/footer" Target="footer11.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5/epikan/epikan.shtml" TargetMode="External"/><Relationship Id="rId23" Type="http://schemas.openxmlformats.org/officeDocument/2006/relationships/hyperlink" Target="http://www.monografias.com/trabajos16/comportamiento-humano/comportamiento-humano.shtml" TargetMode="External"/><Relationship Id="rId28" Type="http://schemas.openxmlformats.org/officeDocument/2006/relationships/hyperlink" Target="http://www.monografias.com/trabajos16/filosofia-del-amor/filosofia-del-amor.shtml" TargetMode="External"/><Relationship Id="rId36" Type="http://schemas.openxmlformats.org/officeDocument/2006/relationships/hyperlink" Target="http://www.monografias.com/trabajos5/fami/fami.shtml" TargetMode="External"/><Relationship Id="rId49" Type="http://schemas.openxmlformats.org/officeDocument/2006/relationships/hyperlink" Target="http://es.wikipedia.org/wiki/Libertad_sindical" TargetMode="External"/><Relationship Id="rId57"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onografias.com/trabajos16/virginia-henderson/virginia-henderson.shtml" TargetMode="External"/><Relationship Id="rId2" Type="http://schemas.openxmlformats.org/officeDocument/2006/relationships/hyperlink" Target="http://www.monografias.com/virginia-henderson" TargetMode="External"/><Relationship Id="rId1" Type="http://schemas.openxmlformats.org/officeDocument/2006/relationships/hyperlink" Target="http://www.gonzalesdiaz.net/100/ley/100/Derechos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23893</Words>
  <Characters>126299</Characters>
  <Application>Microsoft Office Word</Application>
  <DocSecurity>4</DocSecurity>
  <Lines>1052</Lines>
  <Paragraphs>299</Paragraphs>
  <ScaleCrop>false</ScaleCrop>
  <HeadingPairs>
    <vt:vector size="2" baseType="variant">
      <vt:variant>
        <vt:lpstr>Título</vt:lpstr>
      </vt:variant>
      <vt:variant>
        <vt:i4>1</vt:i4>
      </vt:variant>
    </vt:vector>
  </HeadingPairs>
  <TitlesOfParts>
    <vt:vector size="1" baseType="lpstr">
      <vt:lpstr>UNIVERSIDAD DE EL SALVADOR</vt:lpstr>
    </vt:vector>
  </TitlesOfParts>
  <Company>SS.CC</Company>
  <LinksUpToDate>false</LinksUpToDate>
  <CharactersWithSpaces>149893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EL SALVADOR</dc:title>
  <dc:subject/>
  <dc:creator>Luis Miles</dc:creator>
  <cp:keywords/>
  <dc:description/>
  <cp:lastModifiedBy>Procesos</cp:lastModifiedBy>
  <cp:revision>2</cp:revision>
  <dcterms:created xsi:type="dcterms:W3CDTF">2011-02-15T15:44:00Z</dcterms:created>
  <dcterms:modified xsi:type="dcterms:W3CDTF">2011-02-15T15:44:00Z</dcterms:modified>
</cp:coreProperties>
</file>