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1C0B" w:rsidRDefault="00274072" w:rsidP="00797702">
      <w:pPr>
        <w:spacing w:after="200" w:line="360" w:lineRule="auto"/>
        <w:jc w:val="center"/>
        <w:rPr>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3.png" o:spid="_x0000_s1062" type="#_x0000_t75" style="position:absolute;left:0;text-align:left;margin-left:2.25pt;margin-top:-11.25pt;width:74pt;height:82pt;z-index:251659264;visibility:visible;mso-wrap-style:square;mso-wrap-distance-left:9pt;mso-wrap-distance-top:9pt;mso-wrap-distance-right:9pt;mso-wrap-distance-bottom:9pt;mso-position-horizontal-relative:margin;mso-position-vertical-relative:text" o:allowincell="f" o:allowoverlap="f">
            <v:imagedata r:id="rId9" o:title=""/>
            <w10:wrap type="square" anchorx="margin"/>
          </v:shape>
        </w:pict>
      </w:r>
      <w:r w:rsidR="00CC1C0B">
        <w:rPr>
          <w:b/>
          <w:sz w:val="24"/>
          <w:szCs w:val="24"/>
        </w:rPr>
        <w:t>UNIVERSIDAD DE EL SALVADOR</w:t>
      </w:r>
      <w:r>
        <w:pict>
          <v:shape id="image01.png" o:spid="_x0000_s1061" type="#_x0000_t75" style="position:absolute;left:0;text-align:left;margin-left:365.25pt;margin-top:0;width:81pt;height:52pt;z-index:251658240;visibility:visible;mso-wrap-style:square;mso-wrap-distance-left:9pt;mso-wrap-distance-top:9pt;mso-wrap-distance-right:9pt;mso-wrap-distance-bottom:9pt;mso-position-horizontal:absolute;mso-position-horizontal-relative:margin;mso-position-vertical:absolute;mso-position-vertical-relative:text" o:allowincell="f" o:allowoverlap="f">
            <v:imagedata r:id="rId10" o:title=""/>
            <w10:wrap type="square" anchorx="margin"/>
          </v:shape>
        </w:pict>
      </w:r>
    </w:p>
    <w:p w:rsidR="00CC1C0B" w:rsidRDefault="00CC1C0B" w:rsidP="00797702">
      <w:pPr>
        <w:spacing w:after="200" w:line="360" w:lineRule="auto"/>
        <w:jc w:val="center"/>
        <w:rPr>
          <w:sz w:val="24"/>
          <w:szCs w:val="24"/>
        </w:rPr>
      </w:pPr>
      <w:r>
        <w:rPr>
          <w:b/>
          <w:sz w:val="24"/>
          <w:szCs w:val="24"/>
        </w:rPr>
        <w:t>FACULTAD DE MEDICINA</w:t>
      </w:r>
    </w:p>
    <w:p w:rsidR="00CC1C0B" w:rsidRDefault="00D570A2" w:rsidP="00797702">
      <w:pPr>
        <w:spacing w:after="200" w:line="360" w:lineRule="auto"/>
        <w:jc w:val="center"/>
        <w:rPr>
          <w:sz w:val="24"/>
          <w:szCs w:val="24"/>
        </w:rPr>
      </w:pPr>
      <w:r>
        <w:rPr>
          <w:b/>
          <w:sz w:val="24"/>
          <w:szCs w:val="24"/>
        </w:rPr>
        <w:t xml:space="preserve">MAESTRIA EN SALUD </w:t>
      </w:r>
      <w:proofErr w:type="gramStart"/>
      <w:r>
        <w:rPr>
          <w:b/>
          <w:sz w:val="24"/>
          <w:szCs w:val="24"/>
        </w:rPr>
        <w:t>PU</w:t>
      </w:r>
      <w:r w:rsidR="00CC1C0B">
        <w:rPr>
          <w:b/>
          <w:sz w:val="24"/>
          <w:szCs w:val="24"/>
        </w:rPr>
        <w:t>BLICA</w:t>
      </w:r>
      <w:proofErr w:type="gramEnd"/>
    </w:p>
    <w:p w:rsidR="00CC1C0B" w:rsidRDefault="00CC1C0B" w:rsidP="00797702">
      <w:pPr>
        <w:spacing w:after="200" w:line="360" w:lineRule="auto"/>
        <w:jc w:val="center"/>
        <w:rPr>
          <w:sz w:val="24"/>
          <w:szCs w:val="24"/>
        </w:rPr>
      </w:pPr>
    </w:p>
    <w:p w:rsidR="00CC1C0B" w:rsidRDefault="00CC1C0B" w:rsidP="00797702">
      <w:pPr>
        <w:spacing w:line="360" w:lineRule="auto"/>
        <w:jc w:val="center"/>
        <w:rPr>
          <w:sz w:val="24"/>
          <w:szCs w:val="24"/>
        </w:rPr>
      </w:pPr>
    </w:p>
    <w:p w:rsidR="00CC1C0B" w:rsidRDefault="00CC1C0B" w:rsidP="00797702">
      <w:pPr>
        <w:spacing w:line="360" w:lineRule="auto"/>
        <w:jc w:val="both"/>
        <w:rPr>
          <w:sz w:val="24"/>
          <w:szCs w:val="24"/>
        </w:rPr>
      </w:pPr>
    </w:p>
    <w:p w:rsidR="00CC1C0B" w:rsidRDefault="00CC1C0B" w:rsidP="00797702">
      <w:pPr>
        <w:spacing w:after="200" w:line="360" w:lineRule="auto"/>
        <w:jc w:val="both"/>
        <w:rPr>
          <w:sz w:val="24"/>
          <w:szCs w:val="24"/>
        </w:rPr>
      </w:pPr>
    </w:p>
    <w:p w:rsidR="00CC1C0B" w:rsidRPr="00ED2DAB" w:rsidRDefault="00CC1C0B" w:rsidP="00797702">
      <w:pPr>
        <w:spacing w:after="200" w:line="360" w:lineRule="auto"/>
        <w:jc w:val="center"/>
        <w:rPr>
          <w:sz w:val="24"/>
          <w:szCs w:val="24"/>
        </w:rPr>
      </w:pPr>
      <w:r w:rsidRPr="00ED2DAB">
        <w:rPr>
          <w:b/>
          <w:sz w:val="24"/>
          <w:szCs w:val="24"/>
        </w:rPr>
        <w:t>ESTILO DE VIDA DE LOS ESTUDIANTES DE PRIMER AÑO DEL DOCTORADO EN MEDICINA DE LA UNIVERSIDAD DE EL SALVADOR, SAN SALVADOR, DE ENERO A JUNIO DE 2015</w:t>
      </w:r>
    </w:p>
    <w:p w:rsidR="00CC1C0B" w:rsidRDefault="00CC1C0B" w:rsidP="00797702">
      <w:pPr>
        <w:spacing w:after="200" w:line="360" w:lineRule="auto"/>
        <w:jc w:val="center"/>
        <w:rPr>
          <w:sz w:val="24"/>
          <w:szCs w:val="24"/>
        </w:rPr>
      </w:pPr>
    </w:p>
    <w:p w:rsidR="00ED2DAB" w:rsidRDefault="00ED2DAB" w:rsidP="00797702">
      <w:pPr>
        <w:spacing w:after="200" w:line="360" w:lineRule="auto"/>
        <w:jc w:val="center"/>
        <w:rPr>
          <w:sz w:val="24"/>
          <w:szCs w:val="24"/>
        </w:rPr>
      </w:pPr>
    </w:p>
    <w:p w:rsidR="00CC1C0B" w:rsidRDefault="00CC1C0B" w:rsidP="00797702">
      <w:pPr>
        <w:spacing w:line="360" w:lineRule="auto"/>
        <w:jc w:val="center"/>
        <w:rPr>
          <w:sz w:val="24"/>
          <w:szCs w:val="24"/>
        </w:rPr>
      </w:pPr>
    </w:p>
    <w:p w:rsidR="00CC1C0B" w:rsidRDefault="00CC1C0B" w:rsidP="00797702">
      <w:pPr>
        <w:spacing w:line="360" w:lineRule="auto"/>
        <w:jc w:val="center"/>
        <w:rPr>
          <w:sz w:val="24"/>
          <w:szCs w:val="24"/>
        </w:rPr>
      </w:pPr>
      <w:r>
        <w:rPr>
          <w:b/>
          <w:sz w:val="24"/>
          <w:szCs w:val="24"/>
        </w:rPr>
        <w:t>TESIS PARA OPTAR AL GRADO DE MAESTRO EN SALUD PÚBLICA</w:t>
      </w:r>
    </w:p>
    <w:p w:rsidR="00CC1C0B" w:rsidRDefault="00CC1C0B" w:rsidP="00797702">
      <w:pPr>
        <w:spacing w:line="360" w:lineRule="auto"/>
        <w:jc w:val="center"/>
        <w:rPr>
          <w:sz w:val="24"/>
          <w:szCs w:val="24"/>
        </w:rPr>
      </w:pPr>
    </w:p>
    <w:p w:rsidR="00CC1C0B" w:rsidRDefault="00CC1C0B" w:rsidP="00797702">
      <w:pPr>
        <w:spacing w:line="360" w:lineRule="auto"/>
        <w:jc w:val="center"/>
        <w:rPr>
          <w:sz w:val="24"/>
          <w:szCs w:val="24"/>
        </w:rPr>
      </w:pPr>
    </w:p>
    <w:p w:rsidR="00CC1C0B" w:rsidRDefault="00CC1C0B" w:rsidP="00797702">
      <w:pPr>
        <w:spacing w:line="360" w:lineRule="auto"/>
        <w:jc w:val="center"/>
        <w:rPr>
          <w:sz w:val="24"/>
          <w:szCs w:val="24"/>
        </w:rPr>
      </w:pPr>
    </w:p>
    <w:p w:rsidR="00CC1C0B" w:rsidRDefault="00CC1C0B" w:rsidP="00797702">
      <w:pPr>
        <w:spacing w:after="200" w:line="360" w:lineRule="auto"/>
        <w:jc w:val="center"/>
        <w:rPr>
          <w:b/>
          <w:sz w:val="24"/>
          <w:szCs w:val="24"/>
        </w:rPr>
      </w:pPr>
      <w:r w:rsidRPr="00ED2DAB">
        <w:rPr>
          <w:b/>
          <w:sz w:val="24"/>
          <w:szCs w:val="24"/>
        </w:rPr>
        <w:t>PRESENTADO POR:</w:t>
      </w:r>
    </w:p>
    <w:p w:rsidR="00ED2DAB" w:rsidRPr="00ED2DAB" w:rsidRDefault="00ED2DAB" w:rsidP="00797702">
      <w:pPr>
        <w:spacing w:after="200" w:line="360" w:lineRule="auto"/>
        <w:jc w:val="center"/>
        <w:rPr>
          <w:b/>
          <w:sz w:val="24"/>
          <w:szCs w:val="24"/>
        </w:rPr>
      </w:pPr>
    </w:p>
    <w:p w:rsidR="00CC1C0B" w:rsidRDefault="00CC1C0B" w:rsidP="00797702">
      <w:pPr>
        <w:spacing w:after="200" w:line="360" w:lineRule="auto"/>
        <w:jc w:val="center"/>
        <w:rPr>
          <w:sz w:val="24"/>
          <w:szCs w:val="24"/>
        </w:rPr>
      </w:pPr>
      <w:proofErr w:type="spellStart"/>
      <w:r>
        <w:rPr>
          <w:sz w:val="24"/>
          <w:szCs w:val="24"/>
        </w:rPr>
        <w:t>Xochitl</w:t>
      </w:r>
      <w:proofErr w:type="spellEnd"/>
      <w:r>
        <w:rPr>
          <w:sz w:val="24"/>
          <w:szCs w:val="24"/>
        </w:rPr>
        <w:t xml:space="preserve"> Mayarí Contreras Armas</w:t>
      </w:r>
    </w:p>
    <w:p w:rsidR="00CC1C0B" w:rsidRDefault="00CC1C0B" w:rsidP="00797702">
      <w:pPr>
        <w:spacing w:after="200" w:line="360" w:lineRule="auto"/>
        <w:jc w:val="center"/>
        <w:rPr>
          <w:sz w:val="24"/>
          <w:szCs w:val="24"/>
        </w:rPr>
      </w:pPr>
      <w:proofErr w:type="spellStart"/>
      <w:r>
        <w:rPr>
          <w:sz w:val="24"/>
          <w:szCs w:val="24"/>
        </w:rPr>
        <w:t>Eveliyn</w:t>
      </w:r>
      <w:proofErr w:type="spellEnd"/>
      <w:r>
        <w:rPr>
          <w:sz w:val="24"/>
          <w:szCs w:val="24"/>
        </w:rPr>
        <w:t xml:space="preserve"> Patricia Hernández Vides</w:t>
      </w:r>
    </w:p>
    <w:p w:rsidR="00CC1C0B" w:rsidRDefault="00CC1C0B" w:rsidP="00797702">
      <w:pPr>
        <w:spacing w:line="360" w:lineRule="auto"/>
        <w:jc w:val="center"/>
        <w:rPr>
          <w:sz w:val="24"/>
          <w:szCs w:val="24"/>
        </w:rPr>
      </w:pPr>
    </w:p>
    <w:p w:rsidR="00CC1C0B" w:rsidRDefault="00CC1C0B" w:rsidP="00797702">
      <w:pPr>
        <w:spacing w:line="360" w:lineRule="auto"/>
        <w:jc w:val="center"/>
        <w:rPr>
          <w:sz w:val="24"/>
          <w:szCs w:val="24"/>
        </w:rPr>
      </w:pPr>
    </w:p>
    <w:p w:rsidR="00CC1C0B" w:rsidRPr="00ED2DAB" w:rsidRDefault="00CC1C0B" w:rsidP="00797702">
      <w:pPr>
        <w:spacing w:line="360" w:lineRule="auto"/>
        <w:jc w:val="center"/>
        <w:rPr>
          <w:b/>
          <w:sz w:val="24"/>
          <w:szCs w:val="24"/>
        </w:rPr>
      </w:pPr>
      <w:r w:rsidRPr="00ED2DAB">
        <w:rPr>
          <w:b/>
          <w:sz w:val="24"/>
          <w:szCs w:val="24"/>
        </w:rPr>
        <w:t>ASESORA:</w:t>
      </w:r>
    </w:p>
    <w:p w:rsidR="00CC1C0B" w:rsidRDefault="00CC1C0B" w:rsidP="00797702">
      <w:pPr>
        <w:spacing w:line="360" w:lineRule="auto"/>
        <w:jc w:val="center"/>
        <w:rPr>
          <w:sz w:val="24"/>
          <w:szCs w:val="24"/>
        </w:rPr>
      </w:pPr>
    </w:p>
    <w:p w:rsidR="00CC1C0B" w:rsidRDefault="00CC1C0B" w:rsidP="00797702">
      <w:pPr>
        <w:spacing w:line="360" w:lineRule="auto"/>
        <w:jc w:val="center"/>
        <w:rPr>
          <w:sz w:val="24"/>
          <w:szCs w:val="24"/>
        </w:rPr>
      </w:pPr>
      <w:r>
        <w:rPr>
          <w:sz w:val="24"/>
          <w:szCs w:val="24"/>
        </w:rPr>
        <w:t>Lic. Reina Araceli Padilla Mendoza. MSP</w:t>
      </w:r>
    </w:p>
    <w:p w:rsidR="00CC1C0B" w:rsidRDefault="00CC1C0B" w:rsidP="00797702">
      <w:pPr>
        <w:spacing w:line="360" w:lineRule="auto"/>
        <w:jc w:val="center"/>
        <w:rPr>
          <w:sz w:val="24"/>
          <w:szCs w:val="24"/>
        </w:rPr>
      </w:pPr>
    </w:p>
    <w:p w:rsidR="00CC1C0B" w:rsidRDefault="00CC1C0B" w:rsidP="00797702">
      <w:pPr>
        <w:spacing w:line="360" w:lineRule="auto"/>
        <w:jc w:val="center"/>
        <w:rPr>
          <w:sz w:val="24"/>
          <w:szCs w:val="24"/>
        </w:rPr>
      </w:pPr>
    </w:p>
    <w:p w:rsidR="00CC1C0B" w:rsidRDefault="00CC1C0B" w:rsidP="00797702">
      <w:pPr>
        <w:spacing w:line="360" w:lineRule="auto"/>
        <w:jc w:val="center"/>
        <w:rPr>
          <w:sz w:val="24"/>
          <w:szCs w:val="24"/>
        </w:rPr>
      </w:pPr>
    </w:p>
    <w:p w:rsidR="00CC1C0B" w:rsidRDefault="00CC1C0B" w:rsidP="00797702">
      <w:pPr>
        <w:spacing w:line="360" w:lineRule="auto"/>
        <w:jc w:val="center"/>
        <w:rPr>
          <w:sz w:val="24"/>
          <w:szCs w:val="24"/>
        </w:rPr>
      </w:pPr>
    </w:p>
    <w:p w:rsidR="00CC1C0B" w:rsidRDefault="00797702" w:rsidP="00797702">
      <w:pPr>
        <w:spacing w:after="200" w:line="360" w:lineRule="auto"/>
        <w:jc w:val="center"/>
        <w:rPr>
          <w:sz w:val="24"/>
          <w:szCs w:val="24"/>
        </w:rPr>
      </w:pPr>
      <w:r>
        <w:rPr>
          <w:sz w:val="24"/>
          <w:szCs w:val="24"/>
        </w:rPr>
        <w:t>San Salvador</w:t>
      </w:r>
      <w:r w:rsidR="00CC1C0B">
        <w:rPr>
          <w:sz w:val="24"/>
          <w:szCs w:val="24"/>
        </w:rPr>
        <w:t xml:space="preserve">, </w:t>
      </w:r>
      <w:r w:rsidR="00ED2DAB">
        <w:rPr>
          <w:sz w:val="24"/>
          <w:szCs w:val="24"/>
        </w:rPr>
        <w:t>Noviembre</w:t>
      </w:r>
      <w:r w:rsidR="00CC1C0B">
        <w:rPr>
          <w:sz w:val="24"/>
          <w:szCs w:val="24"/>
        </w:rPr>
        <w:t xml:space="preserve"> 2015</w:t>
      </w:r>
    </w:p>
    <w:p w:rsidR="00CC1C0B" w:rsidRDefault="00CC1C0B" w:rsidP="00CC1C0B">
      <w:pPr>
        <w:spacing w:line="360" w:lineRule="auto"/>
        <w:contextualSpacing w:val="0"/>
        <w:rPr>
          <w:b/>
          <w:color w:val="auto"/>
          <w:sz w:val="24"/>
          <w:szCs w:val="24"/>
        </w:rPr>
        <w:sectPr w:rsidR="00CC1C0B">
          <w:pgSz w:w="12240" w:h="15840"/>
          <w:pgMar w:top="1701" w:right="1418" w:bottom="1418" w:left="1701" w:header="720" w:footer="720" w:gutter="0"/>
          <w:pgNumType w:start="1"/>
          <w:cols w:space="720"/>
        </w:sectPr>
      </w:pPr>
    </w:p>
    <w:p w:rsidR="00CC1C0B" w:rsidRDefault="00CC1C0B" w:rsidP="00274072">
      <w:pPr>
        <w:spacing w:after="200" w:line="360" w:lineRule="auto"/>
        <w:jc w:val="center"/>
        <w:rPr>
          <w:sz w:val="24"/>
          <w:szCs w:val="24"/>
        </w:rPr>
      </w:pPr>
      <w:r>
        <w:rPr>
          <w:b/>
          <w:sz w:val="24"/>
          <w:szCs w:val="24"/>
        </w:rPr>
        <w:lastRenderedPageBreak/>
        <w:t>AUTORIDADES</w:t>
      </w:r>
    </w:p>
    <w:p w:rsidR="00CC1C0B" w:rsidRDefault="00CC1C0B" w:rsidP="004C4C1B">
      <w:pPr>
        <w:spacing w:after="200" w:line="360" w:lineRule="auto"/>
        <w:jc w:val="center"/>
        <w:rPr>
          <w:sz w:val="24"/>
          <w:szCs w:val="24"/>
        </w:rPr>
      </w:pPr>
    </w:p>
    <w:p w:rsidR="00797702" w:rsidRDefault="00797702" w:rsidP="004C4C1B">
      <w:pPr>
        <w:spacing w:after="200" w:line="360" w:lineRule="auto"/>
        <w:jc w:val="center"/>
        <w:rPr>
          <w:sz w:val="24"/>
          <w:szCs w:val="24"/>
        </w:rPr>
      </w:pPr>
    </w:p>
    <w:p w:rsidR="004C4C1B" w:rsidRDefault="004C4C1B" w:rsidP="004C4C1B">
      <w:pPr>
        <w:spacing w:after="200" w:line="360" w:lineRule="auto"/>
        <w:jc w:val="center"/>
        <w:rPr>
          <w:sz w:val="24"/>
          <w:szCs w:val="24"/>
        </w:rPr>
      </w:pPr>
      <w:bookmarkStart w:id="0" w:name="_GoBack"/>
      <w:bookmarkEnd w:id="0"/>
    </w:p>
    <w:p w:rsidR="00CC1C0B" w:rsidRDefault="00CC1C0B" w:rsidP="004C4C1B">
      <w:pPr>
        <w:spacing w:after="200" w:line="360" w:lineRule="auto"/>
        <w:jc w:val="center"/>
        <w:rPr>
          <w:sz w:val="24"/>
          <w:szCs w:val="24"/>
        </w:rPr>
      </w:pPr>
    </w:p>
    <w:p w:rsidR="00CC1C0B" w:rsidRPr="00862214" w:rsidRDefault="00EE1CC0" w:rsidP="004C4C1B">
      <w:pPr>
        <w:spacing w:after="200" w:line="360" w:lineRule="auto"/>
        <w:jc w:val="center"/>
        <w:rPr>
          <w:b/>
          <w:sz w:val="24"/>
          <w:szCs w:val="24"/>
        </w:rPr>
      </w:pPr>
      <w:r w:rsidRPr="00862214">
        <w:rPr>
          <w:b/>
          <w:sz w:val="24"/>
          <w:szCs w:val="24"/>
        </w:rPr>
        <w:t>RECTOR:</w:t>
      </w:r>
    </w:p>
    <w:p w:rsidR="00CC1C0B" w:rsidRPr="00F10CED" w:rsidRDefault="000332E9" w:rsidP="004C4C1B">
      <w:pPr>
        <w:spacing w:after="200" w:line="360" w:lineRule="auto"/>
        <w:jc w:val="center"/>
        <w:rPr>
          <w:sz w:val="24"/>
          <w:szCs w:val="24"/>
        </w:rPr>
      </w:pPr>
      <w:r>
        <w:rPr>
          <w:sz w:val="24"/>
          <w:szCs w:val="24"/>
        </w:rPr>
        <w:t>ING.</w:t>
      </w:r>
      <w:r w:rsidR="00EE1CC0" w:rsidRPr="00F10CED">
        <w:rPr>
          <w:sz w:val="24"/>
          <w:szCs w:val="24"/>
        </w:rPr>
        <w:t xml:space="preserve"> </w:t>
      </w:r>
      <w:r w:rsidR="00EE1CC0" w:rsidRPr="00F10CED">
        <w:rPr>
          <w:sz w:val="24"/>
          <w:szCs w:val="24"/>
          <w:highlight w:val="white"/>
        </w:rPr>
        <w:t>MARIO ROBERTO NIETO LOVO</w:t>
      </w:r>
    </w:p>
    <w:p w:rsidR="00CC1C0B" w:rsidRPr="00F10CED" w:rsidRDefault="00CC1C0B" w:rsidP="004C4C1B">
      <w:pPr>
        <w:spacing w:after="200" w:line="360" w:lineRule="auto"/>
        <w:jc w:val="center"/>
        <w:rPr>
          <w:sz w:val="24"/>
          <w:szCs w:val="24"/>
        </w:rPr>
      </w:pPr>
    </w:p>
    <w:p w:rsidR="00CC1C0B" w:rsidRPr="00F10CED" w:rsidRDefault="00CC1C0B" w:rsidP="004C4C1B">
      <w:pPr>
        <w:spacing w:after="200" w:line="360" w:lineRule="auto"/>
        <w:jc w:val="center"/>
        <w:rPr>
          <w:sz w:val="24"/>
          <w:szCs w:val="24"/>
        </w:rPr>
      </w:pPr>
    </w:p>
    <w:p w:rsidR="00797702" w:rsidRPr="00F10CED" w:rsidRDefault="00797702" w:rsidP="004C4C1B">
      <w:pPr>
        <w:spacing w:after="200" w:line="360" w:lineRule="auto"/>
        <w:jc w:val="center"/>
        <w:rPr>
          <w:sz w:val="24"/>
          <w:szCs w:val="24"/>
        </w:rPr>
      </w:pPr>
    </w:p>
    <w:p w:rsidR="00CC1C0B" w:rsidRPr="00862214" w:rsidRDefault="00EE1CC0" w:rsidP="004C4C1B">
      <w:pPr>
        <w:spacing w:after="200" w:line="360" w:lineRule="auto"/>
        <w:jc w:val="center"/>
        <w:rPr>
          <w:b/>
          <w:sz w:val="24"/>
          <w:szCs w:val="24"/>
        </w:rPr>
      </w:pPr>
      <w:r w:rsidRPr="00862214">
        <w:rPr>
          <w:b/>
          <w:sz w:val="24"/>
          <w:szCs w:val="24"/>
        </w:rPr>
        <w:t>DECANO:</w:t>
      </w:r>
    </w:p>
    <w:p w:rsidR="00CC1C0B" w:rsidRPr="00F10CED" w:rsidRDefault="000332E9" w:rsidP="004C4C1B">
      <w:pPr>
        <w:spacing w:after="200" w:line="360" w:lineRule="auto"/>
        <w:jc w:val="center"/>
        <w:rPr>
          <w:sz w:val="24"/>
          <w:szCs w:val="24"/>
        </w:rPr>
      </w:pPr>
      <w:r>
        <w:rPr>
          <w:sz w:val="24"/>
          <w:szCs w:val="24"/>
        </w:rPr>
        <w:t>DR.</w:t>
      </w:r>
      <w:r w:rsidR="00EE1CC0" w:rsidRPr="00F10CED">
        <w:rPr>
          <w:sz w:val="24"/>
          <w:szCs w:val="24"/>
        </w:rPr>
        <w:t xml:space="preserve"> JOSÉ ARNULFO HERRERA TORRES</w:t>
      </w:r>
    </w:p>
    <w:p w:rsidR="00CC1C0B" w:rsidRPr="00F10CED" w:rsidRDefault="00CC1C0B" w:rsidP="004C4C1B">
      <w:pPr>
        <w:spacing w:after="200" w:line="360" w:lineRule="auto"/>
        <w:jc w:val="center"/>
        <w:rPr>
          <w:sz w:val="24"/>
          <w:szCs w:val="24"/>
        </w:rPr>
      </w:pPr>
    </w:p>
    <w:p w:rsidR="00CC1C0B" w:rsidRPr="00F10CED" w:rsidRDefault="00CC1C0B" w:rsidP="004C4C1B">
      <w:pPr>
        <w:spacing w:after="200" w:line="360" w:lineRule="auto"/>
        <w:jc w:val="center"/>
        <w:rPr>
          <w:sz w:val="24"/>
          <w:szCs w:val="24"/>
        </w:rPr>
      </w:pPr>
    </w:p>
    <w:p w:rsidR="00797702" w:rsidRPr="00F10CED" w:rsidRDefault="00797702" w:rsidP="004C4C1B">
      <w:pPr>
        <w:spacing w:after="200" w:line="360" w:lineRule="auto"/>
        <w:jc w:val="center"/>
        <w:rPr>
          <w:sz w:val="24"/>
          <w:szCs w:val="24"/>
        </w:rPr>
      </w:pPr>
    </w:p>
    <w:p w:rsidR="00CC1C0B" w:rsidRPr="00862214" w:rsidRDefault="00EE1CC0" w:rsidP="004C4C1B">
      <w:pPr>
        <w:spacing w:after="200" w:line="360" w:lineRule="auto"/>
        <w:jc w:val="center"/>
        <w:rPr>
          <w:b/>
          <w:sz w:val="24"/>
          <w:szCs w:val="24"/>
        </w:rPr>
      </w:pPr>
      <w:r w:rsidRPr="00862214">
        <w:rPr>
          <w:b/>
          <w:sz w:val="24"/>
          <w:szCs w:val="24"/>
        </w:rPr>
        <w:t>COORDINADORA DE MAESTRÍA EN SALUD PÚBLICA:</w:t>
      </w:r>
    </w:p>
    <w:p w:rsidR="00CC1C0B" w:rsidRPr="00F10CED" w:rsidRDefault="00EE1CC0" w:rsidP="004C4C1B">
      <w:pPr>
        <w:spacing w:after="200" w:line="360" w:lineRule="auto"/>
        <w:jc w:val="center"/>
        <w:rPr>
          <w:sz w:val="24"/>
          <w:szCs w:val="24"/>
        </w:rPr>
      </w:pPr>
      <w:r w:rsidRPr="00F10CED">
        <w:rPr>
          <w:sz w:val="24"/>
          <w:szCs w:val="24"/>
        </w:rPr>
        <w:t>LIC. CELESTINA LÓPEZ DE MASIS</w:t>
      </w:r>
      <w:r w:rsidR="000332E9">
        <w:rPr>
          <w:sz w:val="24"/>
          <w:szCs w:val="24"/>
        </w:rPr>
        <w:t xml:space="preserve">. </w:t>
      </w:r>
      <w:r w:rsidR="000332E9" w:rsidRPr="00F10CED">
        <w:rPr>
          <w:sz w:val="24"/>
          <w:szCs w:val="24"/>
        </w:rPr>
        <w:t>MSP</w:t>
      </w:r>
    </w:p>
    <w:p w:rsidR="00CC1C0B" w:rsidRPr="00F10CED" w:rsidRDefault="00CC1C0B" w:rsidP="004C4C1B">
      <w:pPr>
        <w:spacing w:after="200" w:line="360" w:lineRule="auto"/>
        <w:jc w:val="center"/>
        <w:rPr>
          <w:sz w:val="24"/>
          <w:szCs w:val="24"/>
        </w:rPr>
      </w:pPr>
    </w:p>
    <w:p w:rsidR="00CC1C0B" w:rsidRPr="00F10CED" w:rsidRDefault="00CC1C0B" w:rsidP="004C4C1B">
      <w:pPr>
        <w:spacing w:after="200" w:line="360" w:lineRule="auto"/>
        <w:jc w:val="center"/>
        <w:rPr>
          <w:sz w:val="24"/>
          <w:szCs w:val="24"/>
        </w:rPr>
      </w:pPr>
    </w:p>
    <w:p w:rsidR="00797702" w:rsidRPr="00F10CED" w:rsidRDefault="00797702" w:rsidP="004C4C1B">
      <w:pPr>
        <w:spacing w:after="200" w:line="360" w:lineRule="auto"/>
        <w:jc w:val="center"/>
        <w:rPr>
          <w:sz w:val="24"/>
          <w:szCs w:val="24"/>
        </w:rPr>
      </w:pPr>
    </w:p>
    <w:p w:rsidR="00CC1C0B" w:rsidRPr="00862214" w:rsidRDefault="00EE1CC0" w:rsidP="004C4C1B">
      <w:pPr>
        <w:spacing w:after="200" w:line="360" w:lineRule="auto"/>
        <w:jc w:val="center"/>
        <w:rPr>
          <w:b/>
          <w:sz w:val="24"/>
          <w:szCs w:val="24"/>
        </w:rPr>
      </w:pPr>
      <w:r w:rsidRPr="00862214">
        <w:rPr>
          <w:b/>
          <w:sz w:val="24"/>
          <w:szCs w:val="24"/>
        </w:rPr>
        <w:t>JURADO:</w:t>
      </w:r>
    </w:p>
    <w:p w:rsidR="00CC1C0B" w:rsidRDefault="000332E9" w:rsidP="004C4C1B">
      <w:pPr>
        <w:spacing w:after="200" w:line="360" w:lineRule="auto"/>
        <w:jc w:val="center"/>
        <w:rPr>
          <w:sz w:val="24"/>
          <w:szCs w:val="24"/>
        </w:rPr>
      </w:pPr>
      <w:r>
        <w:rPr>
          <w:sz w:val="24"/>
          <w:szCs w:val="24"/>
        </w:rPr>
        <w:t xml:space="preserve">LIC. </w:t>
      </w:r>
      <w:r w:rsidR="00EE1CC0">
        <w:rPr>
          <w:sz w:val="24"/>
          <w:szCs w:val="24"/>
        </w:rPr>
        <w:t>CELESTINA LÓPEZ DE MASIS. MSP</w:t>
      </w:r>
    </w:p>
    <w:p w:rsidR="00CC1C0B" w:rsidRDefault="000332E9" w:rsidP="004C4C1B">
      <w:pPr>
        <w:spacing w:line="360" w:lineRule="auto"/>
        <w:jc w:val="center"/>
        <w:rPr>
          <w:sz w:val="24"/>
          <w:szCs w:val="24"/>
        </w:rPr>
      </w:pPr>
      <w:r>
        <w:rPr>
          <w:sz w:val="24"/>
          <w:szCs w:val="24"/>
        </w:rPr>
        <w:t>LIC.</w:t>
      </w:r>
      <w:r w:rsidR="00EE1CC0">
        <w:rPr>
          <w:sz w:val="24"/>
          <w:szCs w:val="24"/>
        </w:rPr>
        <w:t xml:space="preserve"> REINA ARACELI PADILLA MENDOZA. MSP </w:t>
      </w:r>
    </w:p>
    <w:p w:rsidR="00CC1C0B" w:rsidRDefault="00EE1CC0" w:rsidP="004C4C1B">
      <w:pPr>
        <w:spacing w:line="360" w:lineRule="auto"/>
        <w:jc w:val="center"/>
        <w:rPr>
          <w:sz w:val="24"/>
          <w:szCs w:val="24"/>
        </w:rPr>
      </w:pPr>
      <w:r>
        <w:rPr>
          <w:sz w:val="24"/>
          <w:szCs w:val="24"/>
        </w:rPr>
        <w:t>DRA. MARÍA ANGÉLICA CANTARERO DE CABRERA. MSP</w:t>
      </w:r>
    </w:p>
    <w:p w:rsidR="00CC1C0B" w:rsidRDefault="00CC1C0B" w:rsidP="004C4C1B">
      <w:pPr>
        <w:spacing w:after="200" w:line="360" w:lineRule="auto"/>
        <w:jc w:val="center"/>
        <w:rPr>
          <w:sz w:val="24"/>
          <w:szCs w:val="24"/>
        </w:rPr>
      </w:pPr>
    </w:p>
    <w:p w:rsidR="00CC1C0B" w:rsidRDefault="00CC1C0B" w:rsidP="004C4C1B">
      <w:pPr>
        <w:spacing w:after="200" w:line="360" w:lineRule="auto"/>
        <w:jc w:val="center"/>
        <w:rPr>
          <w:sz w:val="24"/>
          <w:szCs w:val="24"/>
        </w:rPr>
      </w:pPr>
    </w:p>
    <w:p w:rsidR="00CC1C0B" w:rsidRDefault="00CC1C0B" w:rsidP="004C4C1B">
      <w:pPr>
        <w:spacing w:after="200" w:line="360" w:lineRule="auto"/>
        <w:jc w:val="center"/>
        <w:rPr>
          <w:sz w:val="24"/>
          <w:szCs w:val="24"/>
        </w:rPr>
      </w:pPr>
    </w:p>
    <w:p w:rsidR="00CC1C0B" w:rsidRDefault="00CC1C0B" w:rsidP="004C4C1B">
      <w:pPr>
        <w:spacing w:after="200" w:line="360" w:lineRule="auto"/>
        <w:jc w:val="center"/>
        <w:rPr>
          <w:sz w:val="24"/>
          <w:szCs w:val="24"/>
        </w:rPr>
      </w:pPr>
    </w:p>
    <w:p w:rsidR="00CC1C0B" w:rsidRDefault="00CC1C0B" w:rsidP="004C4C1B">
      <w:pPr>
        <w:spacing w:after="200" w:line="360" w:lineRule="auto"/>
        <w:jc w:val="center"/>
        <w:rPr>
          <w:sz w:val="24"/>
          <w:szCs w:val="24"/>
        </w:rPr>
      </w:pPr>
    </w:p>
    <w:p w:rsidR="00CC1C0B" w:rsidRDefault="00CC1C0B" w:rsidP="004C4C1B">
      <w:pPr>
        <w:spacing w:after="200" w:line="360" w:lineRule="auto"/>
        <w:jc w:val="center"/>
        <w:rPr>
          <w:sz w:val="24"/>
          <w:szCs w:val="24"/>
        </w:rPr>
      </w:pPr>
    </w:p>
    <w:p w:rsidR="00CC1C0B" w:rsidRDefault="00CC1C0B" w:rsidP="004C4C1B">
      <w:pPr>
        <w:spacing w:after="200" w:line="360" w:lineRule="auto"/>
        <w:jc w:val="center"/>
        <w:rPr>
          <w:sz w:val="24"/>
          <w:szCs w:val="24"/>
        </w:rPr>
      </w:pPr>
    </w:p>
    <w:p w:rsidR="00CC1C0B" w:rsidRDefault="00CC1C0B" w:rsidP="00CC1C0B">
      <w:pPr>
        <w:spacing w:after="200" w:line="360" w:lineRule="auto"/>
        <w:jc w:val="center"/>
        <w:rPr>
          <w:b/>
          <w:sz w:val="24"/>
          <w:szCs w:val="24"/>
        </w:rPr>
      </w:pPr>
      <w:r>
        <w:rPr>
          <w:b/>
          <w:sz w:val="24"/>
          <w:szCs w:val="24"/>
        </w:rPr>
        <w:lastRenderedPageBreak/>
        <w:t>Dedicatoria 1</w:t>
      </w:r>
    </w:p>
    <w:p w:rsidR="00CC1C0B" w:rsidRDefault="00CC1C0B" w:rsidP="00CC1C0B">
      <w:pPr>
        <w:spacing w:after="200" w:line="360" w:lineRule="auto"/>
        <w:jc w:val="both"/>
        <w:rPr>
          <w:sz w:val="24"/>
          <w:szCs w:val="24"/>
        </w:rPr>
      </w:pPr>
    </w:p>
    <w:p w:rsidR="00CC1C0B" w:rsidRDefault="00CC1C0B" w:rsidP="00CC1C0B">
      <w:pPr>
        <w:spacing w:after="200" w:line="360" w:lineRule="auto"/>
        <w:jc w:val="both"/>
        <w:rPr>
          <w:sz w:val="24"/>
          <w:szCs w:val="24"/>
        </w:rPr>
      </w:pPr>
      <w:r>
        <w:rPr>
          <w:sz w:val="24"/>
          <w:szCs w:val="24"/>
        </w:rPr>
        <w:t xml:space="preserve">Dra. </w:t>
      </w:r>
      <w:proofErr w:type="spellStart"/>
      <w:r>
        <w:rPr>
          <w:sz w:val="24"/>
          <w:szCs w:val="24"/>
        </w:rPr>
        <w:t>Xochitl</w:t>
      </w:r>
      <w:proofErr w:type="spellEnd"/>
      <w:r>
        <w:rPr>
          <w:sz w:val="24"/>
          <w:szCs w:val="24"/>
        </w:rPr>
        <w:t xml:space="preserve"> Mayarí Contreras Armas</w:t>
      </w:r>
    </w:p>
    <w:p w:rsidR="00CC1C0B" w:rsidRDefault="00CC1C0B" w:rsidP="00CC1C0B">
      <w:pPr>
        <w:spacing w:after="200" w:line="360" w:lineRule="auto"/>
        <w:jc w:val="both"/>
        <w:rPr>
          <w:sz w:val="24"/>
          <w:szCs w:val="24"/>
        </w:rPr>
      </w:pPr>
    </w:p>
    <w:p w:rsidR="00CC1C0B" w:rsidRPr="00CC1C0B" w:rsidRDefault="00CC1C0B" w:rsidP="00CC1C0B">
      <w:pPr>
        <w:spacing w:after="200" w:line="360" w:lineRule="auto"/>
        <w:jc w:val="both"/>
        <w:rPr>
          <w:sz w:val="24"/>
          <w:szCs w:val="24"/>
        </w:rPr>
      </w:pPr>
      <w:r w:rsidRPr="00CC1C0B">
        <w:rPr>
          <w:sz w:val="24"/>
          <w:szCs w:val="24"/>
        </w:rPr>
        <w:t>Esta tesis la dedico a mi familia:</w:t>
      </w:r>
    </w:p>
    <w:p w:rsidR="00CC1C0B" w:rsidRPr="00CC1C0B" w:rsidRDefault="00CC1C0B" w:rsidP="00CC1C0B">
      <w:pPr>
        <w:spacing w:after="200" w:line="360" w:lineRule="auto"/>
        <w:jc w:val="both"/>
        <w:rPr>
          <w:sz w:val="24"/>
          <w:szCs w:val="24"/>
        </w:rPr>
      </w:pPr>
      <w:r w:rsidRPr="00CC1C0B">
        <w:rPr>
          <w:iCs/>
          <w:sz w:val="24"/>
          <w:szCs w:val="24"/>
          <w:bdr w:val="none" w:sz="0" w:space="0" w:color="auto" w:frame="1"/>
        </w:rPr>
        <w:br/>
      </w:r>
      <w:r w:rsidRPr="00CC1C0B">
        <w:rPr>
          <w:rStyle w:val="CitaHTML"/>
          <w:i w:val="0"/>
          <w:sz w:val="24"/>
          <w:szCs w:val="24"/>
          <w:bdr w:val="none" w:sz="0" w:space="0" w:color="auto" w:frame="1"/>
        </w:rPr>
        <w:t xml:space="preserve">Por ser el pilar primordial en todo lo que soy, por ser siempre un apoyo fundamental en mi educación, tanto </w:t>
      </w:r>
      <w:proofErr w:type="gramStart"/>
      <w:r w:rsidRPr="00CC1C0B">
        <w:rPr>
          <w:rStyle w:val="CitaHTML"/>
          <w:i w:val="0"/>
          <w:sz w:val="24"/>
          <w:szCs w:val="24"/>
          <w:bdr w:val="none" w:sz="0" w:space="0" w:color="auto" w:frame="1"/>
        </w:rPr>
        <w:t>académica</w:t>
      </w:r>
      <w:proofErr w:type="gramEnd"/>
      <w:r w:rsidRPr="00CC1C0B">
        <w:rPr>
          <w:rStyle w:val="CitaHTML"/>
          <w:i w:val="0"/>
          <w:sz w:val="24"/>
          <w:szCs w:val="24"/>
          <w:bdr w:val="none" w:sz="0" w:space="0" w:color="auto" w:frame="1"/>
        </w:rPr>
        <w:t>, como de la vida, por su incondicional apoyo perfectamente mantenido a través del tiempo.</w:t>
      </w:r>
    </w:p>
    <w:p w:rsidR="00CC1C0B" w:rsidRPr="00CC1C0B" w:rsidRDefault="00CC1C0B" w:rsidP="00CC1C0B">
      <w:pPr>
        <w:pStyle w:val="NormalWeb"/>
        <w:shd w:val="clear" w:color="auto" w:fill="FFFFFF"/>
        <w:spacing w:before="0" w:beforeAutospacing="0" w:after="0" w:afterAutospacing="0" w:line="360" w:lineRule="auto"/>
        <w:jc w:val="both"/>
        <w:textAlignment w:val="baseline"/>
        <w:rPr>
          <w:rFonts w:ascii="Arial" w:hAnsi="Arial" w:cs="Arial"/>
        </w:rPr>
      </w:pPr>
      <w:r w:rsidRPr="00CC1C0B">
        <w:rPr>
          <w:rStyle w:val="CitaHTML"/>
          <w:rFonts w:ascii="Arial" w:hAnsi="Arial" w:cs="Arial"/>
          <w:i w:val="0"/>
          <w:bdr w:val="none" w:sz="0" w:space="0" w:color="auto" w:frame="1"/>
        </w:rPr>
        <w:t>Por haberme apoyado siempre, por sus consejos, sus valores, y la motivación</w:t>
      </w:r>
      <w:r w:rsidRPr="00CC1C0B">
        <w:rPr>
          <w:rStyle w:val="apple-converted-space"/>
          <w:rFonts w:ascii="Arial" w:hAnsi="Arial" w:cs="Arial"/>
          <w:iCs/>
          <w:bdr w:val="none" w:sz="0" w:space="0" w:color="auto" w:frame="1"/>
        </w:rPr>
        <w:t> </w:t>
      </w:r>
      <w:r w:rsidRPr="00CC1C0B">
        <w:rPr>
          <w:rStyle w:val="CitaHTML"/>
          <w:rFonts w:ascii="Arial" w:hAnsi="Arial" w:cs="Arial"/>
          <w:i w:val="0"/>
          <w:bdr w:val="none" w:sz="0" w:space="0" w:color="auto" w:frame="1"/>
        </w:rPr>
        <w:t>constante que me ha permitido ser una persona de bien. Enfocada en salir adelante con todo lo que me propongo.</w:t>
      </w:r>
    </w:p>
    <w:p w:rsidR="00CC1C0B" w:rsidRPr="00CC1C0B" w:rsidRDefault="00CC1C0B" w:rsidP="00CC1C0B">
      <w:pPr>
        <w:spacing w:after="200" w:line="360" w:lineRule="auto"/>
        <w:jc w:val="both"/>
        <w:rPr>
          <w:sz w:val="24"/>
          <w:szCs w:val="24"/>
        </w:rPr>
      </w:pPr>
    </w:p>
    <w:p w:rsidR="00CC1C0B" w:rsidRPr="00CC1C0B" w:rsidRDefault="00CC1C0B" w:rsidP="00CC1C0B">
      <w:pPr>
        <w:spacing w:line="360" w:lineRule="auto"/>
        <w:jc w:val="both"/>
        <w:rPr>
          <w:rStyle w:val="apple-converted-space"/>
          <w:b/>
          <w:iCs/>
          <w:shd w:val="clear" w:color="auto" w:fill="FFFFFF"/>
        </w:rPr>
      </w:pPr>
      <w:r w:rsidRPr="00CC1C0B">
        <w:rPr>
          <w:rStyle w:val="Textoennegrita"/>
          <w:iCs/>
          <w:sz w:val="24"/>
          <w:szCs w:val="24"/>
          <w:bdr w:val="none" w:sz="0" w:space="0" w:color="auto" w:frame="1"/>
          <w:shd w:val="clear" w:color="auto" w:fill="FFFFFF"/>
        </w:rPr>
        <w:t>A mi maestra:</w:t>
      </w:r>
      <w:r w:rsidRPr="00CC1C0B">
        <w:rPr>
          <w:rStyle w:val="apple-converted-space"/>
          <w:b/>
          <w:iCs/>
          <w:sz w:val="24"/>
          <w:szCs w:val="24"/>
          <w:shd w:val="clear" w:color="auto" w:fill="FFFFFF"/>
        </w:rPr>
        <w:t> </w:t>
      </w:r>
    </w:p>
    <w:p w:rsidR="00CC1C0B" w:rsidRPr="00CC1C0B" w:rsidRDefault="00CC1C0B" w:rsidP="00CC1C0B">
      <w:pPr>
        <w:spacing w:line="360" w:lineRule="auto"/>
        <w:jc w:val="both"/>
        <w:rPr>
          <w:rStyle w:val="apple-converted-space"/>
          <w:iCs/>
          <w:sz w:val="24"/>
          <w:szCs w:val="24"/>
          <w:shd w:val="clear" w:color="auto" w:fill="FFFFFF"/>
        </w:rPr>
      </w:pPr>
    </w:p>
    <w:p w:rsidR="00CC1C0B" w:rsidRPr="00CC1C0B" w:rsidRDefault="00CC1C0B" w:rsidP="00CC1C0B">
      <w:pPr>
        <w:spacing w:line="360" w:lineRule="auto"/>
        <w:jc w:val="both"/>
      </w:pPr>
      <w:r w:rsidRPr="00CC1C0B">
        <w:rPr>
          <w:rStyle w:val="CitaHTML"/>
          <w:i w:val="0"/>
          <w:sz w:val="24"/>
          <w:szCs w:val="24"/>
          <w:bdr w:val="none" w:sz="0" w:space="0" w:color="auto" w:frame="1"/>
          <w:shd w:val="clear" w:color="auto" w:fill="FFFFFF"/>
        </w:rPr>
        <w:t xml:space="preserve">La </w:t>
      </w:r>
      <w:r w:rsidR="000332E9">
        <w:rPr>
          <w:sz w:val="24"/>
          <w:szCs w:val="24"/>
        </w:rPr>
        <w:t>Licda.</w:t>
      </w:r>
      <w:r w:rsidRPr="00CC1C0B">
        <w:rPr>
          <w:sz w:val="24"/>
          <w:szCs w:val="24"/>
        </w:rPr>
        <w:t xml:space="preserve"> Reina Araceli Padilla Mendoza MSP, </w:t>
      </w:r>
      <w:r w:rsidRPr="00CC1C0B">
        <w:rPr>
          <w:rStyle w:val="CitaHTML"/>
          <w:i w:val="0"/>
          <w:sz w:val="24"/>
          <w:szCs w:val="24"/>
          <w:bdr w:val="none" w:sz="0" w:space="0" w:color="auto" w:frame="1"/>
          <w:shd w:val="clear" w:color="auto" w:fill="FFFFFF"/>
        </w:rPr>
        <w:t>por su gran apoyo y motivación para la culminación de</w:t>
      </w:r>
      <w:r w:rsidRPr="00CC1C0B">
        <w:rPr>
          <w:rStyle w:val="apple-converted-space"/>
          <w:iCs/>
          <w:sz w:val="24"/>
          <w:szCs w:val="24"/>
          <w:bdr w:val="none" w:sz="0" w:space="0" w:color="auto" w:frame="1"/>
          <w:shd w:val="clear" w:color="auto" w:fill="FFFFFF"/>
        </w:rPr>
        <w:t> </w:t>
      </w:r>
      <w:r w:rsidRPr="00CC1C0B">
        <w:rPr>
          <w:rStyle w:val="CitaHTML"/>
          <w:i w:val="0"/>
          <w:sz w:val="24"/>
          <w:szCs w:val="24"/>
          <w:bdr w:val="none" w:sz="0" w:space="0" w:color="auto" w:frame="1"/>
          <w:shd w:val="clear" w:color="auto" w:fill="FFFFFF"/>
        </w:rPr>
        <w:t>nuestro trabajo de tesis, por su apoyo ofrecido en cada una de las etapas de la elaboración del presente trabajo de investigación.</w:t>
      </w:r>
    </w:p>
    <w:p w:rsidR="00CC1C0B" w:rsidRDefault="00CC1C0B" w:rsidP="00CC1C0B">
      <w:pPr>
        <w:spacing w:after="200" w:line="360" w:lineRule="auto"/>
        <w:jc w:val="both"/>
        <w:rPr>
          <w:sz w:val="24"/>
          <w:szCs w:val="24"/>
        </w:rPr>
      </w:pPr>
    </w:p>
    <w:p w:rsidR="00CC1C0B" w:rsidRDefault="00CC1C0B" w:rsidP="00CC1C0B">
      <w:pPr>
        <w:spacing w:after="200" w:line="360" w:lineRule="auto"/>
        <w:jc w:val="both"/>
        <w:rPr>
          <w:sz w:val="24"/>
          <w:szCs w:val="24"/>
        </w:rPr>
      </w:pPr>
    </w:p>
    <w:p w:rsidR="00CC1C0B" w:rsidRDefault="00CC1C0B" w:rsidP="00CC1C0B">
      <w:pPr>
        <w:spacing w:after="200" w:line="360" w:lineRule="auto"/>
        <w:jc w:val="both"/>
        <w:rPr>
          <w:sz w:val="24"/>
          <w:szCs w:val="24"/>
        </w:rPr>
      </w:pPr>
    </w:p>
    <w:p w:rsidR="00CC1C0B" w:rsidRDefault="00CC1C0B" w:rsidP="00CC1C0B">
      <w:pPr>
        <w:spacing w:after="200" w:line="360" w:lineRule="auto"/>
        <w:jc w:val="both"/>
        <w:rPr>
          <w:sz w:val="24"/>
          <w:szCs w:val="24"/>
        </w:rPr>
      </w:pPr>
    </w:p>
    <w:p w:rsidR="00CC1C0B" w:rsidRDefault="00CC1C0B" w:rsidP="00CC1C0B">
      <w:pPr>
        <w:spacing w:after="200" w:line="360" w:lineRule="auto"/>
        <w:jc w:val="both"/>
        <w:rPr>
          <w:sz w:val="24"/>
          <w:szCs w:val="24"/>
        </w:rPr>
      </w:pPr>
    </w:p>
    <w:p w:rsidR="00CC1C0B" w:rsidRDefault="00CC1C0B" w:rsidP="00CC1C0B">
      <w:pPr>
        <w:spacing w:after="200" w:line="360" w:lineRule="auto"/>
        <w:jc w:val="both"/>
        <w:rPr>
          <w:sz w:val="24"/>
          <w:szCs w:val="24"/>
        </w:rPr>
      </w:pPr>
    </w:p>
    <w:p w:rsidR="00CC1C0B" w:rsidRDefault="00CC1C0B" w:rsidP="00CC1C0B">
      <w:pPr>
        <w:spacing w:after="200" w:line="360" w:lineRule="auto"/>
        <w:jc w:val="both"/>
        <w:rPr>
          <w:sz w:val="24"/>
          <w:szCs w:val="24"/>
        </w:rPr>
      </w:pPr>
    </w:p>
    <w:p w:rsidR="00CC1C0B" w:rsidRDefault="00CC1C0B" w:rsidP="00CC1C0B">
      <w:pPr>
        <w:spacing w:after="200" w:line="360" w:lineRule="auto"/>
        <w:jc w:val="both"/>
        <w:rPr>
          <w:sz w:val="24"/>
          <w:szCs w:val="24"/>
        </w:rPr>
      </w:pPr>
    </w:p>
    <w:p w:rsidR="00CC1C0B" w:rsidRDefault="00CC1C0B" w:rsidP="00CC1C0B">
      <w:pPr>
        <w:spacing w:after="200" w:line="360" w:lineRule="auto"/>
        <w:jc w:val="both"/>
        <w:rPr>
          <w:sz w:val="24"/>
          <w:szCs w:val="24"/>
        </w:rPr>
      </w:pPr>
    </w:p>
    <w:p w:rsidR="00CC1C0B" w:rsidRDefault="00CC1C0B" w:rsidP="00CC1C0B">
      <w:pPr>
        <w:spacing w:after="200" w:line="360" w:lineRule="auto"/>
        <w:jc w:val="both"/>
        <w:rPr>
          <w:sz w:val="24"/>
          <w:szCs w:val="24"/>
        </w:rPr>
      </w:pPr>
    </w:p>
    <w:p w:rsidR="00CC1C0B" w:rsidRDefault="00CC1C0B" w:rsidP="00CC1C0B">
      <w:pPr>
        <w:spacing w:after="200" w:line="360" w:lineRule="auto"/>
        <w:jc w:val="both"/>
        <w:rPr>
          <w:sz w:val="24"/>
          <w:szCs w:val="24"/>
        </w:rPr>
      </w:pPr>
    </w:p>
    <w:p w:rsidR="00CC1C0B" w:rsidRDefault="00CC1C0B" w:rsidP="00CC1C0B">
      <w:pPr>
        <w:spacing w:after="200" w:line="360" w:lineRule="auto"/>
        <w:jc w:val="center"/>
        <w:rPr>
          <w:b/>
          <w:sz w:val="24"/>
          <w:szCs w:val="24"/>
        </w:rPr>
      </w:pPr>
    </w:p>
    <w:p w:rsidR="00CC1C0B" w:rsidRDefault="00CC1C0B" w:rsidP="00CC1C0B">
      <w:pPr>
        <w:spacing w:after="200" w:line="360" w:lineRule="auto"/>
        <w:jc w:val="center"/>
        <w:rPr>
          <w:b/>
          <w:sz w:val="24"/>
          <w:szCs w:val="24"/>
        </w:rPr>
      </w:pPr>
      <w:r>
        <w:rPr>
          <w:b/>
          <w:sz w:val="24"/>
          <w:szCs w:val="24"/>
        </w:rPr>
        <w:lastRenderedPageBreak/>
        <w:t>Dedicatoria 2</w:t>
      </w:r>
    </w:p>
    <w:p w:rsidR="00CC1C0B" w:rsidRDefault="00CC1C0B" w:rsidP="00CC1C0B">
      <w:pPr>
        <w:spacing w:after="200" w:line="360" w:lineRule="auto"/>
        <w:jc w:val="both"/>
        <w:rPr>
          <w:sz w:val="24"/>
          <w:szCs w:val="24"/>
        </w:rPr>
      </w:pPr>
    </w:p>
    <w:p w:rsidR="00CC1C0B" w:rsidRPr="00CC1C0B" w:rsidRDefault="000332E9" w:rsidP="00CC1C0B">
      <w:pPr>
        <w:spacing w:after="200" w:line="360" w:lineRule="auto"/>
        <w:jc w:val="both"/>
        <w:rPr>
          <w:sz w:val="24"/>
          <w:szCs w:val="24"/>
        </w:rPr>
      </w:pPr>
      <w:r>
        <w:rPr>
          <w:sz w:val="24"/>
          <w:szCs w:val="24"/>
        </w:rPr>
        <w:t>Dra.</w:t>
      </w:r>
      <w:r w:rsidR="00CC1C0B" w:rsidRPr="00CC1C0B">
        <w:rPr>
          <w:sz w:val="24"/>
          <w:szCs w:val="24"/>
        </w:rPr>
        <w:t xml:space="preserve"> </w:t>
      </w:r>
      <w:proofErr w:type="spellStart"/>
      <w:r w:rsidR="00CC1C0B" w:rsidRPr="00CC1C0B">
        <w:rPr>
          <w:sz w:val="24"/>
          <w:szCs w:val="24"/>
        </w:rPr>
        <w:t>Eveliyn</w:t>
      </w:r>
      <w:proofErr w:type="spellEnd"/>
      <w:r w:rsidR="00CC1C0B" w:rsidRPr="00CC1C0B">
        <w:rPr>
          <w:sz w:val="24"/>
          <w:szCs w:val="24"/>
        </w:rPr>
        <w:t xml:space="preserve"> Patricia Hernández Vides</w:t>
      </w:r>
    </w:p>
    <w:p w:rsidR="00CC1C0B" w:rsidRPr="00CC1C0B" w:rsidRDefault="00CC1C0B" w:rsidP="00CC1C0B">
      <w:pPr>
        <w:spacing w:after="200" w:line="360" w:lineRule="auto"/>
        <w:jc w:val="both"/>
        <w:rPr>
          <w:sz w:val="24"/>
          <w:szCs w:val="24"/>
        </w:rPr>
      </w:pPr>
    </w:p>
    <w:p w:rsidR="00CC1C0B" w:rsidRPr="00CC1C0B" w:rsidRDefault="00CC1C0B" w:rsidP="00CC1C0B">
      <w:pPr>
        <w:spacing w:after="200" w:line="360" w:lineRule="auto"/>
        <w:jc w:val="both"/>
        <w:rPr>
          <w:sz w:val="24"/>
          <w:szCs w:val="24"/>
        </w:rPr>
      </w:pPr>
      <w:r w:rsidRPr="00CC1C0B">
        <w:rPr>
          <w:sz w:val="24"/>
          <w:szCs w:val="24"/>
        </w:rPr>
        <w:t>Esta tesis se la dedico a Dios quién supo guiarme por el buen camino, darme fuerzas para seguir adelante y no rendirme ante los problemas que se presentaban, enseñándome a encarar las adversidades sin perder nunca la dignidad ni desfallecer en el intento.</w:t>
      </w:r>
    </w:p>
    <w:p w:rsidR="00CC1C0B" w:rsidRPr="00CC1C0B" w:rsidRDefault="00CC1C0B" w:rsidP="00CC1C0B">
      <w:pPr>
        <w:spacing w:after="200" w:line="360" w:lineRule="auto"/>
        <w:jc w:val="both"/>
        <w:rPr>
          <w:color w:val="auto"/>
          <w:sz w:val="24"/>
          <w:szCs w:val="24"/>
        </w:rPr>
      </w:pPr>
    </w:p>
    <w:p w:rsidR="00CC1C0B" w:rsidRPr="00CC1C0B" w:rsidRDefault="00CC1C0B" w:rsidP="00CC1C0B">
      <w:pPr>
        <w:spacing w:after="200" w:line="360" w:lineRule="auto"/>
        <w:jc w:val="both"/>
        <w:rPr>
          <w:rStyle w:val="Textoennegrita"/>
          <w:b w:val="0"/>
          <w:shd w:val="clear" w:color="auto" w:fill="FFFFFF"/>
        </w:rPr>
      </w:pPr>
      <w:r w:rsidRPr="00CC1C0B">
        <w:rPr>
          <w:rStyle w:val="Textoennegrita"/>
          <w:b w:val="0"/>
          <w:color w:val="auto"/>
          <w:sz w:val="24"/>
          <w:szCs w:val="24"/>
          <w:shd w:val="clear" w:color="auto" w:fill="FFFFFF"/>
        </w:rPr>
        <w:t>Gracias a todas las personas importantes en mi vida, principalmente a mi familia,  que siempre estuvieron listas para brindarme toda su ayuda., y me animaron a seguir adelante una vez más.</w:t>
      </w:r>
    </w:p>
    <w:p w:rsidR="00CC1C0B" w:rsidRPr="00CC1C0B" w:rsidRDefault="00CC1C0B" w:rsidP="00CC1C0B">
      <w:pPr>
        <w:spacing w:after="200" w:line="360" w:lineRule="auto"/>
        <w:jc w:val="both"/>
        <w:rPr>
          <w:rStyle w:val="Textoennegrita"/>
          <w:b w:val="0"/>
          <w:color w:val="auto"/>
          <w:sz w:val="24"/>
          <w:szCs w:val="24"/>
          <w:shd w:val="clear" w:color="auto" w:fill="FFFFFF"/>
        </w:rPr>
      </w:pPr>
    </w:p>
    <w:p w:rsidR="00CC1C0B" w:rsidRPr="00CC1C0B" w:rsidRDefault="00CC1C0B" w:rsidP="00CC1C0B">
      <w:pPr>
        <w:spacing w:after="200" w:line="360" w:lineRule="auto"/>
        <w:jc w:val="both"/>
      </w:pPr>
      <w:r w:rsidRPr="00CC1C0B">
        <w:rPr>
          <w:rStyle w:val="Textoennegrita"/>
          <w:b w:val="0"/>
          <w:color w:val="auto"/>
          <w:sz w:val="24"/>
          <w:szCs w:val="24"/>
          <w:shd w:val="clear" w:color="auto" w:fill="FFFFFF"/>
        </w:rPr>
        <w:t xml:space="preserve">Y también agradezco las finas atenciones recibidas día a día por parte de la </w:t>
      </w:r>
      <w:r w:rsidRPr="00CC1C0B">
        <w:rPr>
          <w:sz w:val="24"/>
          <w:szCs w:val="24"/>
        </w:rPr>
        <w:t>Licda. Reina Araceli Padilla Mendoza MSP, ya que de no ser por ella, no habríamos logrado nuestro fin.</w:t>
      </w:r>
    </w:p>
    <w:p w:rsidR="00CC1C0B" w:rsidRDefault="00CC1C0B" w:rsidP="00CC1C0B">
      <w:pPr>
        <w:spacing w:after="200" w:line="360" w:lineRule="auto"/>
        <w:jc w:val="both"/>
        <w:rPr>
          <w:sz w:val="24"/>
          <w:szCs w:val="24"/>
        </w:rPr>
      </w:pPr>
    </w:p>
    <w:p w:rsidR="00CC1C0B" w:rsidRDefault="00CC1C0B" w:rsidP="00CC1C0B">
      <w:pPr>
        <w:spacing w:after="200" w:line="360" w:lineRule="auto"/>
        <w:jc w:val="both"/>
        <w:rPr>
          <w:sz w:val="24"/>
          <w:szCs w:val="24"/>
        </w:rPr>
      </w:pPr>
    </w:p>
    <w:p w:rsidR="00CC1C0B" w:rsidRDefault="00CC1C0B" w:rsidP="00CC1C0B">
      <w:pPr>
        <w:spacing w:after="200" w:line="360" w:lineRule="auto"/>
        <w:jc w:val="both"/>
        <w:rPr>
          <w:sz w:val="24"/>
          <w:szCs w:val="24"/>
        </w:rPr>
      </w:pPr>
    </w:p>
    <w:p w:rsidR="00CC1C0B" w:rsidRDefault="00CC1C0B" w:rsidP="00CC1C0B">
      <w:pPr>
        <w:spacing w:after="200" w:line="360" w:lineRule="auto"/>
        <w:jc w:val="both"/>
        <w:rPr>
          <w:sz w:val="24"/>
          <w:szCs w:val="24"/>
        </w:rPr>
      </w:pPr>
    </w:p>
    <w:p w:rsidR="00CC1C0B" w:rsidRDefault="00CC1C0B" w:rsidP="00CC1C0B">
      <w:pPr>
        <w:spacing w:after="200" w:line="360" w:lineRule="auto"/>
        <w:jc w:val="both"/>
        <w:rPr>
          <w:sz w:val="24"/>
          <w:szCs w:val="24"/>
        </w:rPr>
      </w:pPr>
    </w:p>
    <w:p w:rsidR="00CC1C0B" w:rsidRDefault="00CC1C0B" w:rsidP="00CC1C0B">
      <w:pPr>
        <w:spacing w:after="200" w:line="360" w:lineRule="auto"/>
        <w:jc w:val="both"/>
        <w:rPr>
          <w:sz w:val="24"/>
          <w:szCs w:val="24"/>
        </w:rPr>
      </w:pPr>
    </w:p>
    <w:p w:rsidR="00CC1C0B" w:rsidRDefault="00CC1C0B" w:rsidP="00CC1C0B">
      <w:pPr>
        <w:spacing w:after="200" w:line="360" w:lineRule="auto"/>
        <w:jc w:val="both"/>
        <w:rPr>
          <w:sz w:val="24"/>
          <w:szCs w:val="24"/>
        </w:rPr>
      </w:pPr>
    </w:p>
    <w:p w:rsidR="00CC1C0B" w:rsidRDefault="00CC1C0B" w:rsidP="00CC1C0B">
      <w:pPr>
        <w:spacing w:after="200" w:line="360" w:lineRule="auto"/>
        <w:jc w:val="both"/>
        <w:rPr>
          <w:sz w:val="24"/>
          <w:szCs w:val="24"/>
        </w:rPr>
      </w:pPr>
    </w:p>
    <w:p w:rsidR="00CC1C0B" w:rsidRDefault="00CC1C0B" w:rsidP="00CC1C0B">
      <w:pPr>
        <w:spacing w:after="200" w:line="360" w:lineRule="auto"/>
        <w:jc w:val="both"/>
        <w:rPr>
          <w:sz w:val="24"/>
          <w:szCs w:val="24"/>
        </w:rPr>
      </w:pPr>
    </w:p>
    <w:p w:rsidR="00CC1C0B" w:rsidRDefault="00CC1C0B" w:rsidP="00CC1C0B">
      <w:pPr>
        <w:spacing w:after="200" w:line="360" w:lineRule="auto"/>
        <w:jc w:val="both"/>
        <w:rPr>
          <w:sz w:val="24"/>
          <w:szCs w:val="24"/>
        </w:rPr>
      </w:pPr>
    </w:p>
    <w:p w:rsidR="00CC1C0B" w:rsidRDefault="00CC1C0B" w:rsidP="00CC1C0B">
      <w:pPr>
        <w:spacing w:after="200" w:line="360" w:lineRule="auto"/>
        <w:jc w:val="both"/>
        <w:rPr>
          <w:sz w:val="24"/>
          <w:szCs w:val="24"/>
        </w:rPr>
      </w:pPr>
    </w:p>
    <w:p w:rsidR="00CC1C0B" w:rsidRDefault="00CC1C0B" w:rsidP="00CC1C0B">
      <w:pPr>
        <w:spacing w:after="200" w:line="360" w:lineRule="auto"/>
        <w:jc w:val="both"/>
        <w:rPr>
          <w:sz w:val="24"/>
          <w:szCs w:val="24"/>
        </w:rPr>
      </w:pPr>
    </w:p>
    <w:p w:rsidR="00CC1C0B" w:rsidRDefault="00CC1C0B" w:rsidP="00CC1C0B">
      <w:pPr>
        <w:spacing w:after="200" w:line="360" w:lineRule="auto"/>
        <w:jc w:val="both"/>
        <w:rPr>
          <w:sz w:val="24"/>
          <w:szCs w:val="24"/>
        </w:rPr>
      </w:pPr>
    </w:p>
    <w:p w:rsidR="00CC1C0B" w:rsidRDefault="00CC1C0B" w:rsidP="00CC1C0B">
      <w:pPr>
        <w:spacing w:after="200" w:line="360" w:lineRule="auto"/>
        <w:jc w:val="both"/>
        <w:rPr>
          <w:sz w:val="24"/>
          <w:szCs w:val="24"/>
        </w:rPr>
      </w:pPr>
    </w:p>
    <w:p w:rsidR="00CC1C0B" w:rsidRDefault="00CC1C0B" w:rsidP="00CC1C0B">
      <w:pPr>
        <w:spacing w:after="200" w:line="360" w:lineRule="auto"/>
        <w:jc w:val="both"/>
        <w:rPr>
          <w:sz w:val="24"/>
          <w:szCs w:val="24"/>
        </w:rPr>
      </w:pPr>
    </w:p>
    <w:p w:rsidR="00632D25" w:rsidRPr="00C43EB9" w:rsidRDefault="00632D25" w:rsidP="000332E9">
      <w:pPr>
        <w:spacing w:line="360" w:lineRule="auto"/>
        <w:jc w:val="center"/>
        <w:rPr>
          <w:b/>
          <w:sz w:val="24"/>
          <w:szCs w:val="24"/>
        </w:rPr>
      </w:pPr>
      <w:r w:rsidRPr="00C43EB9">
        <w:rPr>
          <w:b/>
          <w:sz w:val="24"/>
          <w:szCs w:val="24"/>
        </w:rPr>
        <w:lastRenderedPageBreak/>
        <w:t>RESUMEN</w:t>
      </w:r>
      <w:r w:rsidR="00917BEB" w:rsidRPr="00C43EB9">
        <w:rPr>
          <w:b/>
          <w:sz w:val="24"/>
          <w:szCs w:val="24"/>
        </w:rPr>
        <w:fldChar w:fldCharType="begin"/>
      </w:r>
      <w:r w:rsidR="009E07D0" w:rsidRPr="00C43EB9">
        <w:rPr>
          <w:b/>
          <w:sz w:val="24"/>
          <w:szCs w:val="24"/>
        </w:rPr>
        <w:instrText xml:space="preserve"> XE "RESUMEN" </w:instrText>
      </w:r>
      <w:r w:rsidR="00917BEB" w:rsidRPr="00C43EB9">
        <w:rPr>
          <w:b/>
          <w:sz w:val="24"/>
          <w:szCs w:val="24"/>
        </w:rPr>
        <w:fldChar w:fldCharType="end"/>
      </w:r>
    </w:p>
    <w:p w:rsidR="00894256" w:rsidRPr="00C43EB9" w:rsidRDefault="00632D25" w:rsidP="000332E9">
      <w:pPr>
        <w:spacing w:line="360" w:lineRule="auto"/>
        <w:rPr>
          <w:b/>
          <w:sz w:val="24"/>
          <w:szCs w:val="24"/>
        </w:rPr>
      </w:pPr>
      <w:r w:rsidRPr="00C43EB9">
        <w:rPr>
          <w:b/>
          <w:sz w:val="24"/>
          <w:szCs w:val="24"/>
        </w:rPr>
        <w:t>Tema:</w:t>
      </w:r>
    </w:p>
    <w:p w:rsidR="00632D25" w:rsidRPr="000332E9" w:rsidRDefault="00632D25" w:rsidP="000332E9">
      <w:pPr>
        <w:spacing w:line="360" w:lineRule="auto"/>
        <w:rPr>
          <w:sz w:val="24"/>
          <w:szCs w:val="24"/>
        </w:rPr>
      </w:pPr>
      <w:r w:rsidRPr="000332E9">
        <w:rPr>
          <w:sz w:val="24"/>
          <w:szCs w:val="24"/>
        </w:rPr>
        <w:t xml:space="preserve">“Estilo de vida de los estudiantes de primer año del Doctorado en Medicina de la Universidad de El Salvador, San Salvador, de Enero a Junio de 2015”. </w:t>
      </w:r>
    </w:p>
    <w:p w:rsidR="004C4C1B" w:rsidRPr="00C43EB9" w:rsidRDefault="004C4C1B" w:rsidP="000332E9">
      <w:pPr>
        <w:spacing w:line="360" w:lineRule="auto"/>
        <w:rPr>
          <w:b/>
          <w:sz w:val="24"/>
          <w:szCs w:val="24"/>
        </w:rPr>
      </w:pPr>
    </w:p>
    <w:p w:rsidR="00632D25" w:rsidRPr="00C43EB9" w:rsidRDefault="00632D25" w:rsidP="000332E9">
      <w:pPr>
        <w:spacing w:line="360" w:lineRule="auto"/>
        <w:rPr>
          <w:b/>
          <w:sz w:val="24"/>
          <w:szCs w:val="24"/>
        </w:rPr>
      </w:pPr>
      <w:r w:rsidRPr="00C43EB9">
        <w:rPr>
          <w:b/>
          <w:sz w:val="24"/>
          <w:szCs w:val="24"/>
        </w:rPr>
        <w:t>Propósito:</w:t>
      </w:r>
    </w:p>
    <w:p w:rsidR="000A5672" w:rsidRDefault="00F10CED" w:rsidP="000A5672">
      <w:pPr>
        <w:spacing w:line="360" w:lineRule="auto"/>
        <w:rPr>
          <w:sz w:val="24"/>
          <w:szCs w:val="24"/>
        </w:rPr>
      </w:pPr>
      <w:r w:rsidRPr="000332E9">
        <w:rPr>
          <w:sz w:val="24"/>
          <w:szCs w:val="24"/>
        </w:rPr>
        <w:t>Promover los</w:t>
      </w:r>
      <w:r w:rsidR="004C4C1B" w:rsidRPr="000332E9">
        <w:rPr>
          <w:sz w:val="24"/>
          <w:szCs w:val="24"/>
        </w:rPr>
        <w:t xml:space="preserve"> </w:t>
      </w:r>
      <w:r w:rsidR="006F57DE" w:rsidRPr="000332E9">
        <w:rPr>
          <w:sz w:val="24"/>
          <w:szCs w:val="24"/>
        </w:rPr>
        <w:t>estilo</w:t>
      </w:r>
      <w:r w:rsidR="004C4C1B" w:rsidRPr="000332E9">
        <w:rPr>
          <w:sz w:val="24"/>
          <w:szCs w:val="24"/>
        </w:rPr>
        <w:t>s</w:t>
      </w:r>
      <w:r w:rsidRPr="000332E9">
        <w:rPr>
          <w:sz w:val="24"/>
          <w:szCs w:val="24"/>
        </w:rPr>
        <w:t xml:space="preserve"> de vida saludable</w:t>
      </w:r>
      <w:r w:rsidR="000332E9" w:rsidRPr="000332E9">
        <w:rPr>
          <w:sz w:val="24"/>
          <w:szCs w:val="24"/>
        </w:rPr>
        <w:t xml:space="preserve"> de los estudiantes de Medicina de la Universidad de El Salvador</w:t>
      </w:r>
      <w:r w:rsidR="000A5672">
        <w:rPr>
          <w:sz w:val="24"/>
          <w:szCs w:val="24"/>
        </w:rPr>
        <w:t>, ya que serán los futuros prestadores de servicios de salud de la población, y deben predicar con el ejemplo.</w:t>
      </w:r>
    </w:p>
    <w:p w:rsidR="00176F8D" w:rsidRPr="000332E9" w:rsidRDefault="00176F8D" w:rsidP="000332E9">
      <w:pPr>
        <w:spacing w:line="360" w:lineRule="auto"/>
        <w:rPr>
          <w:sz w:val="24"/>
          <w:szCs w:val="24"/>
        </w:rPr>
      </w:pPr>
    </w:p>
    <w:p w:rsidR="00632D25" w:rsidRPr="00C43EB9" w:rsidRDefault="00632D25" w:rsidP="000332E9">
      <w:pPr>
        <w:spacing w:line="360" w:lineRule="auto"/>
        <w:rPr>
          <w:b/>
          <w:sz w:val="24"/>
          <w:szCs w:val="24"/>
        </w:rPr>
      </w:pPr>
      <w:r w:rsidRPr="00C43EB9">
        <w:rPr>
          <w:b/>
          <w:sz w:val="24"/>
          <w:szCs w:val="24"/>
        </w:rPr>
        <w:t>Metodología:</w:t>
      </w:r>
    </w:p>
    <w:p w:rsidR="006F57DE" w:rsidRPr="000332E9" w:rsidRDefault="006F57DE" w:rsidP="000332E9">
      <w:pPr>
        <w:spacing w:line="360" w:lineRule="auto"/>
        <w:rPr>
          <w:sz w:val="24"/>
          <w:szCs w:val="24"/>
        </w:rPr>
      </w:pPr>
      <w:r w:rsidRPr="000332E9">
        <w:rPr>
          <w:sz w:val="24"/>
          <w:szCs w:val="24"/>
        </w:rPr>
        <w:t xml:space="preserve">El tipo de estudio de investigación es descriptivo de corte transversal, la muestra fue de 80 estudiantes de primer año del Doctorado en Medicina. </w:t>
      </w:r>
    </w:p>
    <w:p w:rsidR="004C4C1B" w:rsidRPr="00C43EB9" w:rsidRDefault="004C4C1B" w:rsidP="000332E9">
      <w:pPr>
        <w:spacing w:line="360" w:lineRule="auto"/>
        <w:rPr>
          <w:b/>
          <w:sz w:val="24"/>
          <w:szCs w:val="24"/>
        </w:rPr>
      </w:pPr>
    </w:p>
    <w:p w:rsidR="00632D25" w:rsidRPr="00C43EB9" w:rsidRDefault="00632D25" w:rsidP="000332E9">
      <w:pPr>
        <w:spacing w:line="360" w:lineRule="auto"/>
        <w:rPr>
          <w:b/>
          <w:sz w:val="24"/>
          <w:szCs w:val="24"/>
        </w:rPr>
      </w:pPr>
      <w:r w:rsidRPr="00C43EB9">
        <w:rPr>
          <w:b/>
          <w:sz w:val="24"/>
          <w:szCs w:val="24"/>
        </w:rPr>
        <w:t>Resultados:</w:t>
      </w:r>
    </w:p>
    <w:p w:rsidR="00695AEF" w:rsidRPr="000332E9" w:rsidRDefault="00632D25" w:rsidP="000332E9">
      <w:pPr>
        <w:spacing w:line="360" w:lineRule="auto"/>
        <w:rPr>
          <w:sz w:val="24"/>
          <w:szCs w:val="24"/>
        </w:rPr>
      </w:pPr>
      <w:r w:rsidRPr="000332E9">
        <w:rPr>
          <w:sz w:val="24"/>
          <w:szCs w:val="24"/>
        </w:rPr>
        <w:t xml:space="preserve">Un </w:t>
      </w:r>
      <w:r w:rsidR="000A5672">
        <w:rPr>
          <w:sz w:val="24"/>
          <w:szCs w:val="24"/>
        </w:rPr>
        <w:t>alto</w:t>
      </w:r>
      <w:r w:rsidRPr="000332E9">
        <w:rPr>
          <w:sz w:val="24"/>
          <w:szCs w:val="24"/>
        </w:rPr>
        <w:t xml:space="preserve"> porcentaje </w:t>
      </w:r>
      <w:r w:rsidR="0060668E" w:rsidRPr="000332E9">
        <w:rPr>
          <w:sz w:val="24"/>
          <w:szCs w:val="24"/>
        </w:rPr>
        <w:t>d</w:t>
      </w:r>
      <w:r w:rsidR="000A5672">
        <w:rPr>
          <w:sz w:val="24"/>
          <w:szCs w:val="24"/>
        </w:rPr>
        <w:t>e</w:t>
      </w:r>
      <w:r w:rsidR="006F57DE" w:rsidRPr="000332E9">
        <w:rPr>
          <w:sz w:val="24"/>
          <w:szCs w:val="24"/>
        </w:rPr>
        <w:t xml:space="preserve"> estudiantes de la Facultad de Medicina tienen un estilo de vida poco saludable, el</w:t>
      </w:r>
      <w:r w:rsidR="00695AEF" w:rsidRPr="000332E9">
        <w:rPr>
          <w:sz w:val="24"/>
          <w:szCs w:val="24"/>
        </w:rPr>
        <w:t xml:space="preserve"> </w:t>
      </w:r>
      <w:r w:rsidR="006F57DE" w:rsidRPr="000332E9">
        <w:rPr>
          <w:sz w:val="24"/>
          <w:szCs w:val="24"/>
        </w:rPr>
        <w:t xml:space="preserve"> </w:t>
      </w:r>
      <w:r w:rsidR="00FD58A0" w:rsidRPr="000332E9">
        <w:rPr>
          <w:sz w:val="24"/>
          <w:szCs w:val="24"/>
        </w:rPr>
        <w:t>98.75</w:t>
      </w:r>
      <w:r w:rsidR="006F57DE" w:rsidRPr="000332E9">
        <w:rPr>
          <w:sz w:val="24"/>
          <w:szCs w:val="24"/>
        </w:rPr>
        <w:t>%  se a</w:t>
      </w:r>
      <w:r w:rsidRPr="000332E9">
        <w:rPr>
          <w:sz w:val="24"/>
          <w:szCs w:val="24"/>
        </w:rPr>
        <w:t xml:space="preserve">limenta diariamente de carbohidratos, azúcares, sal y grasas sin </w:t>
      </w:r>
      <w:r w:rsidR="004046F0" w:rsidRPr="000332E9">
        <w:rPr>
          <w:sz w:val="24"/>
          <w:szCs w:val="24"/>
        </w:rPr>
        <w:t xml:space="preserve">un </w:t>
      </w:r>
      <w:r w:rsidR="00695AEF" w:rsidRPr="000332E9">
        <w:rPr>
          <w:sz w:val="24"/>
          <w:szCs w:val="24"/>
        </w:rPr>
        <w:t xml:space="preserve">adecuado </w:t>
      </w:r>
      <w:r w:rsidRPr="000332E9">
        <w:rPr>
          <w:sz w:val="24"/>
          <w:szCs w:val="24"/>
        </w:rPr>
        <w:t xml:space="preserve">control, </w:t>
      </w:r>
      <w:r w:rsidR="006F57DE" w:rsidRPr="000332E9">
        <w:rPr>
          <w:sz w:val="24"/>
          <w:szCs w:val="24"/>
        </w:rPr>
        <w:t xml:space="preserve">el </w:t>
      </w:r>
      <w:r w:rsidR="00695AEF" w:rsidRPr="000332E9">
        <w:rPr>
          <w:sz w:val="24"/>
          <w:szCs w:val="24"/>
        </w:rPr>
        <w:t>6</w:t>
      </w:r>
      <w:r w:rsidR="00FD58A0" w:rsidRPr="000332E9">
        <w:rPr>
          <w:sz w:val="24"/>
          <w:szCs w:val="24"/>
        </w:rPr>
        <w:t>3</w:t>
      </w:r>
      <w:r w:rsidR="00695AEF" w:rsidRPr="000332E9">
        <w:rPr>
          <w:sz w:val="24"/>
          <w:szCs w:val="24"/>
        </w:rPr>
        <w:t>.8</w:t>
      </w:r>
      <w:r w:rsidR="006F57DE" w:rsidRPr="000332E9">
        <w:rPr>
          <w:sz w:val="24"/>
          <w:szCs w:val="24"/>
        </w:rPr>
        <w:t>% no realizan ninguna actividad física</w:t>
      </w:r>
      <w:r w:rsidR="00695AEF" w:rsidRPr="000332E9">
        <w:rPr>
          <w:sz w:val="24"/>
          <w:szCs w:val="24"/>
        </w:rPr>
        <w:t xml:space="preserve"> que contrarreste el exceso calórico ingerido,</w:t>
      </w:r>
      <w:r w:rsidR="006F57DE" w:rsidRPr="000332E9">
        <w:rPr>
          <w:sz w:val="24"/>
          <w:szCs w:val="24"/>
        </w:rPr>
        <w:t xml:space="preserve"> y </w:t>
      </w:r>
      <w:r w:rsidR="00695AEF" w:rsidRPr="000332E9">
        <w:rPr>
          <w:sz w:val="24"/>
          <w:szCs w:val="24"/>
        </w:rPr>
        <w:t>25%</w:t>
      </w:r>
      <w:r w:rsidR="006F57DE" w:rsidRPr="000332E9">
        <w:rPr>
          <w:sz w:val="24"/>
          <w:szCs w:val="24"/>
        </w:rPr>
        <w:t xml:space="preserve"> presenta problemas de </w:t>
      </w:r>
      <w:r w:rsidR="00716DE7" w:rsidRPr="000332E9">
        <w:rPr>
          <w:sz w:val="24"/>
          <w:szCs w:val="24"/>
        </w:rPr>
        <w:t>sobrepeso</w:t>
      </w:r>
      <w:r w:rsidR="006F57DE" w:rsidRPr="000332E9">
        <w:rPr>
          <w:sz w:val="24"/>
          <w:szCs w:val="24"/>
        </w:rPr>
        <w:t>.</w:t>
      </w:r>
      <w:r w:rsidR="00695AEF" w:rsidRPr="000332E9">
        <w:rPr>
          <w:sz w:val="24"/>
          <w:szCs w:val="24"/>
        </w:rPr>
        <w:t xml:space="preserve"> </w:t>
      </w:r>
    </w:p>
    <w:p w:rsidR="004C4C1B" w:rsidRPr="00C43EB9" w:rsidRDefault="004C4C1B" w:rsidP="000332E9">
      <w:pPr>
        <w:spacing w:line="360" w:lineRule="auto"/>
        <w:rPr>
          <w:b/>
          <w:sz w:val="24"/>
          <w:szCs w:val="24"/>
        </w:rPr>
      </w:pPr>
    </w:p>
    <w:p w:rsidR="00632D25" w:rsidRPr="00C43EB9" w:rsidRDefault="00632D25" w:rsidP="000332E9">
      <w:pPr>
        <w:spacing w:line="360" w:lineRule="auto"/>
        <w:rPr>
          <w:b/>
          <w:sz w:val="24"/>
          <w:szCs w:val="24"/>
        </w:rPr>
      </w:pPr>
      <w:r w:rsidRPr="00C43EB9">
        <w:rPr>
          <w:b/>
          <w:sz w:val="24"/>
          <w:szCs w:val="24"/>
        </w:rPr>
        <w:t>Conclusiones:</w:t>
      </w:r>
    </w:p>
    <w:p w:rsidR="00632D25" w:rsidRPr="000332E9" w:rsidRDefault="000A5672" w:rsidP="000332E9">
      <w:pPr>
        <w:spacing w:line="360" w:lineRule="auto"/>
        <w:rPr>
          <w:sz w:val="24"/>
          <w:szCs w:val="24"/>
        </w:rPr>
      </w:pPr>
      <w:r w:rsidRPr="000332E9">
        <w:rPr>
          <w:sz w:val="24"/>
          <w:szCs w:val="24"/>
        </w:rPr>
        <w:t xml:space="preserve">El estilo de vida de los estudiantes de primer año del Doctorado de Medicina de la Universidad de El Salvador se caracteriza por </w:t>
      </w:r>
      <w:r>
        <w:rPr>
          <w:sz w:val="24"/>
          <w:szCs w:val="24"/>
        </w:rPr>
        <w:t xml:space="preserve">ser poco saludable, ya </w:t>
      </w:r>
      <w:r w:rsidRPr="000332E9">
        <w:rPr>
          <w:sz w:val="24"/>
          <w:szCs w:val="24"/>
        </w:rPr>
        <w:t xml:space="preserve">que </w:t>
      </w:r>
      <w:r>
        <w:rPr>
          <w:sz w:val="24"/>
          <w:szCs w:val="24"/>
        </w:rPr>
        <w:t>t</w:t>
      </w:r>
      <w:r w:rsidRPr="000332E9">
        <w:rPr>
          <w:sz w:val="24"/>
          <w:szCs w:val="24"/>
        </w:rPr>
        <w:t>ienen una alimentación no balanceada, donde predomina el consumo de carbohidratos, grasas, azúcar y sal; además de la falta de conocimiento de los patrones de  actividad física necesarias para la salud.</w:t>
      </w:r>
    </w:p>
    <w:p w:rsidR="004C4C1B" w:rsidRPr="00C43EB9" w:rsidRDefault="004C4C1B" w:rsidP="000332E9">
      <w:pPr>
        <w:spacing w:line="360" w:lineRule="auto"/>
        <w:rPr>
          <w:b/>
          <w:sz w:val="24"/>
          <w:szCs w:val="24"/>
        </w:rPr>
      </w:pPr>
    </w:p>
    <w:p w:rsidR="00632D25" w:rsidRPr="00C43EB9" w:rsidRDefault="00632D25" w:rsidP="000332E9">
      <w:pPr>
        <w:spacing w:line="360" w:lineRule="auto"/>
        <w:rPr>
          <w:b/>
          <w:sz w:val="24"/>
          <w:szCs w:val="24"/>
        </w:rPr>
      </w:pPr>
      <w:r w:rsidRPr="00C43EB9">
        <w:rPr>
          <w:b/>
          <w:sz w:val="24"/>
          <w:szCs w:val="24"/>
        </w:rPr>
        <w:t>Recomendaciones:</w:t>
      </w:r>
    </w:p>
    <w:p w:rsidR="000A5672" w:rsidRDefault="004046F0" w:rsidP="000332E9">
      <w:pPr>
        <w:spacing w:line="360" w:lineRule="auto"/>
        <w:rPr>
          <w:sz w:val="24"/>
          <w:szCs w:val="24"/>
        </w:rPr>
      </w:pPr>
      <w:r w:rsidRPr="000332E9">
        <w:rPr>
          <w:sz w:val="24"/>
          <w:szCs w:val="24"/>
        </w:rPr>
        <w:t>Se recomienda a los estudiantes de primer año del Doctorado de Me</w:t>
      </w:r>
      <w:r w:rsidR="00716DE7" w:rsidRPr="000332E9">
        <w:rPr>
          <w:sz w:val="24"/>
          <w:szCs w:val="24"/>
        </w:rPr>
        <w:t xml:space="preserve">dicina de la </w:t>
      </w:r>
    </w:p>
    <w:p w:rsidR="000A5672" w:rsidRDefault="00716DE7" w:rsidP="000332E9">
      <w:pPr>
        <w:spacing w:line="360" w:lineRule="auto"/>
        <w:rPr>
          <w:sz w:val="24"/>
          <w:szCs w:val="24"/>
        </w:rPr>
      </w:pPr>
      <w:r w:rsidRPr="000332E9">
        <w:rPr>
          <w:sz w:val="24"/>
          <w:szCs w:val="24"/>
        </w:rPr>
        <w:t>Universidad de El S</w:t>
      </w:r>
      <w:r w:rsidR="004046F0" w:rsidRPr="000332E9">
        <w:rPr>
          <w:sz w:val="24"/>
          <w:szCs w:val="24"/>
        </w:rPr>
        <w:t xml:space="preserve">alvador incorporar a la vida diaria, una dieta balanceada y </w:t>
      </w:r>
      <w:r w:rsidRPr="000332E9">
        <w:rPr>
          <w:sz w:val="24"/>
          <w:szCs w:val="24"/>
        </w:rPr>
        <w:t xml:space="preserve"> la </w:t>
      </w:r>
    </w:p>
    <w:p w:rsidR="006A7898" w:rsidRPr="000332E9" w:rsidRDefault="00716DE7" w:rsidP="000332E9">
      <w:pPr>
        <w:spacing w:line="360" w:lineRule="auto"/>
        <w:rPr>
          <w:sz w:val="24"/>
          <w:szCs w:val="24"/>
        </w:rPr>
        <w:sectPr w:rsidR="006A7898" w:rsidRPr="000332E9" w:rsidSect="005A26DF">
          <w:headerReference w:type="default" r:id="rId11"/>
          <w:footerReference w:type="default" r:id="rId12"/>
          <w:pgSz w:w="12240" w:h="15840"/>
          <w:pgMar w:top="1701" w:right="1418" w:bottom="1418" w:left="1701" w:header="720" w:footer="720" w:gutter="0"/>
          <w:pgNumType w:fmt="lowerRoman" w:start="1"/>
          <w:cols w:space="720"/>
        </w:sectPr>
      </w:pPr>
      <w:proofErr w:type="gramStart"/>
      <w:r w:rsidRPr="000332E9">
        <w:rPr>
          <w:sz w:val="24"/>
          <w:szCs w:val="24"/>
        </w:rPr>
        <w:t>realización</w:t>
      </w:r>
      <w:proofErr w:type="gramEnd"/>
      <w:r w:rsidR="00036270" w:rsidRPr="000332E9">
        <w:rPr>
          <w:sz w:val="24"/>
          <w:szCs w:val="24"/>
        </w:rPr>
        <w:t xml:space="preserve"> </w:t>
      </w:r>
      <w:r w:rsidRPr="000332E9">
        <w:rPr>
          <w:sz w:val="24"/>
          <w:szCs w:val="24"/>
        </w:rPr>
        <w:t xml:space="preserve">de </w:t>
      </w:r>
      <w:r w:rsidR="004046F0" w:rsidRPr="000332E9">
        <w:rPr>
          <w:sz w:val="24"/>
          <w:szCs w:val="24"/>
        </w:rPr>
        <w:t>actividades físicas necesaria</w:t>
      </w:r>
      <w:r w:rsidRPr="000332E9">
        <w:rPr>
          <w:sz w:val="24"/>
          <w:szCs w:val="24"/>
        </w:rPr>
        <w:t>s.</w:t>
      </w:r>
      <w:r w:rsidR="004046F0" w:rsidRPr="000332E9">
        <w:rPr>
          <w:sz w:val="24"/>
          <w:szCs w:val="24"/>
        </w:rPr>
        <w:t xml:space="preserve">    </w:t>
      </w:r>
    </w:p>
    <w:p w:rsidR="00632D25" w:rsidRPr="00046A85" w:rsidRDefault="00632D25" w:rsidP="0010135F">
      <w:pPr>
        <w:spacing w:line="360" w:lineRule="auto"/>
        <w:jc w:val="center"/>
        <w:rPr>
          <w:b/>
          <w:sz w:val="24"/>
          <w:szCs w:val="24"/>
        </w:rPr>
      </w:pPr>
      <w:r w:rsidRPr="00046A85">
        <w:rPr>
          <w:b/>
          <w:sz w:val="24"/>
          <w:szCs w:val="24"/>
        </w:rPr>
        <w:lastRenderedPageBreak/>
        <w:t>CONTENIDO</w:t>
      </w:r>
    </w:p>
    <w:p w:rsidR="00632D25" w:rsidRPr="00046A85" w:rsidRDefault="00632D25" w:rsidP="0010135F">
      <w:pPr>
        <w:spacing w:line="360" w:lineRule="auto"/>
        <w:rPr>
          <w:sz w:val="24"/>
          <w:szCs w:val="24"/>
        </w:rPr>
      </w:pPr>
    </w:p>
    <w:p w:rsidR="00632D25" w:rsidRPr="00046A85" w:rsidRDefault="00524952" w:rsidP="0010135F">
      <w:pPr>
        <w:spacing w:line="360" w:lineRule="auto"/>
        <w:rPr>
          <w:sz w:val="24"/>
          <w:szCs w:val="24"/>
        </w:rPr>
      </w:pPr>
      <w:r w:rsidRPr="00046A85">
        <w:rPr>
          <w:sz w:val="24"/>
          <w:szCs w:val="24"/>
        </w:rPr>
        <w:t xml:space="preserve">CAPÍTULO  </w:t>
      </w:r>
      <w:r w:rsidR="00632D25" w:rsidRPr="00046A85">
        <w:rPr>
          <w:sz w:val="24"/>
          <w:szCs w:val="24"/>
        </w:rPr>
        <w:t xml:space="preserve">                                                                                            </w:t>
      </w:r>
      <w:r w:rsidR="00AA3F7A" w:rsidRPr="00046A85">
        <w:rPr>
          <w:sz w:val="24"/>
          <w:szCs w:val="24"/>
        </w:rPr>
        <w:t xml:space="preserve">    </w:t>
      </w:r>
      <w:r w:rsidR="00632D25" w:rsidRPr="00046A85">
        <w:rPr>
          <w:sz w:val="24"/>
          <w:szCs w:val="24"/>
        </w:rPr>
        <w:t>PÁGINA</w:t>
      </w:r>
    </w:p>
    <w:p w:rsidR="00632D25" w:rsidRPr="00046A85" w:rsidRDefault="00632D25" w:rsidP="0010135F">
      <w:pPr>
        <w:spacing w:line="360" w:lineRule="auto"/>
        <w:rPr>
          <w:sz w:val="24"/>
          <w:szCs w:val="24"/>
        </w:rPr>
      </w:pPr>
    </w:p>
    <w:p w:rsidR="00CE2BD2" w:rsidRPr="00046A85" w:rsidRDefault="009D71FE" w:rsidP="0010135F">
      <w:pPr>
        <w:spacing w:line="360" w:lineRule="auto"/>
        <w:rPr>
          <w:sz w:val="24"/>
          <w:szCs w:val="24"/>
        </w:rPr>
      </w:pPr>
      <w:r w:rsidRPr="00046A85">
        <w:rPr>
          <w:sz w:val="24"/>
          <w:szCs w:val="24"/>
        </w:rPr>
        <w:t>Resumen…………………………………………………………………</w:t>
      </w:r>
      <w:r w:rsidR="00CE2BD2" w:rsidRPr="00046A85">
        <w:rPr>
          <w:sz w:val="24"/>
          <w:szCs w:val="24"/>
        </w:rPr>
        <w:t>……………</w:t>
      </w:r>
      <w:r w:rsidRPr="00046A85">
        <w:rPr>
          <w:sz w:val="24"/>
          <w:szCs w:val="24"/>
        </w:rPr>
        <w:t xml:space="preserve">.iv      </w:t>
      </w:r>
    </w:p>
    <w:p w:rsidR="0010135F" w:rsidRPr="00046A85" w:rsidRDefault="0010135F" w:rsidP="0010135F">
      <w:pPr>
        <w:spacing w:line="360" w:lineRule="auto"/>
        <w:rPr>
          <w:sz w:val="24"/>
          <w:szCs w:val="24"/>
        </w:rPr>
      </w:pPr>
    </w:p>
    <w:p w:rsidR="00CE2BD2" w:rsidRPr="00046A85" w:rsidRDefault="00CE2BD2" w:rsidP="0010135F">
      <w:pPr>
        <w:spacing w:line="360" w:lineRule="auto"/>
        <w:rPr>
          <w:sz w:val="24"/>
          <w:szCs w:val="24"/>
        </w:rPr>
      </w:pPr>
      <w:r w:rsidRPr="00046A85">
        <w:rPr>
          <w:sz w:val="24"/>
          <w:szCs w:val="24"/>
        </w:rPr>
        <w:t xml:space="preserve">I.    </w:t>
      </w:r>
      <w:r w:rsidR="001F4C58" w:rsidRPr="00046A85">
        <w:rPr>
          <w:sz w:val="24"/>
          <w:szCs w:val="24"/>
        </w:rPr>
        <w:t xml:space="preserve"> </w:t>
      </w:r>
      <w:r w:rsidRPr="00046A85">
        <w:rPr>
          <w:sz w:val="24"/>
          <w:szCs w:val="24"/>
        </w:rPr>
        <w:t>Introducción………………………………………………………………………..1</w:t>
      </w:r>
    </w:p>
    <w:p w:rsidR="00CE2BD2" w:rsidRPr="00046A85" w:rsidRDefault="00CE2BD2" w:rsidP="0010135F">
      <w:pPr>
        <w:spacing w:line="360" w:lineRule="auto"/>
        <w:rPr>
          <w:sz w:val="24"/>
          <w:szCs w:val="24"/>
        </w:rPr>
      </w:pPr>
    </w:p>
    <w:p w:rsidR="00CE2BD2" w:rsidRPr="00046A85" w:rsidRDefault="00CE2BD2" w:rsidP="0010135F">
      <w:pPr>
        <w:spacing w:line="360" w:lineRule="auto"/>
        <w:rPr>
          <w:sz w:val="24"/>
          <w:szCs w:val="24"/>
        </w:rPr>
      </w:pPr>
      <w:r w:rsidRPr="00046A85">
        <w:rPr>
          <w:sz w:val="24"/>
          <w:szCs w:val="24"/>
        </w:rPr>
        <w:t xml:space="preserve">II.   </w:t>
      </w:r>
      <w:r w:rsidR="001F4C58" w:rsidRPr="00046A85">
        <w:rPr>
          <w:sz w:val="24"/>
          <w:szCs w:val="24"/>
        </w:rPr>
        <w:t xml:space="preserve"> </w:t>
      </w:r>
      <w:r w:rsidRPr="00046A85">
        <w:rPr>
          <w:sz w:val="24"/>
          <w:szCs w:val="24"/>
        </w:rPr>
        <w:t>Objetivos……………………………………………………………………….…..3</w:t>
      </w:r>
    </w:p>
    <w:p w:rsidR="00CE2BD2" w:rsidRPr="00046A85" w:rsidRDefault="00CE2BD2" w:rsidP="0010135F">
      <w:pPr>
        <w:spacing w:line="360" w:lineRule="auto"/>
        <w:rPr>
          <w:sz w:val="24"/>
          <w:szCs w:val="24"/>
        </w:rPr>
      </w:pPr>
    </w:p>
    <w:p w:rsidR="00CE2BD2" w:rsidRPr="00046A85" w:rsidRDefault="001F4C58" w:rsidP="0010135F">
      <w:pPr>
        <w:spacing w:line="360" w:lineRule="auto"/>
        <w:rPr>
          <w:sz w:val="24"/>
          <w:szCs w:val="24"/>
        </w:rPr>
      </w:pPr>
      <w:r w:rsidRPr="00046A85">
        <w:rPr>
          <w:sz w:val="24"/>
          <w:szCs w:val="24"/>
        </w:rPr>
        <w:t xml:space="preserve">III.   </w:t>
      </w:r>
      <w:r w:rsidR="00CE2BD2" w:rsidRPr="00046A85">
        <w:rPr>
          <w:sz w:val="24"/>
          <w:szCs w:val="24"/>
        </w:rPr>
        <w:t>Marco Teórico…………………………………………………………………….</w:t>
      </w:r>
      <w:r w:rsidRPr="00046A85">
        <w:rPr>
          <w:sz w:val="24"/>
          <w:szCs w:val="24"/>
        </w:rPr>
        <w:t>.</w:t>
      </w:r>
      <w:r w:rsidR="00CE2BD2" w:rsidRPr="00046A85">
        <w:rPr>
          <w:sz w:val="24"/>
          <w:szCs w:val="24"/>
        </w:rPr>
        <w:t>4</w:t>
      </w:r>
    </w:p>
    <w:p w:rsidR="00CE2BD2" w:rsidRPr="00046A85" w:rsidRDefault="00CE2BD2" w:rsidP="0010135F">
      <w:pPr>
        <w:spacing w:line="360" w:lineRule="auto"/>
        <w:rPr>
          <w:sz w:val="24"/>
          <w:szCs w:val="24"/>
        </w:rPr>
      </w:pPr>
    </w:p>
    <w:p w:rsidR="00CE2BD2" w:rsidRPr="00046A85" w:rsidRDefault="00CE2BD2" w:rsidP="0010135F">
      <w:pPr>
        <w:spacing w:line="360" w:lineRule="auto"/>
        <w:rPr>
          <w:sz w:val="24"/>
          <w:szCs w:val="24"/>
        </w:rPr>
      </w:pPr>
      <w:r w:rsidRPr="00046A85">
        <w:rPr>
          <w:sz w:val="24"/>
          <w:szCs w:val="24"/>
        </w:rPr>
        <w:t xml:space="preserve">IV.  </w:t>
      </w:r>
      <w:r w:rsidR="001F4C58" w:rsidRPr="00046A85">
        <w:rPr>
          <w:sz w:val="24"/>
          <w:szCs w:val="24"/>
        </w:rPr>
        <w:t xml:space="preserve"> </w:t>
      </w:r>
      <w:r w:rsidRPr="00046A85">
        <w:rPr>
          <w:sz w:val="24"/>
          <w:szCs w:val="24"/>
        </w:rPr>
        <w:t>Diseño Metodológico</w:t>
      </w:r>
      <w:r w:rsidR="00D10B98" w:rsidRPr="00046A85">
        <w:rPr>
          <w:sz w:val="24"/>
          <w:szCs w:val="24"/>
        </w:rPr>
        <w:t>……………………………………………………………2</w:t>
      </w:r>
      <w:r w:rsidR="00EE12C5" w:rsidRPr="00046A85">
        <w:rPr>
          <w:sz w:val="24"/>
          <w:szCs w:val="24"/>
        </w:rPr>
        <w:t>6</w:t>
      </w:r>
    </w:p>
    <w:p w:rsidR="00D10B98" w:rsidRPr="00046A85" w:rsidRDefault="00D10B98" w:rsidP="0010135F">
      <w:pPr>
        <w:spacing w:line="360" w:lineRule="auto"/>
        <w:rPr>
          <w:sz w:val="24"/>
          <w:szCs w:val="24"/>
        </w:rPr>
      </w:pPr>
    </w:p>
    <w:p w:rsidR="00CE2BD2" w:rsidRPr="00046A85" w:rsidRDefault="00CE2BD2" w:rsidP="0010135F">
      <w:pPr>
        <w:spacing w:line="360" w:lineRule="auto"/>
        <w:rPr>
          <w:sz w:val="24"/>
          <w:szCs w:val="24"/>
        </w:rPr>
      </w:pPr>
      <w:r w:rsidRPr="00046A85">
        <w:rPr>
          <w:sz w:val="24"/>
          <w:szCs w:val="24"/>
        </w:rPr>
        <w:t xml:space="preserve">V.  </w:t>
      </w:r>
      <w:r w:rsidR="001F4C58" w:rsidRPr="00046A85">
        <w:rPr>
          <w:sz w:val="24"/>
          <w:szCs w:val="24"/>
        </w:rPr>
        <w:t xml:space="preserve"> </w:t>
      </w:r>
      <w:r w:rsidRPr="00046A85">
        <w:rPr>
          <w:sz w:val="24"/>
          <w:szCs w:val="24"/>
        </w:rPr>
        <w:t xml:space="preserve"> Resultados</w:t>
      </w:r>
      <w:r w:rsidR="009020F9" w:rsidRPr="00046A85">
        <w:rPr>
          <w:sz w:val="24"/>
          <w:szCs w:val="24"/>
        </w:rPr>
        <w:t xml:space="preserve"> ………………………………………………………………………3</w:t>
      </w:r>
      <w:r w:rsidR="00EE12C5" w:rsidRPr="00046A85">
        <w:rPr>
          <w:sz w:val="24"/>
          <w:szCs w:val="24"/>
        </w:rPr>
        <w:t>0</w:t>
      </w:r>
    </w:p>
    <w:p w:rsidR="00CE2BD2" w:rsidRPr="00046A85" w:rsidRDefault="00CE2BD2" w:rsidP="0010135F">
      <w:pPr>
        <w:spacing w:line="360" w:lineRule="auto"/>
        <w:rPr>
          <w:sz w:val="24"/>
          <w:szCs w:val="24"/>
        </w:rPr>
      </w:pPr>
    </w:p>
    <w:p w:rsidR="00CE2BD2" w:rsidRPr="00046A85" w:rsidRDefault="00CE2BD2" w:rsidP="0010135F">
      <w:pPr>
        <w:spacing w:line="360" w:lineRule="auto"/>
        <w:rPr>
          <w:sz w:val="24"/>
          <w:szCs w:val="24"/>
        </w:rPr>
      </w:pPr>
      <w:r w:rsidRPr="00046A85">
        <w:rPr>
          <w:sz w:val="24"/>
          <w:szCs w:val="24"/>
        </w:rPr>
        <w:t xml:space="preserve">VI.  </w:t>
      </w:r>
      <w:r w:rsidR="001F4C58" w:rsidRPr="00046A85">
        <w:rPr>
          <w:sz w:val="24"/>
          <w:szCs w:val="24"/>
        </w:rPr>
        <w:t xml:space="preserve"> </w:t>
      </w:r>
      <w:r w:rsidRPr="00046A85">
        <w:rPr>
          <w:sz w:val="24"/>
          <w:szCs w:val="24"/>
        </w:rPr>
        <w:t>Discusión…</w:t>
      </w:r>
      <w:r w:rsidR="009020F9" w:rsidRPr="00046A85">
        <w:rPr>
          <w:sz w:val="24"/>
          <w:szCs w:val="24"/>
        </w:rPr>
        <w:t>………………………………………………</w:t>
      </w:r>
      <w:r w:rsidR="00EE12C5" w:rsidRPr="00046A85">
        <w:rPr>
          <w:sz w:val="24"/>
          <w:szCs w:val="24"/>
        </w:rPr>
        <w:t>………………………50</w:t>
      </w:r>
    </w:p>
    <w:p w:rsidR="00EC0491" w:rsidRPr="00046A85" w:rsidRDefault="00EC0491" w:rsidP="0010135F">
      <w:pPr>
        <w:spacing w:line="360" w:lineRule="auto"/>
        <w:rPr>
          <w:sz w:val="24"/>
          <w:szCs w:val="24"/>
        </w:rPr>
      </w:pPr>
    </w:p>
    <w:p w:rsidR="00CE2BD2" w:rsidRPr="00046A85" w:rsidRDefault="00B63FA6" w:rsidP="0010135F">
      <w:pPr>
        <w:spacing w:line="360" w:lineRule="auto"/>
        <w:rPr>
          <w:sz w:val="24"/>
          <w:szCs w:val="24"/>
        </w:rPr>
      </w:pPr>
      <w:r w:rsidRPr="00046A85">
        <w:rPr>
          <w:sz w:val="24"/>
          <w:szCs w:val="24"/>
        </w:rPr>
        <w:t xml:space="preserve">VII. </w:t>
      </w:r>
      <w:r w:rsidR="001F4C58" w:rsidRPr="00046A85">
        <w:rPr>
          <w:sz w:val="24"/>
          <w:szCs w:val="24"/>
        </w:rPr>
        <w:t xml:space="preserve"> </w:t>
      </w:r>
      <w:r w:rsidR="00CE2BD2" w:rsidRPr="00046A85">
        <w:rPr>
          <w:sz w:val="24"/>
          <w:szCs w:val="24"/>
        </w:rPr>
        <w:t>Conclusiones</w:t>
      </w:r>
      <w:r w:rsidR="00EF44FD" w:rsidRPr="00046A85">
        <w:rPr>
          <w:sz w:val="24"/>
          <w:szCs w:val="24"/>
        </w:rPr>
        <w:t>…………………………………………………………………….</w:t>
      </w:r>
      <w:r w:rsidR="00EE12C5" w:rsidRPr="00046A85">
        <w:rPr>
          <w:sz w:val="24"/>
          <w:szCs w:val="24"/>
        </w:rPr>
        <w:t>59</w:t>
      </w:r>
    </w:p>
    <w:p w:rsidR="00CE2BD2" w:rsidRPr="00046A85" w:rsidRDefault="00CE2BD2" w:rsidP="0010135F">
      <w:pPr>
        <w:spacing w:line="360" w:lineRule="auto"/>
        <w:rPr>
          <w:sz w:val="24"/>
          <w:szCs w:val="24"/>
        </w:rPr>
      </w:pPr>
    </w:p>
    <w:p w:rsidR="00CE2BD2" w:rsidRPr="00046A85" w:rsidRDefault="00B63FA6" w:rsidP="0010135F">
      <w:pPr>
        <w:spacing w:line="360" w:lineRule="auto"/>
        <w:rPr>
          <w:sz w:val="24"/>
          <w:szCs w:val="24"/>
        </w:rPr>
      </w:pPr>
      <w:r w:rsidRPr="00046A85">
        <w:rPr>
          <w:sz w:val="24"/>
          <w:szCs w:val="24"/>
        </w:rPr>
        <w:t>VIII.</w:t>
      </w:r>
      <w:r w:rsidR="001F4C58" w:rsidRPr="00046A85">
        <w:rPr>
          <w:sz w:val="24"/>
          <w:szCs w:val="24"/>
        </w:rPr>
        <w:t xml:space="preserve"> </w:t>
      </w:r>
      <w:r w:rsidR="00CE2BD2" w:rsidRPr="00046A85">
        <w:rPr>
          <w:sz w:val="24"/>
          <w:szCs w:val="24"/>
        </w:rPr>
        <w:t>Recomendaciones</w:t>
      </w:r>
      <w:r w:rsidR="003E3A9A" w:rsidRPr="00046A85">
        <w:rPr>
          <w:sz w:val="24"/>
          <w:szCs w:val="24"/>
        </w:rPr>
        <w:t>………………………………………………………………6</w:t>
      </w:r>
      <w:r w:rsidR="00EE12C5" w:rsidRPr="00046A85">
        <w:rPr>
          <w:sz w:val="24"/>
          <w:szCs w:val="24"/>
        </w:rPr>
        <w:t>0</w:t>
      </w:r>
    </w:p>
    <w:p w:rsidR="00CE2BD2" w:rsidRPr="00046A85" w:rsidRDefault="00CE2BD2" w:rsidP="0010135F">
      <w:pPr>
        <w:spacing w:line="360" w:lineRule="auto"/>
        <w:rPr>
          <w:sz w:val="24"/>
          <w:szCs w:val="24"/>
        </w:rPr>
      </w:pPr>
    </w:p>
    <w:p w:rsidR="009D71FE" w:rsidRPr="00046A85" w:rsidRDefault="00CE2BD2" w:rsidP="0010135F">
      <w:pPr>
        <w:spacing w:line="360" w:lineRule="auto"/>
        <w:rPr>
          <w:sz w:val="24"/>
          <w:szCs w:val="24"/>
        </w:rPr>
      </w:pPr>
      <w:r w:rsidRPr="00046A85">
        <w:rPr>
          <w:sz w:val="24"/>
          <w:szCs w:val="24"/>
        </w:rPr>
        <w:t>IX.</w:t>
      </w:r>
      <w:r w:rsidR="00B63FA6" w:rsidRPr="00046A85">
        <w:rPr>
          <w:sz w:val="24"/>
          <w:szCs w:val="24"/>
        </w:rPr>
        <w:t xml:space="preserve"> </w:t>
      </w:r>
      <w:r w:rsidR="001F4C58" w:rsidRPr="00046A85">
        <w:rPr>
          <w:sz w:val="24"/>
          <w:szCs w:val="24"/>
        </w:rPr>
        <w:t xml:space="preserve">  </w:t>
      </w:r>
      <w:r w:rsidRPr="00046A85">
        <w:rPr>
          <w:sz w:val="24"/>
          <w:szCs w:val="24"/>
        </w:rPr>
        <w:t>Bibliografía…………………</w:t>
      </w:r>
      <w:r w:rsidR="0000284E" w:rsidRPr="00046A85">
        <w:rPr>
          <w:sz w:val="24"/>
          <w:szCs w:val="24"/>
        </w:rPr>
        <w:t>…………………………………………………….6</w:t>
      </w:r>
      <w:r w:rsidR="00EE12C5" w:rsidRPr="00046A85">
        <w:rPr>
          <w:sz w:val="24"/>
          <w:szCs w:val="24"/>
        </w:rPr>
        <w:t>2</w:t>
      </w:r>
      <w:r w:rsidR="009D71FE" w:rsidRPr="00046A85">
        <w:rPr>
          <w:sz w:val="24"/>
          <w:szCs w:val="24"/>
        </w:rPr>
        <w:t xml:space="preserve">                                                                                 </w:t>
      </w:r>
    </w:p>
    <w:p w:rsidR="007614B2" w:rsidRPr="00046A85" w:rsidRDefault="007614B2" w:rsidP="0010135F">
      <w:pPr>
        <w:spacing w:line="360" w:lineRule="auto"/>
        <w:rPr>
          <w:sz w:val="24"/>
          <w:szCs w:val="24"/>
        </w:rPr>
      </w:pPr>
    </w:p>
    <w:p w:rsidR="009D71FE" w:rsidRPr="00046A85" w:rsidRDefault="009D71FE" w:rsidP="0010135F">
      <w:pPr>
        <w:spacing w:line="360" w:lineRule="auto"/>
        <w:rPr>
          <w:sz w:val="24"/>
          <w:szCs w:val="24"/>
        </w:rPr>
      </w:pPr>
      <w:r w:rsidRPr="00046A85">
        <w:rPr>
          <w:sz w:val="24"/>
          <w:szCs w:val="24"/>
        </w:rPr>
        <w:t>Anexos…………………………………………………………………</w:t>
      </w:r>
      <w:r w:rsidR="00CE2BD2" w:rsidRPr="00046A85">
        <w:rPr>
          <w:sz w:val="24"/>
          <w:szCs w:val="24"/>
        </w:rPr>
        <w:t>……………</w:t>
      </w:r>
      <w:r w:rsidR="00EC0491" w:rsidRPr="00046A85">
        <w:rPr>
          <w:sz w:val="24"/>
          <w:szCs w:val="24"/>
        </w:rPr>
        <w:t>…</w:t>
      </w:r>
      <w:r w:rsidR="003E3A9A" w:rsidRPr="00046A85">
        <w:rPr>
          <w:sz w:val="24"/>
          <w:szCs w:val="24"/>
        </w:rPr>
        <w:t>6</w:t>
      </w:r>
      <w:r w:rsidR="00EE12C5" w:rsidRPr="00046A85">
        <w:rPr>
          <w:sz w:val="24"/>
          <w:szCs w:val="24"/>
        </w:rPr>
        <w:t>6</w:t>
      </w:r>
    </w:p>
    <w:p w:rsidR="009D71FE" w:rsidRPr="0010135F" w:rsidRDefault="009D71FE" w:rsidP="0010135F">
      <w:pPr>
        <w:spacing w:line="360" w:lineRule="auto"/>
      </w:pPr>
    </w:p>
    <w:p w:rsidR="00632D25" w:rsidRPr="0010135F" w:rsidRDefault="00632D25" w:rsidP="0010135F">
      <w:pPr>
        <w:spacing w:line="360" w:lineRule="auto"/>
      </w:pPr>
    </w:p>
    <w:p w:rsidR="006A7898" w:rsidRPr="0010135F" w:rsidRDefault="006A7898" w:rsidP="0010135F">
      <w:pPr>
        <w:spacing w:line="360" w:lineRule="auto"/>
      </w:pPr>
    </w:p>
    <w:p w:rsidR="006A7898" w:rsidRPr="0010135F" w:rsidRDefault="006A7898" w:rsidP="0010135F">
      <w:pPr>
        <w:spacing w:line="360" w:lineRule="auto"/>
        <w:sectPr w:rsidR="006A7898" w:rsidRPr="0010135F" w:rsidSect="005A26DF">
          <w:footerReference w:type="default" r:id="rId13"/>
          <w:pgSz w:w="12240" w:h="15840"/>
          <w:pgMar w:top="1701" w:right="1418" w:bottom="1418" w:left="1701" w:header="720" w:footer="720" w:gutter="0"/>
          <w:pgNumType w:start="1"/>
          <w:cols w:space="720"/>
        </w:sectPr>
      </w:pPr>
    </w:p>
    <w:p w:rsidR="006A0836" w:rsidRPr="00A12FE1" w:rsidRDefault="00F03FF6" w:rsidP="006A7898">
      <w:pPr>
        <w:spacing w:after="200"/>
        <w:contextualSpacing w:val="0"/>
        <w:jc w:val="center"/>
        <w:rPr>
          <w:sz w:val="24"/>
          <w:szCs w:val="24"/>
        </w:rPr>
      </w:pPr>
      <w:r w:rsidRPr="00A12FE1">
        <w:rPr>
          <w:b/>
          <w:sz w:val="24"/>
          <w:szCs w:val="24"/>
        </w:rPr>
        <w:lastRenderedPageBreak/>
        <w:t>I.  INTRODUCCIÓN</w:t>
      </w:r>
    </w:p>
    <w:p w:rsidR="006A0836" w:rsidRPr="00A12FE1" w:rsidRDefault="004046F0">
      <w:pPr>
        <w:spacing w:after="200" w:line="360" w:lineRule="auto"/>
        <w:contextualSpacing w:val="0"/>
        <w:jc w:val="both"/>
        <w:rPr>
          <w:sz w:val="24"/>
          <w:szCs w:val="24"/>
        </w:rPr>
      </w:pPr>
      <w:r>
        <w:rPr>
          <w:sz w:val="24"/>
          <w:szCs w:val="24"/>
        </w:rPr>
        <w:t>El</w:t>
      </w:r>
      <w:r w:rsidR="00F03FF6" w:rsidRPr="00A12FE1">
        <w:rPr>
          <w:sz w:val="24"/>
          <w:szCs w:val="24"/>
        </w:rPr>
        <w:t xml:space="preserve"> estilo</w:t>
      </w:r>
      <w:r>
        <w:rPr>
          <w:sz w:val="24"/>
          <w:szCs w:val="24"/>
        </w:rPr>
        <w:t xml:space="preserve"> de vida caracterizado</w:t>
      </w:r>
      <w:r w:rsidR="00F03FF6" w:rsidRPr="00A12FE1">
        <w:rPr>
          <w:sz w:val="24"/>
          <w:szCs w:val="24"/>
        </w:rPr>
        <w:t xml:space="preserve"> como nocivo a la salud de la población está</w:t>
      </w:r>
      <w:r>
        <w:rPr>
          <w:sz w:val="24"/>
          <w:szCs w:val="24"/>
        </w:rPr>
        <w:t xml:space="preserve"> relacionada</w:t>
      </w:r>
      <w:r w:rsidR="00F03FF6" w:rsidRPr="00A12FE1">
        <w:rPr>
          <w:sz w:val="24"/>
          <w:szCs w:val="24"/>
        </w:rPr>
        <w:t xml:space="preserve"> con el aparecimiento de enfermedades crónicas como la hipertensión y la diabetes mellitus, las cuales afectan en la calidad de vida de la misma, por lo </w:t>
      </w:r>
      <w:r w:rsidR="00A1642F">
        <w:rPr>
          <w:sz w:val="24"/>
          <w:szCs w:val="24"/>
        </w:rPr>
        <w:t xml:space="preserve">que </w:t>
      </w:r>
      <w:r>
        <w:rPr>
          <w:sz w:val="24"/>
          <w:szCs w:val="24"/>
        </w:rPr>
        <w:t>es importante que todas las personas traten de mantenerse sanas durante la vida, consumiendo alimentos saludables, realizando actividades físicas y procurando la prevención para mejorar el bienestar de las personas.</w:t>
      </w:r>
    </w:p>
    <w:p w:rsidR="006A0836" w:rsidRPr="00A12FE1" w:rsidRDefault="00F03FF6">
      <w:pPr>
        <w:spacing w:after="200" w:line="360" w:lineRule="auto"/>
        <w:contextualSpacing w:val="0"/>
        <w:jc w:val="both"/>
        <w:rPr>
          <w:sz w:val="24"/>
          <w:szCs w:val="24"/>
        </w:rPr>
      </w:pPr>
      <w:r w:rsidRPr="00A12FE1">
        <w:rPr>
          <w:sz w:val="24"/>
          <w:szCs w:val="24"/>
          <w:highlight w:val="white"/>
        </w:rPr>
        <w:t>A nivel mundial</w:t>
      </w:r>
      <w:r w:rsidRPr="00A12FE1">
        <w:rPr>
          <w:color w:val="333333"/>
          <w:sz w:val="24"/>
          <w:szCs w:val="24"/>
          <w:highlight w:val="white"/>
        </w:rPr>
        <w:t xml:space="preserve"> </w:t>
      </w:r>
      <w:r w:rsidRPr="00A12FE1">
        <w:rPr>
          <w:sz w:val="24"/>
          <w:szCs w:val="24"/>
        </w:rPr>
        <w:t xml:space="preserve">se puede decir que el diez por ciento de las muertes es causada por una dieta no equilibrada, y la excesiva ingesta de azúcares; de hecho esta última es uno de los factores más importantes de una alimentación no adecuada; además, la inactividad física constituye un riesgo importante de mortalidad en todo el mundo (6% de defunciones a nivel mundial). Sólo la superan la hipertensión (13%), el consumo de tabaco (9%) y el exceso de glucosa en la sangre (6%). El sobrepeso y la obesidad representan un 5% de la mortalidad mundial. </w:t>
      </w:r>
    </w:p>
    <w:p w:rsidR="006A0836" w:rsidRPr="00A12FE1" w:rsidRDefault="00F03FF6">
      <w:pPr>
        <w:spacing w:after="280" w:line="360" w:lineRule="auto"/>
        <w:ind w:right="300"/>
        <w:contextualSpacing w:val="0"/>
        <w:jc w:val="both"/>
        <w:rPr>
          <w:sz w:val="24"/>
          <w:szCs w:val="24"/>
        </w:rPr>
      </w:pPr>
      <w:r w:rsidRPr="00A12FE1">
        <w:rPr>
          <w:sz w:val="24"/>
          <w:szCs w:val="24"/>
        </w:rPr>
        <w:t xml:space="preserve">El consumo de sustancias tales como el alcohol, el tabaco, el café u otros estimulantes; es característico de los estudiantes universitarios con el fin de afrontar sus problemas de sobrecarga académica, la mayoría de </w:t>
      </w:r>
      <w:r w:rsidRPr="00A12FE1">
        <w:rPr>
          <w:sz w:val="24"/>
          <w:szCs w:val="24"/>
          <w:highlight w:val="white"/>
        </w:rPr>
        <w:t>las cuales se centran en la emoción; algunos estudiantes logran adaptarse al estrés académico a medida que transcurren los años de estudio, lo cual les permite enfocar sus estrategias a un afrontamiento activo.</w:t>
      </w:r>
      <w:r w:rsidRPr="00A12FE1">
        <w:rPr>
          <w:sz w:val="24"/>
          <w:szCs w:val="24"/>
        </w:rPr>
        <w:t xml:space="preserve"> </w:t>
      </w:r>
    </w:p>
    <w:p w:rsidR="00D66B3F" w:rsidRDefault="004046F0" w:rsidP="00D66B3F">
      <w:pPr>
        <w:spacing w:after="280" w:line="360" w:lineRule="auto"/>
        <w:ind w:right="300"/>
        <w:contextualSpacing w:val="0"/>
        <w:jc w:val="both"/>
        <w:rPr>
          <w:sz w:val="24"/>
          <w:szCs w:val="24"/>
        </w:rPr>
      </w:pPr>
      <w:r>
        <w:rPr>
          <w:sz w:val="24"/>
          <w:szCs w:val="24"/>
        </w:rPr>
        <w:t>No se han realizado estudios acerca de los estilos de vida de los estudiantes de primer año del Doctorado de Me</w:t>
      </w:r>
      <w:r w:rsidR="00716DE7">
        <w:rPr>
          <w:sz w:val="24"/>
          <w:szCs w:val="24"/>
        </w:rPr>
        <w:t xml:space="preserve">dicina de la Universidad de El </w:t>
      </w:r>
      <w:r w:rsidR="00716DE7" w:rsidRPr="001B61A3">
        <w:rPr>
          <w:color w:val="auto"/>
          <w:sz w:val="24"/>
          <w:szCs w:val="24"/>
        </w:rPr>
        <w:t>S</w:t>
      </w:r>
      <w:r>
        <w:rPr>
          <w:sz w:val="24"/>
          <w:szCs w:val="24"/>
        </w:rPr>
        <w:t xml:space="preserve">alvador, por lo que resulta importante la realización de éste, debido a que se han observado hábitos inadecuados, que se desarrollan especialmente cuando </w:t>
      </w:r>
      <w:r w:rsidR="00F03FF6" w:rsidRPr="00A12FE1">
        <w:rPr>
          <w:sz w:val="24"/>
          <w:szCs w:val="24"/>
        </w:rPr>
        <w:t xml:space="preserve">la carga académica aumenta, </w:t>
      </w:r>
      <w:r w:rsidR="00F03FF6" w:rsidRPr="00E5780F">
        <w:rPr>
          <w:color w:val="auto"/>
          <w:sz w:val="24"/>
          <w:szCs w:val="24"/>
        </w:rPr>
        <w:t>entre estos está</w:t>
      </w:r>
      <w:r w:rsidR="00F03FF6" w:rsidRPr="00A12FE1">
        <w:rPr>
          <w:sz w:val="24"/>
          <w:szCs w:val="24"/>
        </w:rPr>
        <w:t xml:space="preserve"> la alimentación, basada en costumbres desarrolladas a lo largo de la vida de cada individuo y que son influenciadas por la promoción de alimentos tipificados como comida rápida. </w:t>
      </w:r>
    </w:p>
    <w:p w:rsidR="00716DE7" w:rsidRDefault="00F03FF6" w:rsidP="00D66B3F">
      <w:pPr>
        <w:spacing w:after="280" w:line="360" w:lineRule="auto"/>
        <w:ind w:right="300"/>
        <w:contextualSpacing w:val="0"/>
        <w:jc w:val="both"/>
        <w:rPr>
          <w:sz w:val="24"/>
          <w:szCs w:val="24"/>
        </w:rPr>
      </w:pPr>
      <w:r w:rsidRPr="00A12FE1">
        <w:rPr>
          <w:sz w:val="24"/>
          <w:szCs w:val="24"/>
        </w:rPr>
        <w:lastRenderedPageBreak/>
        <w:t xml:space="preserve">Por esta razón, el sector educativo no debe permanecer indiferente ante una </w:t>
      </w:r>
      <w:r w:rsidR="002212B2">
        <w:rPr>
          <w:sz w:val="24"/>
          <w:szCs w:val="24"/>
        </w:rPr>
        <w:t>s</w:t>
      </w:r>
      <w:r w:rsidRPr="00A12FE1">
        <w:rPr>
          <w:sz w:val="24"/>
          <w:szCs w:val="24"/>
        </w:rPr>
        <w:t xml:space="preserve">ituación que amenaza el logro de sus objetivos: la formación integral de los profesionales. </w:t>
      </w:r>
      <w:r w:rsidRPr="00DA4C36">
        <w:rPr>
          <w:sz w:val="24"/>
          <w:szCs w:val="24"/>
        </w:rPr>
        <w:t>El conocimiento de la magnitud de los factores ambientales que puedan perjudicar la salud entre los est</w:t>
      </w:r>
      <w:r w:rsidR="004046F0" w:rsidRPr="00DA4C36">
        <w:rPr>
          <w:sz w:val="24"/>
          <w:szCs w:val="24"/>
        </w:rPr>
        <w:t>udiantes.</w:t>
      </w:r>
      <w:r w:rsidR="004046F0">
        <w:rPr>
          <w:sz w:val="24"/>
          <w:szCs w:val="24"/>
        </w:rPr>
        <w:t xml:space="preserve"> </w:t>
      </w:r>
    </w:p>
    <w:p w:rsidR="006A0836" w:rsidRPr="00A12FE1" w:rsidRDefault="004046F0">
      <w:pPr>
        <w:spacing w:after="200" w:line="360" w:lineRule="auto"/>
        <w:contextualSpacing w:val="0"/>
        <w:jc w:val="both"/>
        <w:rPr>
          <w:sz w:val="24"/>
          <w:szCs w:val="24"/>
        </w:rPr>
      </w:pPr>
      <w:r>
        <w:rPr>
          <w:sz w:val="24"/>
          <w:szCs w:val="24"/>
        </w:rPr>
        <w:t>Esto, permitirá a la U</w:t>
      </w:r>
      <w:r w:rsidR="00F03FF6" w:rsidRPr="00A12FE1">
        <w:rPr>
          <w:sz w:val="24"/>
          <w:szCs w:val="24"/>
        </w:rPr>
        <w:t xml:space="preserve">niversidad considerar el desarrollo de competencias dirigidas a la  educación para la salud, además de promover estilos de vida saludable entre los integrantes de su comunidad. Esta institución formadora de recursos humanos en salud, debe orientar adecuadamente a quienes serán los futuros médicos y por ende </w:t>
      </w:r>
      <w:r w:rsidR="00716DE7">
        <w:rPr>
          <w:sz w:val="24"/>
          <w:szCs w:val="24"/>
        </w:rPr>
        <w:t xml:space="preserve">al </w:t>
      </w:r>
      <w:r w:rsidR="00716DE7" w:rsidRPr="00A12FE1">
        <w:rPr>
          <w:sz w:val="24"/>
          <w:szCs w:val="24"/>
        </w:rPr>
        <w:t>educador</w:t>
      </w:r>
      <w:r w:rsidR="00F03FF6" w:rsidRPr="00A12FE1">
        <w:rPr>
          <w:sz w:val="24"/>
          <w:szCs w:val="24"/>
        </w:rPr>
        <w:t xml:space="preserve"> para la salud, quienes deben tener un comportamiento congruente con su labor de servicio.</w:t>
      </w:r>
    </w:p>
    <w:p w:rsidR="006A0836" w:rsidRPr="00A12FE1" w:rsidRDefault="00F03FF6">
      <w:pPr>
        <w:spacing w:after="280" w:line="360" w:lineRule="auto"/>
        <w:ind w:right="300"/>
        <w:contextualSpacing w:val="0"/>
        <w:jc w:val="both"/>
        <w:rPr>
          <w:sz w:val="24"/>
          <w:szCs w:val="24"/>
        </w:rPr>
      </w:pPr>
      <w:r w:rsidRPr="00A12FE1">
        <w:rPr>
          <w:sz w:val="24"/>
          <w:szCs w:val="24"/>
        </w:rPr>
        <w:t xml:space="preserve">Dicha situación permite hacer </w:t>
      </w:r>
      <w:r w:rsidR="004046F0">
        <w:rPr>
          <w:sz w:val="24"/>
          <w:szCs w:val="24"/>
        </w:rPr>
        <w:t>la siguiente interrogante ¿Cuál es el estilo</w:t>
      </w:r>
      <w:r w:rsidRPr="00A12FE1">
        <w:rPr>
          <w:sz w:val="24"/>
          <w:szCs w:val="24"/>
        </w:rPr>
        <w:t xml:space="preserve"> de vida de los estudiantes de primer año de la Facultad de Medicina de la Universidad de El Salvador?</w:t>
      </w:r>
    </w:p>
    <w:p w:rsidR="006A0836" w:rsidRPr="00A12FE1" w:rsidRDefault="006A0836">
      <w:pPr>
        <w:spacing w:after="200" w:line="360" w:lineRule="auto"/>
        <w:contextualSpacing w:val="0"/>
        <w:jc w:val="both"/>
        <w:rPr>
          <w:sz w:val="24"/>
          <w:szCs w:val="24"/>
        </w:rPr>
      </w:pPr>
    </w:p>
    <w:p w:rsidR="006A0836" w:rsidRPr="00A12FE1" w:rsidRDefault="006A0836">
      <w:pPr>
        <w:spacing w:after="200" w:line="360" w:lineRule="auto"/>
        <w:contextualSpacing w:val="0"/>
        <w:jc w:val="both"/>
        <w:rPr>
          <w:sz w:val="24"/>
          <w:szCs w:val="24"/>
        </w:rPr>
      </w:pPr>
    </w:p>
    <w:p w:rsidR="006A7898" w:rsidRPr="00A12FE1" w:rsidRDefault="006A7898">
      <w:pPr>
        <w:spacing w:after="200" w:line="360" w:lineRule="auto"/>
        <w:contextualSpacing w:val="0"/>
        <w:jc w:val="both"/>
        <w:rPr>
          <w:sz w:val="24"/>
          <w:szCs w:val="24"/>
        </w:rPr>
      </w:pPr>
    </w:p>
    <w:p w:rsidR="006A7898" w:rsidRPr="00A12FE1" w:rsidRDefault="006A7898">
      <w:pPr>
        <w:spacing w:after="200" w:line="360" w:lineRule="auto"/>
        <w:contextualSpacing w:val="0"/>
        <w:jc w:val="both"/>
        <w:rPr>
          <w:sz w:val="24"/>
          <w:szCs w:val="24"/>
        </w:rPr>
      </w:pPr>
    </w:p>
    <w:p w:rsidR="006A7898" w:rsidRPr="00A12FE1" w:rsidRDefault="006A7898">
      <w:pPr>
        <w:spacing w:after="200" w:line="360" w:lineRule="auto"/>
        <w:contextualSpacing w:val="0"/>
        <w:jc w:val="both"/>
        <w:rPr>
          <w:sz w:val="24"/>
          <w:szCs w:val="24"/>
        </w:rPr>
      </w:pPr>
    </w:p>
    <w:p w:rsidR="006A7898" w:rsidRPr="00A12FE1" w:rsidRDefault="006A7898">
      <w:pPr>
        <w:spacing w:after="200" w:line="360" w:lineRule="auto"/>
        <w:contextualSpacing w:val="0"/>
        <w:jc w:val="both"/>
        <w:rPr>
          <w:sz w:val="24"/>
          <w:szCs w:val="24"/>
        </w:rPr>
      </w:pPr>
    </w:p>
    <w:p w:rsidR="006A7898" w:rsidRPr="00A12FE1" w:rsidRDefault="006A7898">
      <w:pPr>
        <w:spacing w:after="200" w:line="360" w:lineRule="auto"/>
        <w:contextualSpacing w:val="0"/>
        <w:jc w:val="both"/>
        <w:rPr>
          <w:sz w:val="24"/>
          <w:szCs w:val="24"/>
        </w:rPr>
      </w:pPr>
    </w:p>
    <w:p w:rsidR="006A0836" w:rsidRDefault="006A0836">
      <w:pPr>
        <w:spacing w:after="200" w:line="360" w:lineRule="auto"/>
        <w:contextualSpacing w:val="0"/>
        <w:jc w:val="both"/>
        <w:rPr>
          <w:sz w:val="24"/>
          <w:szCs w:val="24"/>
        </w:rPr>
      </w:pPr>
    </w:p>
    <w:p w:rsidR="00863152" w:rsidRDefault="00863152">
      <w:pPr>
        <w:spacing w:after="200" w:line="360" w:lineRule="auto"/>
        <w:contextualSpacing w:val="0"/>
        <w:jc w:val="both"/>
        <w:rPr>
          <w:sz w:val="24"/>
          <w:szCs w:val="24"/>
        </w:rPr>
      </w:pPr>
    </w:p>
    <w:p w:rsidR="00863152" w:rsidRDefault="00863152">
      <w:pPr>
        <w:spacing w:after="200" w:line="360" w:lineRule="auto"/>
        <w:contextualSpacing w:val="0"/>
        <w:jc w:val="both"/>
        <w:rPr>
          <w:sz w:val="24"/>
          <w:szCs w:val="24"/>
        </w:rPr>
      </w:pPr>
    </w:p>
    <w:p w:rsidR="00863152" w:rsidRPr="00A12FE1" w:rsidRDefault="00863152">
      <w:pPr>
        <w:spacing w:after="200" w:line="360" w:lineRule="auto"/>
        <w:contextualSpacing w:val="0"/>
        <w:jc w:val="both"/>
        <w:rPr>
          <w:sz w:val="24"/>
          <w:szCs w:val="24"/>
        </w:rPr>
      </w:pPr>
    </w:p>
    <w:p w:rsidR="006A0836" w:rsidRPr="00A12FE1" w:rsidRDefault="00F03FF6" w:rsidP="0060668E">
      <w:pPr>
        <w:spacing w:after="200" w:line="360" w:lineRule="auto"/>
        <w:contextualSpacing w:val="0"/>
        <w:jc w:val="center"/>
        <w:rPr>
          <w:sz w:val="24"/>
          <w:szCs w:val="24"/>
        </w:rPr>
      </w:pPr>
      <w:r w:rsidRPr="00A12FE1">
        <w:rPr>
          <w:b/>
          <w:sz w:val="24"/>
          <w:szCs w:val="24"/>
        </w:rPr>
        <w:lastRenderedPageBreak/>
        <w:t>II.  OBJETIVOS</w:t>
      </w:r>
    </w:p>
    <w:p w:rsidR="006A0836" w:rsidRPr="00A12FE1" w:rsidRDefault="00F03FF6" w:rsidP="0060668E">
      <w:pPr>
        <w:numPr>
          <w:ilvl w:val="0"/>
          <w:numId w:val="9"/>
        </w:numPr>
        <w:spacing w:line="360" w:lineRule="auto"/>
        <w:ind w:hanging="360"/>
        <w:jc w:val="both"/>
        <w:rPr>
          <w:sz w:val="24"/>
          <w:szCs w:val="24"/>
        </w:rPr>
      </w:pPr>
      <w:r w:rsidRPr="00A12FE1">
        <w:rPr>
          <w:b/>
          <w:sz w:val="24"/>
          <w:szCs w:val="24"/>
        </w:rPr>
        <w:t>General</w:t>
      </w:r>
    </w:p>
    <w:p w:rsidR="006A0836" w:rsidRPr="00A12FE1" w:rsidRDefault="006A0836" w:rsidP="0060668E">
      <w:pPr>
        <w:spacing w:line="360" w:lineRule="auto"/>
        <w:contextualSpacing w:val="0"/>
        <w:jc w:val="both"/>
        <w:rPr>
          <w:sz w:val="24"/>
          <w:szCs w:val="24"/>
        </w:rPr>
      </w:pPr>
    </w:p>
    <w:p w:rsidR="006A0836" w:rsidRPr="00A12FE1" w:rsidRDefault="00F03FF6" w:rsidP="0060668E">
      <w:pPr>
        <w:spacing w:after="200" w:line="360" w:lineRule="auto"/>
        <w:contextualSpacing w:val="0"/>
        <w:jc w:val="both"/>
        <w:rPr>
          <w:sz w:val="24"/>
          <w:szCs w:val="24"/>
        </w:rPr>
      </w:pPr>
      <w:r w:rsidRPr="00A12FE1">
        <w:rPr>
          <w:sz w:val="24"/>
          <w:szCs w:val="24"/>
        </w:rPr>
        <w:t xml:space="preserve">Analizar </w:t>
      </w:r>
      <w:r w:rsidR="00863152">
        <w:rPr>
          <w:sz w:val="24"/>
          <w:szCs w:val="24"/>
        </w:rPr>
        <w:t>el estilo</w:t>
      </w:r>
      <w:r w:rsidRPr="00A12FE1">
        <w:rPr>
          <w:sz w:val="24"/>
          <w:szCs w:val="24"/>
        </w:rPr>
        <w:t xml:space="preserve"> de vida de los estudiantes de primer año del Doctorado en Medicina de la Universidad de El Salvador, San Salvador</w:t>
      </w:r>
      <w:r w:rsidR="001B61A3">
        <w:rPr>
          <w:sz w:val="24"/>
          <w:szCs w:val="24"/>
        </w:rPr>
        <w:t>,</w:t>
      </w:r>
      <w:r w:rsidRPr="00A12FE1">
        <w:rPr>
          <w:sz w:val="24"/>
          <w:szCs w:val="24"/>
        </w:rPr>
        <w:t xml:space="preserve"> de Ene</w:t>
      </w:r>
      <w:r w:rsidR="001B61A3">
        <w:rPr>
          <w:sz w:val="24"/>
          <w:szCs w:val="24"/>
        </w:rPr>
        <w:t>ro a Junio de</w:t>
      </w:r>
      <w:r w:rsidRPr="00A12FE1">
        <w:rPr>
          <w:sz w:val="24"/>
          <w:szCs w:val="24"/>
        </w:rPr>
        <w:t xml:space="preserve"> 2015.</w:t>
      </w:r>
    </w:p>
    <w:p w:rsidR="006A0836" w:rsidRPr="00A12FE1" w:rsidRDefault="006A0836" w:rsidP="0060668E">
      <w:pPr>
        <w:spacing w:line="360" w:lineRule="auto"/>
        <w:ind w:left="-5"/>
        <w:contextualSpacing w:val="0"/>
        <w:jc w:val="both"/>
        <w:rPr>
          <w:sz w:val="24"/>
          <w:szCs w:val="24"/>
        </w:rPr>
      </w:pPr>
    </w:p>
    <w:p w:rsidR="006A0836" w:rsidRPr="00A12FE1" w:rsidRDefault="00F03FF6" w:rsidP="0060668E">
      <w:pPr>
        <w:numPr>
          <w:ilvl w:val="0"/>
          <w:numId w:val="11"/>
        </w:numPr>
        <w:spacing w:line="360" w:lineRule="auto"/>
        <w:ind w:hanging="360"/>
        <w:jc w:val="both"/>
        <w:rPr>
          <w:sz w:val="24"/>
          <w:szCs w:val="24"/>
        </w:rPr>
      </w:pPr>
      <w:r w:rsidRPr="00A12FE1">
        <w:rPr>
          <w:b/>
          <w:sz w:val="24"/>
          <w:szCs w:val="24"/>
        </w:rPr>
        <w:t>Específicos</w:t>
      </w:r>
    </w:p>
    <w:p w:rsidR="006A0836" w:rsidRPr="00A12FE1" w:rsidRDefault="006A0836" w:rsidP="0060668E">
      <w:pPr>
        <w:spacing w:line="360" w:lineRule="auto"/>
        <w:contextualSpacing w:val="0"/>
        <w:jc w:val="both"/>
        <w:rPr>
          <w:sz w:val="24"/>
          <w:szCs w:val="24"/>
        </w:rPr>
      </w:pPr>
    </w:p>
    <w:p w:rsidR="006A0836" w:rsidRDefault="00F03FF6" w:rsidP="0060668E">
      <w:pPr>
        <w:numPr>
          <w:ilvl w:val="0"/>
          <w:numId w:val="32"/>
        </w:numPr>
        <w:spacing w:line="360" w:lineRule="auto"/>
        <w:ind w:left="142" w:hanging="284"/>
        <w:jc w:val="both"/>
        <w:rPr>
          <w:sz w:val="24"/>
          <w:szCs w:val="24"/>
        </w:rPr>
      </w:pPr>
      <w:r w:rsidRPr="00A12FE1">
        <w:rPr>
          <w:sz w:val="24"/>
          <w:szCs w:val="24"/>
        </w:rPr>
        <w:t>Identificar los hábitos alimenticios de los estudiantes de primer año del  Doctorado en Medicina de la Universidad de El Salvador.</w:t>
      </w:r>
    </w:p>
    <w:p w:rsidR="00863152" w:rsidRPr="00A12FE1" w:rsidRDefault="00863152" w:rsidP="0060668E">
      <w:pPr>
        <w:spacing w:line="360" w:lineRule="auto"/>
        <w:ind w:left="142"/>
        <w:jc w:val="both"/>
        <w:rPr>
          <w:sz w:val="24"/>
          <w:szCs w:val="24"/>
        </w:rPr>
      </w:pPr>
    </w:p>
    <w:p w:rsidR="006A0836" w:rsidRPr="00A12FE1" w:rsidRDefault="00F03FF6" w:rsidP="0060668E">
      <w:pPr>
        <w:spacing w:line="360" w:lineRule="auto"/>
        <w:ind w:left="-142"/>
        <w:contextualSpacing w:val="0"/>
        <w:jc w:val="both"/>
        <w:rPr>
          <w:sz w:val="24"/>
          <w:szCs w:val="24"/>
        </w:rPr>
      </w:pPr>
      <w:r w:rsidRPr="00A12FE1">
        <w:rPr>
          <w:sz w:val="24"/>
          <w:szCs w:val="24"/>
        </w:rPr>
        <w:t>2. Describir los patrones de actividad física actual de</w:t>
      </w:r>
      <w:r w:rsidR="0099415D" w:rsidRPr="00A12FE1">
        <w:rPr>
          <w:sz w:val="24"/>
          <w:szCs w:val="24"/>
        </w:rPr>
        <w:t xml:space="preserve"> los estudiantes de primer año </w:t>
      </w:r>
    </w:p>
    <w:p w:rsidR="00FA7E59" w:rsidRDefault="00863152" w:rsidP="0060668E">
      <w:pPr>
        <w:spacing w:line="360" w:lineRule="auto"/>
        <w:contextualSpacing w:val="0"/>
        <w:jc w:val="both"/>
        <w:rPr>
          <w:sz w:val="24"/>
          <w:szCs w:val="24"/>
        </w:rPr>
      </w:pPr>
      <w:r>
        <w:rPr>
          <w:sz w:val="24"/>
          <w:szCs w:val="24"/>
        </w:rPr>
        <w:t xml:space="preserve">  </w:t>
      </w:r>
      <w:proofErr w:type="gramStart"/>
      <w:r w:rsidR="00F03FF6" w:rsidRPr="00A12FE1">
        <w:rPr>
          <w:sz w:val="24"/>
          <w:szCs w:val="24"/>
        </w:rPr>
        <w:t>del</w:t>
      </w:r>
      <w:proofErr w:type="gramEnd"/>
      <w:r w:rsidR="00F03FF6" w:rsidRPr="00A12FE1">
        <w:rPr>
          <w:sz w:val="24"/>
          <w:szCs w:val="24"/>
        </w:rPr>
        <w:t xml:space="preserve"> Doctorado en Medicina de la Universidad de El Salvador</w:t>
      </w:r>
      <w:r w:rsidR="00FA7E59">
        <w:rPr>
          <w:sz w:val="24"/>
          <w:szCs w:val="24"/>
        </w:rPr>
        <w:t>.</w:t>
      </w:r>
    </w:p>
    <w:p w:rsidR="00FA7E59" w:rsidRDefault="00FA7E59" w:rsidP="0060668E">
      <w:pPr>
        <w:spacing w:line="360" w:lineRule="auto"/>
        <w:contextualSpacing w:val="0"/>
        <w:jc w:val="both"/>
        <w:rPr>
          <w:sz w:val="24"/>
          <w:szCs w:val="24"/>
        </w:rPr>
      </w:pPr>
    </w:p>
    <w:p w:rsidR="009B6420" w:rsidRDefault="00FA7E59" w:rsidP="0060668E">
      <w:pPr>
        <w:spacing w:line="360" w:lineRule="auto"/>
        <w:ind w:left="-142"/>
        <w:contextualSpacing w:val="0"/>
        <w:jc w:val="both"/>
        <w:rPr>
          <w:sz w:val="24"/>
          <w:szCs w:val="24"/>
        </w:rPr>
      </w:pPr>
      <w:r>
        <w:rPr>
          <w:sz w:val="24"/>
          <w:szCs w:val="24"/>
        </w:rPr>
        <w:t>3.</w:t>
      </w:r>
      <w:r w:rsidR="00C74414">
        <w:rPr>
          <w:sz w:val="24"/>
          <w:szCs w:val="24"/>
        </w:rPr>
        <w:t xml:space="preserve"> </w:t>
      </w:r>
      <w:r w:rsidR="00615424">
        <w:rPr>
          <w:sz w:val="24"/>
          <w:szCs w:val="24"/>
        </w:rPr>
        <w:t xml:space="preserve">Describir consecuencias de los estilos de vida no saludables </w:t>
      </w:r>
      <w:r w:rsidR="00615424" w:rsidRPr="00A12FE1">
        <w:rPr>
          <w:sz w:val="24"/>
          <w:szCs w:val="24"/>
        </w:rPr>
        <w:t xml:space="preserve">de los estudiantes de </w:t>
      </w:r>
      <w:r w:rsidR="009B6420">
        <w:rPr>
          <w:sz w:val="24"/>
          <w:szCs w:val="24"/>
        </w:rPr>
        <w:t xml:space="preserve">  </w:t>
      </w:r>
    </w:p>
    <w:p w:rsidR="00FA7E59" w:rsidRDefault="009B6420" w:rsidP="0060668E">
      <w:pPr>
        <w:spacing w:line="360" w:lineRule="auto"/>
        <w:ind w:left="-142"/>
        <w:contextualSpacing w:val="0"/>
        <w:jc w:val="both"/>
        <w:rPr>
          <w:sz w:val="24"/>
          <w:szCs w:val="24"/>
        </w:rPr>
      </w:pPr>
      <w:r>
        <w:rPr>
          <w:sz w:val="24"/>
          <w:szCs w:val="24"/>
        </w:rPr>
        <w:t xml:space="preserve">    </w:t>
      </w:r>
      <w:proofErr w:type="gramStart"/>
      <w:r w:rsidR="00615424" w:rsidRPr="00A12FE1">
        <w:rPr>
          <w:sz w:val="24"/>
          <w:szCs w:val="24"/>
        </w:rPr>
        <w:t>primer</w:t>
      </w:r>
      <w:proofErr w:type="gramEnd"/>
      <w:r w:rsidR="00615424" w:rsidRPr="00A12FE1">
        <w:rPr>
          <w:sz w:val="24"/>
          <w:szCs w:val="24"/>
        </w:rPr>
        <w:t xml:space="preserve"> año del  Doctorado en Medicina de la Universidad de El Salvador.</w:t>
      </w:r>
    </w:p>
    <w:p w:rsidR="00FA7E59" w:rsidRDefault="00FA7E59" w:rsidP="0060668E">
      <w:pPr>
        <w:spacing w:line="360" w:lineRule="auto"/>
        <w:contextualSpacing w:val="0"/>
        <w:jc w:val="both"/>
        <w:rPr>
          <w:sz w:val="24"/>
          <w:szCs w:val="24"/>
        </w:rPr>
      </w:pPr>
    </w:p>
    <w:p w:rsidR="006A0836" w:rsidRPr="00A12FE1" w:rsidRDefault="006A0836" w:rsidP="0099415D">
      <w:pPr>
        <w:spacing w:line="360" w:lineRule="auto"/>
        <w:ind w:left="429"/>
        <w:contextualSpacing w:val="0"/>
        <w:jc w:val="both"/>
        <w:rPr>
          <w:sz w:val="24"/>
          <w:szCs w:val="24"/>
        </w:rPr>
      </w:pPr>
    </w:p>
    <w:p w:rsidR="006A0836" w:rsidRPr="00A12FE1" w:rsidRDefault="006A0836">
      <w:pPr>
        <w:spacing w:line="360" w:lineRule="auto"/>
        <w:contextualSpacing w:val="0"/>
        <w:jc w:val="both"/>
        <w:rPr>
          <w:sz w:val="24"/>
          <w:szCs w:val="24"/>
        </w:rPr>
      </w:pPr>
    </w:p>
    <w:p w:rsidR="006A0836" w:rsidRPr="00A12FE1" w:rsidRDefault="006A0836">
      <w:pPr>
        <w:contextualSpacing w:val="0"/>
        <w:jc w:val="both"/>
        <w:rPr>
          <w:sz w:val="24"/>
          <w:szCs w:val="24"/>
        </w:rPr>
      </w:pPr>
    </w:p>
    <w:p w:rsidR="006A0836" w:rsidRPr="00A12FE1" w:rsidRDefault="006A0836">
      <w:pPr>
        <w:contextualSpacing w:val="0"/>
        <w:jc w:val="both"/>
        <w:rPr>
          <w:sz w:val="24"/>
          <w:szCs w:val="24"/>
        </w:rPr>
      </w:pPr>
    </w:p>
    <w:p w:rsidR="006A0836" w:rsidRPr="00A12FE1" w:rsidRDefault="006A0836">
      <w:pPr>
        <w:spacing w:after="200" w:line="360" w:lineRule="auto"/>
        <w:contextualSpacing w:val="0"/>
        <w:jc w:val="both"/>
        <w:rPr>
          <w:sz w:val="24"/>
          <w:szCs w:val="24"/>
        </w:rPr>
      </w:pPr>
    </w:p>
    <w:p w:rsidR="006A0836" w:rsidRPr="00A12FE1" w:rsidRDefault="006A0836">
      <w:pPr>
        <w:spacing w:after="200" w:line="360" w:lineRule="auto"/>
        <w:contextualSpacing w:val="0"/>
        <w:jc w:val="both"/>
        <w:rPr>
          <w:sz w:val="24"/>
          <w:szCs w:val="24"/>
        </w:rPr>
      </w:pPr>
    </w:p>
    <w:p w:rsidR="006A0836" w:rsidRPr="00A12FE1" w:rsidRDefault="006A0836">
      <w:pPr>
        <w:spacing w:after="200" w:line="360" w:lineRule="auto"/>
        <w:contextualSpacing w:val="0"/>
        <w:jc w:val="both"/>
        <w:rPr>
          <w:sz w:val="24"/>
          <w:szCs w:val="24"/>
        </w:rPr>
      </w:pPr>
    </w:p>
    <w:p w:rsidR="006A7898" w:rsidRDefault="006A7898">
      <w:pPr>
        <w:spacing w:after="200" w:line="360" w:lineRule="auto"/>
        <w:contextualSpacing w:val="0"/>
        <w:jc w:val="both"/>
        <w:rPr>
          <w:sz w:val="24"/>
          <w:szCs w:val="24"/>
        </w:rPr>
      </w:pPr>
    </w:p>
    <w:p w:rsidR="00863152" w:rsidRDefault="00863152">
      <w:pPr>
        <w:spacing w:after="200" w:line="360" w:lineRule="auto"/>
        <w:contextualSpacing w:val="0"/>
        <w:jc w:val="both"/>
        <w:rPr>
          <w:sz w:val="24"/>
          <w:szCs w:val="24"/>
        </w:rPr>
      </w:pPr>
    </w:p>
    <w:p w:rsidR="00EF09D7" w:rsidRDefault="00EF09D7" w:rsidP="00EF09D7">
      <w:pPr>
        <w:spacing w:after="200" w:line="360" w:lineRule="auto"/>
        <w:contextualSpacing w:val="0"/>
        <w:rPr>
          <w:sz w:val="24"/>
          <w:szCs w:val="24"/>
        </w:rPr>
      </w:pPr>
    </w:p>
    <w:p w:rsidR="00D14152" w:rsidRPr="0060668E" w:rsidRDefault="00D14152" w:rsidP="0015682C">
      <w:pPr>
        <w:spacing w:after="200" w:line="360" w:lineRule="auto"/>
        <w:contextualSpacing w:val="0"/>
        <w:jc w:val="center"/>
        <w:rPr>
          <w:sz w:val="24"/>
          <w:szCs w:val="24"/>
        </w:rPr>
      </w:pPr>
      <w:r w:rsidRPr="0060668E">
        <w:rPr>
          <w:b/>
          <w:sz w:val="24"/>
          <w:szCs w:val="24"/>
        </w:rPr>
        <w:lastRenderedPageBreak/>
        <w:t>III.  MARCO TEÓRICO</w:t>
      </w:r>
    </w:p>
    <w:p w:rsidR="00A1642F" w:rsidRPr="0060668E" w:rsidRDefault="00D14152" w:rsidP="0060668E">
      <w:pPr>
        <w:spacing w:line="360" w:lineRule="auto"/>
        <w:jc w:val="both"/>
        <w:rPr>
          <w:color w:val="auto"/>
          <w:sz w:val="24"/>
          <w:szCs w:val="24"/>
        </w:rPr>
      </w:pPr>
      <w:r w:rsidRPr="0060668E">
        <w:rPr>
          <w:color w:val="auto"/>
          <w:sz w:val="24"/>
          <w:szCs w:val="24"/>
        </w:rPr>
        <w:t xml:space="preserve">El estilo de vida es el conjunto de actitudes y comportamientos que adoptan y desarrollan las personas de forma individual o colectiva para satisfacer sus necesidades como seres humanos y alcanzar su desarrollo personal. </w:t>
      </w:r>
    </w:p>
    <w:p w:rsidR="00EF09D7" w:rsidRPr="0060668E" w:rsidRDefault="00EF09D7" w:rsidP="0060668E">
      <w:pPr>
        <w:spacing w:line="360" w:lineRule="auto"/>
        <w:jc w:val="both"/>
        <w:rPr>
          <w:color w:val="auto"/>
          <w:sz w:val="24"/>
          <w:szCs w:val="24"/>
        </w:rPr>
      </w:pPr>
    </w:p>
    <w:p w:rsidR="00EF09D7" w:rsidRPr="0060668E" w:rsidRDefault="00D14152" w:rsidP="0060668E">
      <w:pPr>
        <w:spacing w:line="360" w:lineRule="auto"/>
        <w:jc w:val="both"/>
        <w:rPr>
          <w:color w:val="auto"/>
          <w:sz w:val="24"/>
          <w:szCs w:val="24"/>
        </w:rPr>
      </w:pPr>
      <w:r w:rsidRPr="0060668E">
        <w:rPr>
          <w:color w:val="auto"/>
          <w:sz w:val="24"/>
          <w:szCs w:val="24"/>
        </w:rPr>
        <w:t>La Organización Mundial de la Salud (OMS) define como estilo de vida de una persona el "compuesto por sus reacciones habituales y por las pautas de conducta que ha desarrollado durante sus procesos de socialización. Estas pautas se aprenden en la relación con los padres, compañeros, amigos y hermanos, o por la influencia de la escuela, medios de comunicación, etc. Dichas pautas de comportamiento son interpretadas y puestas a prueba continuamente en las diversas situaciones sociales y, por tanto, no son fijas, sino que están sujetas a modificaciones".</w:t>
      </w:r>
    </w:p>
    <w:p w:rsidR="00250542" w:rsidRPr="0060668E" w:rsidRDefault="00250542" w:rsidP="0060668E">
      <w:pPr>
        <w:spacing w:line="360" w:lineRule="auto"/>
        <w:jc w:val="both"/>
        <w:rPr>
          <w:color w:val="auto"/>
          <w:sz w:val="24"/>
          <w:szCs w:val="24"/>
        </w:rPr>
      </w:pPr>
    </w:p>
    <w:p w:rsidR="00D14152" w:rsidRPr="0060668E" w:rsidRDefault="00D14152" w:rsidP="0060668E">
      <w:pPr>
        <w:spacing w:line="360" w:lineRule="auto"/>
        <w:jc w:val="both"/>
        <w:rPr>
          <w:color w:val="auto"/>
          <w:sz w:val="24"/>
          <w:szCs w:val="24"/>
        </w:rPr>
      </w:pPr>
      <w:r w:rsidRPr="0060668E">
        <w:rPr>
          <w:color w:val="auto"/>
          <w:sz w:val="24"/>
          <w:szCs w:val="24"/>
        </w:rPr>
        <w:t xml:space="preserve">Se puede afirmar que los estilos de vida de una persona están determinados por </w:t>
      </w:r>
      <w:r w:rsidR="00D4181D">
        <w:rPr>
          <w:color w:val="auto"/>
          <w:sz w:val="24"/>
          <w:szCs w:val="24"/>
        </w:rPr>
        <w:t>varios</w:t>
      </w:r>
      <w:r w:rsidRPr="0060668E">
        <w:rPr>
          <w:color w:val="auto"/>
          <w:sz w:val="24"/>
          <w:szCs w:val="24"/>
        </w:rPr>
        <w:t xml:space="preserve"> factores que interaccionan entre sí</w:t>
      </w:r>
      <w:r w:rsidR="00863152" w:rsidRPr="0060668E">
        <w:rPr>
          <w:color w:val="auto"/>
          <w:sz w:val="24"/>
          <w:szCs w:val="24"/>
        </w:rPr>
        <w:t xml:space="preserve">, </w:t>
      </w:r>
      <w:r w:rsidRPr="0060668E">
        <w:rPr>
          <w:color w:val="auto"/>
          <w:sz w:val="24"/>
          <w:szCs w:val="24"/>
        </w:rPr>
        <w:t xml:space="preserve">y cuya división no es rígida, sino que todos ellos conjuntamente moldean los estilos de vida de los individuos y los grupos: </w:t>
      </w:r>
    </w:p>
    <w:p w:rsidR="00D14152" w:rsidRPr="0060668E" w:rsidRDefault="00D14152" w:rsidP="0060668E">
      <w:pPr>
        <w:numPr>
          <w:ilvl w:val="0"/>
          <w:numId w:val="49"/>
        </w:numPr>
        <w:spacing w:line="360" w:lineRule="auto"/>
        <w:jc w:val="both"/>
        <w:rPr>
          <w:color w:val="auto"/>
          <w:sz w:val="24"/>
          <w:szCs w:val="24"/>
        </w:rPr>
      </w:pPr>
      <w:r w:rsidRPr="0060668E">
        <w:rPr>
          <w:b/>
          <w:color w:val="auto"/>
          <w:sz w:val="24"/>
          <w:szCs w:val="24"/>
        </w:rPr>
        <w:t>Características individuales:</w:t>
      </w:r>
      <w:r w:rsidRPr="0060668E">
        <w:rPr>
          <w:color w:val="auto"/>
          <w:sz w:val="24"/>
          <w:szCs w:val="24"/>
        </w:rPr>
        <w:t xml:space="preserve"> personalidad, intereses, educación recibida.</w:t>
      </w:r>
    </w:p>
    <w:p w:rsidR="00D14152" w:rsidRPr="0060668E" w:rsidRDefault="00D14152" w:rsidP="0060668E">
      <w:pPr>
        <w:numPr>
          <w:ilvl w:val="0"/>
          <w:numId w:val="49"/>
        </w:numPr>
        <w:spacing w:line="360" w:lineRule="auto"/>
        <w:jc w:val="both"/>
        <w:rPr>
          <w:color w:val="auto"/>
          <w:sz w:val="24"/>
          <w:szCs w:val="24"/>
        </w:rPr>
      </w:pPr>
      <w:r w:rsidRPr="0060668E">
        <w:rPr>
          <w:b/>
          <w:color w:val="auto"/>
          <w:sz w:val="24"/>
          <w:szCs w:val="24"/>
        </w:rPr>
        <w:t xml:space="preserve">Características del entorno </w:t>
      </w:r>
      <w:proofErr w:type="spellStart"/>
      <w:r w:rsidRPr="0060668E">
        <w:rPr>
          <w:b/>
          <w:color w:val="auto"/>
          <w:sz w:val="24"/>
          <w:szCs w:val="24"/>
        </w:rPr>
        <w:t>microsocial</w:t>
      </w:r>
      <w:proofErr w:type="spellEnd"/>
      <w:r w:rsidRPr="0060668E">
        <w:rPr>
          <w:b/>
          <w:color w:val="auto"/>
          <w:sz w:val="24"/>
          <w:szCs w:val="24"/>
        </w:rPr>
        <w:t xml:space="preserve"> en que se desenvuelve el individuo:</w:t>
      </w:r>
      <w:r w:rsidRPr="0060668E">
        <w:rPr>
          <w:color w:val="auto"/>
          <w:sz w:val="24"/>
          <w:szCs w:val="24"/>
        </w:rPr>
        <w:t xml:space="preserve"> vivienda, familia, amigos, ambiente laboral o estudiantil.</w:t>
      </w:r>
    </w:p>
    <w:p w:rsidR="00D14152" w:rsidRPr="0060668E" w:rsidRDefault="00D14152" w:rsidP="0060668E">
      <w:pPr>
        <w:numPr>
          <w:ilvl w:val="0"/>
          <w:numId w:val="49"/>
        </w:numPr>
        <w:spacing w:line="360" w:lineRule="auto"/>
        <w:jc w:val="both"/>
        <w:rPr>
          <w:color w:val="auto"/>
          <w:sz w:val="24"/>
          <w:szCs w:val="24"/>
        </w:rPr>
      </w:pPr>
      <w:r w:rsidRPr="0060668E">
        <w:rPr>
          <w:b/>
          <w:color w:val="auto"/>
          <w:sz w:val="24"/>
          <w:szCs w:val="24"/>
        </w:rPr>
        <w:t xml:space="preserve">Factores </w:t>
      </w:r>
      <w:proofErr w:type="spellStart"/>
      <w:r w:rsidRPr="0060668E">
        <w:rPr>
          <w:b/>
          <w:color w:val="auto"/>
          <w:sz w:val="24"/>
          <w:szCs w:val="24"/>
        </w:rPr>
        <w:t>macrosociales</w:t>
      </w:r>
      <w:proofErr w:type="spellEnd"/>
      <w:r w:rsidRPr="0060668E">
        <w:rPr>
          <w:b/>
          <w:color w:val="auto"/>
          <w:sz w:val="24"/>
          <w:szCs w:val="24"/>
        </w:rPr>
        <w:t>:</w:t>
      </w:r>
      <w:r w:rsidRPr="0060668E">
        <w:rPr>
          <w:color w:val="auto"/>
          <w:sz w:val="24"/>
          <w:szCs w:val="24"/>
        </w:rPr>
        <w:t xml:space="preserve"> sistema social, la cultura imperante, los medios de comunicación.</w:t>
      </w:r>
    </w:p>
    <w:p w:rsidR="00E5780F" w:rsidRDefault="00D14152" w:rsidP="0060668E">
      <w:pPr>
        <w:spacing w:line="360" w:lineRule="auto"/>
        <w:jc w:val="both"/>
        <w:rPr>
          <w:color w:val="auto"/>
          <w:sz w:val="24"/>
          <w:szCs w:val="24"/>
        </w:rPr>
      </w:pPr>
      <w:r w:rsidRPr="0060668E">
        <w:rPr>
          <w:color w:val="auto"/>
          <w:sz w:val="24"/>
          <w:szCs w:val="24"/>
        </w:rPr>
        <w:t>El medio físico geográfico que influye en las condiciones de vida imperantes en la sociedad y, a su vez, sufre modificaciones por la acción humana.</w:t>
      </w:r>
      <w:r w:rsidRPr="00666495">
        <w:rPr>
          <w:color w:val="auto"/>
          <w:sz w:val="16"/>
          <w:szCs w:val="16"/>
        </w:rPr>
        <w:footnoteReference w:id="1"/>
      </w:r>
    </w:p>
    <w:p w:rsidR="00A920EB" w:rsidRDefault="00A920EB" w:rsidP="0060668E">
      <w:pPr>
        <w:spacing w:line="360" w:lineRule="auto"/>
        <w:jc w:val="both"/>
        <w:rPr>
          <w:color w:val="auto"/>
          <w:sz w:val="24"/>
          <w:szCs w:val="24"/>
        </w:rPr>
      </w:pPr>
    </w:p>
    <w:p w:rsidR="00D14152" w:rsidRPr="0060668E" w:rsidRDefault="00D14152" w:rsidP="0060668E">
      <w:pPr>
        <w:spacing w:line="360" w:lineRule="auto"/>
        <w:jc w:val="both"/>
        <w:rPr>
          <w:color w:val="auto"/>
          <w:sz w:val="24"/>
          <w:szCs w:val="24"/>
        </w:rPr>
      </w:pPr>
      <w:r w:rsidRPr="0060668E">
        <w:rPr>
          <w:color w:val="auto"/>
          <w:sz w:val="24"/>
          <w:szCs w:val="24"/>
        </w:rPr>
        <w:t>El estilo de vida que adoptamos tiene repercusión en la salud tanto física como</w:t>
      </w:r>
      <w:r w:rsidR="00F10CED">
        <w:rPr>
          <w:color w:val="auto"/>
          <w:sz w:val="24"/>
          <w:szCs w:val="24"/>
        </w:rPr>
        <w:t xml:space="preserve"> </w:t>
      </w:r>
      <w:r w:rsidRPr="0060668E">
        <w:rPr>
          <w:color w:val="auto"/>
          <w:sz w:val="24"/>
          <w:szCs w:val="24"/>
        </w:rPr>
        <w:t xml:space="preserve"> psíquica. Un</w:t>
      </w:r>
      <w:hyperlink r:id="rId14">
        <w:r w:rsidRPr="0060668E">
          <w:rPr>
            <w:rStyle w:val="Hipervnculo"/>
            <w:color w:val="auto"/>
            <w:sz w:val="24"/>
            <w:szCs w:val="24"/>
            <w:u w:val="none"/>
          </w:rPr>
          <w:t xml:space="preserve"> estilo de vida saludable</w:t>
        </w:r>
      </w:hyperlink>
      <w:r w:rsidRPr="0060668E">
        <w:rPr>
          <w:color w:val="auto"/>
          <w:sz w:val="24"/>
          <w:szCs w:val="24"/>
        </w:rPr>
        <w:t xml:space="preserve"> repercute de forma positiva en la salud. Esta </w:t>
      </w:r>
      <w:r w:rsidRPr="0060668E">
        <w:rPr>
          <w:color w:val="auto"/>
          <w:sz w:val="24"/>
          <w:szCs w:val="24"/>
        </w:rPr>
        <w:lastRenderedPageBreak/>
        <w:t>comprende hábitos como la práctica habitual de ejercicio, una alimentación adecuada y saludable, el disfrute del tiempo libre, actividades de socialización, m</w:t>
      </w:r>
      <w:r w:rsidR="00BE596E" w:rsidRPr="0060668E">
        <w:rPr>
          <w:color w:val="auto"/>
          <w:sz w:val="24"/>
          <w:szCs w:val="24"/>
        </w:rPr>
        <w:t>antener la autoestima alta, etc.</w:t>
      </w:r>
      <w:r w:rsidR="00A920EB">
        <w:rPr>
          <w:color w:val="auto"/>
          <w:sz w:val="24"/>
          <w:szCs w:val="24"/>
        </w:rPr>
        <w:t xml:space="preserve"> </w:t>
      </w:r>
      <w:r w:rsidRPr="0060668E">
        <w:rPr>
          <w:color w:val="auto"/>
          <w:sz w:val="24"/>
          <w:szCs w:val="24"/>
        </w:rPr>
        <w:t>Un estilo de vida poco saludable es causa de numerosas enfermedades como la obesidad o el estrés. Comprende hábitos como el consumo de sustancias tóxicas (alcohol, drogas), el tabaquismo, el sedentarismo, las prisas, la exposición a contaminantes, etc.</w:t>
      </w:r>
      <w:r w:rsidRPr="00666495">
        <w:rPr>
          <w:color w:val="auto"/>
          <w:sz w:val="16"/>
          <w:szCs w:val="16"/>
        </w:rPr>
        <w:footnoteReference w:id="2"/>
      </w:r>
    </w:p>
    <w:p w:rsidR="00D14152" w:rsidRPr="0060668E" w:rsidRDefault="00D14152" w:rsidP="0060668E">
      <w:pPr>
        <w:spacing w:line="360" w:lineRule="auto"/>
        <w:jc w:val="both"/>
        <w:rPr>
          <w:color w:val="auto"/>
          <w:sz w:val="24"/>
          <w:szCs w:val="24"/>
        </w:rPr>
      </w:pPr>
    </w:p>
    <w:p w:rsidR="00D14152" w:rsidRPr="0060668E" w:rsidRDefault="001B61A3" w:rsidP="0060668E">
      <w:pPr>
        <w:spacing w:line="360" w:lineRule="auto"/>
        <w:jc w:val="both"/>
        <w:rPr>
          <w:color w:val="auto"/>
          <w:sz w:val="24"/>
          <w:szCs w:val="24"/>
        </w:rPr>
      </w:pPr>
      <w:r>
        <w:rPr>
          <w:color w:val="auto"/>
          <w:sz w:val="24"/>
          <w:szCs w:val="24"/>
        </w:rPr>
        <w:t>S</w:t>
      </w:r>
      <w:r w:rsidR="00D14152" w:rsidRPr="0060668E">
        <w:rPr>
          <w:color w:val="auto"/>
          <w:sz w:val="24"/>
          <w:szCs w:val="24"/>
        </w:rPr>
        <w:t>e</w:t>
      </w:r>
      <w:r>
        <w:rPr>
          <w:color w:val="auto"/>
          <w:sz w:val="24"/>
          <w:szCs w:val="24"/>
        </w:rPr>
        <w:t xml:space="preserve"> recomienda adoptar</w:t>
      </w:r>
      <w:r w:rsidR="00D14152" w:rsidRPr="0060668E">
        <w:rPr>
          <w:color w:val="auto"/>
          <w:sz w:val="24"/>
          <w:szCs w:val="24"/>
        </w:rPr>
        <w:t xml:space="preserve"> un estilo de vida saludable a lo largo de todo el ciclo vital, con el fin de preservar la vida, mantenerse sano y paliar la discapacidad y el dolor en la vejez. Los entornos adaptados a las necesidades de las personas mayores, la prevención, la detección precoz y el tratamiento de enfermedades mejoran el bienestar de los mayores. Si no se adoptan medidas, el envejecimiento de la población dificultará la consecución de los objetivos de desarrollo socioeconómico y humano.</w:t>
      </w:r>
    </w:p>
    <w:p w:rsidR="00D14152" w:rsidRPr="0060668E" w:rsidRDefault="00D14152" w:rsidP="0060668E">
      <w:pPr>
        <w:spacing w:line="360" w:lineRule="auto"/>
        <w:jc w:val="both"/>
        <w:rPr>
          <w:color w:val="auto"/>
          <w:sz w:val="24"/>
          <w:szCs w:val="24"/>
        </w:rPr>
      </w:pPr>
    </w:p>
    <w:p w:rsidR="00D14152" w:rsidRPr="0060668E" w:rsidRDefault="00D14152" w:rsidP="0060668E">
      <w:pPr>
        <w:spacing w:line="360" w:lineRule="auto"/>
        <w:jc w:val="both"/>
        <w:rPr>
          <w:color w:val="auto"/>
          <w:sz w:val="24"/>
          <w:szCs w:val="24"/>
        </w:rPr>
      </w:pPr>
      <w:r w:rsidRPr="0060668E">
        <w:rPr>
          <w:color w:val="auto"/>
          <w:sz w:val="24"/>
          <w:szCs w:val="24"/>
        </w:rPr>
        <w:t>Dado que afecta en primera instancia a la población económicamente activa y por consecuencia a todas las demás personas, a los extremos de la vida niños y ancianos, haciéndolos más propensos a enfermedades por la falta de atención y recursos, situación que no se daría si las personas que son responsables de ellas estuvieran en óptimas condiciones de salud.</w:t>
      </w:r>
    </w:p>
    <w:p w:rsidR="00863152" w:rsidRPr="0060668E" w:rsidRDefault="00863152" w:rsidP="0060668E">
      <w:pPr>
        <w:spacing w:line="360" w:lineRule="auto"/>
        <w:jc w:val="both"/>
        <w:rPr>
          <w:color w:val="auto"/>
          <w:sz w:val="24"/>
          <w:szCs w:val="24"/>
        </w:rPr>
      </w:pPr>
    </w:p>
    <w:p w:rsidR="00A920EB" w:rsidRDefault="00D14152" w:rsidP="0060668E">
      <w:pPr>
        <w:spacing w:line="360" w:lineRule="auto"/>
        <w:jc w:val="both"/>
        <w:rPr>
          <w:color w:val="auto"/>
          <w:sz w:val="24"/>
          <w:szCs w:val="24"/>
        </w:rPr>
      </w:pPr>
      <w:r w:rsidRPr="0060668E">
        <w:rPr>
          <w:color w:val="auto"/>
          <w:sz w:val="24"/>
          <w:szCs w:val="24"/>
        </w:rPr>
        <w:t>Según la OMS la definición de Calidad de Vida es: "la percepción que un individuo tiene de su lugar en la existencia, en el contexto de la cultura y del sistema de valores en los que vive y en relación con sus objetivos, sus expectativas, sus normas, sus inquietudes. Se trata de un concepto que está influido por la salud física</w:t>
      </w:r>
      <w:r w:rsidR="00250542" w:rsidRPr="0060668E">
        <w:rPr>
          <w:color w:val="auto"/>
          <w:sz w:val="24"/>
          <w:szCs w:val="24"/>
        </w:rPr>
        <w:t xml:space="preserve"> </w:t>
      </w:r>
      <w:r w:rsidRPr="0060668E">
        <w:rPr>
          <w:color w:val="auto"/>
          <w:sz w:val="24"/>
          <w:szCs w:val="24"/>
        </w:rPr>
        <w:t xml:space="preserve">el sujeto, su estado psicológico, su nivel de independencia, sus relaciones sociales, </w:t>
      </w:r>
    </w:p>
    <w:p w:rsidR="00D14152" w:rsidRPr="0060668E" w:rsidRDefault="00D14152" w:rsidP="0060668E">
      <w:pPr>
        <w:spacing w:line="360" w:lineRule="auto"/>
        <w:jc w:val="both"/>
        <w:rPr>
          <w:color w:val="auto"/>
          <w:sz w:val="24"/>
          <w:szCs w:val="24"/>
        </w:rPr>
      </w:pPr>
      <w:proofErr w:type="gramStart"/>
      <w:r w:rsidRPr="0060668E">
        <w:rPr>
          <w:color w:val="auto"/>
          <w:sz w:val="24"/>
          <w:szCs w:val="24"/>
        </w:rPr>
        <w:t>así</w:t>
      </w:r>
      <w:proofErr w:type="gramEnd"/>
      <w:r w:rsidRPr="0060668E">
        <w:rPr>
          <w:color w:val="auto"/>
          <w:sz w:val="24"/>
          <w:szCs w:val="24"/>
        </w:rPr>
        <w:t xml:space="preserve"> como su relación con  su entorno“.</w:t>
      </w:r>
      <w:r w:rsidRPr="00666495">
        <w:rPr>
          <w:color w:val="auto"/>
          <w:sz w:val="16"/>
          <w:szCs w:val="16"/>
        </w:rPr>
        <w:footnoteReference w:id="3"/>
      </w:r>
      <w:r w:rsidRPr="0060668E">
        <w:rPr>
          <w:color w:val="auto"/>
          <w:sz w:val="24"/>
          <w:szCs w:val="24"/>
        </w:rPr>
        <w:t xml:space="preserve">  </w:t>
      </w:r>
    </w:p>
    <w:p w:rsidR="00D14152" w:rsidRPr="0060668E" w:rsidRDefault="00D14152" w:rsidP="0060668E">
      <w:pPr>
        <w:spacing w:line="360" w:lineRule="auto"/>
        <w:jc w:val="both"/>
        <w:rPr>
          <w:color w:val="auto"/>
          <w:sz w:val="24"/>
          <w:szCs w:val="24"/>
        </w:rPr>
      </w:pPr>
      <w:r w:rsidRPr="0060668E">
        <w:rPr>
          <w:color w:val="auto"/>
          <w:sz w:val="24"/>
          <w:szCs w:val="24"/>
        </w:rPr>
        <w:lastRenderedPageBreak/>
        <w:t xml:space="preserve">El concepto está directamente asociado al de bienestar, el cual ha sido objeto de una atención permanente en los temas de desarrollo social, económico y cultural que busca un equilibrio entre la cantidad de seres humanos y los recursos disponibles y la protección del medio ambiente. </w:t>
      </w:r>
    </w:p>
    <w:p w:rsidR="0006132C" w:rsidRPr="0060668E" w:rsidRDefault="0006132C" w:rsidP="0060668E">
      <w:pPr>
        <w:spacing w:line="360" w:lineRule="auto"/>
        <w:jc w:val="both"/>
        <w:rPr>
          <w:color w:val="auto"/>
          <w:sz w:val="24"/>
          <w:szCs w:val="24"/>
        </w:rPr>
      </w:pPr>
    </w:p>
    <w:p w:rsidR="00D14152" w:rsidRPr="0060668E" w:rsidRDefault="00D14152" w:rsidP="0060668E">
      <w:pPr>
        <w:spacing w:line="360" w:lineRule="auto"/>
        <w:jc w:val="both"/>
        <w:rPr>
          <w:color w:val="auto"/>
          <w:sz w:val="24"/>
          <w:szCs w:val="24"/>
        </w:rPr>
      </w:pPr>
      <w:r w:rsidRPr="0060668E">
        <w:rPr>
          <w:color w:val="auto"/>
          <w:sz w:val="24"/>
          <w:szCs w:val="24"/>
        </w:rPr>
        <w:t>Se  tiene una interpretación muy diferente cuando lo emplean las personas que tienen sus  necesidades vitales satisfechas, como en</w:t>
      </w:r>
      <w:r w:rsidR="00D4181D">
        <w:rPr>
          <w:color w:val="auto"/>
          <w:sz w:val="24"/>
          <w:szCs w:val="24"/>
        </w:rPr>
        <w:t xml:space="preserve"> el caso de quienes viven en </w:t>
      </w:r>
      <w:r w:rsidRPr="0060668E">
        <w:rPr>
          <w:color w:val="auto"/>
          <w:sz w:val="24"/>
          <w:szCs w:val="24"/>
        </w:rPr>
        <w:t xml:space="preserve"> países ricos y altamente industrializados, o cuando la emplean individuos cuya principal preocupación es cómo satisfacer sus necesidades básicas de: alimentación, vivien</w:t>
      </w:r>
      <w:r w:rsidR="00A81A9B" w:rsidRPr="0060668E">
        <w:rPr>
          <w:color w:val="auto"/>
          <w:sz w:val="24"/>
          <w:szCs w:val="24"/>
        </w:rPr>
        <w:t>da, vestido, salud y educación.</w:t>
      </w:r>
    </w:p>
    <w:p w:rsidR="0006132C" w:rsidRPr="0060668E" w:rsidRDefault="0006132C" w:rsidP="0060668E">
      <w:pPr>
        <w:spacing w:line="360" w:lineRule="auto"/>
        <w:jc w:val="both"/>
        <w:rPr>
          <w:color w:val="auto"/>
          <w:sz w:val="24"/>
          <w:szCs w:val="24"/>
        </w:rPr>
      </w:pPr>
    </w:p>
    <w:p w:rsidR="00D14152" w:rsidRPr="0060668E" w:rsidRDefault="00D14152" w:rsidP="0060668E">
      <w:pPr>
        <w:spacing w:line="360" w:lineRule="auto"/>
        <w:jc w:val="both"/>
        <w:rPr>
          <w:color w:val="auto"/>
          <w:sz w:val="24"/>
          <w:szCs w:val="24"/>
        </w:rPr>
      </w:pPr>
      <w:r w:rsidRPr="0060668E">
        <w:rPr>
          <w:color w:val="auto"/>
          <w:sz w:val="24"/>
          <w:szCs w:val="24"/>
        </w:rPr>
        <w:t xml:space="preserve">Cuando </w:t>
      </w:r>
      <w:r w:rsidR="00863152" w:rsidRPr="0060668E">
        <w:rPr>
          <w:color w:val="auto"/>
          <w:sz w:val="24"/>
          <w:szCs w:val="24"/>
        </w:rPr>
        <w:t>se diagnostica</w:t>
      </w:r>
      <w:r w:rsidRPr="0060668E">
        <w:rPr>
          <w:color w:val="auto"/>
          <w:sz w:val="24"/>
          <w:szCs w:val="24"/>
        </w:rPr>
        <w:t xml:space="preserve"> una enfermedad crónica, el paciente se enfrenta a un aluvión de interrogantes: cómo va a afectar esta enfermedad en mi futuro, en mi familia, en la relación con mi pareja, con los amigos, en el trabajo, cómo se verá afectada mi capacidad económica, se podrá heredar por mis hijos, etc.</w:t>
      </w:r>
      <w:r w:rsidR="00E26775">
        <w:rPr>
          <w:color w:val="auto"/>
          <w:sz w:val="24"/>
          <w:szCs w:val="24"/>
        </w:rPr>
        <w:t xml:space="preserve"> </w:t>
      </w:r>
      <w:r w:rsidRPr="0060668E">
        <w:rPr>
          <w:color w:val="auto"/>
          <w:sz w:val="24"/>
          <w:szCs w:val="24"/>
        </w:rPr>
        <w:t>Esta situación va a forzar cambios de estilo de vida potencialmente estresantes: dejar de hacer actividades con las que disfruta, adaptarse a las nuevas limitaciones físicas que van apareciendo con el transcurso de la enfermedad, van apareciendo necesidades especiales y tendrá que pagar medicaciones y servicios de tratamiento costosos.</w:t>
      </w:r>
      <w:r w:rsidRPr="00666495">
        <w:rPr>
          <w:color w:val="auto"/>
          <w:sz w:val="16"/>
          <w:szCs w:val="16"/>
        </w:rPr>
        <w:footnoteReference w:id="4"/>
      </w:r>
    </w:p>
    <w:p w:rsidR="0006132C" w:rsidRDefault="0006132C" w:rsidP="0060668E">
      <w:pPr>
        <w:spacing w:line="360" w:lineRule="auto"/>
        <w:jc w:val="both"/>
        <w:rPr>
          <w:color w:val="auto"/>
          <w:sz w:val="24"/>
          <w:szCs w:val="24"/>
        </w:rPr>
      </w:pPr>
    </w:p>
    <w:p w:rsidR="0006132C" w:rsidRDefault="00D14152" w:rsidP="00F10CED">
      <w:pPr>
        <w:spacing w:line="360" w:lineRule="auto"/>
        <w:jc w:val="both"/>
        <w:rPr>
          <w:color w:val="auto"/>
          <w:sz w:val="24"/>
          <w:szCs w:val="24"/>
        </w:rPr>
      </w:pPr>
      <w:r w:rsidRPr="0060668E">
        <w:rPr>
          <w:color w:val="auto"/>
          <w:sz w:val="24"/>
          <w:szCs w:val="24"/>
        </w:rPr>
        <w:t xml:space="preserve">Además, se puede decir que la calidad de vida es el bienestar, felicidad, satisfacción </w:t>
      </w:r>
    </w:p>
    <w:p w:rsidR="00F10CED" w:rsidRDefault="00D14152" w:rsidP="00F10CED">
      <w:pPr>
        <w:spacing w:line="360" w:lineRule="auto"/>
        <w:jc w:val="both"/>
        <w:rPr>
          <w:color w:val="auto"/>
          <w:sz w:val="24"/>
          <w:szCs w:val="24"/>
        </w:rPr>
      </w:pPr>
      <w:proofErr w:type="gramStart"/>
      <w:r w:rsidRPr="0060668E">
        <w:rPr>
          <w:color w:val="auto"/>
          <w:sz w:val="24"/>
          <w:szCs w:val="24"/>
        </w:rPr>
        <w:t>de</w:t>
      </w:r>
      <w:proofErr w:type="gramEnd"/>
      <w:r w:rsidRPr="0060668E">
        <w:rPr>
          <w:color w:val="auto"/>
          <w:sz w:val="24"/>
          <w:szCs w:val="24"/>
        </w:rPr>
        <w:t xml:space="preserve"> la persona que le permite una capacidad de actuación o de funcionar en un </w:t>
      </w:r>
    </w:p>
    <w:p w:rsidR="00863152" w:rsidRPr="0060668E" w:rsidRDefault="00D14152" w:rsidP="0060668E">
      <w:pPr>
        <w:spacing w:line="360" w:lineRule="auto"/>
        <w:jc w:val="both"/>
        <w:rPr>
          <w:color w:val="auto"/>
          <w:sz w:val="24"/>
          <w:szCs w:val="24"/>
        </w:rPr>
      </w:pPr>
      <w:proofErr w:type="gramStart"/>
      <w:r w:rsidRPr="0060668E">
        <w:rPr>
          <w:color w:val="auto"/>
          <w:sz w:val="24"/>
          <w:szCs w:val="24"/>
        </w:rPr>
        <w:t>momento</w:t>
      </w:r>
      <w:proofErr w:type="gramEnd"/>
      <w:r w:rsidRPr="0060668E">
        <w:rPr>
          <w:color w:val="auto"/>
          <w:sz w:val="24"/>
          <w:szCs w:val="24"/>
        </w:rPr>
        <w:t xml:space="preserve"> dado de la vida. Es un concepto subjetivo, propio de cada individuo, que está muy influido por el entorno en el que vive como la</w:t>
      </w:r>
      <w:hyperlink r:id="rId15">
        <w:r w:rsidRPr="0060668E">
          <w:rPr>
            <w:rStyle w:val="Hipervnculo"/>
            <w:color w:val="auto"/>
            <w:sz w:val="24"/>
            <w:szCs w:val="24"/>
            <w:u w:val="none"/>
          </w:rPr>
          <w:t xml:space="preserve"> sociedad</w:t>
        </w:r>
      </w:hyperlink>
      <w:r w:rsidRPr="0060668E">
        <w:rPr>
          <w:color w:val="auto"/>
          <w:sz w:val="24"/>
          <w:szCs w:val="24"/>
        </w:rPr>
        <w:t>, la</w:t>
      </w:r>
      <w:hyperlink r:id="rId16">
        <w:r w:rsidRPr="0060668E">
          <w:rPr>
            <w:rStyle w:val="Hipervnculo"/>
            <w:color w:val="auto"/>
            <w:sz w:val="24"/>
            <w:szCs w:val="24"/>
            <w:u w:val="none"/>
          </w:rPr>
          <w:t xml:space="preserve"> cultura</w:t>
        </w:r>
      </w:hyperlink>
      <w:r w:rsidR="00863152" w:rsidRPr="0060668E">
        <w:rPr>
          <w:color w:val="auto"/>
          <w:sz w:val="24"/>
          <w:szCs w:val="24"/>
        </w:rPr>
        <w:t>, las escalas de valores.</w:t>
      </w:r>
    </w:p>
    <w:p w:rsidR="0006132C" w:rsidRPr="0060668E" w:rsidRDefault="0006132C" w:rsidP="0060668E">
      <w:pPr>
        <w:spacing w:line="360" w:lineRule="auto"/>
        <w:jc w:val="both"/>
        <w:rPr>
          <w:color w:val="auto"/>
          <w:sz w:val="24"/>
          <w:szCs w:val="24"/>
        </w:rPr>
      </w:pPr>
    </w:p>
    <w:p w:rsidR="00D14152" w:rsidRPr="0060668E" w:rsidRDefault="00D14152" w:rsidP="0060668E">
      <w:pPr>
        <w:spacing w:line="360" w:lineRule="auto"/>
        <w:jc w:val="both"/>
        <w:rPr>
          <w:color w:val="auto"/>
          <w:sz w:val="24"/>
          <w:szCs w:val="24"/>
        </w:rPr>
      </w:pPr>
      <w:r w:rsidRPr="0060668E">
        <w:rPr>
          <w:color w:val="auto"/>
          <w:sz w:val="24"/>
          <w:szCs w:val="24"/>
        </w:rPr>
        <w:t xml:space="preserve">El concepto de calidad de vida en términos subjetivos, surge cuando las necesidades primarias básicas han quedado satisfechas con un mínimo de recursos. El nivel de </w:t>
      </w:r>
      <w:r w:rsidRPr="0060668E">
        <w:rPr>
          <w:color w:val="auto"/>
          <w:sz w:val="24"/>
          <w:szCs w:val="24"/>
        </w:rPr>
        <w:lastRenderedPageBreak/>
        <w:t>vida son aquellas condiciones de vida que tienen una fácil traducción cuantitativa o incluso monetaria como la renta per cápita, el nivel educativo, las condiciones de vivienda, es decir, aspectos considerados como categorías separadas y sin traducción individual de las condiciones de vida que reflejan como la salud, consumo de alimentos,</w:t>
      </w:r>
      <w:hyperlink r:id="rId17">
        <w:r w:rsidRPr="0060668E">
          <w:rPr>
            <w:rStyle w:val="Hipervnculo"/>
            <w:color w:val="auto"/>
            <w:sz w:val="24"/>
            <w:szCs w:val="24"/>
            <w:u w:val="none"/>
          </w:rPr>
          <w:t xml:space="preserve"> seguridad social</w:t>
        </w:r>
      </w:hyperlink>
      <w:r w:rsidRPr="0060668E">
        <w:rPr>
          <w:color w:val="auto"/>
          <w:sz w:val="24"/>
          <w:szCs w:val="24"/>
        </w:rPr>
        <w:t>, ropa, tiempo libre, derechos humanos. Parece como si el concepto de calidad de vida apareciera cuando está establecido un bienestar social como ocurre en los países desarrollados.</w:t>
      </w:r>
    </w:p>
    <w:p w:rsidR="0006132C" w:rsidRPr="0060668E" w:rsidRDefault="0006132C" w:rsidP="0060668E">
      <w:pPr>
        <w:spacing w:line="360" w:lineRule="auto"/>
        <w:jc w:val="both"/>
        <w:rPr>
          <w:color w:val="auto"/>
          <w:sz w:val="24"/>
          <w:szCs w:val="24"/>
        </w:rPr>
      </w:pPr>
    </w:p>
    <w:p w:rsidR="00D14152" w:rsidRDefault="00D14152" w:rsidP="0060668E">
      <w:pPr>
        <w:spacing w:line="360" w:lineRule="auto"/>
        <w:jc w:val="both"/>
        <w:rPr>
          <w:color w:val="auto"/>
          <w:sz w:val="24"/>
          <w:szCs w:val="24"/>
        </w:rPr>
      </w:pPr>
      <w:r w:rsidRPr="0060668E">
        <w:rPr>
          <w:color w:val="auto"/>
          <w:sz w:val="24"/>
          <w:szCs w:val="24"/>
        </w:rPr>
        <w:t>Y por lo tanto no es un concepto individual, como ya se dijo se habla de un ser humano integral, evaluándolo desde todos los aspectos de su vida, la salud mental por ejemplo también entra dentro de una calidad de vida y es determinante en ella.</w:t>
      </w:r>
    </w:p>
    <w:p w:rsidR="00F10CED" w:rsidRPr="0060668E" w:rsidRDefault="00F10CED" w:rsidP="0060668E">
      <w:pPr>
        <w:spacing w:line="360" w:lineRule="auto"/>
        <w:jc w:val="both"/>
        <w:rPr>
          <w:color w:val="auto"/>
          <w:sz w:val="24"/>
          <w:szCs w:val="24"/>
        </w:rPr>
      </w:pPr>
    </w:p>
    <w:p w:rsidR="00D14152" w:rsidRDefault="00D14152" w:rsidP="0060668E">
      <w:pPr>
        <w:spacing w:line="360" w:lineRule="auto"/>
        <w:jc w:val="both"/>
        <w:rPr>
          <w:color w:val="auto"/>
          <w:sz w:val="24"/>
          <w:szCs w:val="24"/>
        </w:rPr>
      </w:pPr>
      <w:r w:rsidRPr="0060668E">
        <w:rPr>
          <w:color w:val="auto"/>
          <w:sz w:val="24"/>
          <w:szCs w:val="24"/>
        </w:rPr>
        <w:t>Las tres dimensiones que global e integralmente comprenden la calidad de vida son:</w:t>
      </w:r>
    </w:p>
    <w:p w:rsidR="00A920EB" w:rsidRPr="0060668E" w:rsidRDefault="00A920EB" w:rsidP="0060668E">
      <w:pPr>
        <w:spacing w:line="360" w:lineRule="auto"/>
        <w:jc w:val="both"/>
        <w:rPr>
          <w:color w:val="auto"/>
          <w:sz w:val="24"/>
          <w:szCs w:val="24"/>
        </w:rPr>
      </w:pPr>
    </w:p>
    <w:p w:rsidR="00D14152" w:rsidRPr="0060668E" w:rsidRDefault="00D14152" w:rsidP="0060668E">
      <w:pPr>
        <w:numPr>
          <w:ilvl w:val="0"/>
          <w:numId w:val="50"/>
        </w:numPr>
        <w:spacing w:line="360" w:lineRule="auto"/>
        <w:jc w:val="both"/>
        <w:rPr>
          <w:color w:val="auto"/>
          <w:sz w:val="24"/>
          <w:szCs w:val="24"/>
        </w:rPr>
      </w:pPr>
      <w:r w:rsidRPr="0060668E">
        <w:rPr>
          <w:b/>
          <w:color w:val="auto"/>
          <w:sz w:val="24"/>
          <w:szCs w:val="24"/>
        </w:rPr>
        <w:t>Dimensión física:</w:t>
      </w:r>
      <w:r w:rsidRPr="0060668E">
        <w:rPr>
          <w:color w:val="auto"/>
          <w:sz w:val="24"/>
          <w:szCs w:val="24"/>
        </w:rPr>
        <w:t xml:space="preserve"> Es la percepción del estado físico o la salud, entendida como ausencia de</w:t>
      </w:r>
      <w:hyperlink r:id="rId18">
        <w:r w:rsidRPr="0060668E">
          <w:rPr>
            <w:rStyle w:val="Hipervnculo"/>
            <w:color w:val="auto"/>
            <w:sz w:val="24"/>
            <w:szCs w:val="24"/>
            <w:u w:val="none"/>
          </w:rPr>
          <w:t xml:space="preserve"> enfermedad</w:t>
        </w:r>
      </w:hyperlink>
      <w:r w:rsidRPr="0060668E">
        <w:rPr>
          <w:color w:val="auto"/>
          <w:sz w:val="24"/>
          <w:szCs w:val="24"/>
        </w:rPr>
        <w:t>, los</w:t>
      </w:r>
      <w:hyperlink r:id="rId19">
        <w:r w:rsidRPr="0060668E">
          <w:rPr>
            <w:rStyle w:val="Hipervnculo"/>
            <w:color w:val="auto"/>
            <w:sz w:val="24"/>
            <w:szCs w:val="24"/>
            <w:u w:val="none"/>
          </w:rPr>
          <w:t xml:space="preserve"> síntomas</w:t>
        </w:r>
      </w:hyperlink>
      <w:r w:rsidRPr="0060668E">
        <w:rPr>
          <w:color w:val="auto"/>
          <w:sz w:val="24"/>
          <w:szCs w:val="24"/>
        </w:rPr>
        <w:t xml:space="preserve"> producidos por la enfermedad, y los efectos adversos del</w:t>
      </w:r>
      <w:hyperlink r:id="rId20">
        <w:r w:rsidRPr="0060668E">
          <w:rPr>
            <w:rStyle w:val="Hipervnculo"/>
            <w:color w:val="auto"/>
            <w:sz w:val="24"/>
            <w:szCs w:val="24"/>
            <w:u w:val="none"/>
          </w:rPr>
          <w:t xml:space="preserve"> tratamiento</w:t>
        </w:r>
      </w:hyperlink>
      <w:r w:rsidRPr="0060668E">
        <w:rPr>
          <w:color w:val="auto"/>
          <w:sz w:val="24"/>
          <w:szCs w:val="24"/>
        </w:rPr>
        <w:t>. No hay duda que estar sano es un elemento esencial para tener una vida con calidad.</w:t>
      </w:r>
    </w:p>
    <w:p w:rsidR="00D14152" w:rsidRPr="0060668E" w:rsidRDefault="00D14152" w:rsidP="0060668E">
      <w:pPr>
        <w:spacing w:line="360" w:lineRule="auto"/>
        <w:jc w:val="both"/>
        <w:rPr>
          <w:color w:val="auto"/>
          <w:sz w:val="24"/>
          <w:szCs w:val="24"/>
        </w:rPr>
      </w:pPr>
    </w:p>
    <w:p w:rsidR="00D14152" w:rsidRDefault="00D14152" w:rsidP="0060668E">
      <w:pPr>
        <w:numPr>
          <w:ilvl w:val="0"/>
          <w:numId w:val="50"/>
        </w:numPr>
        <w:spacing w:line="360" w:lineRule="auto"/>
        <w:jc w:val="both"/>
        <w:rPr>
          <w:color w:val="auto"/>
          <w:sz w:val="24"/>
          <w:szCs w:val="24"/>
        </w:rPr>
      </w:pPr>
      <w:r w:rsidRPr="0060668E">
        <w:rPr>
          <w:b/>
          <w:color w:val="auto"/>
          <w:sz w:val="24"/>
          <w:szCs w:val="24"/>
        </w:rPr>
        <w:t xml:space="preserve">Dimensión psicológica: </w:t>
      </w:r>
      <w:r w:rsidRPr="0060668E">
        <w:rPr>
          <w:color w:val="auto"/>
          <w:sz w:val="24"/>
          <w:szCs w:val="24"/>
        </w:rPr>
        <w:t>Es la percepción del individuo de su estado cognitivo y afectivo como el</w:t>
      </w:r>
      <w:hyperlink r:id="rId21">
        <w:r w:rsidRPr="0060668E">
          <w:rPr>
            <w:rStyle w:val="Hipervnculo"/>
            <w:color w:val="auto"/>
            <w:sz w:val="24"/>
            <w:szCs w:val="24"/>
            <w:u w:val="none"/>
          </w:rPr>
          <w:t xml:space="preserve"> miedo</w:t>
        </w:r>
      </w:hyperlink>
      <w:r w:rsidRPr="0060668E">
        <w:rPr>
          <w:color w:val="auto"/>
          <w:sz w:val="24"/>
          <w:szCs w:val="24"/>
        </w:rPr>
        <w:t>, la</w:t>
      </w:r>
      <w:hyperlink r:id="rId22">
        <w:r w:rsidRPr="0060668E">
          <w:rPr>
            <w:rStyle w:val="Hipervnculo"/>
            <w:color w:val="auto"/>
            <w:sz w:val="24"/>
            <w:szCs w:val="24"/>
            <w:u w:val="none"/>
          </w:rPr>
          <w:t xml:space="preserve"> ansiedad</w:t>
        </w:r>
      </w:hyperlink>
      <w:r w:rsidRPr="0060668E">
        <w:rPr>
          <w:color w:val="auto"/>
          <w:sz w:val="24"/>
          <w:szCs w:val="24"/>
        </w:rPr>
        <w:t>, la incomunicación, la pérdida de</w:t>
      </w:r>
      <w:hyperlink r:id="rId23">
        <w:r w:rsidRPr="0060668E">
          <w:rPr>
            <w:rStyle w:val="Hipervnculo"/>
            <w:color w:val="auto"/>
            <w:sz w:val="24"/>
            <w:szCs w:val="24"/>
            <w:u w:val="none"/>
          </w:rPr>
          <w:t xml:space="preserve"> autoestima</w:t>
        </w:r>
      </w:hyperlink>
      <w:r w:rsidRPr="0060668E">
        <w:rPr>
          <w:color w:val="auto"/>
          <w:sz w:val="24"/>
          <w:szCs w:val="24"/>
        </w:rPr>
        <w:t>, la incertidumbre del futuro. También incluye las creencias personales, espirituales y</w:t>
      </w:r>
      <w:hyperlink r:id="rId24">
        <w:r w:rsidRPr="0060668E">
          <w:rPr>
            <w:rStyle w:val="Hipervnculo"/>
            <w:color w:val="auto"/>
            <w:sz w:val="24"/>
            <w:szCs w:val="24"/>
            <w:u w:val="none"/>
          </w:rPr>
          <w:t xml:space="preserve"> religiosas</w:t>
        </w:r>
      </w:hyperlink>
      <w:r w:rsidRPr="0060668E">
        <w:rPr>
          <w:color w:val="auto"/>
          <w:sz w:val="24"/>
          <w:szCs w:val="24"/>
        </w:rPr>
        <w:t xml:space="preserve"> como el significado de la vida y la actitud ante el</w:t>
      </w:r>
      <w:hyperlink r:id="rId25">
        <w:r w:rsidRPr="0060668E">
          <w:rPr>
            <w:rStyle w:val="Hipervnculo"/>
            <w:color w:val="auto"/>
            <w:sz w:val="24"/>
            <w:szCs w:val="24"/>
            <w:u w:val="none"/>
          </w:rPr>
          <w:t xml:space="preserve"> sufrimiento</w:t>
        </w:r>
      </w:hyperlink>
      <w:r w:rsidRPr="0060668E">
        <w:rPr>
          <w:color w:val="auto"/>
          <w:sz w:val="24"/>
          <w:szCs w:val="24"/>
        </w:rPr>
        <w:t>.</w:t>
      </w:r>
    </w:p>
    <w:p w:rsidR="00A920EB" w:rsidRDefault="00A920EB" w:rsidP="00A920EB">
      <w:pPr>
        <w:pStyle w:val="Prrafodelista"/>
        <w:rPr>
          <w:color w:val="auto"/>
          <w:sz w:val="24"/>
          <w:szCs w:val="24"/>
        </w:rPr>
      </w:pPr>
    </w:p>
    <w:p w:rsidR="00D4181D" w:rsidRPr="00D4181D" w:rsidRDefault="00D14152" w:rsidP="002D33A1">
      <w:pPr>
        <w:numPr>
          <w:ilvl w:val="0"/>
          <w:numId w:val="50"/>
        </w:numPr>
        <w:spacing w:line="360" w:lineRule="auto"/>
        <w:jc w:val="both"/>
        <w:rPr>
          <w:color w:val="auto"/>
          <w:sz w:val="24"/>
          <w:szCs w:val="24"/>
        </w:rPr>
      </w:pPr>
      <w:r w:rsidRPr="00D4181D">
        <w:rPr>
          <w:b/>
          <w:color w:val="auto"/>
          <w:sz w:val="24"/>
          <w:szCs w:val="24"/>
        </w:rPr>
        <w:t>Dimensión social:</w:t>
      </w:r>
      <w:r w:rsidRPr="00D4181D">
        <w:rPr>
          <w:color w:val="auto"/>
          <w:sz w:val="24"/>
          <w:szCs w:val="24"/>
        </w:rPr>
        <w:t xml:space="preserve"> Es la percepción del individuo de las relaciones </w:t>
      </w:r>
      <w:proofErr w:type="spellStart"/>
      <w:r w:rsidR="00D4181D" w:rsidRPr="00D4181D">
        <w:rPr>
          <w:color w:val="auto"/>
          <w:sz w:val="24"/>
          <w:szCs w:val="24"/>
        </w:rPr>
        <w:t>I</w:t>
      </w:r>
      <w:r w:rsidRPr="00D4181D">
        <w:rPr>
          <w:color w:val="auto"/>
          <w:sz w:val="24"/>
          <w:szCs w:val="24"/>
        </w:rPr>
        <w:t>nterper</w:t>
      </w:r>
      <w:r w:rsidR="00D4181D">
        <w:rPr>
          <w:color w:val="auto"/>
          <w:sz w:val="24"/>
          <w:szCs w:val="24"/>
        </w:rPr>
        <w:t>so</w:t>
      </w:r>
      <w:proofErr w:type="spellEnd"/>
      <w:r w:rsidR="00D4181D">
        <w:rPr>
          <w:color w:val="auto"/>
          <w:sz w:val="24"/>
          <w:szCs w:val="24"/>
        </w:rPr>
        <w:t>-</w:t>
      </w:r>
    </w:p>
    <w:p w:rsidR="00D14152" w:rsidRPr="0060668E" w:rsidRDefault="00D4181D" w:rsidP="00D4181D">
      <w:pPr>
        <w:spacing w:line="360" w:lineRule="auto"/>
        <w:ind w:left="709"/>
        <w:jc w:val="both"/>
        <w:rPr>
          <w:color w:val="auto"/>
          <w:sz w:val="24"/>
          <w:szCs w:val="24"/>
        </w:rPr>
      </w:pPr>
      <w:proofErr w:type="spellStart"/>
      <w:proofErr w:type="gramStart"/>
      <w:r>
        <w:rPr>
          <w:color w:val="auto"/>
          <w:sz w:val="24"/>
          <w:szCs w:val="24"/>
        </w:rPr>
        <w:t>n</w:t>
      </w:r>
      <w:r w:rsidR="00D14152" w:rsidRPr="0060668E">
        <w:rPr>
          <w:color w:val="auto"/>
          <w:sz w:val="24"/>
          <w:szCs w:val="24"/>
        </w:rPr>
        <w:t>ales</w:t>
      </w:r>
      <w:proofErr w:type="spellEnd"/>
      <w:proofErr w:type="gramEnd"/>
      <w:r>
        <w:rPr>
          <w:color w:val="auto"/>
          <w:sz w:val="24"/>
          <w:szCs w:val="24"/>
        </w:rPr>
        <w:t xml:space="preserve"> </w:t>
      </w:r>
      <w:r w:rsidR="00D14152" w:rsidRPr="0060668E">
        <w:rPr>
          <w:color w:val="auto"/>
          <w:sz w:val="24"/>
          <w:szCs w:val="24"/>
        </w:rPr>
        <w:t>y los roles sociales en la vida como la necesidad de apoyo</w:t>
      </w:r>
      <w:hyperlink r:id="rId26">
        <w:r w:rsidR="00D14152" w:rsidRPr="0060668E">
          <w:rPr>
            <w:rStyle w:val="Hipervnculo"/>
            <w:color w:val="auto"/>
            <w:sz w:val="24"/>
            <w:szCs w:val="24"/>
            <w:u w:val="none"/>
          </w:rPr>
          <w:t xml:space="preserve"> familiar</w:t>
        </w:r>
      </w:hyperlink>
      <w:r w:rsidR="00D14152" w:rsidRPr="0060668E">
        <w:rPr>
          <w:color w:val="auto"/>
          <w:sz w:val="24"/>
          <w:szCs w:val="24"/>
        </w:rPr>
        <w:t xml:space="preserve"> y social, la relación médico-paciente, el desempeño laboral.</w:t>
      </w:r>
      <w:r w:rsidR="00D14152" w:rsidRPr="00A920EB">
        <w:rPr>
          <w:color w:val="auto"/>
          <w:sz w:val="16"/>
          <w:szCs w:val="16"/>
        </w:rPr>
        <w:footnoteReference w:id="5"/>
      </w:r>
    </w:p>
    <w:p w:rsidR="0006132C" w:rsidRPr="0060668E" w:rsidRDefault="0006132C" w:rsidP="0060668E">
      <w:pPr>
        <w:spacing w:line="360" w:lineRule="auto"/>
        <w:ind w:left="720"/>
        <w:jc w:val="both"/>
        <w:rPr>
          <w:color w:val="auto"/>
          <w:sz w:val="24"/>
          <w:szCs w:val="24"/>
        </w:rPr>
      </w:pPr>
    </w:p>
    <w:p w:rsidR="00D14152" w:rsidRPr="0060668E" w:rsidRDefault="00D14152" w:rsidP="0060668E">
      <w:pPr>
        <w:spacing w:line="360" w:lineRule="auto"/>
        <w:jc w:val="both"/>
        <w:rPr>
          <w:b/>
          <w:color w:val="auto"/>
          <w:sz w:val="24"/>
          <w:szCs w:val="24"/>
        </w:rPr>
      </w:pPr>
      <w:r w:rsidRPr="0060668E">
        <w:rPr>
          <w:b/>
          <w:color w:val="auto"/>
          <w:sz w:val="24"/>
          <w:szCs w:val="24"/>
        </w:rPr>
        <w:lastRenderedPageBreak/>
        <w:t>Estilo de vida sedentario</w:t>
      </w:r>
    </w:p>
    <w:p w:rsidR="00A920EB" w:rsidRDefault="00D14152" w:rsidP="0060668E">
      <w:pPr>
        <w:spacing w:line="360" w:lineRule="auto"/>
        <w:jc w:val="both"/>
        <w:rPr>
          <w:color w:val="auto"/>
          <w:sz w:val="24"/>
          <w:szCs w:val="24"/>
        </w:rPr>
      </w:pPr>
      <w:r w:rsidRPr="0060668E">
        <w:rPr>
          <w:color w:val="auto"/>
          <w:sz w:val="24"/>
          <w:szCs w:val="24"/>
        </w:rPr>
        <w:t xml:space="preserve">La inactividad física es un predictor de eventos cardiovasculares y la mortalidad </w:t>
      </w:r>
    </w:p>
    <w:p w:rsidR="0010432C" w:rsidRDefault="00D14152" w:rsidP="0060668E">
      <w:pPr>
        <w:spacing w:line="360" w:lineRule="auto"/>
        <w:jc w:val="both"/>
        <w:rPr>
          <w:color w:val="auto"/>
          <w:sz w:val="24"/>
          <w:szCs w:val="24"/>
        </w:rPr>
      </w:pPr>
      <w:proofErr w:type="gramStart"/>
      <w:r w:rsidRPr="0060668E">
        <w:rPr>
          <w:color w:val="auto"/>
          <w:sz w:val="24"/>
          <w:szCs w:val="24"/>
        </w:rPr>
        <w:t>relacionada</w:t>
      </w:r>
      <w:proofErr w:type="gramEnd"/>
      <w:r w:rsidRPr="0060668E">
        <w:rPr>
          <w:color w:val="auto"/>
          <w:sz w:val="24"/>
          <w:szCs w:val="24"/>
        </w:rPr>
        <w:t xml:space="preserve">. </w:t>
      </w:r>
    </w:p>
    <w:p w:rsidR="00A920EB" w:rsidRPr="0060668E" w:rsidRDefault="00A920EB" w:rsidP="0060668E">
      <w:pPr>
        <w:spacing w:line="360" w:lineRule="auto"/>
        <w:jc w:val="both"/>
        <w:rPr>
          <w:b/>
          <w:color w:val="auto"/>
          <w:sz w:val="24"/>
          <w:szCs w:val="24"/>
        </w:rPr>
      </w:pPr>
    </w:p>
    <w:p w:rsidR="00D14152" w:rsidRDefault="00D14152" w:rsidP="0060668E">
      <w:pPr>
        <w:spacing w:line="360" w:lineRule="auto"/>
        <w:jc w:val="both"/>
        <w:rPr>
          <w:b/>
          <w:color w:val="auto"/>
          <w:sz w:val="24"/>
          <w:szCs w:val="24"/>
        </w:rPr>
      </w:pPr>
      <w:r w:rsidRPr="0060668E">
        <w:rPr>
          <w:b/>
          <w:color w:val="auto"/>
          <w:sz w:val="24"/>
          <w:szCs w:val="24"/>
        </w:rPr>
        <w:t>Actividad física</w:t>
      </w:r>
    </w:p>
    <w:p w:rsidR="00D14152" w:rsidRPr="0060668E" w:rsidRDefault="00A920EB" w:rsidP="0060668E">
      <w:pPr>
        <w:spacing w:line="360" w:lineRule="auto"/>
        <w:jc w:val="both"/>
        <w:rPr>
          <w:color w:val="auto"/>
          <w:sz w:val="24"/>
          <w:szCs w:val="24"/>
        </w:rPr>
      </w:pPr>
      <w:r>
        <w:rPr>
          <w:color w:val="auto"/>
          <w:sz w:val="24"/>
          <w:szCs w:val="24"/>
        </w:rPr>
        <w:t>Es</w:t>
      </w:r>
      <w:r w:rsidR="00D14152" w:rsidRPr="0060668E">
        <w:rPr>
          <w:color w:val="auto"/>
          <w:sz w:val="24"/>
          <w:szCs w:val="24"/>
        </w:rPr>
        <w:t xml:space="preserve"> cualquier movimiento corporal producido por los</w:t>
      </w:r>
      <w:r>
        <w:rPr>
          <w:color w:val="auto"/>
          <w:sz w:val="24"/>
          <w:szCs w:val="24"/>
        </w:rPr>
        <w:t xml:space="preserve"> músculos esqueléticos que exige</w:t>
      </w:r>
      <w:r w:rsidR="00D14152" w:rsidRPr="0060668E">
        <w:rPr>
          <w:color w:val="auto"/>
          <w:sz w:val="24"/>
          <w:szCs w:val="24"/>
        </w:rPr>
        <w:t xml:space="preserve"> gasto de energía.</w:t>
      </w:r>
      <w:r w:rsidR="00F10CED">
        <w:rPr>
          <w:color w:val="auto"/>
          <w:sz w:val="24"/>
          <w:szCs w:val="24"/>
        </w:rPr>
        <w:t xml:space="preserve"> </w:t>
      </w:r>
      <w:r w:rsidR="00D14152" w:rsidRPr="0060668E">
        <w:rPr>
          <w:color w:val="auto"/>
          <w:sz w:val="24"/>
          <w:szCs w:val="24"/>
        </w:rPr>
        <w:t>Se ha observado que la inactividad física es el cuarto factor de riesgo en lo que respecta a la mortalidad mundial (6% de las muertes registradas en todo el mundo). Además, se estima que la inactividad física es la causa principal de aproximadamente un 21%-25% de los cánceres de mama y de colon, el 27% de los casos de diabetes y aproximadamente el 30% de la carga de cardiopatía isquémica.</w:t>
      </w:r>
    </w:p>
    <w:p w:rsidR="0006132C" w:rsidRPr="0060668E" w:rsidRDefault="0006132C" w:rsidP="0060668E">
      <w:pPr>
        <w:spacing w:line="360" w:lineRule="auto"/>
        <w:jc w:val="both"/>
        <w:rPr>
          <w:color w:val="auto"/>
          <w:sz w:val="24"/>
          <w:szCs w:val="24"/>
        </w:rPr>
      </w:pPr>
    </w:p>
    <w:p w:rsidR="00F10CED" w:rsidRDefault="00D14152" w:rsidP="0060668E">
      <w:pPr>
        <w:spacing w:line="360" w:lineRule="auto"/>
        <w:jc w:val="both"/>
        <w:rPr>
          <w:color w:val="auto"/>
          <w:sz w:val="24"/>
          <w:szCs w:val="24"/>
        </w:rPr>
      </w:pPr>
      <w:r w:rsidRPr="0060668E">
        <w:rPr>
          <w:color w:val="auto"/>
          <w:sz w:val="24"/>
          <w:szCs w:val="24"/>
        </w:rPr>
        <w:t>Un nivel adecuado de actividad física</w:t>
      </w:r>
      <w:r w:rsidR="00637E19">
        <w:rPr>
          <w:color w:val="auto"/>
          <w:sz w:val="24"/>
          <w:szCs w:val="24"/>
        </w:rPr>
        <w:t xml:space="preserve"> en</w:t>
      </w:r>
      <w:r w:rsidRPr="0060668E">
        <w:rPr>
          <w:color w:val="auto"/>
          <w:sz w:val="24"/>
          <w:szCs w:val="24"/>
        </w:rPr>
        <w:t xml:space="preserve"> adultos:</w:t>
      </w:r>
      <w:r w:rsidR="00D4181D">
        <w:rPr>
          <w:color w:val="auto"/>
          <w:sz w:val="24"/>
          <w:szCs w:val="24"/>
        </w:rPr>
        <w:t xml:space="preserve"> r</w:t>
      </w:r>
      <w:r w:rsidR="0006132C" w:rsidRPr="0060668E">
        <w:rPr>
          <w:color w:val="auto"/>
          <w:sz w:val="24"/>
          <w:szCs w:val="24"/>
        </w:rPr>
        <w:t>educe</w:t>
      </w:r>
      <w:r w:rsidRPr="0060668E">
        <w:rPr>
          <w:color w:val="auto"/>
          <w:sz w:val="24"/>
          <w:szCs w:val="24"/>
        </w:rPr>
        <w:t xml:space="preserve"> riesgo</w:t>
      </w:r>
      <w:r w:rsidR="00637E19">
        <w:rPr>
          <w:color w:val="auto"/>
          <w:sz w:val="24"/>
          <w:szCs w:val="24"/>
        </w:rPr>
        <w:t>s</w:t>
      </w:r>
      <w:r w:rsidRPr="0060668E">
        <w:rPr>
          <w:color w:val="auto"/>
          <w:sz w:val="24"/>
          <w:szCs w:val="24"/>
        </w:rPr>
        <w:t xml:space="preserve"> de hipertensión, cardiopatía coronaria, accidente cerebrovascular, diabetes, cáncer de mama y de colon, depresión y caídas;</w:t>
      </w:r>
      <w:r w:rsidR="0006132C" w:rsidRPr="0060668E">
        <w:rPr>
          <w:color w:val="auto"/>
          <w:sz w:val="24"/>
          <w:szCs w:val="24"/>
        </w:rPr>
        <w:t xml:space="preserve"> </w:t>
      </w:r>
      <w:r w:rsidRPr="0060668E">
        <w:rPr>
          <w:color w:val="auto"/>
          <w:sz w:val="24"/>
          <w:szCs w:val="24"/>
        </w:rPr>
        <w:t>mejora la salud ósea, y</w:t>
      </w:r>
      <w:r w:rsidR="0006132C" w:rsidRPr="0060668E">
        <w:rPr>
          <w:color w:val="auto"/>
          <w:sz w:val="24"/>
          <w:szCs w:val="24"/>
        </w:rPr>
        <w:t xml:space="preserve"> </w:t>
      </w:r>
      <w:r w:rsidRPr="0060668E">
        <w:rPr>
          <w:color w:val="auto"/>
          <w:sz w:val="24"/>
          <w:szCs w:val="24"/>
        </w:rPr>
        <w:t xml:space="preserve">es un determinante clave del gasto </w:t>
      </w:r>
    </w:p>
    <w:p w:rsidR="0006132C" w:rsidRDefault="00D14152" w:rsidP="0060668E">
      <w:pPr>
        <w:spacing w:line="360" w:lineRule="auto"/>
        <w:jc w:val="both"/>
        <w:rPr>
          <w:color w:val="auto"/>
          <w:sz w:val="24"/>
          <w:szCs w:val="24"/>
        </w:rPr>
      </w:pPr>
      <w:proofErr w:type="gramStart"/>
      <w:r w:rsidRPr="0060668E">
        <w:rPr>
          <w:color w:val="auto"/>
          <w:sz w:val="24"/>
          <w:szCs w:val="24"/>
        </w:rPr>
        <w:t>energético</w:t>
      </w:r>
      <w:proofErr w:type="gramEnd"/>
      <w:r w:rsidRPr="0060668E">
        <w:rPr>
          <w:color w:val="auto"/>
          <w:sz w:val="24"/>
          <w:szCs w:val="24"/>
        </w:rPr>
        <w:t xml:space="preserve">, y es por tanto </w:t>
      </w:r>
      <w:r w:rsidR="00D4181D">
        <w:rPr>
          <w:color w:val="auto"/>
          <w:sz w:val="24"/>
          <w:szCs w:val="24"/>
        </w:rPr>
        <w:t>f</w:t>
      </w:r>
      <w:r w:rsidRPr="0060668E">
        <w:rPr>
          <w:color w:val="auto"/>
          <w:sz w:val="24"/>
          <w:szCs w:val="24"/>
        </w:rPr>
        <w:t>undamental</w:t>
      </w:r>
      <w:r w:rsidR="00637E19">
        <w:rPr>
          <w:color w:val="auto"/>
          <w:sz w:val="24"/>
          <w:szCs w:val="24"/>
        </w:rPr>
        <w:t xml:space="preserve"> el equilibrio </w:t>
      </w:r>
      <w:r w:rsidRPr="0060668E">
        <w:rPr>
          <w:color w:val="auto"/>
          <w:sz w:val="24"/>
          <w:szCs w:val="24"/>
        </w:rPr>
        <w:t>calórico y el control del peso.</w:t>
      </w:r>
      <w:r w:rsidRPr="0060668E">
        <w:rPr>
          <w:color w:val="auto"/>
          <w:sz w:val="24"/>
          <w:szCs w:val="24"/>
        </w:rPr>
        <w:tab/>
      </w:r>
    </w:p>
    <w:p w:rsidR="00A920EB" w:rsidRPr="0060668E" w:rsidRDefault="00A920EB" w:rsidP="0060668E">
      <w:pPr>
        <w:spacing w:line="360" w:lineRule="auto"/>
        <w:jc w:val="both"/>
        <w:rPr>
          <w:color w:val="auto"/>
          <w:sz w:val="24"/>
          <w:szCs w:val="24"/>
        </w:rPr>
      </w:pPr>
    </w:p>
    <w:p w:rsidR="00D14152" w:rsidRDefault="0099415D" w:rsidP="0060668E">
      <w:pPr>
        <w:spacing w:line="360" w:lineRule="auto"/>
        <w:jc w:val="both"/>
        <w:rPr>
          <w:color w:val="auto"/>
          <w:sz w:val="24"/>
          <w:szCs w:val="24"/>
        </w:rPr>
      </w:pPr>
      <w:r w:rsidRPr="0060668E">
        <w:rPr>
          <w:color w:val="auto"/>
          <w:sz w:val="24"/>
          <w:szCs w:val="24"/>
        </w:rPr>
        <w:t xml:space="preserve">La </w:t>
      </w:r>
      <w:r w:rsidR="00D14152" w:rsidRPr="0060668E">
        <w:rPr>
          <w:color w:val="auto"/>
          <w:sz w:val="24"/>
          <w:szCs w:val="24"/>
        </w:rPr>
        <w:t>actividad física</w:t>
      </w:r>
      <w:r w:rsidRPr="0060668E">
        <w:rPr>
          <w:color w:val="auto"/>
          <w:sz w:val="24"/>
          <w:szCs w:val="24"/>
        </w:rPr>
        <w:t xml:space="preserve"> </w:t>
      </w:r>
      <w:r w:rsidR="00D14152" w:rsidRPr="0060668E">
        <w:rPr>
          <w:color w:val="auto"/>
          <w:sz w:val="24"/>
          <w:szCs w:val="24"/>
        </w:rPr>
        <w:t xml:space="preserve">es una variedad de actividad física planificada, estructurada, repetitiva y realizada con un objetivo relacionado con la mejora o el mantenimiento de uno o más componentes de la aptitud física. </w:t>
      </w:r>
      <w:r w:rsidR="00A920EB">
        <w:rPr>
          <w:color w:val="auto"/>
          <w:sz w:val="24"/>
          <w:szCs w:val="24"/>
        </w:rPr>
        <w:t>A</w:t>
      </w:r>
      <w:r w:rsidR="00D14152" w:rsidRPr="0060668E">
        <w:rPr>
          <w:color w:val="auto"/>
          <w:sz w:val="24"/>
          <w:szCs w:val="24"/>
        </w:rPr>
        <w:t>barca también otras actividades.</w:t>
      </w:r>
      <w:r w:rsidR="00F10CED">
        <w:rPr>
          <w:color w:val="auto"/>
          <w:sz w:val="24"/>
          <w:szCs w:val="24"/>
        </w:rPr>
        <w:t xml:space="preserve"> </w:t>
      </w:r>
      <w:r w:rsidR="00D14152" w:rsidRPr="0060668E">
        <w:rPr>
          <w:color w:val="auto"/>
          <w:sz w:val="24"/>
          <w:szCs w:val="24"/>
        </w:rPr>
        <w:t xml:space="preserve">Aumentar el nivel de actividad física es una necesidad social, no solo individual. Por lo tanto, exige una perspectiva poblacional, multisectorial, multidisciplinaria, y culturalmente idónea. </w:t>
      </w:r>
      <w:r w:rsidR="00D14152" w:rsidRPr="00666495">
        <w:rPr>
          <w:color w:val="auto"/>
          <w:sz w:val="16"/>
          <w:szCs w:val="16"/>
        </w:rPr>
        <w:footnoteReference w:id="6"/>
      </w:r>
    </w:p>
    <w:p w:rsidR="00A920EB" w:rsidRPr="0060668E" w:rsidRDefault="00A920EB" w:rsidP="0060668E">
      <w:pPr>
        <w:spacing w:line="360" w:lineRule="auto"/>
        <w:jc w:val="both"/>
        <w:rPr>
          <w:color w:val="auto"/>
          <w:sz w:val="24"/>
          <w:szCs w:val="24"/>
        </w:rPr>
      </w:pPr>
    </w:p>
    <w:p w:rsidR="00637E19" w:rsidRDefault="00D14152" w:rsidP="0060668E">
      <w:pPr>
        <w:spacing w:line="360" w:lineRule="auto"/>
        <w:jc w:val="both"/>
        <w:rPr>
          <w:b/>
          <w:color w:val="auto"/>
          <w:sz w:val="24"/>
          <w:szCs w:val="24"/>
        </w:rPr>
      </w:pPr>
      <w:r w:rsidRPr="0060668E">
        <w:rPr>
          <w:b/>
          <w:color w:val="auto"/>
          <w:sz w:val="24"/>
          <w:szCs w:val="24"/>
        </w:rPr>
        <w:t>Importancia de la Actividad Física para la Salud Pública</w:t>
      </w:r>
    </w:p>
    <w:p w:rsidR="00A920EB" w:rsidRDefault="00D14152" w:rsidP="0060668E">
      <w:pPr>
        <w:spacing w:line="360" w:lineRule="auto"/>
        <w:jc w:val="both"/>
        <w:rPr>
          <w:color w:val="auto"/>
          <w:sz w:val="24"/>
          <w:szCs w:val="24"/>
        </w:rPr>
      </w:pPr>
      <w:r w:rsidRPr="0060668E">
        <w:rPr>
          <w:color w:val="auto"/>
          <w:sz w:val="24"/>
          <w:szCs w:val="24"/>
        </w:rPr>
        <w:t xml:space="preserve">La inactividad física constituye el cuarto factor de riesgo más importante de  mortalidad en todo el mundo (6% de defunciones a nivel mundial). Sólo la superan la hipertensión (13%), el consumo de tabaco (9%) y el exceso de glucosa en la sangre </w:t>
      </w:r>
    </w:p>
    <w:p w:rsidR="00D14152" w:rsidRPr="0060668E" w:rsidRDefault="00D14152" w:rsidP="0060668E">
      <w:pPr>
        <w:spacing w:line="360" w:lineRule="auto"/>
        <w:jc w:val="both"/>
        <w:rPr>
          <w:color w:val="auto"/>
          <w:sz w:val="24"/>
          <w:szCs w:val="24"/>
        </w:rPr>
      </w:pPr>
      <w:r w:rsidRPr="0060668E">
        <w:rPr>
          <w:color w:val="auto"/>
          <w:sz w:val="24"/>
          <w:szCs w:val="24"/>
        </w:rPr>
        <w:t>(6%). El sobrepeso y la obesidad representan un 5% de la mortalidad mundial.</w:t>
      </w:r>
    </w:p>
    <w:p w:rsidR="00D14152" w:rsidRPr="0060668E" w:rsidRDefault="00D14152" w:rsidP="0060668E">
      <w:pPr>
        <w:spacing w:line="360" w:lineRule="auto"/>
        <w:jc w:val="both"/>
        <w:rPr>
          <w:color w:val="auto"/>
          <w:sz w:val="24"/>
          <w:szCs w:val="24"/>
        </w:rPr>
      </w:pPr>
      <w:r w:rsidRPr="0060668E">
        <w:rPr>
          <w:color w:val="auto"/>
          <w:sz w:val="24"/>
          <w:szCs w:val="24"/>
        </w:rPr>
        <w:lastRenderedPageBreak/>
        <w:t>La inactividad física está cada vez más extendida en muchos países, y ello repercute considerablemente en la salud general de la población mundial, en</w:t>
      </w:r>
      <w:r w:rsidR="00CA72C5">
        <w:rPr>
          <w:color w:val="auto"/>
          <w:sz w:val="24"/>
          <w:szCs w:val="24"/>
        </w:rPr>
        <w:t xml:space="preserve"> la prevalencia de Enfermedades </w:t>
      </w:r>
      <w:r w:rsidRPr="0060668E">
        <w:rPr>
          <w:color w:val="auto"/>
          <w:sz w:val="24"/>
          <w:szCs w:val="24"/>
        </w:rPr>
        <w:t>No Transmisibles (ENT) (por ejemplo, enfermedades cardiovasculares,  diabetes o cáncer) y en sus factores de riesgo, como la hipertensión, el exceso de glucosa en la sangre o el sobrepeso.</w:t>
      </w:r>
    </w:p>
    <w:p w:rsidR="0006132C" w:rsidRPr="0060668E" w:rsidRDefault="0006132C" w:rsidP="0060668E">
      <w:pPr>
        <w:spacing w:line="360" w:lineRule="auto"/>
        <w:jc w:val="both"/>
        <w:rPr>
          <w:color w:val="auto"/>
          <w:sz w:val="24"/>
          <w:szCs w:val="24"/>
        </w:rPr>
      </w:pPr>
    </w:p>
    <w:p w:rsidR="0006132C" w:rsidRPr="0060668E" w:rsidRDefault="00D14152" w:rsidP="0060668E">
      <w:pPr>
        <w:spacing w:line="360" w:lineRule="auto"/>
        <w:jc w:val="both"/>
        <w:rPr>
          <w:color w:val="auto"/>
          <w:sz w:val="24"/>
          <w:szCs w:val="24"/>
        </w:rPr>
      </w:pPr>
      <w:r w:rsidRPr="0060668E">
        <w:rPr>
          <w:color w:val="auto"/>
          <w:sz w:val="24"/>
          <w:szCs w:val="24"/>
        </w:rPr>
        <w:t>Se estima que la inactividad física es la causa principal de aproximadamente 21–</w:t>
      </w:r>
    </w:p>
    <w:p w:rsidR="0006132C" w:rsidRPr="0060668E" w:rsidRDefault="00D14152" w:rsidP="0060668E">
      <w:pPr>
        <w:spacing w:line="360" w:lineRule="auto"/>
        <w:jc w:val="both"/>
        <w:rPr>
          <w:color w:val="auto"/>
          <w:sz w:val="24"/>
          <w:szCs w:val="24"/>
        </w:rPr>
      </w:pPr>
      <w:r w:rsidRPr="0060668E">
        <w:rPr>
          <w:color w:val="auto"/>
          <w:sz w:val="24"/>
          <w:szCs w:val="24"/>
        </w:rPr>
        <w:t xml:space="preserve">25% de los cánceres de mama y de colon, 27% de la diabetes, y aproximadamente </w:t>
      </w:r>
    </w:p>
    <w:p w:rsidR="00D14152" w:rsidRDefault="00D14152" w:rsidP="0060668E">
      <w:pPr>
        <w:spacing w:line="360" w:lineRule="auto"/>
        <w:jc w:val="both"/>
        <w:rPr>
          <w:color w:val="auto"/>
          <w:sz w:val="24"/>
          <w:szCs w:val="24"/>
        </w:rPr>
      </w:pPr>
      <w:proofErr w:type="gramStart"/>
      <w:r w:rsidRPr="0060668E">
        <w:rPr>
          <w:color w:val="auto"/>
          <w:sz w:val="24"/>
          <w:szCs w:val="24"/>
        </w:rPr>
        <w:t>un</w:t>
      </w:r>
      <w:proofErr w:type="gramEnd"/>
      <w:r w:rsidRPr="0060668E">
        <w:rPr>
          <w:color w:val="auto"/>
          <w:sz w:val="24"/>
          <w:szCs w:val="24"/>
        </w:rPr>
        <w:t xml:space="preserve"> 30% de las cardiopatías isquémicas.</w:t>
      </w:r>
      <w:r w:rsidR="00A920EB">
        <w:rPr>
          <w:color w:val="auto"/>
          <w:sz w:val="24"/>
          <w:szCs w:val="24"/>
        </w:rPr>
        <w:t xml:space="preserve"> </w:t>
      </w:r>
      <w:r w:rsidRPr="0060668E">
        <w:rPr>
          <w:color w:val="auto"/>
          <w:sz w:val="24"/>
          <w:szCs w:val="24"/>
        </w:rPr>
        <w:t>Además, las ENT representan actualmente casi la mitad de la carga mundial total de morbilidad. Se ha estimado que, de cada 10 defunciones, seis son atribuibles a enfermedades no transmisibles.</w:t>
      </w:r>
    </w:p>
    <w:p w:rsidR="00A920EB" w:rsidRPr="0060668E" w:rsidRDefault="00A920EB" w:rsidP="0060668E">
      <w:pPr>
        <w:spacing w:line="360" w:lineRule="auto"/>
        <w:jc w:val="both"/>
        <w:rPr>
          <w:color w:val="auto"/>
          <w:sz w:val="24"/>
          <w:szCs w:val="24"/>
        </w:rPr>
      </w:pPr>
    </w:p>
    <w:p w:rsidR="00CA72C5" w:rsidRDefault="00CA72C5" w:rsidP="0060668E">
      <w:pPr>
        <w:spacing w:line="360" w:lineRule="auto"/>
        <w:jc w:val="both"/>
        <w:rPr>
          <w:color w:val="auto"/>
          <w:sz w:val="24"/>
          <w:szCs w:val="24"/>
        </w:rPr>
      </w:pPr>
      <w:r>
        <w:rPr>
          <w:color w:val="auto"/>
          <w:sz w:val="24"/>
          <w:szCs w:val="24"/>
        </w:rPr>
        <w:t>La</w:t>
      </w:r>
      <w:r w:rsidR="00D14152" w:rsidRPr="0060668E">
        <w:rPr>
          <w:color w:val="auto"/>
          <w:sz w:val="24"/>
          <w:szCs w:val="24"/>
        </w:rPr>
        <w:t xml:space="preserve"> creciente prevalencia de las ENT y de sus factores de riesgo es ya un problema mundial que afecta por igual a los países de ingresos bajos y medios. Cerca de un 5% de la carga de enfermedad en adultos de esos países es hoy imputable a las ENT. </w:t>
      </w:r>
    </w:p>
    <w:p w:rsidR="00CA72C5" w:rsidRDefault="00CA72C5" w:rsidP="0060668E">
      <w:pPr>
        <w:spacing w:line="360" w:lineRule="auto"/>
        <w:jc w:val="both"/>
        <w:rPr>
          <w:color w:val="auto"/>
          <w:sz w:val="24"/>
          <w:szCs w:val="24"/>
        </w:rPr>
      </w:pPr>
    </w:p>
    <w:p w:rsidR="0099415D" w:rsidRPr="0060668E" w:rsidRDefault="00D14152" w:rsidP="0060668E">
      <w:pPr>
        <w:spacing w:line="360" w:lineRule="auto"/>
        <w:jc w:val="both"/>
        <w:rPr>
          <w:color w:val="auto"/>
          <w:sz w:val="24"/>
          <w:szCs w:val="24"/>
        </w:rPr>
      </w:pPr>
      <w:r w:rsidRPr="0060668E">
        <w:rPr>
          <w:color w:val="auto"/>
          <w:sz w:val="24"/>
          <w:szCs w:val="24"/>
        </w:rPr>
        <w:t>Numerosos países de ingresos bajos y medios están empezando a padecer por partida doble las enfermedades transmisibles y las no transmisibles, y los sistemas de salud de esos países han de afrontar ahora el costo adicional que conlleva su tratamiento.</w:t>
      </w:r>
      <w:r w:rsidR="0099415D" w:rsidRPr="0060668E">
        <w:rPr>
          <w:color w:val="auto"/>
          <w:sz w:val="24"/>
          <w:szCs w:val="24"/>
        </w:rPr>
        <w:t xml:space="preserve"> </w:t>
      </w:r>
    </w:p>
    <w:p w:rsidR="0006132C" w:rsidRPr="0060668E" w:rsidRDefault="0006132C" w:rsidP="0060668E">
      <w:pPr>
        <w:spacing w:line="360" w:lineRule="auto"/>
        <w:jc w:val="both"/>
        <w:rPr>
          <w:color w:val="auto"/>
          <w:sz w:val="24"/>
          <w:szCs w:val="24"/>
        </w:rPr>
      </w:pPr>
    </w:p>
    <w:p w:rsidR="00D14152" w:rsidRPr="00DC2624" w:rsidRDefault="00D14152" w:rsidP="00A920EB">
      <w:pPr>
        <w:spacing w:line="360" w:lineRule="auto"/>
        <w:rPr>
          <w:sz w:val="16"/>
          <w:szCs w:val="16"/>
        </w:rPr>
      </w:pPr>
      <w:r w:rsidRPr="00A920EB">
        <w:rPr>
          <w:sz w:val="24"/>
          <w:szCs w:val="24"/>
        </w:rPr>
        <w:t>Está demostrado que la actividad física practicada con regularidad reduce el riesgo de cardiopatías coronarias y accidentes cerebrovasculares, diabetes de tipo II, hipertensión, cáncer de colon, cáncer de mama y depresión.</w:t>
      </w:r>
      <w:r w:rsidR="00F10CED" w:rsidRPr="00A920EB">
        <w:rPr>
          <w:sz w:val="24"/>
          <w:szCs w:val="24"/>
        </w:rPr>
        <w:t xml:space="preserve"> </w:t>
      </w:r>
      <w:r w:rsidRPr="00A920EB">
        <w:rPr>
          <w:sz w:val="24"/>
          <w:szCs w:val="24"/>
        </w:rPr>
        <w:t>Además, la actividad física es un factor determinante en el consumo de energía, fundamental para conseguir el equilibrio energético y el control del peso</w:t>
      </w:r>
      <w:r w:rsidRPr="00DC2624">
        <w:rPr>
          <w:sz w:val="16"/>
          <w:szCs w:val="16"/>
        </w:rPr>
        <w:t>.</w:t>
      </w:r>
      <w:r w:rsidRPr="00DC2624">
        <w:rPr>
          <w:sz w:val="16"/>
          <w:szCs w:val="16"/>
        </w:rPr>
        <w:footnoteReference w:id="7"/>
      </w:r>
    </w:p>
    <w:p w:rsidR="00D14152" w:rsidRPr="00F10CED" w:rsidRDefault="00D14152" w:rsidP="0060668E">
      <w:pPr>
        <w:spacing w:line="360" w:lineRule="auto"/>
        <w:jc w:val="both"/>
        <w:rPr>
          <w:b/>
          <w:color w:val="auto"/>
          <w:sz w:val="24"/>
          <w:szCs w:val="24"/>
        </w:rPr>
      </w:pPr>
      <w:r w:rsidRPr="00F10CED">
        <w:rPr>
          <w:b/>
          <w:color w:val="auto"/>
          <w:sz w:val="24"/>
          <w:szCs w:val="24"/>
        </w:rPr>
        <w:lastRenderedPageBreak/>
        <w:t xml:space="preserve">Intensidad de la actividad física y el ejercicio   </w:t>
      </w:r>
    </w:p>
    <w:p w:rsidR="00D14152" w:rsidRPr="0060668E" w:rsidRDefault="00D14152" w:rsidP="0060668E">
      <w:pPr>
        <w:spacing w:line="360" w:lineRule="auto"/>
        <w:jc w:val="both"/>
        <w:rPr>
          <w:b/>
          <w:color w:val="auto"/>
          <w:sz w:val="24"/>
          <w:szCs w:val="24"/>
        </w:rPr>
      </w:pPr>
      <w:r w:rsidRPr="0060668E">
        <w:rPr>
          <w:b/>
          <w:color w:val="auto"/>
          <w:sz w:val="24"/>
          <w:szCs w:val="24"/>
        </w:rPr>
        <w:t>Actividad física leve</w:t>
      </w:r>
    </w:p>
    <w:p w:rsidR="00D14152" w:rsidRPr="0060668E" w:rsidRDefault="00D14152" w:rsidP="0060668E">
      <w:pPr>
        <w:spacing w:line="360" w:lineRule="auto"/>
        <w:jc w:val="both"/>
        <w:rPr>
          <w:color w:val="auto"/>
          <w:sz w:val="24"/>
          <w:szCs w:val="24"/>
        </w:rPr>
      </w:pPr>
      <w:r w:rsidRPr="0060668E">
        <w:rPr>
          <w:color w:val="auto"/>
          <w:sz w:val="24"/>
          <w:szCs w:val="24"/>
        </w:rPr>
        <w:t>En este rango no hay adaptaciones a menos que el nivel físico de la persona sea muy bajo. El metabolismo energético más utilizado es el de los ácidos grasos y la intensidad de trabajo es baja. Puede servir para gente con poco nivel físico o para intercalarlo como trabajo de recuperación de otras sesiones más importantes. Tras una sesión dura, introducir rutinas en este rango hace que la recuperación sea más rápida que si se para completamente.</w:t>
      </w:r>
    </w:p>
    <w:p w:rsidR="0006132C" w:rsidRPr="0060668E" w:rsidRDefault="0006132C" w:rsidP="0060668E">
      <w:pPr>
        <w:spacing w:line="360" w:lineRule="auto"/>
        <w:jc w:val="both"/>
        <w:rPr>
          <w:color w:val="auto"/>
          <w:sz w:val="24"/>
          <w:szCs w:val="24"/>
        </w:rPr>
      </w:pPr>
    </w:p>
    <w:p w:rsidR="00693685" w:rsidRDefault="00693685" w:rsidP="0060668E">
      <w:pPr>
        <w:spacing w:line="360" w:lineRule="auto"/>
        <w:jc w:val="both"/>
        <w:rPr>
          <w:color w:val="auto"/>
          <w:sz w:val="24"/>
          <w:szCs w:val="24"/>
        </w:rPr>
      </w:pPr>
      <w:r>
        <w:rPr>
          <w:color w:val="auto"/>
          <w:sz w:val="24"/>
          <w:szCs w:val="24"/>
        </w:rPr>
        <w:t>El</w:t>
      </w:r>
      <w:r w:rsidR="00D14152" w:rsidRPr="0060668E">
        <w:rPr>
          <w:color w:val="auto"/>
          <w:sz w:val="24"/>
          <w:szCs w:val="24"/>
        </w:rPr>
        <w:t xml:space="preserve"> corazón late un poco más rápido de lo normal</w:t>
      </w:r>
      <w:r w:rsidR="00394C12" w:rsidRPr="0060668E">
        <w:rPr>
          <w:color w:val="auto"/>
          <w:sz w:val="24"/>
          <w:szCs w:val="24"/>
        </w:rPr>
        <w:t xml:space="preserve"> lo cual ayuda a la circulación de la </w:t>
      </w:r>
    </w:p>
    <w:p w:rsidR="00BE596E" w:rsidRPr="0060668E" w:rsidRDefault="00394C12" w:rsidP="0060668E">
      <w:pPr>
        <w:spacing w:line="360" w:lineRule="auto"/>
        <w:jc w:val="both"/>
        <w:rPr>
          <w:color w:val="auto"/>
          <w:sz w:val="24"/>
          <w:szCs w:val="24"/>
        </w:rPr>
      </w:pPr>
      <w:proofErr w:type="gramStart"/>
      <w:r w:rsidRPr="0060668E">
        <w:rPr>
          <w:color w:val="auto"/>
          <w:sz w:val="24"/>
          <w:szCs w:val="24"/>
        </w:rPr>
        <w:t>sangre</w:t>
      </w:r>
      <w:proofErr w:type="gramEnd"/>
      <w:r w:rsidRPr="0060668E">
        <w:rPr>
          <w:color w:val="auto"/>
          <w:sz w:val="24"/>
          <w:szCs w:val="24"/>
        </w:rPr>
        <w:t xml:space="preserve"> y por</w:t>
      </w:r>
      <w:r w:rsidR="00392403">
        <w:rPr>
          <w:color w:val="auto"/>
          <w:sz w:val="24"/>
          <w:szCs w:val="24"/>
        </w:rPr>
        <w:t xml:space="preserve"> lo tanto de la linfa, moviliza las grasas y las metaboliza</w:t>
      </w:r>
      <w:r w:rsidRPr="0060668E">
        <w:rPr>
          <w:color w:val="auto"/>
          <w:sz w:val="24"/>
          <w:szCs w:val="24"/>
        </w:rPr>
        <w:t xml:space="preserve"> generando energía</w:t>
      </w:r>
      <w:r w:rsidR="00D14152" w:rsidRPr="0060668E">
        <w:rPr>
          <w:color w:val="auto"/>
          <w:sz w:val="24"/>
          <w:szCs w:val="24"/>
        </w:rPr>
        <w:t>.  Se puede hablar y cantar. Ejemplos: Pasear lentamente, cuidar o jugar con niños, barrer o trabajo suave en el jardín.</w:t>
      </w:r>
      <w:r w:rsidR="00693685">
        <w:rPr>
          <w:color w:val="auto"/>
          <w:sz w:val="24"/>
          <w:szCs w:val="24"/>
        </w:rPr>
        <w:t xml:space="preserve"> </w:t>
      </w:r>
      <w:r w:rsidR="00D14152" w:rsidRPr="0060668E">
        <w:rPr>
          <w:color w:val="auto"/>
          <w:sz w:val="24"/>
          <w:szCs w:val="24"/>
        </w:rPr>
        <w:t xml:space="preserve">Recomendada para acondicionamiento básico o rehabilitación cardíaca. </w:t>
      </w:r>
    </w:p>
    <w:p w:rsidR="00394C12" w:rsidRPr="0060668E" w:rsidRDefault="00394C12" w:rsidP="0060668E">
      <w:pPr>
        <w:spacing w:line="360" w:lineRule="auto"/>
        <w:jc w:val="both"/>
        <w:rPr>
          <w:color w:val="auto"/>
          <w:sz w:val="24"/>
          <w:szCs w:val="24"/>
        </w:rPr>
      </w:pPr>
    </w:p>
    <w:p w:rsidR="00D14152" w:rsidRPr="0060668E" w:rsidRDefault="00D14152" w:rsidP="0060668E">
      <w:pPr>
        <w:spacing w:line="360" w:lineRule="auto"/>
        <w:jc w:val="both"/>
        <w:rPr>
          <w:b/>
          <w:color w:val="auto"/>
          <w:sz w:val="24"/>
          <w:szCs w:val="24"/>
        </w:rPr>
      </w:pPr>
      <w:r w:rsidRPr="0060668E">
        <w:rPr>
          <w:b/>
          <w:color w:val="auto"/>
          <w:sz w:val="24"/>
          <w:szCs w:val="24"/>
        </w:rPr>
        <w:t>Actividad física moderada</w:t>
      </w:r>
    </w:p>
    <w:p w:rsidR="00D14152" w:rsidRPr="0060668E" w:rsidRDefault="00D14152" w:rsidP="0060668E">
      <w:pPr>
        <w:spacing w:line="360" w:lineRule="auto"/>
        <w:jc w:val="both"/>
        <w:rPr>
          <w:color w:val="auto"/>
          <w:sz w:val="24"/>
          <w:szCs w:val="24"/>
        </w:rPr>
      </w:pPr>
      <w:r w:rsidRPr="0060668E">
        <w:rPr>
          <w:color w:val="auto"/>
          <w:sz w:val="24"/>
          <w:szCs w:val="24"/>
        </w:rPr>
        <w:t>En este rango ya se empiezan a producir adaptaciones que serán más importantes en función de la calidad y de la cantidad de trabajo que se realice. El metabolismo energético es el de los ácidos grasos y el de los hidratos de carbono, si el nivel de intensidad es elevado la utilización de los hidratos de carbono es mayor. Se puede utilizar en cualquier grupo que tenga un mínimo de condición física.</w:t>
      </w:r>
    </w:p>
    <w:p w:rsidR="0006132C" w:rsidRPr="0060668E" w:rsidRDefault="0006132C" w:rsidP="0060668E">
      <w:pPr>
        <w:spacing w:line="360" w:lineRule="auto"/>
        <w:jc w:val="both"/>
        <w:rPr>
          <w:color w:val="auto"/>
          <w:sz w:val="24"/>
          <w:szCs w:val="24"/>
        </w:rPr>
      </w:pPr>
    </w:p>
    <w:p w:rsidR="00D14152" w:rsidRPr="0060668E" w:rsidRDefault="00D14152" w:rsidP="0060668E">
      <w:pPr>
        <w:spacing w:line="360" w:lineRule="auto"/>
        <w:jc w:val="both"/>
        <w:rPr>
          <w:color w:val="auto"/>
          <w:sz w:val="24"/>
          <w:szCs w:val="24"/>
        </w:rPr>
      </w:pPr>
      <w:r w:rsidRPr="0060668E">
        <w:rPr>
          <w:color w:val="auto"/>
          <w:sz w:val="24"/>
          <w:szCs w:val="24"/>
        </w:rPr>
        <w:t>Reporte de 3 o más días de actividad vigorosa por al menos 20 minutos diarios; reporta 5 o más días de actividad moderada y/o caminata al menos 30 minutos diarios; o cuando se describe 5 o más días de cualquier combinación de caminata y actividades moderadas o vigorosas logrando al menos.</w:t>
      </w:r>
    </w:p>
    <w:p w:rsidR="0006132C" w:rsidRPr="0060668E" w:rsidRDefault="0006132C" w:rsidP="0060668E">
      <w:pPr>
        <w:spacing w:line="360" w:lineRule="auto"/>
        <w:jc w:val="both"/>
        <w:rPr>
          <w:color w:val="auto"/>
          <w:sz w:val="24"/>
          <w:szCs w:val="24"/>
        </w:rPr>
      </w:pPr>
    </w:p>
    <w:p w:rsidR="00D14152" w:rsidRPr="0060668E" w:rsidRDefault="00693685" w:rsidP="0060668E">
      <w:pPr>
        <w:spacing w:line="360" w:lineRule="auto"/>
        <w:jc w:val="both"/>
        <w:rPr>
          <w:color w:val="auto"/>
          <w:sz w:val="24"/>
          <w:szCs w:val="24"/>
        </w:rPr>
      </w:pPr>
      <w:r>
        <w:rPr>
          <w:color w:val="auto"/>
          <w:sz w:val="24"/>
          <w:szCs w:val="24"/>
        </w:rPr>
        <w:t>El</w:t>
      </w:r>
      <w:r w:rsidR="00D14152" w:rsidRPr="0060668E">
        <w:rPr>
          <w:color w:val="auto"/>
          <w:sz w:val="24"/>
          <w:szCs w:val="24"/>
        </w:rPr>
        <w:t xml:space="preserve"> corazón late bastante más rápido de lo normal. Se puede hablar, pero no cantar.</w:t>
      </w:r>
    </w:p>
    <w:p w:rsidR="00A920EB" w:rsidRDefault="00D14152" w:rsidP="0060668E">
      <w:pPr>
        <w:spacing w:line="360" w:lineRule="auto"/>
        <w:jc w:val="both"/>
        <w:rPr>
          <w:color w:val="auto"/>
          <w:sz w:val="24"/>
          <w:szCs w:val="24"/>
        </w:rPr>
      </w:pPr>
      <w:r w:rsidRPr="0060668E">
        <w:rPr>
          <w:color w:val="auto"/>
          <w:sz w:val="24"/>
          <w:szCs w:val="24"/>
        </w:rPr>
        <w:t xml:space="preserve">Ejemplo: Caminar a paso rápido, aeróbicos o gimnasia de mantenimiento, nadar </w:t>
      </w:r>
    </w:p>
    <w:p w:rsidR="00D14152" w:rsidRPr="0060668E" w:rsidRDefault="00D14152" w:rsidP="0060668E">
      <w:pPr>
        <w:spacing w:line="360" w:lineRule="auto"/>
        <w:jc w:val="both"/>
        <w:rPr>
          <w:color w:val="auto"/>
          <w:sz w:val="24"/>
          <w:szCs w:val="24"/>
        </w:rPr>
      </w:pPr>
      <w:proofErr w:type="gramStart"/>
      <w:r w:rsidRPr="0060668E">
        <w:rPr>
          <w:color w:val="auto"/>
          <w:sz w:val="24"/>
          <w:szCs w:val="24"/>
        </w:rPr>
        <w:t>pausadamente</w:t>
      </w:r>
      <w:proofErr w:type="gramEnd"/>
      <w:r w:rsidRPr="0060668E">
        <w:rPr>
          <w:color w:val="auto"/>
          <w:sz w:val="24"/>
          <w:szCs w:val="24"/>
        </w:rPr>
        <w:t>, andar en bicicleta, bailar, subir y bajar escaleras.</w:t>
      </w:r>
      <w:r w:rsidR="00693685">
        <w:rPr>
          <w:color w:val="auto"/>
          <w:sz w:val="24"/>
          <w:szCs w:val="24"/>
        </w:rPr>
        <w:t xml:space="preserve"> </w:t>
      </w:r>
      <w:r w:rsidRPr="0060668E">
        <w:rPr>
          <w:color w:val="auto"/>
          <w:sz w:val="24"/>
          <w:szCs w:val="24"/>
        </w:rPr>
        <w:t>Recomendada para mantenimiento físico y salud cardiovascular</w:t>
      </w:r>
      <w:r w:rsidR="00392403">
        <w:rPr>
          <w:color w:val="auto"/>
          <w:sz w:val="24"/>
          <w:szCs w:val="24"/>
        </w:rPr>
        <w:t>.</w:t>
      </w:r>
    </w:p>
    <w:p w:rsidR="00D14152" w:rsidRPr="0060668E" w:rsidRDefault="00D14152" w:rsidP="0060668E">
      <w:pPr>
        <w:spacing w:line="360" w:lineRule="auto"/>
        <w:jc w:val="both"/>
        <w:rPr>
          <w:b/>
          <w:color w:val="auto"/>
          <w:sz w:val="24"/>
          <w:szCs w:val="24"/>
        </w:rPr>
      </w:pPr>
      <w:r w:rsidRPr="0060668E">
        <w:rPr>
          <w:b/>
          <w:color w:val="auto"/>
          <w:sz w:val="24"/>
          <w:szCs w:val="24"/>
        </w:rPr>
        <w:lastRenderedPageBreak/>
        <w:t>Actividad física intensa</w:t>
      </w:r>
    </w:p>
    <w:p w:rsidR="00693685" w:rsidRDefault="00D14152" w:rsidP="0060668E">
      <w:pPr>
        <w:spacing w:line="360" w:lineRule="auto"/>
        <w:jc w:val="both"/>
        <w:rPr>
          <w:color w:val="auto"/>
          <w:sz w:val="24"/>
          <w:szCs w:val="24"/>
        </w:rPr>
      </w:pPr>
      <w:r w:rsidRPr="0060668E">
        <w:rPr>
          <w:color w:val="auto"/>
          <w:sz w:val="24"/>
          <w:szCs w:val="24"/>
        </w:rPr>
        <w:t>Tiene las mismas características que el anterior pero con más intensidad, por tanto la degradación de los hidratos de carbono será mayor en esta zona que en la anterior. Es un trabajo de más calidad y en donde se pueden obtener unas adaptaciones muy interesantes para la mejora de la condición física. De hecho esta zona es ideal para el entrenamiento de la capacidad aeróbica. Diríamos que es la zona deseada de ritmo cardíaco.</w:t>
      </w:r>
      <w:r w:rsidR="00392403">
        <w:rPr>
          <w:color w:val="auto"/>
          <w:sz w:val="24"/>
          <w:szCs w:val="24"/>
        </w:rPr>
        <w:t xml:space="preserve"> </w:t>
      </w:r>
      <w:r w:rsidR="00426751">
        <w:rPr>
          <w:color w:val="auto"/>
          <w:sz w:val="24"/>
          <w:szCs w:val="24"/>
        </w:rPr>
        <w:t>Reporta</w:t>
      </w:r>
      <w:r w:rsidRPr="0060668E">
        <w:rPr>
          <w:color w:val="auto"/>
          <w:sz w:val="24"/>
          <w:szCs w:val="24"/>
        </w:rPr>
        <w:t xml:space="preserve"> actividad vigorosa al menos 3 días a la semana.</w:t>
      </w:r>
      <w:r w:rsidR="00693685">
        <w:rPr>
          <w:color w:val="auto"/>
          <w:sz w:val="24"/>
          <w:szCs w:val="24"/>
        </w:rPr>
        <w:t xml:space="preserve"> El ritmo del </w:t>
      </w:r>
      <w:r w:rsidRPr="0060668E">
        <w:rPr>
          <w:color w:val="auto"/>
          <w:sz w:val="24"/>
          <w:szCs w:val="24"/>
        </w:rPr>
        <w:t>corazón aumenta muchísimo. Se puede hablar o el habla es interrumpida por respiraciones profundas.</w:t>
      </w:r>
      <w:r w:rsidR="00693685">
        <w:rPr>
          <w:color w:val="auto"/>
          <w:sz w:val="24"/>
          <w:szCs w:val="24"/>
        </w:rPr>
        <w:t xml:space="preserve"> </w:t>
      </w:r>
      <w:r w:rsidRPr="0060668E">
        <w:rPr>
          <w:color w:val="auto"/>
          <w:sz w:val="24"/>
          <w:szCs w:val="24"/>
        </w:rPr>
        <w:t>Ejemplos: Tenis, correr o footing, ciclismo en cuestas, escaladora.</w:t>
      </w:r>
      <w:r w:rsidR="00693685">
        <w:rPr>
          <w:color w:val="auto"/>
          <w:sz w:val="24"/>
          <w:szCs w:val="24"/>
        </w:rPr>
        <w:t xml:space="preserve"> </w:t>
      </w:r>
      <w:r w:rsidRPr="0060668E">
        <w:rPr>
          <w:color w:val="auto"/>
          <w:sz w:val="24"/>
          <w:szCs w:val="24"/>
        </w:rPr>
        <w:t>Recomendada sólo</w:t>
      </w:r>
      <w:r w:rsidR="00426751">
        <w:rPr>
          <w:color w:val="auto"/>
          <w:sz w:val="24"/>
          <w:szCs w:val="24"/>
        </w:rPr>
        <w:t xml:space="preserve"> para deportistas comprometidos.</w:t>
      </w:r>
    </w:p>
    <w:p w:rsidR="00426751" w:rsidRPr="0060668E" w:rsidRDefault="00426751" w:rsidP="0060668E">
      <w:pPr>
        <w:spacing w:line="360" w:lineRule="auto"/>
        <w:jc w:val="both"/>
        <w:rPr>
          <w:color w:val="auto"/>
          <w:sz w:val="24"/>
          <w:szCs w:val="24"/>
        </w:rPr>
      </w:pPr>
    </w:p>
    <w:p w:rsidR="00D14152" w:rsidRPr="00693685" w:rsidRDefault="00D14152" w:rsidP="0060668E">
      <w:pPr>
        <w:spacing w:line="360" w:lineRule="auto"/>
        <w:jc w:val="both"/>
        <w:rPr>
          <w:b/>
          <w:color w:val="auto"/>
          <w:sz w:val="24"/>
          <w:szCs w:val="24"/>
        </w:rPr>
      </w:pPr>
      <w:r w:rsidRPr="00693685">
        <w:rPr>
          <w:b/>
          <w:color w:val="auto"/>
          <w:sz w:val="24"/>
          <w:szCs w:val="24"/>
        </w:rPr>
        <w:t>Actividad física muy intensa</w:t>
      </w:r>
    </w:p>
    <w:p w:rsidR="00D14152" w:rsidRPr="0060668E" w:rsidRDefault="00D14152" w:rsidP="0060668E">
      <w:pPr>
        <w:spacing w:line="360" w:lineRule="auto"/>
        <w:jc w:val="both"/>
        <w:rPr>
          <w:color w:val="auto"/>
          <w:sz w:val="24"/>
          <w:szCs w:val="24"/>
        </w:rPr>
      </w:pPr>
      <w:r w:rsidRPr="0060668E">
        <w:rPr>
          <w:color w:val="auto"/>
          <w:sz w:val="24"/>
          <w:szCs w:val="24"/>
        </w:rPr>
        <w:t>A este nivel se puede trabajar en o muy cerca del umbral anaeróbico, un poco por encima y un poco por debajo. Cuando se entrena dentro de este rango empieza a ser necesario metabolizar el ácido láctico, ya que se genera este compuesto por la alta intensidad. Se puede entrenar más vigorosamente y en muchos momentos con ausencia de oxígeno. Sólo se debe utilizar con gente con un buen nivel de condición física.</w:t>
      </w:r>
      <w:r w:rsidR="00693685">
        <w:rPr>
          <w:color w:val="auto"/>
          <w:sz w:val="24"/>
          <w:szCs w:val="24"/>
        </w:rPr>
        <w:t xml:space="preserve"> </w:t>
      </w:r>
      <w:r w:rsidRPr="0060668E">
        <w:rPr>
          <w:color w:val="auto"/>
          <w:sz w:val="24"/>
          <w:szCs w:val="24"/>
        </w:rPr>
        <w:t>Recomendada sólo para deportistas muy de alto nivel.</w:t>
      </w:r>
    </w:p>
    <w:p w:rsidR="0006132C" w:rsidRPr="0060668E" w:rsidRDefault="0006132C" w:rsidP="0060668E">
      <w:pPr>
        <w:spacing w:line="360" w:lineRule="auto"/>
        <w:jc w:val="both"/>
        <w:rPr>
          <w:color w:val="auto"/>
          <w:sz w:val="24"/>
          <w:szCs w:val="24"/>
        </w:rPr>
      </w:pPr>
    </w:p>
    <w:p w:rsidR="00D14152" w:rsidRPr="00426751" w:rsidRDefault="00D14152" w:rsidP="00426751">
      <w:pPr>
        <w:spacing w:line="360" w:lineRule="auto"/>
        <w:jc w:val="both"/>
        <w:rPr>
          <w:b/>
          <w:color w:val="auto"/>
          <w:sz w:val="24"/>
          <w:szCs w:val="24"/>
        </w:rPr>
      </w:pPr>
      <w:r w:rsidRPr="00426751">
        <w:rPr>
          <w:b/>
          <w:color w:val="auto"/>
          <w:sz w:val="24"/>
          <w:szCs w:val="24"/>
        </w:rPr>
        <w:t>Actividad física demasiado intensa</w:t>
      </w:r>
    </w:p>
    <w:p w:rsidR="00637E19" w:rsidRPr="00426751" w:rsidRDefault="00D14152" w:rsidP="00426751">
      <w:pPr>
        <w:spacing w:line="360" w:lineRule="auto"/>
        <w:jc w:val="both"/>
        <w:rPr>
          <w:sz w:val="24"/>
          <w:szCs w:val="24"/>
        </w:rPr>
      </w:pPr>
      <w:r w:rsidRPr="00426751">
        <w:rPr>
          <w:sz w:val="24"/>
          <w:szCs w:val="24"/>
        </w:rPr>
        <w:t>En este rango sólo se puede entrenar si se está perfectamente en forma, es el caso</w:t>
      </w:r>
    </w:p>
    <w:p w:rsidR="00426751" w:rsidRPr="00426751" w:rsidRDefault="00D14152" w:rsidP="00426751">
      <w:pPr>
        <w:spacing w:line="360" w:lineRule="auto"/>
        <w:jc w:val="both"/>
        <w:rPr>
          <w:sz w:val="24"/>
          <w:szCs w:val="24"/>
        </w:rPr>
      </w:pPr>
      <w:proofErr w:type="gramStart"/>
      <w:r w:rsidRPr="00426751">
        <w:rPr>
          <w:sz w:val="24"/>
          <w:szCs w:val="24"/>
        </w:rPr>
        <w:t>de</w:t>
      </w:r>
      <w:proofErr w:type="gramEnd"/>
      <w:r w:rsidRPr="00426751">
        <w:rPr>
          <w:sz w:val="24"/>
          <w:szCs w:val="24"/>
        </w:rPr>
        <w:t xml:space="preserve"> los deportistas de élite que están controlados constantemente por profesionales del deporte y de la medicina. Se trabaja siempre por encima del umbral anaeróbico, o sea con deuda de oxígeno. Esto significa que los músculos están utilizando más oxígeno del que puede proporcionar el cuerpo.</w:t>
      </w:r>
      <w:r w:rsidR="00693685" w:rsidRPr="00426751">
        <w:rPr>
          <w:sz w:val="24"/>
          <w:szCs w:val="24"/>
        </w:rPr>
        <w:t xml:space="preserve"> </w:t>
      </w:r>
      <w:r w:rsidRPr="00426751">
        <w:rPr>
          <w:sz w:val="24"/>
          <w:szCs w:val="24"/>
        </w:rPr>
        <w:t xml:space="preserve">Recomendada sólo para deportistas </w:t>
      </w:r>
      <w:r w:rsidR="00426751" w:rsidRPr="00426751">
        <w:rPr>
          <w:sz w:val="24"/>
          <w:szCs w:val="24"/>
        </w:rPr>
        <w:t xml:space="preserve"> </w:t>
      </w:r>
    </w:p>
    <w:p w:rsidR="00392403" w:rsidRDefault="00D14152" w:rsidP="0060668E">
      <w:pPr>
        <w:spacing w:line="360" w:lineRule="auto"/>
        <w:jc w:val="both"/>
        <w:rPr>
          <w:sz w:val="16"/>
          <w:szCs w:val="16"/>
        </w:rPr>
      </w:pPr>
      <w:proofErr w:type="gramStart"/>
      <w:r w:rsidRPr="00426751">
        <w:rPr>
          <w:sz w:val="24"/>
          <w:szCs w:val="24"/>
        </w:rPr>
        <w:t>de</w:t>
      </w:r>
      <w:proofErr w:type="gramEnd"/>
      <w:r w:rsidRPr="00426751">
        <w:rPr>
          <w:sz w:val="24"/>
          <w:szCs w:val="24"/>
        </w:rPr>
        <w:t xml:space="preserve"> alto nivel</w:t>
      </w:r>
      <w:r w:rsidRPr="00867BBD">
        <w:rPr>
          <w:sz w:val="16"/>
          <w:szCs w:val="16"/>
        </w:rPr>
        <w:t>.</w:t>
      </w:r>
      <w:r w:rsidRPr="00867BBD">
        <w:rPr>
          <w:sz w:val="16"/>
          <w:szCs w:val="16"/>
        </w:rPr>
        <w:footnoteReference w:id="8"/>
      </w:r>
    </w:p>
    <w:p w:rsidR="00392403" w:rsidRDefault="00392403" w:rsidP="0060668E">
      <w:pPr>
        <w:spacing w:line="360" w:lineRule="auto"/>
        <w:jc w:val="both"/>
        <w:rPr>
          <w:sz w:val="16"/>
          <w:szCs w:val="16"/>
        </w:rPr>
      </w:pPr>
    </w:p>
    <w:p w:rsidR="00392403" w:rsidRDefault="00392403" w:rsidP="0060668E">
      <w:pPr>
        <w:spacing w:line="360" w:lineRule="auto"/>
        <w:jc w:val="both"/>
        <w:rPr>
          <w:sz w:val="16"/>
          <w:szCs w:val="16"/>
        </w:rPr>
      </w:pPr>
    </w:p>
    <w:p w:rsidR="00D14152" w:rsidRPr="0060668E" w:rsidRDefault="00D14152" w:rsidP="0060668E">
      <w:pPr>
        <w:spacing w:line="360" w:lineRule="auto"/>
        <w:jc w:val="both"/>
        <w:rPr>
          <w:b/>
          <w:color w:val="auto"/>
          <w:sz w:val="24"/>
          <w:szCs w:val="24"/>
        </w:rPr>
      </w:pPr>
      <w:r w:rsidRPr="0060668E">
        <w:rPr>
          <w:b/>
          <w:color w:val="auto"/>
          <w:sz w:val="24"/>
          <w:szCs w:val="24"/>
        </w:rPr>
        <w:lastRenderedPageBreak/>
        <w:t>Obesidad y sobrepeso</w:t>
      </w:r>
    </w:p>
    <w:p w:rsidR="003755F3" w:rsidRDefault="00D14152" w:rsidP="0060668E">
      <w:pPr>
        <w:spacing w:line="360" w:lineRule="auto"/>
        <w:jc w:val="both"/>
        <w:rPr>
          <w:color w:val="auto"/>
          <w:sz w:val="24"/>
          <w:szCs w:val="24"/>
        </w:rPr>
      </w:pPr>
      <w:r w:rsidRPr="0060668E">
        <w:rPr>
          <w:color w:val="auto"/>
          <w:sz w:val="24"/>
          <w:szCs w:val="24"/>
        </w:rPr>
        <w:t>El sobrepeso y la obesidad se definen como una acumulación anormal o excesiva de grasa que puede ser perjudicial para la salud.</w:t>
      </w:r>
      <w:r w:rsidR="00381AAC" w:rsidRPr="0060668E">
        <w:rPr>
          <w:color w:val="auto"/>
          <w:sz w:val="24"/>
          <w:szCs w:val="24"/>
        </w:rPr>
        <w:t xml:space="preserve"> S</w:t>
      </w:r>
      <w:r w:rsidRPr="0060668E">
        <w:rPr>
          <w:color w:val="auto"/>
          <w:sz w:val="24"/>
          <w:szCs w:val="24"/>
        </w:rPr>
        <w:t xml:space="preserve">on el sexto factor principal de riesgo de defunción en el mundo. </w:t>
      </w:r>
    </w:p>
    <w:p w:rsidR="003755F3" w:rsidRDefault="003755F3" w:rsidP="0060668E">
      <w:pPr>
        <w:spacing w:line="360" w:lineRule="auto"/>
        <w:jc w:val="both"/>
        <w:rPr>
          <w:color w:val="auto"/>
          <w:sz w:val="24"/>
          <w:szCs w:val="24"/>
        </w:rPr>
      </w:pPr>
    </w:p>
    <w:p w:rsidR="00D14152" w:rsidRPr="0060668E" w:rsidRDefault="00D14152" w:rsidP="0060668E">
      <w:pPr>
        <w:spacing w:line="360" w:lineRule="auto"/>
        <w:jc w:val="both"/>
        <w:rPr>
          <w:color w:val="auto"/>
          <w:sz w:val="24"/>
          <w:szCs w:val="24"/>
        </w:rPr>
      </w:pPr>
      <w:r w:rsidRPr="0060668E">
        <w:rPr>
          <w:color w:val="auto"/>
          <w:sz w:val="24"/>
          <w:szCs w:val="24"/>
        </w:rPr>
        <w:t>Cada año fallecen alrededor 3,4 millones de personas adultas como consecuencia del sobrepeso o la obesidad. Además, el 44% de la carga de diabetes, el 23% de la carga de cardiopatías isquémicas y entre el 7% y el 41% de la carga de algunos cánceres son atribuibles al sobrepeso y la obesidad.</w:t>
      </w:r>
    </w:p>
    <w:p w:rsidR="00381AAC" w:rsidRPr="0060668E" w:rsidRDefault="00381AAC" w:rsidP="0060668E">
      <w:pPr>
        <w:spacing w:line="360" w:lineRule="auto"/>
        <w:jc w:val="both"/>
        <w:rPr>
          <w:color w:val="auto"/>
          <w:sz w:val="24"/>
          <w:szCs w:val="24"/>
        </w:rPr>
      </w:pPr>
    </w:p>
    <w:p w:rsidR="00381AAC" w:rsidRDefault="00D14152" w:rsidP="0060668E">
      <w:pPr>
        <w:spacing w:line="360" w:lineRule="auto"/>
        <w:jc w:val="both"/>
        <w:rPr>
          <w:color w:val="auto"/>
          <w:sz w:val="24"/>
          <w:szCs w:val="24"/>
        </w:rPr>
      </w:pPr>
      <w:r w:rsidRPr="0060668E">
        <w:rPr>
          <w:color w:val="auto"/>
          <w:sz w:val="24"/>
          <w:szCs w:val="24"/>
        </w:rPr>
        <w:t>A continuación se presentan algunas estimaciones mundiales de la OMS</w:t>
      </w:r>
      <w:r w:rsidR="003755F3">
        <w:rPr>
          <w:color w:val="auto"/>
          <w:sz w:val="24"/>
          <w:szCs w:val="24"/>
        </w:rPr>
        <w:t xml:space="preserve"> </w:t>
      </w:r>
      <w:r w:rsidRPr="0060668E">
        <w:rPr>
          <w:color w:val="auto"/>
          <w:sz w:val="24"/>
          <w:szCs w:val="24"/>
        </w:rPr>
        <w:t>correspondientes a 2008:</w:t>
      </w:r>
      <w:r w:rsidR="00381AAC" w:rsidRPr="0060668E">
        <w:rPr>
          <w:color w:val="auto"/>
          <w:sz w:val="24"/>
          <w:szCs w:val="24"/>
        </w:rPr>
        <w:t xml:space="preserve">  </w:t>
      </w:r>
    </w:p>
    <w:p w:rsidR="00693685" w:rsidRPr="0060668E" w:rsidRDefault="00693685" w:rsidP="0060668E">
      <w:pPr>
        <w:spacing w:line="360" w:lineRule="auto"/>
        <w:jc w:val="both"/>
        <w:rPr>
          <w:color w:val="auto"/>
          <w:sz w:val="24"/>
          <w:szCs w:val="24"/>
        </w:rPr>
      </w:pPr>
    </w:p>
    <w:p w:rsidR="009077AE" w:rsidRPr="0060668E" w:rsidRDefault="00D14152" w:rsidP="0060668E">
      <w:pPr>
        <w:spacing w:line="360" w:lineRule="auto"/>
        <w:jc w:val="both"/>
        <w:rPr>
          <w:color w:val="auto"/>
          <w:sz w:val="24"/>
          <w:szCs w:val="24"/>
        </w:rPr>
      </w:pPr>
      <w:r w:rsidRPr="0060668E">
        <w:rPr>
          <w:color w:val="auto"/>
          <w:sz w:val="24"/>
          <w:szCs w:val="24"/>
        </w:rPr>
        <w:t>1400 millones de adultos de 20 y más años tenían sobrepeso.</w:t>
      </w:r>
      <w:r w:rsidR="00A920EB">
        <w:rPr>
          <w:color w:val="auto"/>
          <w:sz w:val="24"/>
          <w:szCs w:val="24"/>
        </w:rPr>
        <w:t xml:space="preserve"> </w:t>
      </w:r>
      <w:r w:rsidRPr="0060668E">
        <w:rPr>
          <w:color w:val="auto"/>
          <w:sz w:val="24"/>
          <w:szCs w:val="24"/>
        </w:rPr>
        <w:t>De esta cifra, más de 200 millones de hombres y cerca de 300 millones de mujeres eran obesos.</w:t>
      </w:r>
      <w:r w:rsidR="00693685">
        <w:rPr>
          <w:color w:val="auto"/>
          <w:sz w:val="24"/>
          <w:szCs w:val="24"/>
        </w:rPr>
        <w:t xml:space="preserve"> E</w:t>
      </w:r>
      <w:r w:rsidRPr="0060668E">
        <w:rPr>
          <w:color w:val="auto"/>
          <w:sz w:val="24"/>
          <w:szCs w:val="24"/>
        </w:rPr>
        <w:t>n general, más de una de cada 10 personas de la población adulta mundial eran obesas.</w:t>
      </w:r>
    </w:p>
    <w:p w:rsidR="00381AAC" w:rsidRPr="0060668E" w:rsidRDefault="00381AAC" w:rsidP="0060668E">
      <w:pPr>
        <w:spacing w:line="360" w:lineRule="auto"/>
        <w:jc w:val="both"/>
        <w:rPr>
          <w:color w:val="auto"/>
          <w:sz w:val="24"/>
          <w:szCs w:val="24"/>
        </w:rPr>
      </w:pPr>
    </w:p>
    <w:p w:rsidR="00F63120" w:rsidRPr="0060668E" w:rsidRDefault="00D14152" w:rsidP="0060668E">
      <w:pPr>
        <w:spacing w:line="360" w:lineRule="auto"/>
        <w:jc w:val="both"/>
        <w:rPr>
          <w:color w:val="auto"/>
          <w:sz w:val="24"/>
          <w:szCs w:val="24"/>
        </w:rPr>
      </w:pPr>
      <w:r w:rsidRPr="0060668E">
        <w:rPr>
          <w:color w:val="auto"/>
          <w:sz w:val="24"/>
          <w:szCs w:val="24"/>
        </w:rPr>
        <w:t>En el plano mundial, el sobrepeso y la obesidad están relacionados con un mayor número de defunciones que la insuficiencia ponderal. Por ejemplo, el 65% de la población mundial vive en países donde el sobrepeso y la obesidad se cobran más vidas que la insuficiencia ponderal (estos países incluyen a todos los de ingresos altos y la mayoría de los de ingresos medianos).</w:t>
      </w:r>
    </w:p>
    <w:p w:rsidR="00381AAC" w:rsidRPr="0060668E" w:rsidRDefault="00381AAC" w:rsidP="0060668E">
      <w:pPr>
        <w:spacing w:line="360" w:lineRule="auto"/>
        <w:jc w:val="both"/>
        <w:rPr>
          <w:color w:val="auto"/>
          <w:sz w:val="24"/>
          <w:szCs w:val="24"/>
        </w:rPr>
      </w:pPr>
    </w:p>
    <w:p w:rsidR="00D14152" w:rsidRPr="0060668E" w:rsidRDefault="00D14152" w:rsidP="0060668E">
      <w:pPr>
        <w:spacing w:line="360" w:lineRule="auto"/>
        <w:jc w:val="both"/>
        <w:rPr>
          <w:color w:val="auto"/>
          <w:sz w:val="24"/>
          <w:szCs w:val="24"/>
        </w:rPr>
      </w:pPr>
      <w:r w:rsidRPr="0060668E">
        <w:rPr>
          <w:color w:val="auto"/>
          <w:sz w:val="24"/>
          <w:szCs w:val="24"/>
        </w:rPr>
        <w:t>La causa fundamental del sobrepeso y la obesidad es un desequilibrio energético entre calorías consumidas y gastadas. En el mundo, se ha producido: un aumento en la ingesta de alimentos hipercalóricos que son ricos en grasa, sal y azúcares pero pobres en vitaminas, minerales y otros micronutrientes, y un descenso en la actividad física como resultado de la naturaleza cada vez más sedentaria de muchas formas de trabajo, de los nuevos modos de desplazamiento y de una creciente urbanización.</w:t>
      </w:r>
    </w:p>
    <w:p w:rsidR="00A45BF6" w:rsidRPr="0060668E" w:rsidRDefault="00A45BF6" w:rsidP="0060668E">
      <w:pPr>
        <w:spacing w:line="360" w:lineRule="auto"/>
        <w:jc w:val="both"/>
        <w:rPr>
          <w:color w:val="auto"/>
          <w:sz w:val="24"/>
          <w:szCs w:val="24"/>
        </w:rPr>
      </w:pPr>
    </w:p>
    <w:p w:rsidR="00D14152" w:rsidRPr="0060668E" w:rsidRDefault="00D14152" w:rsidP="0060668E">
      <w:pPr>
        <w:spacing w:line="360" w:lineRule="auto"/>
        <w:jc w:val="both"/>
        <w:rPr>
          <w:color w:val="auto"/>
          <w:sz w:val="24"/>
          <w:szCs w:val="24"/>
        </w:rPr>
      </w:pPr>
      <w:r w:rsidRPr="0060668E">
        <w:rPr>
          <w:color w:val="auto"/>
          <w:sz w:val="24"/>
          <w:szCs w:val="24"/>
        </w:rPr>
        <w:lastRenderedPageBreak/>
        <w:t>A menudo los cambios en los hábitos de alimentación y actividad física son consecuencia de cambios ambientales y sociales asociados al desarrollo y de la falta de políticas de apoyo en sectores como la salud; agricultura; transporte; planeamiento urbano; medio ambiente; procesamiento, distribución y comercialización de alimentos, y educación.</w:t>
      </w:r>
    </w:p>
    <w:p w:rsidR="00D14152" w:rsidRPr="0060668E" w:rsidRDefault="00D14152" w:rsidP="0060668E">
      <w:pPr>
        <w:spacing w:line="360" w:lineRule="auto"/>
        <w:jc w:val="both"/>
        <w:rPr>
          <w:color w:val="auto"/>
          <w:sz w:val="24"/>
          <w:szCs w:val="24"/>
        </w:rPr>
      </w:pPr>
    </w:p>
    <w:p w:rsidR="00A45BF6" w:rsidRPr="0060668E" w:rsidRDefault="00D14152" w:rsidP="0060668E">
      <w:pPr>
        <w:spacing w:line="360" w:lineRule="auto"/>
        <w:jc w:val="both"/>
        <w:rPr>
          <w:color w:val="auto"/>
          <w:sz w:val="24"/>
          <w:szCs w:val="24"/>
        </w:rPr>
      </w:pPr>
      <w:r w:rsidRPr="0060668E">
        <w:rPr>
          <w:color w:val="auto"/>
          <w:sz w:val="24"/>
          <w:szCs w:val="24"/>
        </w:rPr>
        <w:t>Un IMC elevado es un importante factor de riesgo de enfermedades no transmisibles, como:</w:t>
      </w:r>
      <w:r w:rsidR="00693685">
        <w:rPr>
          <w:color w:val="auto"/>
          <w:sz w:val="24"/>
          <w:szCs w:val="24"/>
        </w:rPr>
        <w:t xml:space="preserve"> l</w:t>
      </w:r>
      <w:r w:rsidR="00A45BF6" w:rsidRPr="0060668E">
        <w:rPr>
          <w:color w:val="auto"/>
          <w:sz w:val="24"/>
          <w:szCs w:val="24"/>
        </w:rPr>
        <w:t>as</w:t>
      </w:r>
      <w:r w:rsidRPr="0060668E">
        <w:rPr>
          <w:color w:val="auto"/>
          <w:sz w:val="24"/>
          <w:szCs w:val="24"/>
        </w:rPr>
        <w:t xml:space="preserve"> enfermedades cardiovasculares (principalmente cardiopatía y accidente cerebrovascular), que en 2012 fueron la causa principal de defunción;</w:t>
      </w:r>
      <w:r w:rsidR="00A45BF6" w:rsidRPr="0060668E">
        <w:rPr>
          <w:color w:val="auto"/>
          <w:sz w:val="24"/>
          <w:szCs w:val="24"/>
        </w:rPr>
        <w:t xml:space="preserve"> </w:t>
      </w:r>
      <w:r w:rsidRPr="0060668E">
        <w:rPr>
          <w:color w:val="auto"/>
          <w:sz w:val="24"/>
          <w:szCs w:val="24"/>
        </w:rPr>
        <w:t>la diabetes;</w:t>
      </w:r>
      <w:r w:rsidR="00A45BF6" w:rsidRPr="0060668E">
        <w:rPr>
          <w:color w:val="auto"/>
          <w:sz w:val="24"/>
          <w:szCs w:val="24"/>
        </w:rPr>
        <w:t xml:space="preserve">  </w:t>
      </w:r>
      <w:r w:rsidRPr="0060668E">
        <w:rPr>
          <w:color w:val="auto"/>
          <w:sz w:val="24"/>
          <w:szCs w:val="24"/>
        </w:rPr>
        <w:t>los trastornos del aparato locomotor (en especial la osteoartritis,</w:t>
      </w:r>
      <w:r w:rsidR="00A45BF6" w:rsidRPr="0060668E">
        <w:rPr>
          <w:color w:val="auto"/>
          <w:sz w:val="24"/>
          <w:szCs w:val="24"/>
        </w:rPr>
        <w:t xml:space="preserve"> </w:t>
      </w:r>
      <w:r w:rsidRPr="0060668E">
        <w:rPr>
          <w:color w:val="auto"/>
          <w:sz w:val="24"/>
          <w:szCs w:val="24"/>
        </w:rPr>
        <w:t xml:space="preserve">una enfermedad </w:t>
      </w:r>
    </w:p>
    <w:p w:rsidR="00D14152" w:rsidRPr="0060668E" w:rsidRDefault="00D14152" w:rsidP="0060668E">
      <w:pPr>
        <w:spacing w:line="360" w:lineRule="auto"/>
        <w:jc w:val="both"/>
        <w:rPr>
          <w:color w:val="auto"/>
          <w:sz w:val="24"/>
          <w:szCs w:val="24"/>
        </w:rPr>
      </w:pPr>
      <w:proofErr w:type="gramStart"/>
      <w:r w:rsidRPr="0060668E">
        <w:rPr>
          <w:color w:val="auto"/>
          <w:sz w:val="24"/>
          <w:szCs w:val="24"/>
        </w:rPr>
        <w:t>degenerativa</w:t>
      </w:r>
      <w:proofErr w:type="gramEnd"/>
      <w:r w:rsidRPr="0060668E">
        <w:rPr>
          <w:color w:val="auto"/>
          <w:sz w:val="24"/>
          <w:szCs w:val="24"/>
        </w:rPr>
        <w:t xml:space="preserve"> de las articulaciones muy </w:t>
      </w:r>
      <w:r w:rsidR="001E6E53" w:rsidRPr="0060668E">
        <w:rPr>
          <w:color w:val="auto"/>
          <w:sz w:val="24"/>
          <w:szCs w:val="24"/>
        </w:rPr>
        <w:t>incapacitante</w:t>
      </w:r>
      <w:r w:rsidRPr="0060668E">
        <w:rPr>
          <w:color w:val="auto"/>
          <w:sz w:val="24"/>
          <w:szCs w:val="24"/>
        </w:rPr>
        <w:t>), y</w:t>
      </w:r>
      <w:r w:rsidR="00A45BF6" w:rsidRPr="0060668E">
        <w:rPr>
          <w:color w:val="auto"/>
          <w:sz w:val="24"/>
          <w:szCs w:val="24"/>
        </w:rPr>
        <w:t xml:space="preserve"> </w:t>
      </w:r>
      <w:r w:rsidRPr="0060668E">
        <w:rPr>
          <w:color w:val="auto"/>
          <w:sz w:val="24"/>
          <w:szCs w:val="24"/>
        </w:rPr>
        <w:t>las enfermedades cardiovasculares (principalmente cardiopatía y accidente cerebrovascular), que en 2008 fueron la causa principal de defunción; la diabetes; los trastornos del aparato locomotor (en</w:t>
      </w:r>
      <w:r w:rsidR="000652B8" w:rsidRPr="0060668E">
        <w:rPr>
          <w:color w:val="auto"/>
          <w:sz w:val="24"/>
          <w:szCs w:val="24"/>
        </w:rPr>
        <w:t xml:space="preserve"> especial la osteoartritis</w:t>
      </w:r>
      <w:r w:rsidRPr="0060668E">
        <w:rPr>
          <w:color w:val="auto"/>
          <w:sz w:val="24"/>
          <w:szCs w:val="24"/>
        </w:rPr>
        <w:t>), y algunos cánceres (del endometrio, la mama y el colon).</w:t>
      </w:r>
    </w:p>
    <w:p w:rsidR="00D14152" w:rsidRPr="0060668E" w:rsidRDefault="00D14152" w:rsidP="0060668E">
      <w:pPr>
        <w:spacing w:line="360" w:lineRule="auto"/>
        <w:jc w:val="both"/>
        <w:rPr>
          <w:color w:val="auto"/>
          <w:sz w:val="24"/>
          <w:szCs w:val="24"/>
        </w:rPr>
      </w:pPr>
    </w:p>
    <w:p w:rsidR="00D14152" w:rsidRPr="0060668E" w:rsidRDefault="00D14152" w:rsidP="0060668E">
      <w:pPr>
        <w:spacing w:line="360" w:lineRule="auto"/>
        <w:jc w:val="both"/>
        <w:rPr>
          <w:color w:val="auto"/>
          <w:sz w:val="24"/>
          <w:szCs w:val="24"/>
        </w:rPr>
      </w:pPr>
      <w:r w:rsidRPr="0060668E">
        <w:rPr>
          <w:color w:val="auto"/>
          <w:sz w:val="24"/>
          <w:szCs w:val="24"/>
        </w:rPr>
        <w:t>El riesgo de contraer estas enfermedades no transmisibles crece con el aumento del IMC.</w:t>
      </w:r>
      <w:r w:rsidR="00693685">
        <w:rPr>
          <w:color w:val="auto"/>
          <w:sz w:val="24"/>
          <w:szCs w:val="24"/>
        </w:rPr>
        <w:t xml:space="preserve"> M</w:t>
      </w:r>
      <w:r w:rsidRPr="0060668E">
        <w:rPr>
          <w:color w:val="auto"/>
          <w:sz w:val="24"/>
          <w:szCs w:val="24"/>
        </w:rPr>
        <w:t>uchos países de ingresos bajos y medianos actualmente están afrontando una "doble carga" de morbilidad.</w:t>
      </w:r>
    </w:p>
    <w:p w:rsidR="00A45BF6" w:rsidRPr="0060668E" w:rsidRDefault="00A45BF6" w:rsidP="0060668E">
      <w:pPr>
        <w:spacing w:line="360" w:lineRule="auto"/>
        <w:jc w:val="both"/>
        <w:rPr>
          <w:color w:val="auto"/>
          <w:sz w:val="24"/>
          <w:szCs w:val="24"/>
        </w:rPr>
      </w:pPr>
    </w:p>
    <w:p w:rsidR="00D14152" w:rsidRDefault="00D14152" w:rsidP="0060668E">
      <w:pPr>
        <w:spacing w:line="360" w:lineRule="auto"/>
        <w:jc w:val="both"/>
        <w:rPr>
          <w:color w:val="auto"/>
          <w:sz w:val="24"/>
          <w:szCs w:val="24"/>
        </w:rPr>
      </w:pPr>
      <w:r w:rsidRPr="0060668E">
        <w:rPr>
          <w:color w:val="auto"/>
          <w:sz w:val="24"/>
          <w:szCs w:val="24"/>
        </w:rPr>
        <w:t>Mientras continúan lidiando con los problemas de las enfermedades infecciosas y la desnutrición, estos países están experimentando un aumento brusco en los factores de riesgo de contraer enfermedades no transmisibles como la obesidad y el sobrepeso, en particular en los entornos urbanos.</w:t>
      </w:r>
      <w:r w:rsidR="00693685">
        <w:rPr>
          <w:color w:val="auto"/>
          <w:sz w:val="24"/>
          <w:szCs w:val="24"/>
        </w:rPr>
        <w:t xml:space="preserve"> </w:t>
      </w:r>
      <w:r w:rsidRPr="0060668E">
        <w:rPr>
          <w:color w:val="auto"/>
          <w:sz w:val="24"/>
          <w:szCs w:val="24"/>
        </w:rPr>
        <w:t>No es raro encontrar la desnutrición y la obesidad coexistiendo en un mismo país, una misma comunidad y un mismo hogar.</w:t>
      </w:r>
    </w:p>
    <w:p w:rsidR="00867BBD" w:rsidRPr="0060668E" w:rsidRDefault="00867BBD" w:rsidP="0060668E">
      <w:pPr>
        <w:spacing w:line="360" w:lineRule="auto"/>
        <w:jc w:val="both"/>
        <w:rPr>
          <w:color w:val="auto"/>
          <w:sz w:val="24"/>
          <w:szCs w:val="24"/>
        </w:rPr>
      </w:pPr>
    </w:p>
    <w:p w:rsidR="00D14152" w:rsidRPr="0060668E" w:rsidRDefault="00D14152" w:rsidP="0060668E">
      <w:pPr>
        <w:spacing w:line="360" w:lineRule="auto"/>
        <w:jc w:val="both"/>
        <w:rPr>
          <w:color w:val="auto"/>
          <w:sz w:val="24"/>
          <w:szCs w:val="24"/>
        </w:rPr>
      </w:pPr>
      <w:r w:rsidRPr="0060668E">
        <w:rPr>
          <w:color w:val="auto"/>
          <w:sz w:val="24"/>
          <w:szCs w:val="24"/>
        </w:rPr>
        <w:t>En los países de ingresos bajos y medianos, las personas están expuestas a alimentos hipercalóricos ricos en grasa, azúcar y sal y pobres en micronutrientes, que suelen ser poco costosos. Estos hábitos alimentarios, juntamente con una escasa actividad física, tienen como resultado un crecimiento brusco de la obesidad.</w:t>
      </w:r>
    </w:p>
    <w:p w:rsidR="00D14152" w:rsidRPr="0060668E" w:rsidRDefault="007D25AA" w:rsidP="0060668E">
      <w:pPr>
        <w:spacing w:line="360" w:lineRule="auto"/>
        <w:jc w:val="both"/>
        <w:rPr>
          <w:color w:val="auto"/>
          <w:sz w:val="24"/>
          <w:szCs w:val="24"/>
        </w:rPr>
      </w:pPr>
      <w:r w:rsidRPr="0060668E">
        <w:rPr>
          <w:color w:val="auto"/>
          <w:sz w:val="24"/>
          <w:szCs w:val="24"/>
        </w:rPr>
        <w:lastRenderedPageBreak/>
        <w:t>L</w:t>
      </w:r>
      <w:r w:rsidR="00360182" w:rsidRPr="0060668E">
        <w:rPr>
          <w:color w:val="auto"/>
          <w:sz w:val="24"/>
          <w:szCs w:val="24"/>
        </w:rPr>
        <w:t xml:space="preserve">as personas deben </w:t>
      </w:r>
      <w:r w:rsidR="00D14152" w:rsidRPr="0060668E">
        <w:rPr>
          <w:color w:val="auto"/>
          <w:sz w:val="24"/>
          <w:szCs w:val="24"/>
        </w:rPr>
        <w:t xml:space="preserve">realizar elecciones, de modo que la opción más sencilla sea la más saludable en materia de alimentos y actividad física periódica, y en consecuencia prevenir la obesidad, </w:t>
      </w:r>
      <w:r w:rsidR="00360182" w:rsidRPr="0060668E">
        <w:rPr>
          <w:color w:val="auto"/>
          <w:sz w:val="24"/>
          <w:szCs w:val="24"/>
        </w:rPr>
        <w:t xml:space="preserve">y para eso son fundamentales </w:t>
      </w:r>
      <w:r w:rsidR="00D14152" w:rsidRPr="0060668E">
        <w:rPr>
          <w:color w:val="auto"/>
          <w:sz w:val="24"/>
          <w:szCs w:val="24"/>
        </w:rPr>
        <w:t>comunidades y unos entornos favorables.</w:t>
      </w:r>
    </w:p>
    <w:p w:rsidR="00A45BF6" w:rsidRPr="0060668E" w:rsidRDefault="00A45BF6" w:rsidP="0060668E">
      <w:pPr>
        <w:spacing w:line="360" w:lineRule="auto"/>
        <w:jc w:val="both"/>
        <w:rPr>
          <w:color w:val="auto"/>
          <w:sz w:val="24"/>
          <w:szCs w:val="24"/>
        </w:rPr>
      </w:pPr>
    </w:p>
    <w:p w:rsidR="00D14152" w:rsidRPr="0060668E" w:rsidRDefault="00D14152" w:rsidP="0060668E">
      <w:pPr>
        <w:spacing w:line="360" w:lineRule="auto"/>
        <w:jc w:val="both"/>
        <w:rPr>
          <w:color w:val="auto"/>
          <w:sz w:val="24"/>
          <w:szCs w:val="24"/>
        </w:rPr>
      </w:pPr>
      <w:r w:rsidRPr="0060668E">
        <w:rPr>
          <w:color w:val="auto"/>
          <w:sz w:val="24"/>
          <w:szCs w:val="24"/>
        </w:rPr>
        <w:t>En el plano individual, las personas pueden:</w:t>
      </w:r>
      <w:r w:rsidR="00693685">
        <w:rPr>
          <w:color w:val="auto"/>
          <w:sz w:val="24"/>
          <w:szCs w:val="24"/>
        </w:rPr>
        <w:t xml:space="preserve"> l</w:t>
      </w:r>
      <w:r w:rsidR="00A45BF6" w:rsidRPr="0060668E">
        <w:rPr>
          <w:color w:val="auto"/>
          <w:sz w:val="24"/>
          <w:szCs w:val="24"/>
        </w:rPr>
        <w:t>imitar</w:t>
      </w:r>
      <w:r w:rsidRPr="0060668E">
        <w:rPr>
          <w:color w:val="auto"/>
          <w:sz w:val="24"/>
          <w:szCs w:val="24"/>
        </w:rPr>
        <w:t xml:space="preserve"> la ingesta energética procedente de la cantidad de grasa total;</w:t>
      </w:r>
      <w:r w:rsidR="00A45BF6" w:rsidRPr="0060668E">
        <w:rPr>
          <w:color w:val="auto"/>
          <w:sz w:val="24"/>
          <w:szCs w:val="24"/>
        </w:rPr>
        <w:t xml:space="preserve"> </w:t>
      </w:r>
      <w:r w:rsidRPr="0060668E">
        <w:rPr>
          <w:color w:val="auto"/>
          <w:sz w:val="24"/>
          <w:szCs w:val="24"/>
        </w:rPr>
        <w:t>aumentar el consumo de frutas y verduras, así como de legumbres, cereales integrales y frutos secos;</w:t>
      </w:r>
      <w:r w:rsidR="00A45BF6" w:rsidRPr="0060668E">
        <w:rPr>
          <w:color w:val="auto"/>
          <w:sz w:val="24"/>
          <w:szCs w:val="24"/>
        </w:rPr>
        <w:t xml:space="preserve"> </w:t>
      </w:r>
      <w:r w:rsidRPr="0060668E">
        <w:rPr>
          <w:color w:val="auto"/>
          <w:sz w:val="24"/>
          <w:szCs w:val="24"/>
        </w:rPr>
        <w:t>limitar la ingesta de azúcares;</w:t>
      </w:r>
      <w:r w:rsidR="00A45BF6" w:rsidRPr="0060668E">
        <w:rPr>
          <w:color w:val="auto"/>
          <w:sz w:val="24"/>
          <w:szCs w:val="24"/>
        </w:rPr>
        <w:t xml:space="preserve"> </w:t>
      </w:r>
      <w:r w:rsidRPr="0060668E">
        <w:rPr>
          <w:color w:val="auto"/>
          <w:sz w:val="24"/>
          <w:szCs w:val="24"/>
        </w:rPr>
        <w:t>realizar una actividad física periódica, y</w:t>
      </w:r>
      <w:r w:rsidR="00A45BF6" w:rsidRPr="0060668E">
        <w:rPr>
          <w:color w:val="auto"/>
          <w:sz w:val="24"/>
          <w:szCs w:val="24"/>
        </w:rPr>
        <w:t xml:space="preserve"> </w:t>
      </w:r>
      <w:r w:rsidRPr="0060668E">
        <w:rPr>
          <w:color w:val="auto"/>
          <w:sz w:val="24"/>
          <w:szCs w:val="24"/>
        </w:rPr>
        <w:t>lograr un equilibrio energético y un peso normal.</w:t>
      </w:r>
    </w:p>
    <w:p w:rsidR="00D14152" w:rsidRPr="0060668E" w:rsidRDefault="00D14152" w:rsidP="0060668E">
      <w:pPr>
        <w:spacing w:line="360" w:lineRule="auto"/>
        <w:jc w:val="both"/>
        <w:rPr>
          <w:color w:val="auto"/>
          <w:sz w:val="24"/>
          <w:szCs w:val="24"/>
        </w:rPr>
      </w:pPr>
    </w:p>
    <w:p w:rsidR="00D14152" w:rsidRPr="0060668E" w:rsidRDefault="00D14152" w:rsidP="0060668E">
      <w:pPr>
        <w:spacing w:line="360" w:lineRule="auto"/>
        <w:jc w:val="both"/>
        <w:rPr>
          <w:color w:val="auto"/>
          <w:sz w:val="24"/>
          <w:szCs w:val="24"/>
        </w:rPr>
      </w:pPr>
      <w:r w:rsidRPr="0060668E">
        <w:rPr>
          <w:color w:val="auto"/>
          <w:sz w:val="24"/>
          <w:szCs w:val="24"/>
        </w:rPr>
        <w:t>La responsabilidad individual solamente puede tener pleno efecto cuando las personas tienen acceso a un modo de vida saludable. Por consiguiente, en el plano social es importante:</w:t>
      </w:r>
      <w:r w:rsidR="00693685">
        <w:rPr>
          <w:color w:val="auto"/>
          <w:sz w:val="24"/>
          <w:szCs w:val="24"/>
        </w:rPr>
        <w:t xml:space="preserve"> d</w:t>
      </w:r>
      <w:r w:rsidR="00A45BF6" w:rsidRPr="0060668E">
        <w:rPr>
          <w:color w:val="auto"/>
          <w:sz w:val="24"/>
          <w:szCs w:val="24"/>
        </w:rPr>
        <w:t>ar</w:t>
      </w:r>
      <w:r w:rsidRPr="0060668E">
        <w:rPr>
          <w:color w:val="auto"/>
          <w:sz w:val="24"/>
          <w:szCs w:val="24"/>
        </w:rPr>
        <w:t xml:space="preserve"> apoyo a las personas en el cumplimiento de las recomendaciones mencionadas más arriba, mediante un compromiso político sostenido y la colaboración de las múltiples partes interesadas públicas y privadas, y</w:t>
      </w:r>
      <w:r w:rsidR="00A45BF6" w:rsidRPr="0060668E">
        <w:rPr>
          <w:color w:val="auto"/>
          <w:sz w:val="24"/>
          <w:szCs w:val="24"/>
        </w:rPr>
        <w:t xml:space="preserve"> </w:t>
      </w:r>
      <w:r w:rsidRPr="0060668E">
        <w:rPr>
          <w:color w:val="auto"/>
          <w:sz w:val="24"/>
          <w:szCs w:val="24"/>
        </w:rPr>
        <w:t>lograr que la actividad física periódica y los hábitos alimentarios más saludables sean económicamente asequibles y fácilmente accesibles para todos, en particular las personas más pobres.</w:t>
      </w:r>
    </w:p>
    <w:p w:rsidR="00A45BF6" w:rsidRPr="0060668E" w:rsidRDefault="00A45BF6" w:rsidP="0060668E">
      <w:pPr>
        <w:spacing w:line="360" w:lineRule="auto"/>
        <w:jc w:val="both"/>
        <w:rPr>
          <w:color w:val="auto"/>
          <w:sz w:val="24"/>
          <w:szCs w:val="24"/>
        </w:rPr>
      </w:pPr>
    </w:p>
    <w:p w:rsidR="00D14152" w:rsidRPr="0060668E" w:rsidRDefault="00D14152" w:rsidP="0060668E">
      <w:pPr>
        <w:spacing w:line="360" w:lineRule="auto"/>
        <w:jc w:val="both"/>
        <w:rPr>
          <w:color w:val="auto"/>
          <w:sz w:val="24"/>
          <w:szCs w:val="24"/>
        </w:rPr>
      </w:pPr>
      <w:r w:rsidRPr="0060668E">
        <w:rPr>
          <w:color w:val="auto"/>
          <w:sz w:val="24"/>
          <w:szCs w:val="24"/>
        </w:rPr>
        <w:t>La industria alimentaria puede desempeñar una función importante en la promoción de una alimentación saludable:</w:t>
      </w:r>
      <w:r w:rsidR="00693685">
        <w:rPr>
          <w:color w:val="auto"/>
          <w:sz w:val="24"/>
          <w:szCs w:val="24"/>
        </w:rPr>
        <w:t xml:space="preserve"> r</w:t>
      </w:r>
      <w:r w:rsidR="00A45BF6" w:rsidRPr="0060668E">
        <w:rPr>
          <w:color w:val="auto"/>
          <w:sz w:val="24"/>
          <w:szCs w:val="24"/>
        </w:rPr>
        <w:t>educiendo</w:t>
      </w:r>
      <w:r w:rsidRPr="0060668E">
        <w:rPr>
          <w:color w:val="auto"/>
          <w:sz w:val="24"/>
          <w:szCs w:val="24"/>
        </w:rPr>
        <w:t xml:space="preserve"> el contenido de grasa, azúcar y sal de los alimentos elaborados;</w:t>
      </w:r>
      <w:r w:rsidR="00693685">
        <w:rPr>
          <w:color w:val="auto"/>
          <w:sz w:val="24"/>
          <w:szCs w:val="24"/>
        </w:rPr>
        <w:t xml:space="preserve"> </w:t>
      </w:r>
      <w:r w:rsidRPr="0060668E">
        <w:rPr>
          <w:color w:val="auto"/>
          <w:sz w:val="24"/>
          <w:szCs w:val="24"/>
        </w:rPr>
        <w:t>asegurando que todos los consumidores puedan acceder física y económicamente a unos alimentos sanos y nutritivos;</w:t>
      </w:r>
      <w:r w:rsidR="00A45BF6" w:rsidRPr="0060668E">
        <w:rPr>
          <w:color w:val="auto"/>
          <w:sz w:val="24"/>
          <w:szCs w:val="24"/>
        </w:rPr>
        <w:t xml:space="preserve"> </w:t>
      </w:r>
      <w:r w:rsidRPr="0060668E">
        <w:rPr>
          <w:color w:val="auto"/>
          <w:sz w:val="24"/>
          <w:szCs w:val="24"/>
        </w:rPr>
        <w:t>poner en práctica una comercialización responsable, y</w:t>
      </w:r>
      <w:r w:rsidR="00A45BF6" w:rsidRPr="0060668E">
        <w:rPr>
          <w:color w:val="auto"/>
          <w:sz w:val="24"/>
          <w:szCs w:val="24"/>
        </w:rPr>
        <w:t xml:space="preserve"> </w:t>
      </w:r>
      <w:r w:rsidRPr="0060668E">
        <w:rPr>
          <w:color w:val="auto"/>
          <w:sz w:val="24"/>
          <w:szCs w:val="24"/>
        </w:rPr>
        <w:t>asegurar la disponibilidad de alimentos sanos y apoyar la práctica de una actividad física periódica en el lugar de trabajo.</w:t>
      </w:r>
    </w:p>
    <w:p w:rsidR="00D14152" w:rsidRPr="0060668E" w:rsidRDefault="00D14152" w:rsidP="0060668E">
      <w:pPr>
        <w:spacing w:line="360" w:lineRule="auto"/>
        <w:jc w:val="both"/>
        <w:rPr>
          <w:color w:val="auto"/>
          <w:sz w:val="24"/>
          <w:szCs w:val="24"/>
        </w:rPr>
      </w:pPr>
    </w:p>
    <w:p w:rsidR="00D14152" w:rsidRPr="0060668E" w:rsidRDefault="00D14152" w:rsidP="0060668E">
      <w:pPr>
        <w:spacing w:line="360" w:lineRule="auto"/>
        <w:jc w:val="both"/>
        <w:rPr>
          <w:b/>
          <w:color w:val="auto"/>
          <w:sz w:val="24"/>
          <w:szCs w:val="24"/>
        </w:rPr>
      </w:pPr>
      <w:proofErr w:type="spellStart"/>
      <w:r w:rsidRPr="0060668E">
        <w:rPr>
          <w:b/>
          <w:color w:val="auto"/>
          <w:sz w:val="24"/>
          <w:szCs w:val="24"/>
        </w:rPr>
        <w:t>Ídice</w:t>
      </w:r>
      <w:proofErr w:type="spellEnd"/>
      <w:r w:rsidRPr="0060668E">
        <w:rPr>
          <w:b/>
          <w:color w:val="auto"/>
          <w:sz w:val="24"/>
          <w:szCs w:val="24"/>
        </w:rPr>
        <w:t xml:space="preserve"> de masa corporal (IMC) o índice de </w:t>
      </w:r>
      <w:proofErr w:type="spellStart"/>
      <w:r w:rsidRPr="0060668E">
        <w:rPr>
          <w:b/>
          <w:color w:val="auto"/>
          <w:sz w:val="24"/>
          <w:szCs w:val="24"/>
        </w:rPr>
        <w:t>Quetelet</w:t>
      </w:r>
      <w:proofErr w:type="spellEnd"/>
    </w:p>
    <w:p w:rsidR="00D14152" w:rsidRDefault="00D14152" w:rsidP="0060668E">
      <w:pPr>
        <w:spacing w:line="360" w:lineRule="auto"/>
        <w:jc w:val="both"/>
        <w:rPr>
          <w:color w:val="auto"/>
          <w:sz w:val="24"/>
          <w:szCs w:val="24"/>
        </w:rPr>
      </w:pPr>
      <w:r w:rsidRPr="0060668E">
        <w:rPr>
          <w:color w:val="auto"/>
          <w:sz w:val="24"/>
          <w:szCs w:val="24"/>
        </w:rPr>
        <w:t xml:space="preserve">El índice de masa corporal (IMC) es un indicador simple de la relación entre el peso y la talla que se utiliza frecuentemente para identificar el sobrepeso y la obesidad en los adultos. </w:t>
      </w:r>
    </w:p>
    <w:p w:rsidR="00D14152" w:rsidRPr="0060668E" w:rsidRDefault="00D14152" w:rsidP="0060668E">
      <w:pPr>
        <w:spacing w:line="360" w:lineRule="auto"/>
        <w:jc w:val="both"/>
        <w:rPr>
          <w:color w:val="auto"/>
          <w:sz w:val="24"/>
          <w:szCs w:val="24"/>
        </w:rPr>
      </w:pPr>
      <w:r w:rsidRPr="0060668E">
        <w:rPr>
          <w:color w:val="auto"/>
          <w:sz w:val="24"/>
          <w:szCs w:val="24"/>
        </w:rPr>
        <w:t>La definición de la OMS es la siguiente:</w:t>
      </w:r>
    </w:p>
    <w:p w:rsidR="006867AD" w:rsidRPr="0060668E" w:rsidRDefault="00D14152" w:rsidP="0060668E">
      <w:pPr>
        <w:spacing w:line="360" w:lineRule="auto"/>
        <w:jc w:val="both"/>
        <w:rPr>
          <w:color w:val="auto"/>
          <w:sz w:val="24"/>
          <w:szCs w:val="24"/>
        </w:rPr>
      </w:pPr>
      <w:r w:rsidRPr="0060668E">
        <w:rPr>
          <w:color w:val="auto"/>
          <w:sz w:val="24"/>
          <w:szCs w:val="24"/>
        </w:rPr>
        <w:lastRenderedPageBreak/>
        <w:t>Un IMC igual o superior a 25 determina sobrepeso.</w:t>
      </w:r>
    </w:p>
    <w:p w:rsidR="00D14152" w:rsidRPr="0060668E" w:rsidRDefault="00D14152" w:rsidP="0060668E">
      <w:pPr>
        <w:spacing w:line="360" w:lineRule="auto"/>
        <w:jc w:val="both"/>
        <w:rPr>
          <w:color w:val="auto"/>
          <w:sz w:val="24"/>
          <w:szCs w:val="24"/>
        </w:rPr>
      </w:pPr>
      <w:r w:rsidRPr="0060668E">
        <w:rPr>
          <w:color w:val="auto"/>
          <w:sz w:val="24"/>
          <w:szCs w:val="24"/>
        </w:rPr>
        <w:t>Un IMC igual o superior a 30 determina obesidad.</w:t>
      </w:r>
    </w:p>
    <w:p w:rsidR="00E72B10" w:rsidRPr="0060668E" w:rsidRDefault="00E72B10" w:rsidP="0060668E">
      <w:pPr>
        <w:spacing w:line="360" w:lineRule="auto"/>
        <w:jc w:val="both"/>
        <w:rPr>
          <w:color w:val="auto"/>
          <w:sz w:val="24"/>
          <w:szCs w:val="24"/>
        </w:rPr>
      </w:pPr>
    </w:p>
    <w:p w:rsidR="00D14152" w:rsidRPr="0060668E" w:rsidRDefault="00D14152" w:rsidP="0060668E">
      <w:pPr>
        <w:spacing w:line="360" w:lineRule="auto"/>
        <w:jc w:val="both"/>
        <w:rPr>
          <w:color w:val="auto"/>
          <w:sz w:val="24"/>
          <w:szCs w:val="24"/>
        </w:rPr>
      </w:pPr>
      <w:r w:rsidRPr="0060668E">
        <w:rPr>
          <w:color w:val="auto"/>
          <w:sz w:val="24"/>
          <w:szCs w:val="24"/>
        </w:rPr>
        <w:t xml:space="preserve">El IMC </w:t>
      </w:r>
      <w:r w:rsidR="00F86ACD">
        <w:rPr>
          <w:color w:val="auto"/>
          <w:sz w:val="24"/>
          <w:szCs w:val="24"/>
        </w:rPr>
        <w:t>se considera un</w:t>
      </w:r>
      <w:r w:rsidRPr="0060668E">
        <w:rPr>
          <w:color w:val="auto"/>
          <w:sz w:val="24"/>
          <w:szCs w:val="24"/>
        </w:rPr>
        <w:t xml:space="preserve"> título indicativo porque es posible que no se corresponda con el mismo nivel de grosor en diferentes personas.</w:t>
      </w:r>
      <w:r w:rsidR="00A920EB">
        <w:rPr>
          <w:color w:val="auto"/>
          <w:sz w:val="24"/>
          <w:szCs w:val="24"/>
        </w:rPr>
        <w:t xml:space="preserve"> </w:t>
      </w:r>
      <w:r w:rsidRPr="0060668E">
        <w:rPr>
          <w:color w:val="auto"/>
          <w:sz w:val="24"/>
          <w:szCs w:val="24"/>
        </w:rPr>
        <w:t>El Índice de Masa Corporal se calcula dividiendo el peso en Kilogramos, sobre la talla en Metros, elevada al cuadrado y su resultado se expresa en Kg/m2.</w:t>
      </w:r>
      <w:r w:rsidRPr="00666495">
        <w:rPr>
          <w:color w:val="auto"/>
          <w:sz w:val="16"/>
          <w:szCs w:val="16"/>
        </w:rPr>
        <w:footnoteReference w:id="9"/>
      </w:r>
    </w:p>
    <w:p w:rsidR="00A12FE1" w:rsidRDefault="00D14152" w:rsidP="00B31F70">
      <w:pPr>
        <w:spacing w:line="360" w:lineRule="auto"/>
        <w:jc w:val="center"/>
        <w:rPr>
          <w:color w:val="auto"/>
          <w:sz w:val="24"/>
          <w:szCs w:val="24"/>
        </w:rPr>
      </w:pPr>
      <w:r w:rsidRPr="0060668E">
        <w:rPr>
          <w:color w:val="auto"/>
          <w:sz w:val="24"/>
          <w:szCs w:val="24"/>
        </w:rPr>
        <w:t>IMC= Peso (kg)/Estatura² = kg/ (mts²)</w:t>
      </w:r>
    </w:p>
    <w:tbl>
      <w:tblPr>
        <w:tblW w:w="67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4"/>
        <w:gridCol w:w="3262"/>
      </w:tblGrid>
      <w:tr w:rsidR="004D1A99" w:rsidRPr="00F86ACD" w:rsidTr="00D6311F">
        <w:trPr>
          <w:trHeight w:val="443"/>
          <w:jc w:val="center"/>
        </w:trPr>
        <w:tc>
          <w:tcPr>
            <w:tcW w:w="3524" w:type="dxa"/>
            <w:tcMar>
              <w:top w:w="100" w:type="dxa"/>
              <w:left w:w="100" w:type="dxa"/>
              <w:bottom w:w="100" w:type="dxa"/>
              <w:right w:w="100" w:type="dxa"/>
            </w:tcMar>
          </w:tcPr>
          <w:p w:rsidR="00D14152" w:rsidRPr="00F86ACD" w:rsidRDefault="00D14152" w:rsidP="00F86ACD">
            <w:pPr>
              <w:spacing w:line="240" w:lineRule="auto"/>
              <w:jc w:val="center"/>
              <w:rPr>
                <w:sz w:val="18"/>
                <w:szCs w:val="18"/>
              </w:rPr>
            </w:pPr>
            <w:r w:rsidRPr="00F86ACD">
              <w:rPr>
                <w:sz w:val="18"/>
                <w:szCs w:val="18"/>
              </w:rPr>
              <w:t>ÍNDICE DE MASA CORPORAL (OMS)</w:t>
            </w:r>
          </w:p>
        </w:tc>
        <w:tc>
          <w:tcPr>
            <w:tcW w:w="3262" w:type="dxa"/>
            <w:tcMar>
              <w:top w:w="100" w:type="dxa"/>
              <w:left w:w="100" w:type="dxa"/>
              <w:bottom w:w="100" w:type="dxa"/>
              <w:right w:w="100" w:type="dxa"/>
            </w:tcMar>
          </w:tcPr>
          <w:p w:rsidR="00D14152" w:rsidRPr="00F86ACD" w:rsidRDefault="00D14152" w:rsidP="00F86ACD">
            <w:pPr>
              <w:spacing w:line="240" w:lineRule="auto"/>
              <w:jc w:val="center"/>
              <w:rPr>
                <w:sz w:val="18"/>
                <w:szCs w:val="18"/>
              </w:rPr>
            </w:pPr>
            <w:r w:rsidRPr="00F86ACD">
              <w:rPr>
                <w:sz w:val="18"/>
                <w:szCs w:val="18"/>
              </w:rPr>
              <w:t>CLASIFICACIÓN</w:t>
            </w:r>
          </w:p>
        </w:tc>
      </w:tr>
      <w:tr w:rsidR="004D1A99" w:rsidRPr="00F86ACD" w:rsidTr="00D6311F">
        <w:trPr>
          <w:trHeight w:val="420"/>
          <w:jc w:val="center"/>
        </w:trPr>
        <w:tc>
          <w:tcPr>
            <w:tcW w:w="3524" w:type="dxa"/>
            <w:tcMar>
              <w:top w:w="100" w:type="dxa"/>
              <w:left w:w="100" w:type="dxa"/>
              <w:bottom w:w="100" w:type="dxa"/>
              <w:right w:w="100" w:type="dxa"/>
            </w:tcMar>
          </w:tcPr>
          <w:p w:rsidR="00D14152" w:rsidRPr="00F86ACD" w:rsidRDefault="00D14152" w:rsidP="00F86ACD">
            <w:pPr>
              <w:spacing w:line="240" w:lineRule="auto"/>
              <w:rPr>
                <w:sz w:val="18"/>
                <w:szCs w:val="18"/>
              </w:rPr>
            </w:pPr>
            <w:r w:rsidRPr="00F86ACD">
              <w:rPr>
                <w:sz w:val="18"/>
                <w:szCs w:val="18"/>
              </w:rPr>
              <w:t>IMC&lt;16</w:t>
            </w:r>
          </w:p>
        </w:tc>
        <w:tc>
          <w:tcPr>
            <w:tcW w:w="3262" w:type="dxa"/>
            <w:tcMar>
              <w:top w:w="100" w:type="dxa"/>
              <w:left w:w="100" w:type="dxa"/>
              <w:bottom w:w="100" w:type="dxa"/>
              <w:right w:w="100" w:type="dxa"/>
            </w:tcMar>
          </w:tcPr>
          <w:p w:rsidR="00D14152" w:rsidRPr="00F86ACD" w:rsidRDefault="00D14152" w:rsidP="00F86ACD">
            <w:pPr>
              <w:spacing w:line="240" w:lineRule="auto"/>
              <w:rPr>
                <w:sz w:val="18"/>
                <w:szCs w:val="18"/>
              </w:rPr>
            </w:pPr>
            <w:proofErr w:type="spellStart"/>
            <w:r w:rsidRPr="00F86ACD">
              <w:rPr>
                <w:sz w:val="18"/>
                <w:szCs w:val="18"/>
              </w:rPr>
              <w:t>Infrapeso</w:t>
            </w:r>
            <w:proofErr w:type="spellEnd"/>
            <w:r w:rsidRPr="00F86ACD">
              <w:rPr>
                <w:sz w:val="18"/>
                <w:szCs w:val="18"/>
              </w:rPr>
              <w:t>: Delgadez Severa</w:t>
            </w:r>
          </w:p>
        </w:tc>
      </w:tr>
      <w:tr w:rsidR="004D1A99" w:rsidRPr="00F86ACD" w:rsidTr="00D6311F">
        <w:trPr>
          <w:trHeight w:val="443"/>
          <w:jc w:val="center"/>
        </w:trPr>
        <w:tc>
          <w:tcPr>
            <w:tcW w:w="3524" w:type="dxa"/>
            <w:tcMar>
              <w:top w:w="100" w:type="dxa"/>
              <w:left w:w="100" w:type="dxa"/>
              <w:bottom w:w="100" w:type="dxa"/>
              <w:right w:w="100" w:type="dxa"/>
            </w:tcMar>
          </w:tcPr>
          <w:p w:rsidR="00D14152" w:rsidRPr="00F86ACD" w:rsidRDefault="00D14152" w:rsidP="00F86ACD">
            <w:pPr>
              <w:spacing w:line="240" w:lineRule="auto"/>
              <w:rPr>
                <w:sz w:val="18"/>
                <w:szCs w:val="18"/>
              </w:rPr>
            </w:pPr>
            <w:r w:rsidRPr="00F86ACD">
              <w:rPr>
                <w:sz w:val="18"/>
                <w:szCs w:val="18"/>
              </w:rPr>
              <w:t xml:space="preserve">IMC= 16.00 - 16.99 </w:t>
            </w:r>
          </w:p>
        </w:tc>
        <w:tc>
          <w:tcPr>
            <w:tcW w:w="3262" w:type="dxa"/>
            <w:tcMar>
              <w:top w:w="100" w:type="dxa"/>
              <w:left w:w="100" w:type="dxa"/>
              <w:bottom w:w="100" w:type="dxa"/>
              <w:right w:w="100" w:type="dxa"/>
            </w:tcMar>
          </w:tcPr>
          <w:p w:rsidR="00D14152" w:rsidRPr="00F86ACD" w:rsidRDefault="00D14152" w:rsidP="00F86ACD">
            <w:pPr>
              <w:spacing w:line="240" w:lineRule="auto"/>
              <w:rPr>
                <w:sz w:val="18"/>
                <w:szCs w:val="18"/>
              </w:rPr>
            </w:pPr>
            <w:proofErr w:type="spellStart"/>
            <w:r w:rsidRPr="00F86ACD">
              <w:rPr>
                <w:sz w:val="18"/>
                <w:szCs w:val="18"/>
              </w:rPr>
              <w:t>Infrapeso</w:t>
            </w:r>
            <w:proofErr w:type="spellEnd"/>
            <w:r w:rsidRPr="00F86ACD">
              <w:rPr>
                <w:sz w:val="18"/>
                <w:szCs w:val="18"/>
              </w:rPr>
              <w:t>: Delgadez Moderada</w:t>
            </w:r>
          </w:p>
        </w:tc>
      </w:tr>
      <w:tr w:rsidR="004D1A99" w:rsidRPr="00F86ACD" w:rsidTr="00D6311F">
        <w:trPr>
          <w:trHeight w:val="443"/>
          <w:jc w:val="center"/>
        </w:trPr>
        <w:tc>
          <w:tcPr>
            <w:tcW w:w="3524" w:type="dxa"/>
            <w:tcMar>
              <w:top w:w="100" w:type="dxa"/>
              <w:left w:w="100" w:type="dxa"/>
              <w:bottom w:w="100" w:type="dxa"/>
              <w:right w:w="100" w:type="dxa"/>
            </w:tcMar>
          </w:tcPr>
          <w:p w:rsidR="00D14152" w:rsidRPr="00F86ACD" w:rsidRDefault="00D14152" w:rsidP="00F86ACD">
            <w:pPr>
              <w:spacing w:line="240" w:lineRule="auto"/>
              <w:rPr>
                <w:sz w:val="18"/>
                <w:szCs w:val="18"/>
              </w:rPr>
            </w:pPr>
            <w:r w:rsidRPr="00F86ACD">
              <w:rPr>
                <w:sz w:val="18"/>
                <w:szCs w:val="18"/>
              </w:rPr>
              <w:t>IMC= 17.00 - 18.49</w:t>
            </w:r>
          </w:p>
        </w:tc>
        <w:tc>
          <w:tcPr>
            <w:tcW w:w="3262" w:type="dxa"/>
            <w:tcMar>
              <w:top w:w="100" w:type="dxa"/>
              <w:left w:w="100" w:type="dxa"/>
              <w:bottom w:w="100" w:type="dxa"/>
              <w:right w:w="100" w:type="dxa"/>
            </w:tcMar>
          </w:tcPr>
          <w:p w:rsidR="00D14152" w:rsidRPr="00F86ACD" w:rsidRDefault="00D14152" w:rsidP="00F86ACD">
            <w:pPr>
              <w:spacing w:line="240" w:lineRule="auto"/>
              <w:rPr>
                <w:sz w:val="18"/>
                <w:szCs w:val="18"/>
              </w:rPr>
            </w:pPr>
            <w:proofErr w:type="spellStart"/>
            <w:r w:rsidRPr="00F86ACD">
              <w:rPr>
                <w:sz w:val="18"/>
                <w:szCs w:val="18"/>
              </w:rPr>
              <w:t>Infrapeso</w:t>
            </w:r>
            <w:proofErr w:type="spellEnd"/>
            <w:r w:rsidRPr="00F86ACD">
              <w:rPr>
                <w:sz w:val="18"/>
                <w:szCs w:val="18"/>
              </w:rPr>
              <w:t>: Delgadez Aceptable</w:t>
            </w:r>
          </w:p>
        </w:tc>
      </w:tr>
      <w:tr w:rsidR="004D1A99" w:rsidRPr="00F86ACD" w:rsidTr="00D6311F">
        <w:trPr>
          <w:trHeight w:val="420"/>
          <w:jc w:val="center"/>
        </w:trPr>
        <w:tc>
          <w:tcPr>
            <w:tcW w:w="3524" w:type="dxa"/>
            <w:tcMar>
              <w:top w:w="100" w:type="dxa"/>
              <w:left w:w="100" w:type="dxa"/>
              <w:bottom w:w="100" w:type="dxa"/>
              <w:right w:w="100" w:type="dxa"/>
            </w:tcMar>
          </w:tcPr>
          <w:p w:rsidR="00D14152" w:rsidRPr="00F86ACD" w:rsidRDefault="00D14152" w:rsidP="00F86ACD">
            <w:pPr>
              <w:spacing w:line="240" w:lineRule="auto"/>
              <w:rPr>
                <w:sz w:val="18"/>
                <w:szCs w:val="18"/>
              </w:rPr>
            </w:pPr>
            <w:r w:rsidRPr="00F86ACD">
              <w:rPr>
                <w:sz w:val="18"/>
                <w:szCs w:val="18"/>
              </w:rPr>
              <w:t>IMC= 18.50 - 24.99</w:t>
            </w:r>
          </w:p>
        </w:tc>
        <w:tc>
          <w:tcPr>
            <w:tcW w:w="3262" w:type="dxa"/>
            <w:tcMar>
              <w:top w:w="100" w:type="dxa"/>
              <w:left w:w="100" w:type="dxa"/>
              <w:bottom w:w="100" w:type="dxa"/>
              <w:right w:w="100" w:type="dxa"/>
            </w:tcMar>
          </w:tcPr>
          <w:p w:rsidR="00D14152" w:rsidRPr="00F86ACD" w:rsidRDefault="00D14152" w:rsidP="00F86ACD">
            <w:pPr>
              <w:spacing w:line="240" w:lineRule="auto"/>
              <w:rPr>
                <w:sz w:val="18"/>
                <w:szCs w:val="18"/>
              </w:rPr>
            </w:pPr>
            <w:r w:rsidRPr="00F86ACD">
              <w:rPr>
                <w:sz w:val="18"/>
                <w:szCs w:val="18"/>
              </w:rPr>
              <w:t>Peso Normal</w:t>
            </w:r>
          </w:p>
        </w:tc>
      </w:tr>
      <w:tr w:rsidR="004D1A99" w:rsidRPr="00F86ACD" w:rsidTr="00D6311F">
        <w:trPr>
          <w:trHeight w:val="443"/>
          <w:jc w:val="center"/>
        </w:trPr>
        <w:tc>
          <w:tcPr>
            <w:tcW w:w="3524" w:type="dxa"/>
            <w:tcMar>
              <w:top w:w="100" w:type="dxa"/>
              <w:left w:w="100" w:type="dxa"/>
              <w:bottom w:w="100" w:type="dxa"/>
              <w:right w:w="100" w:type="dxa"/>
            </w:tcMar>
          </w:tcPr>
          <w:p w:rsidR="00D14152" w:rsidRPr="00F86ACD" w:rsidRDefault="00D14152" w:rsidP="00F86ACD">
            <w:pPr>
              <w:spacing w:line="240" w:lineRule="auto"/>
              <w:rPr>
                <w:sz w:val="18"/>
                <w:szCs w:val="18"/>
              </w:rPr>
            </w:pPr>
            <w:r w:rsidRPr="00F86ACD">
              <w:rPr>
                <w:sz w:val="18"/>
                <w:szCs w:val="18"/>
              </w:rPr>
              <w:t>IMC= 25.00 - 29.99</w:t>
            </w:r>
          </w:p>
        </w:tc>
        <w:tc>
          <w:tcPr>
            <w:tcW w:w="3262" w:type="dxa"/>
            <w:tcMar>
              <w:top w:w="100" w:type="dxa"/>
              <w:left w:w="100" w:type="dxa"/>
              <w:bottom w:w="100" w:type="dxa"/>
              <w:right w:w="100" w:type="dxa"/>
            </w:tcMar>
          </w:tcPr>
          <w:p w:rsidR="00D14152" w:rsidRPr="00F86ACD" w:rsidRDefault="00D14152" w:rsidP="00F86ACD">
            <w:pPr>
              <w:spacing w:line="240" w:lineRule="auto"/>
              <w:rPr>
                <w:sz w:val="18"/>
                <w:szCs w:val="18"/>
              </w:rPr>
            </w:pPr>
            <w:r w:rsidRPr="00F86ACD">
              <w:rPr>
                <w:sz w:val="18"/>
                <w:szCs w:val="18"/>
              </w:rPr>
              <w:t>Sobrepeso</w:t>
            </w:r>
          </w:p>
        </w:tc>
      </w:tr>
      <w:tr w:rsidR="004D1A99" w:rsidRPr="00F86ACD" w:rsidTr="00D6311F">
        <w:trPr>
          <w:trHeight w:val="443"/>
          <w:jc w:val="center"/>
        </w:trPr>
        <w:tc>
          <w:tcPr>
            <w:tcW w:w="3524" w:type="dxa"/>
            <w:tcMar>
              <w:top w:w="100" w:type="dxa"/>
              <w:left w:w="100" w:type="dxa"/>
              <w:bottom w:w="100" w:type="dxa"/>
              <w:right w:w="100" w:type="dxa"/>
            </w:tcMar>
          </w:tcPr>
          <w:p w:rsidR="00D14152" w:rsidRPr="00F86ACD" w:rsidRDefault="00D14152" w:rsidP="00F86ACD">
            <w:pPr>
              <w:spacing w:line="240" w:lineRule="auto"/>
              <w:rPr>
                <w:sz w:val="18"/>
                <w:szCs w:val="18"/>
              </w:rPr>
            </w:pPr>
            <w:r w:rsidRPr="00F86ACD">
              <w:rPr>
                <w:sz w:val="18"/>
                <w:szCs w:val="18"/>
              </w:rPr>
              <w:t>IMC=30.00 - 34.99</w:t>
            </w:r>
          </w:p>
        </w:tc>
        <w:tc>
          <w:tcPr>
            <w:tcW w:w="3262" w:type="dxa"/>
            <w:tcMar>
              <w:top w:w="100" w:type="dxa"/>
              <w:left w:w="100" w:type="dxa"/>
              <w:bottom w:w="100" w:type="dxa"/>
              <w:right w:w="100" w:type="dxa"/>
            </w:tcMar>
          </w:tcPr>
          <w:p w:rsidR="00D14152" w:rsidRPr="00F86ACD" w:rsidRDefault="00D14152" w:rsidP="00F86ACD">
            <w:pPr>
              <w:spacing w:line="240" w:lineRule="auto"/>
              <w:rPr>
                <w:sz w:val="18"/>
                <w:szCs w:val="18"/>
              </w:rPr>
            </w:pPr>
            <w:r w:rsidRPr="00F86ACD">
              <w:rPr>
                <w:sz w:val="18"/>
                <w:szCs w:val="18"/>
              </w:rPr>
              <w:t>Obeso: Tipo I</w:t>
            </w:r>
          </w:p>
        </w:tc>
      </w:tr>
      <w:tr w:rsidR="004D1A99" w:rsidRPr="00F86ACD" w:rsidTr="00D6311F">
        <w:trPr>
          <w:trHeight w:val="420"/>
          <w:jc w:val="center"/>
        </w:trPr>
        <w:tc>
          <w:tcPr>
            <w:tcW w:w="3524" w:type="dxa"/>
            <w:tcMar>
              <w:top w:w="100" w:type="dxa"/>
              <w:left w:w="100" w:type="dxa"/>
              <w:bottom w:w="100" w:type="dxa"/>
              <w:right w:w="100" w:type="dxa"/>
            </w:tcMar>
          </w:tcPr>
          <w:p w:rsidR="00D14152" w:rsidRPr="00F86ACD" w:rsidRDefault="00D14152" w:rsidP="00F86ACD">
            <w:pPr>
              <w:spacing w:line="240" w:lineRule="auto"/>
              <w:rPr>
                <w:sz w:val="18"/>
                <w:szCs w:val="18"/>
              </w:rPr>
            </w:pPr>
            <w:r w:rsidRPr="00F86ACD">
              <w:rPr>
                <w:sz w:val="18"/>
                <w:szCs w:val="18"/>
              </w:rPr>
              <w:t>IMC= 35.00 - 40</w:t>
            </w:r>
          </w:p>
        </w:tc>
        <w:tc>
          <w:tcPr>
            <w:tcW w:w="3262" w:type="dxa"/>
            <w:tcMar>
              <w:top w:w="100" w:type="dxa"/>
              <w:left w:w="100" w:type="dxa"/>
              <w:bottom w:w="100" w:type="dxa"/>
              <w:right w:w="100" w:type="dxa"/>
            </w:tcMar>
          </w:tcPr>
          <w:p w:rsidR="00D14152" w:rsidRPr="00F86ACD" w:rsidRDefault="00D14152" w:rsidP="00F86ACD">
            <w:pPr>
              <w:spacing w:line="240" w:lineRule="auto"/>
              <w:rPr>
                <w:sz w:val="18"/>
                <w:szCs w:val="18"/>
              </w:rPr>
            </w:pPr>
            <w:r w:rsidRPr="00F86ACD">
              <w:rPr>
                <w:sz w:val="18"/>
                <w:szCs w:val="18"/>
              </w:rPr>
              <w:t>Obeso: Tipo II</w:t>
            </w:r>
          </w:p>
        </w:tc>
      </w:tr>
      <w:tr w:rsidR="004D1A99" w:rsidRPr="00F86ACD" w:rsidTr="00D6311F">
        <w:trPr>
          <w:trHeight w:val="407"/>
          <w:jc w:val="center"/>
        </w:trPr>
        <w:tc>
          <w:tcPr>
            <w:tcW w:w="3524" w:type="dxa"/>
            <w:tcMar>
              <w:top w:w="100" w:type="dxa"/>
              <w:left w:w="100" w:type="dxa"/>
              <w:bottom w:w="100" w:type="dxa"/>
              <w:right w:w="100" w:type="dxa"/>
            </w:tcMar>
          </w:tcPr>
          <w:p w:rsidR="00D14152" w:rsidRPr="00F86ACD" w:rsidRDefault="00D14152" w:rsidP="00F86ACD">
            <w:pPr>
              <w:spacing w:line="240" w:lineRule="auto"/>
              <w:rPr>
                <w:sz w:val="18"/>
                <w:szCs w:val="18"/>
              </w:rPr>
            </w:pPr>
            <w:r w:rsidRPr="00F86ACD">
              <w:rPr>
                <w:sz w:val="18"/>
                <w:szCs w:val="18"/>
              </w:rPr>
              <w:t>MC&gt;40</w:t>
            </w:r>
          </w:p>
        </w:tc>
        <w:tc>
          <w:tcPr>
            <w:tcW w:w="3262" w:type="dxa"/>
            <w:tcMar>
              <w:top w:w="100" w:type="dxa"/>
              <w:left w:w="100" w:type="dxa"/>
              <w:bottom w:w="100" w:type="dxa"/>
              <w:right w:w="100" w:type="dxa"/>
            </w:tcMar>
          </w:tcPr>
          <w:p w:rsidR="00D14152" w:rsidRPr="00F86ACD" w:rsidRDefault="00D14152" w:rsidP="00F86ACD">
            <w:pPr>
              <w:spacing w:line="240" w:lineRule="auto"/>
              <w:rPr>
                <w:sz w:val="18"/>
                <w:szCs w:val="18"/>
              </w:rPr>
            </w:pPr>
            <w:r w:rsidRPr="00F86ACD">
              <w:rPr>
                <w:sz w:val="18"/>
                <w:szCs w:val="18"/>
              </w:rPr>
              <w:t>Obeso: Tipo III</w:t>
            </w:r>
          </w:p>
        </w:tc>
      </w:tr>
    </w:tbl>
    <w:p w:rsidR="00637E19" w:rsidRPr="0060668E" w:rsidRDefault="006867AD" w:rsidP="00F86ACD">
      <w:pPr>
        <w:spacing w:line="240" w:lineRule="auto"/>
        <w:jc w:val="center"/>
        <w:rPr>
          <w:color w:val="auto"/>
          <w:sz w:val="18"/>
          <w:szCs w:val="18"/>
        </w:rPr>
      </w:pPr>
      <w:r w:rsidRPr="0060668E">
        <w:rPr>
          <w:color w:val="auto"/>
          <w:sz w:val="18"/>
          <w:szCs w:val="18"/>
        </w:rPr>
        <w:t>Fuente: Clasificación internacional (de la OMS: </w:t>
      </w:r>
      <w:hyperlink r:id="rId27" w:tooltip="Organización Mundial de la Salud" w:history="1">
        <w:r w:rsidRPr="0060668E">
          <w:rPr>
            <w:rStyle w:val="Hipervnculo"/>
            <w:color w:val="auto"/>
            <w:sz w:val="18"/>
            <w:szCs w:val="18"/>
            <w:u w:val="none"/>
          </w:rPr>
          <w:t>Organización Mundial de la Salud</w:t>
        </w:r>
      </w:hyperlink>
      <w:r w:rsidRPr="0060668E">
        <w:rPr>
          <w:color w:val="auto"/>
          <w:sz w:val="18"/>
          <w:szCs w:val="18"/>
        </w:rPr>
        <w:t>)</w:t>
      </w:r>
    </w:p>
    <w:p w:rsidR="005E4615" w:rsidRPr="0060668E" w:rsidRDefault="00D14152" w:rsidP="0060668E">
      <w:pPr>
        <w:spacing w:line="360" w:lineRule="auto"/>
        <w:jc w:val="both"/>
        <w:rPr>
          <w:color w:val="auto"/>
          <w:sz w:val="24"/>
          <w:szCs w:val="24"/>
        </w:rPr>
      </w:pPr>
      <w:r w:rsidRPr="0060668E">
        <w:rPr>
          <w:color w:val="auto"/>
          <w:sz w:val="24"/>
          <w:szCs w:val="24"/>
        </w:rPr>
        <w:t>La simplificación de los métodos permite una rápida valoración preliminar del riesgo cardiovascular y proporciona un sistema de estratificación de riesgo flexible que puede ser adaptado a la práctica clínica con distintos niveles de recursos. Sin embargo, el método categórico utilizado (cualitativo) es menos exacto que los que utilizan variables continuas (cuantitativo), y esto significa una limitación de los</w:t>
      </w:r>
      <w:r w:rsidR="005E4615" w:rsidRPr="0060668E">
        <w:rPr>
          <w:color w:val="auto"/>
          <w:sz w:val="24"/>
          <w:szCs w:val="24"/>
        </w:rPr>
        <w:t xml:space="preserve"> gráficos de estratificación de riesgo.</w:t>
      </w:r>
    </w:p>
    <w:tbl>
      <w:tblPr>
        <w:tblpPr w:leftFromText="141" w:rightFromText="141" w:vertAnchor="text" w:horzAnchor="margin" w:tblpXSpec="center" w:tblpY="302"/>
        <w:tblW w:w="63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73"/>
      </w:tblGrid>
      <w:tr w:rsidR="004D1A99" w:rsidRPr="0060668E" w:rsidTr="00C00DC3">
        <w:tc>
          <w:tcPr>
            <w:tcW w:w="6373" w:type="dxa"/>
            <w:tcMar>
              <w:top w:w="40" w:type="dxa"/>
              <w:left w:w="40" w:type="dxa"/>
              <w:bottom w:w="40" w:type="dxa"/>
              <w:right w:w="40" w:type="dxa"/>
            </w:tcMar>
            <w:vAlign w:val="bottom"/>
          </w:tcPr>
          <w:p w:rsidR="00C00DC3" w:rsidRPr="0060668E" w:rsidRDefault="00C00DC3" w:rsidP="00637E19">
            <w:pPr>
              <w:spacing w:line="360" w:lineRule="auto"/>
              <w:jc w:val="center"/>
              <w:rPr>
                <w:b/>
                <w:color w:val="auto"/>
                <w:sz w:val="20"/>
                <w:szCs w:val="20"/>
              </w:rPr>
            </w:pPr>
            <w:r w:rsidRPr="0060668E">
              <w:rPr>
                <w:b/>
                <w:color w:val="auto"/>
                <w:sz w:val="20"/>
                <w:szCs w:val="20"/>
              </w:rPr>
              <w:lastRenderedPageBreak/>
              <w:t>Clasificación de la Presión Arterial</w:t>
            </w:r>
          </w:p>
        </w:tc>
      </w:tr>
      <w:tr w:rsidR="004D1A99" w:rsidRPr="0060668E" w:rsidTr="00C00DC3">
        <w:trPr>
          <w:trHeight w:val="20"/>
        </w:trPr>
        <w:tc>
          <w:tcPr>
            <w:tcW w:w="6373" w:type="dxa"/>
            <w:tcMar>
              <w:top w:w="40" w:type="dxa"/>
              <w:left w:w="40" w:type="dxa"/>
              <w:bottom w:w="40" w:type="dxa"/>
              <w:right w:w="40" w:type="dxa"/>
            </w:tcMar>
            <w:vAlign w:val="bottom"/>
          </w:tcPr>
          <w:p w:rsidR="00C00DC3" w:rsidRPr="0060668E" w:rsidRDefault="00C00DC3" w:rsidP="0060668E">
            <w:pPr>
              <w:spacing w:line="360" w:lineRule="auto"/>
              <w:jc w:val="both"/>
              <w:rPr>
                <w:color w:val="auto"/>
                <w:sz w:val="20"/>
                <w:szCs w:val="20"/>
              </w:rPr>
            </w:pPr>
            <w:bookmarkStart w:id="1" w:name="h.3ugjlurfnrkh" w:colFirst="0" w:colLast="0"/>
            <w:bookmarkEnd w:id="1"/>
            <w:r w:rsidRPr="0060668E">
              <w:rPr>
                <w:color w:val="auto"/>
                <w:sz w:val="20"/>
                <w:szCs w:val="20"/>
              </w:rPr>
              <w:t xml:space="preserve">Normal                                                                                          120/80 </w:t>
            </w:r>
            <w:r w:rsidR="0080398F">
              <w:rPr>
                <w:color w:val="auto"/>
                <w:sz w:val="20"/>
                <w:szCs w:val="20"/>
              </w:rPr>
              <w:t>80</w:t>
            </w:r>
            <w:r w:rsidRPr="0060668E">
              <w:rPr>
                <w:color w:val="auto"/>
                <w:sz w:val="20"/>
                <w:szCs w:val="20"/>
              </w:rPr>
              <w:t>mm/hg</w:t>
            </w:r>
          </w:p>
        </w:tc>
      </w:tr>
      <w:tr w:rsidR="004D1A99" w:rsidRPr="0060668E" w:rsidTr="00C00DC3">
        <w:trPr>
          <w:trHeight w:val="216"/>
        </w:trPr>
        <w:tc>
          <w:tcPr>
            <w:tcW w:w="6373" w:type="dxa"/>
            <w:tcMar>
              <w:top w:w="40" w:type="dxa"/>
              <w:left w:w="40" w:type="dxa"/>
              <w:bottom w:w="40" w:type="dxa"/>
              <w:right w:w="40" w:type="dxa"/>
            </w:tcMar>
            <w:vAlign w:val="bottom"/>
          </w:tcPr>
          <w:p w:rsidR="00C00DC3" w:rsidRPr="0060668E" w:rsidRDefault="00C00DC3" w:rsidP="0060668E">
            <w:pPr>
              <w:spacing w:line="360" w:lineRule="auto"/>
              <w:jc w:val="both"/>
              <w:rPr>
                <w:color w:val="auto"/>
                <w:sz w:val="20"/>
                <w:szCs w:val="20"/>
              </w:rPr>
            </w:pPr>
            <w:r w:rsidRPr="0060668E">
              <w:rPr>
                <w:color w:val="auto"/>
                <w:sz w:val="20"/>
                <w:szCs w:val="20"/>
              </w:rPr>
              <w:t>Pre hipertenso                                                              120  a 139/80 a 89 mm/hg</w:t>
            </w:r>
          </w:p>
        </w:tc>
      </w:tr>
      <w:tr w:rsidR="004D1A99" w:rsidRPr="0060668E" w:rsidTr="00C00DC3">
        <w:tc>
          <w:tcPr>
            <w:tcW w:w="6373" w:type="dxa"/>
            <w:tcMar>
              <w:top w:w="40" w:type="dxa"/>
              <w:left w:w="40" w:type="dxa"/>
              <w:bottom w:w="40" w:type="dxa"/>
              <w:right w:w="40" w:type="dxa"/>
            </w:tcMar>
            <w:vAlign w:val="bottom"/>
          </w:tcPr>
          <w:p w:rsidR="00C00DC3" w:rsidRPr="0060668E" w:rsidRDefault="00C00DC3" w:rsidP="0060668E">
            <w:pPr>
              <w:spacing w:line="360" w:lineRule="auto"/>
              <w:jc w:val="both"/>
              <w:rPr>
                <w:color w:val="auto"/>
                <w:sz w:val="20"/>
                <w:szCs w:val="20"/>
              </w:rPr>
            </w:pPr>
            <w:bookmarkStart w:id="2" w:name="h.kjaba3tdfzjz" w:colFirst="0" w:colLast="0"/>
            <w:bookmarkEnd w:id="2"/>
            <w:r w:rsidRPr="0060668E">
              <w:rPr>
                <w:color w:val="auto"/>
                <w:sz w:val="20"/>
                <w:szCs w:val="20"/>
              </w:rPr>
              <w:t>Estadio I                                                                       140 a 159/ 90 a 99 mm/hg</w:t>
            </w:r>
          </w:p>
        </w:tc>
      </w:tr>
      <w:tr w:rsidR="004D1A99" w:rsidRPr="0060668E" w:rsidTr="00C00DC3">
        <w:tc>
          <w:tcPr>
            <w:tcW w:w="6373" w:type="dxa"/>
            <w:tcMar>
              <w:top w:w="40" w:type="dxa"/>
              <w:left w:w="40" w:type="dxa"/>
              <w:bottom w:w="40" w:type="dxa"/>
              <w:right w:w="40" w:type="dxa"/>
            </w:tcMar>
            <w:vAlign w:val="bottom"/>
          </w:tcPr>
          <w:p w:rsidR="00C00DC3" w:rsidRPr="0060668E" w:rsidRDefault="00C00DC3" w:rsidP="0060668E">
            <w:pPr>
              <w:spacing w:line="360" w:lineRule="auto"/>
              <w:jc w:val="both"/>
              <w:rPr>
                <w:color w:val="auto"/>
                <w:sz w:val="20"/>
                <w:szCs w:val="20"/>
              </w:rPr>
            </w:pPr>
            <w:bookmarkStart w:id="3" w:name="h.3ezsrhha699i" w:colFirst="0" w:colLast="0"/>
            <w:bookmarkEnd w:id="3"/>
            <w:r w:rsidRPr="0060668E">
              <w:rPr>
                <w:color w:val="auto"/>
                <w:sz w:val="20"/>
                <w:szCs w:val="20"/>
              </w:rPr>
              <w:t>Estadio II                                              160  a más de 180/ 100 a más 110 mm/hg</w:t>
            </w:r>
          </w:p>
        </w:tc>
      </w:tr>
    </w:tbl>
    <w:p w:rsidR="007D25AA" w:rsidRPr="0060668E" w:rsidRDefault="007D25AA" w:rsidP="0060668E">
      <w:pPr>
        <w:spacing w:line="360" w:lineRule="auto"/>
        <w:jc w:val="both"/>
        <w:rPr>
          <w:color w:val="auto"/>
          <w:sz w:val="24"/>
          <w:szCs w:val="24"/>
        </w:rPr>
      </w:pPr>
    </w:p>
    <w:p w:rsidR="007D25AA" w:rsidRPr="0060668E" w:rsidRDefault="007D25AA" w:rsidP="0060668E">
      <w:pPr>
        <w:spacing w:line="360" w:lineRule="auto"/>
        <w:jc w:val="both"/>
        <w:rPr>
          <w:color w:val="auto"/>
          <w:sz w:val="24"/>
          <w:szCs w:val="24"/>
        </w:rPr>
      </w:pPr>
    </w:p>
    <w:p w:rsidR="007D25AA" w:rsidRPr="0060668E" w:rsidRDefault="007D25AA" w:rsidP="0060668E">
      <w:pPr>
        <w:spacing w:line="360" w:lineRule="auto"/>
        <w:jc w:val="both"/>
        <w:rPr>
          <w:color w:val="auto"/>
          <w:sz w:val="24"/>
          <w:szCs w:val="24"/>
        </w:rPr>
      </w:pPr>
    </w:p>
    <w:p w:rsidR="007D25AA" w:rsidRPr="0060668E" w:rsidRDefault="007D25AA" w:rsidP="0060668E">
      <w:pPr>
        <w:spacing w:line="360" w:lineRule="auto"/>
        <w:jc w:val="both"/>
        <w:rPr>
          <w:color w:val="auto"/>
          <w:sz w:val="24"/>
          <w:szCs w:val="24"/>
        </w:rPr>
      </w:pPr>
    </w:p>
    <w:p w:rsidR="00D14152" w:rsidRPr="0060668E" w:rsidRDefault="00D14152" w:rsidP="0060668E">
      <w:pPr>
        <w:spacing w:line="360" w:lineRule="auto"/>
        <w:jc w:val="both"/>
        <w:rPr>
          <w:color w:val="auto"/>
          <w:sz w:val="24"/>
          <w:szCs w:val="24"/>
        </w:rPr>
      </w:pPr>
      <w:r w:rsidRPr="0060668E">
        <w:rPr>
          <w:color w:val="auto"/>
          <w:sz w:val="24"/>
          <w:szCs w:val="24"/>
        </w:rPr>
        <w:t xml:space="preserve"> </w:t>
      </w:r>
    </w:p>
    <w:p w:rsidR="00D14152" w:rsidRPr="0060668E" w:rsidRDefault="00D14152" w:rsidP="0060668E">
      <w:pPr>
        <w:spacing w:line="360" w:lineRule="auto"/>
        <w:jc w:val="both"/>
        <w:rPr>
          <w:color w:val="auto"/>
          <w:sz w:val="24"/>
          <w:szCs w:val="24"/>
        </w:rPr>
      </w:pPr>
    </w:p>
    <w:p w:rsidR="00C00DC3" w:rsidRPr="0060668E" w:rsidRDefault="00D14152" w:rsidP="0060668E">
      <w:pPr>
        <w:spacing w:line="360" w:lineRule="auto"/>
        <w:jc w:val="both"/>
        <w:rPr>
          <w:color w:val="auto"/>
          <w:sz w:val="24"/>
          <w:szCs w:val="24"/>
        </w:rPr>
      </w:pPr>
      <w:r w:rsidRPr="0060668E">
        <w:rPr>
          <w:color w:val="auto"/>
          <w:sz w:val="24"/>
          <w:szCs w:val="24"/>
        </w:rPr>
        <w:t xml:space="preserve">  </w:t>
      </w:r>
      <w:r w:rsidR="0099415D" w:rsidRPr="0060668E">
        <w:rPr>
          <w:color w:val="auto"/>
          <w:sz w:val="24"/>
          <w:szCs w:val="24"/>
        </w:rPr>
        <w:t xml:space="preserve">              </w:t>
      </w:r>
    </w:p>
    <w:p w:rsidR="00E72B10" w:rsidRPr="0060668E" w:rsidRDefault="00E72B10" w:rsidP="0060668E">
      <w:pPr>
        <w:spacing w:line="360" w:lineRule="auto"/>
        <w:jc w:val="both"/>
        <w:rPr>
          <w:color w:val="auto"/>
          <w:sz w:val="18"/>
          <w:szCs w:val="18"/>
        </w:rPr>
      </w:pPr>
    </w:p>
    <w:p w:rsidR="00E72B10" w:rsidRPr="0060668E" w:rsidRDefault="00E72B10" w:rsidP="0060668E">
      <w:pPr>
        <w:spacing w:line="360" w:lineRule="auto"/>
        <w:jc w:val="both"/>
        <w:rPr>
          <w:color w:val="auto"/>
          <w:sz w:val="18"/>
          <w:szCs w:val="18"/>
        </w:rPr>
      </w:pPr>
    </w:p>
    <w:p w:rsidR="00E72B10" w:rsidRPr="0060668E" w:rsidRDefault="00E72B10" w:rsidP="0060668E">
      <w:pPr>
        <w:spacing w:line="360" w:lineRule="auto"/>
        <w:jc w:val="both"/>
        <w:rPr>
          <w:color w:val="auto"/>
          <w:sz w:val="18"/>
          <w:szCs w:val="18"/>
        </w:rPr>
      </w:pPr>
    </w:p>
    <w:p w:rsidR="00E72B10" w:rsidRPr="0060668E" w:rsidRDefault="00E72B10" w:rsidP="0060668E">
      <w:pPr>
        <w:spacing w:line="360" w:lineRule="auto"/>
        <w:jc w:val="both"/>
        <w:rPr>
          <w:color w:val="auto"/>
          <w:sz w:val="18"/>
          <w:szCs w:val="18"/>
        </w:rPr>
      </w:pPr>
    </w:p>
    <w:p w:rsidR="00D14152" w:rsidRPr="0080398F" w:rsidRDefault="00D14152" w:rsidP="00637E19">
      <w:pPr>
        <w:spacing w:line="360" w:lineRule="auto"/>
        <w:jc w:val="center"/>
        <w:rPr>
          <w:color w:val="auto"/>
          <w:sz w:val="18"/>
          <w:szCs w:val="18"/>
        </w:rPr>
      </w:pPr>
      <w:r w:rsidRPr="0080398F">
        <w:rPr>
          <w:color w:val="auto"/>
          <w:sz w:val="18"/>
          <w:szCs w:val="18"/>
        </w:rPr>
        <w:t xml:space="preserve">SEH-LELHA 2005. **En la fila inferior se representan los niveles de Presión según el JNC-7 </w:t>
      </w:r>
      <w:r w:rsidRPr="0080398F">
        <w:rPr>
          <w:color w:val="auto"/>
          <w:sz w:val="18"/>
          <w:szCs w:val="18"/>
        </w:rPr>
        <w:footnoteReference w:id="10"/>
      </w:r>
    </w:p>
    <w:p w:rsidR="00D14152" w:rsidRDefault="00D14152" w:rsidP="00637E19">
      <w:pPr>
        <w:spacing w:line="360" w:lineRule="auto"/>
        <w:jc w:val="center"/>
        <w:rPr>
          <w:color w:val="auto"/>
          <w:sz w:val="18"/>
          <w:szCs w:val="18"/>
        </w:rPr>
      </w:pPr>
      <w:r w:rsidRPr="0080398F">
        <w:rPr>
          <w:color w:val="auto"/>
          <w:sz w:val="18"/>
          <w:szCs w:val="18"/>
          <w:highlight w:val="white"/>
        </w:rPr>
        <w:t>Perímetro cintura &gt;102 y &gt;88 cm. (para varones y mujeres respectivamente)</w:t>
      </w:r>
      <w:r w:rsidRPr="0080398F">
        <w:rPr>
          <w:color w:val="auto"/>
          <w:sz w:val="18"/>
          <w:szCs w:val="18"/>
          <w:highlight w:val="white"/>
        </w:rPr>
        <w:footnoteReference w:id="11"/>
      </w:r>
    </w:p>
    <w:p w:rsidR="00F86ACD" w:rsidRPr="0080398F" w:rsidRDefault="00F86ACD" w:rsidP="00637E19">
      <w:pPr>
        <w:spacing w:line="360" w:lineRule="auto"/>
        <w:jc w:val="center"/>
        <w:rPr>
          <w:color w:val="auto"/>
          <w:sz w:val="18"/>
          <w:szCs w:val="18"/>
        </w:rPr>
      </w:pPr>
    </w:p>
    <w:p w:rsidR="0099415D" w:rsidRPr="0060668E" w:rsidRDefault="00D14152" w:rsidP="0060668E">
      <w:pPr>
        <w:spacing w:line="360" w:lineRule="auto"/>
        <w:jc w:val="both"/>
        <w:rPr>
          <w:color w:val="auto"/>
          <w:sz w:val="24"/>
          <w:szCs w:val="24"/>
          <w:highlight w:val="white"/>
        </w:rPr>
      </w:pPr>
      <w:r w:rsidRPr="0060668E">
        <w:rPr>
          <w:color w:val="auto"/>
          <w:sz w:val="24"/>
          <w:szCs w:val="24"/>
          <w:highlight w:val="white"/>
        </w:rPr>
        <w:t xml:space="preserve">Dentro de la calidad de un estilo de vida es </w:t>
      </w:r>
      <w:r w:rsidR="0099415D" w:rsidRPr="0060668E">
        <w:rPr>
          <w:color w:val="auto"/>
          <w:sz w:val="24"/>
          <w:szCs w:val="24"/>
          <w:highlight w:val="white"/>
        </w:rPr>
        <w:t xml:space="preserve">indispensable </w:t>
      </w:r>
      <w:r w:rsidR="008A1D7E" w:rsidRPr="0060668E">
        <w:rPr>
          <w:color w:val="auto"/>
          <w:sz w:val="24"/>
          <w:szCs w:val="24"/>
          <w:highlight w:val="white"/>
        </w:rPr>
        <w:t>considerar</w:t>
      </w:r>
      <w:r w:rsidR="0099415D" w:rsidRPr="0060668E">
        <w:rPr>
          <w:color w:val="auto"/>
          <w:sz w:val="24"/>
          <w:szCs w:val="24"/>
          <w:highlight w:val="white"/>
        </w:rPr>
        <w:t xml:space="preserve"> la dieta, la cual es un </w:t>
      </w:r>
      <w:r w:rsidRPr="0060668E">
        <w:rPr>
          <w:color w:val="auto"/>
          <w:sz w:val="24"/>
          <w:szCs w:val="24"/>
          <w:highlight w:val="white"/>
        </w:rPr>
        <w:t xml:space="preserve">conjunto de sustancias alimenticias que componen el comportamiento nutricional de los seres vivos. El concepto proviene del griego </w:t>
      </w:r>
      <w:proofErr w:type="spellStart"/>
      <w:r w:rsidRPr="0060668E">
        <w:rPr>
          <w:color w:val="auto"/>
          <w:sz w:val="24"/>
          <w:szCs w:val="24"/>
          <w:highlight w:val="white"/>
        </w:rPr>
        <w:t>díaita</w:t>
      </w:r>
      <w:proofErr w:type="spellEnd"/>
      <w:r w:rsidRPr="0060668E">
        <w:rPr>
          <w:color w:val="auto"/>
          <w:sz w:val="24"/>
          <w:szCs w:val="24"/>
          <w:highlight w:val="white"/>
        </w:rPr>
        <w:t xml:space="preserve">, que significa “modo de vida”. </w:t>
      </w:r>
    </w:p>
    <w:p w:rsidR="0099415D" w:rsidRPr="0060668E" w:rsidRDefault="0099415D" w:rsidP="0060668E">
      <w:pPr>
        <w:spacing w:line="360" w:lineRule="auto"/>
        <w:jc w:val="both"/>
        <w:rPr>
          <w:color w:val="auto"/>
          <w:sz w:val="24"/>
          <w:szCs w:val="24"/>
          <w:highlight w:val="white"/>
        </w:rPr>
      </w:pPr>
    </w:p>
    <w:p w:rsidR="00E72B10" w:rsidRPr="0060668E" w:rsidRDefault="00D14152" w:rsidP="0060668E">
      <w:pPr>
        <w:spacing w:line="360" w:lineRule="auto"/>
        <w:jc w:val="both"/>
        <w:rPr>
          <w:color w:val="auto"/>
          <w:sz w:val="24"/>
          <w:szCs w:val="24"/>
          <w:highlight w:val="white"/>
        </w:rPr>
      </w:pPr>
      <w:r w:rsidRPr="0060668E">
        <w:rPr>
          <w:color w:val="auto"/>
          <w:sz w:val="24"/>
          <w:szCs w:val="24"/>
          <w:highlight w:val="white"/>
        </w:rPr>
        <w:t xml:space="preserve">La dieta, por lo tanto, resulta un hábito y constituye una forma de vivir. En ocasiones, el término suele ser utilizado para referirse a los regímenes especiales para bajar de </w:t>
      </w:r>
      <w:r w:rsidR="00E72B10" w:rsidRPr="0060668E">
        <w:rPr>
          <w:color w:val="auto"/>
          <w:sz w:val="24"/>
          <w:szCs w:val="24"/>
          <w:highlight w:val="white"/>
        </w:rPr>
        <w:t>p</w:t>
      </w:r>
      <w:r w:rsidRPr="0060668E">
        <w:rPr>
          <w:color w:val="auto"/>
          <w:sz w:val="24"/>
          <w:szCs w:val="24"/>
          <w:highlight w:val="white"/>
        </w:rPr>
        <w:t>eso o para combatir ciertas</w:t>
      </w:r>
      <w:hyperlink r:id="rId28">
        <w:r w:rsidRPr="0060668E">
          <w:rPr>
            <w:rStyle w:val="Hipervnculo"/>
            <w:color w:val="auto"/>
            <w:sz w:val="24"/>
            <w:szCs w:val="24"/>
            <w:highlight w:val="white"/>
            <w:u w:val="none"/>
          </w:rPr>
          <w:t xml:space="preserve"> enfermedades</w:t>
        </w:r>
      </w:hyperlink>
      <w:r w:rsidRPr="0060668E">
        <w:rPr>
          <w:color w:val="auto"/>
          <w:sz w:val="24"/>
          <w:szCs w:val="24"/>
          <w:highlight w:val="white"/>
        </w:rPr>
        <w:t xml:space="preserve">, aunque estos casos representan </w:t>
      </w:r>
    </w:p>
    <w:p w:rsidR="00D14152" w:rsidRDefault="00D14152" w:rsidP="0060668E">
      <w:pPr>
        <w:spacing w:line="360" w:lineRule="auto"/>
        <w:jc w:val="both"/>
        <w:rPr>
          <w:color w:val="auto"/>
          <w:sz w:val="24"/>
          <w:szCs w:val="24"/>
        </w:rPr>
      </w:pPr>
      <w:proofErr w:type="gramStart"/>
      <w:r w:rsidRPr="0060668E">
        <w:rPr>
          <w:color w:val="auto"/>
          <w:sz w:val="24"/>
          <w:szCs w:val="24"/>
          <w:highlight w:val="white"/>
        </w:rPr>
        <w:t>modificaciones</w:t>
      </w:r>
      <w:proofErr w:type="gramEnd"/>
      <w:r w:rsidRPr="0060668E">
        <w:rPr>
          <w:color w:val="auto"/>
          <w:sz w:val="24"/>
          <w:szCs w:val="24"/>
          <w:highlight w:val="white"/>
        </w:rPr>
        <w:t xml:space="preserve"> de la dieta y no la dieta en sí misma.</w:t>
      </w:r>
      <w:r w:rsidRPr="00666495">
        <w:rPr>
          <w:color w:val="auto"/>
          <w:sz w:val="16"/>
          <w:szCs w:val="16"/>
          <w:highlight w:val="white"/>
        </w:rPr>
        <w:footnoteReference w:id="12"/>
      </w:r>
    </w:p>
    <w:p w:rsidR="0080398F" w:rsidRDefault="00D14152" w:rsidP="0060668E">
      <w:pPr>
        <w:spacing w:line="360" w:lineRule="auto"/>
        <w:jc w:val="both"/>
        <w:rPr>
          <w:color w:val="auto"/>
          <w:sz w:val="24"/>
          <w:szCs w:val="24"/>
          <w:highlight w:val="white"/>
        </w:rPr>
      </w:pPr>
      <w:r w:rsidRPr="0060668E">
        <w:rPr>
          <w:color w:val="auto"/>
          <w:sz w:val="24"/>
          <w:szCs w:val="24"/>
          <w:highlight w:val="white"/>
        </w:rPr>
        <w:t>Las dietas malsanas y la inactividad física son importantes factores de riesgo de enfermedades crónicas. Los informes de expertos nacionales e internacionales y las revisiones de la bibliografía científica actual hacen recomendaciones sobre la ingesta</w:t>
      </w:r>
    </w:p>
    <w:p w:rsidR="00D14152" w:rsidRPr="0060668E" w:rsidRDefault="00D14152" w:rsidP="0060668E">
      <w:pPr>
        <w:spacing w:line="360" w:lineRule="auto"/>
        <w:jc w:val="both"/>
        <w:rPr>
          <w:color w:val="auto"/>
          <w:sz w:val="24"/>
          <w:szCs w:val="24"/>
        </w:rPr>
      </w:pPr>
      <w:r w:rsidRPr="0060668E">
        <w:rPr>
          <w:color w:val="auto"/>
          <w:sz w:val="24"/>
          <w:szCs w:val="24"/>
          <w:highlight w:val="white"/>
        </w:rPr>
        <w:t xml:space="preserve"> </w:t>
      </w:r>
      <w:proofErr w:type="gramStart"/>
      <w:r w:rsidRPr="0060668E">
        <w:rPr>
          <w:color w:val="auto"/>
          <w:sz w:val="24"/>
          <w:szCs w:val="24"/>
          <w:highlight w:val="white"/>
        </w:rPr>
        <w:t>de</w:t>
      </w:r>
      <w:proofErr w:type="gramEnd"/>
      <w:r w:rsidRPr="0060668E">
        <w:rPr>
          <w:color w:val="auto"/>
          <w:sz w:val="24"/>
          <w:szCs w:val="24"/>
          <w:highlight w:val="white"/>
        </w:rPr>
        <w:t xml:space="preserve"> nutrientes para prevenir las enfermedades crónicas.</w:t>
      </w:r>
    </w:p>
    <w:p w:rsidR="00D14152" w:rsidRPr="0060668E" w:rsidRDefault="00D14152" w:rsidP="0060668E">
      <w:pPr>
        <w:spacing w:line="360" w:lineRule="auto"/>
        <w:jc w:val="both"/>
        <w:rPr>
          <w:color w:val="auto"/>
          <w:sz w:val="24"/>
          <w:szCs w:val="24"/>
        </w:rPr>
      </w:pPr>
    </w:p>
    <w:p w:rsidR="00D14152" w:rsidRPr="0060668E" w:rsidRDefault="00D14152" w:rsidP="0060668E">
      <w:pPr>
        <w:spacing w:line="360" w:lineRule="auto"/>
        <w:jc w:val="both"/>
        <w:rPr>
          <w:color w:val="auto"/>
          <w:sz w:val="24"/>
          <w:szCs w:val="24"/>
        </w:rPr>
      </w:pPr>
      <w:r w:rsidRPr="0060668E">
        <w:rPr>
          <w:color w:val="auto"/>
          <w:sz w:val="24"/>
          <w:szCs w:val="24"/>
          <w:highlight w:val="white"/>
        </w:rPr>
        <w:lastRenderedPageBreak/>
        <w:t xml:space="preserve">Con respecto a la dieta, las recomendaciones, tanto poblacionales como individuales, deben consistir en: </w:t>
      </w:r>
    </w:p>
    <w:p w:rsidR="00D14152" w:rsidRPr="0060668E" w:rsidRDefault="00D14152" w:rsidP="0060668E">
      <w:pPr>
        <w:numPr>
          <w:ilvl w:val="0"/>
          <w:numId w:val="51"/>
        </w:numPr>
        <w:spacing w:line="360" w:lineRule="auto"/>
        <w:jc w:val="both"/>
        <w:rPr>
          <w:color w:val="auto"/>
          <w:sz w:val="24"/>
          <w:szCs w:val="24"/>
          <w:highlight w:val="white"/>
        </w:rPr>
      </w:pPr>
      <w:r w:rsidRPr="0060668E">
        <w:rPr>
          <w:color w:val="auto"/>
          <w:sz w:val="24"/>
          <w:szCs w:val="24"/>
          <w:highlight w:val="white"/>
        </w:rPr>
        <w:t>Lograr un equilibrio calórico y un peso saludables.</w:t>
      </w:r>
    </w:p>
    <w:p w:rsidR="00D14152" w:rsidRPr="0060668E" w:rsidRDefault="00D14152" w:rsidP="0060668E">
      <w:pPr>
        <w:numPr>
          <w:ilvl w:val="0"/>
          <w:numId w:val="51"/>
        </w:numPr>
        <w:spacing w:line="360" w:lineRule="auto"/>
        <w:jc w:val="both"/>
        <w:rPr>
          <w:color w:val="auto"/>
          <w:sz w:val="24"/>
          <w:szCs w:val="24"/>
          <w:highlight w:val="white"/>
        </w:rPr>
      </w:pPr>
      <w:r w:rsidRPr="0060668E">
        <w:rPr>
          <w:color w:val="auto"/>
          <w:sz w:val="24"/>
          <w:szCs w:val="24"/>
          <w:highlight w:val="white"/>
        </w:rPr>
        <w:t xml:space="preserve">Reducir la ingesta calórica procedente de las grasas, cambiar las grasas saturadas por las insaturadas y eliminar los ácidos grasos </w:t>
      </w:r>
      <w:proofErr w:type="spellStart"/>
      <w:r w:rsidRPr="0060668E">
        <w:rPr>
          <w:color w:val="auto"/>
          <w:sz w:val="24"/>
          <w:szCs w:val="24"/>
          <w:highlight w:val="white"/>
        </w:rPr>
        <w:t>trans</w:t>
      </w:r>
      <w:proofErr w:type="spellEnd"/>
      <w:r w:rsidRPr="0060668E">
        <w:rPr>
          <w:color w:val="auto"/>
          <w:sz w:val="24"/>
          <w:szCs w:val="24"/>
          <w:highlight w:val="white"/>
        </w:rPr>
        <w:t>.</w:t>
      </w:r>
    </w:p>
    <w:p w:rsidR="00D14152" w:rsidRDefault="00D14152" w:rsidP="0060668E">
      <w:pPr>
        <w:numPr>
          <w:ilvl w:val="0"/>
          <w:numId w:val="51"/>
        </w:numPr>
        <w:spacing w:line="360" w:lineRule="auto"/>
        <w:jc w:val="both"/>
        <w:rPr>
          <w:color w:val="auto"/>
          <w:sz w:val="24"/>
          <w:szCs w:val="24"/>
          <w:highlight w:val="white"/>
        </w:rPr>
      </w:pPr>
      <w:r w:rsidRPr="0060668E">
        <w:rPr>
          <w:color w:val="auto"/>
          <w:sz w:val="24"/>
          <w:szCs w:val="24"/>
          <w:highlight w:val="white"/>
        </w:rPr>
        <w:t xml:space="preserve">Aumentar el consumo de frutas, verduras, legumbres, cereales integrales y frutos secos. </w:t>
      </w:r>
    </w:p>
    <w:p w:rsidR="00D14152" w:rsidRPr="0060668E" w:rsidRDefault="00D14152" w:rsidP="0060668E">
      <w:pPr>
        <w:numPr>
          <w:ilvl w:val="0"/>
          <w:numId w:val="51"/>
        </w:numPr>
        <w:spacing w:line="360" w:lineRule="auto"/>
        <w:jc w:val="both"/>
        <w:rPr>
          <w:color w:val="auto"/>
          <w:sz w:val="24"/>
          <w:szCs w:val="24"/>
          <w:highlight w:val="white"/>
        </w:rPr>
      </w:pPr>
      <w:r w:rsidRPr="0060668E">
        <w:rPr>
          <w:color w:val="auto"/>
          <w:sz w:val="24"/>
          <w:szCs w:val="24"/>
          <w:highlight w:val="white"/>
        </w:rPr>
        <w:t>Reducir la ingesta de azúcares libres.</w:t>
      </w:r>
    </w:p>
    <w:p w:rsidR="00BB2626" w:rsidRPr="0080398F" w:rsidRDefault="00D14152" w:rsidP="00666495">
      <w:pPr>
        <w:numPr>
          <w:ilvl w:val="0"/>
          <w:numId w:val="51"/>
        </w:numPr>
        <w:spacing w:line="360" w:lineRule="auto"/>
        <w:jc w:val="both"/>
        <w:rPr>
          <w:color w:val="auto"/>
          <w:sz w:val="16"/>
          <w:szCs w:val="16"/>
          <w:highlight w:val="white"/>
        </w:rPr>
      </w:pPr>
      <w:r w:rsidRPr="0060668E">
        <w:rPr>
          <w:color w:val="auto"/>
          <w:sz w:val="24"/>
          <w:szCs w:val="24"/>
          <w:highlight w:val="white"/>
        </w:rPr>
        <w:t>Reducir el consumo de sal (sodio), cualquiera que sea su fuente, y garantizar que la sal consumida esté yodada</w:t>
      </w:r>
      <w:r w:rsidR="006959B7" w:rsidRPr="0080398F">
        <w:rPr>
          <w:color w:val="auto"/>
          <w:sz w:val="16"/>
          <w:szCs w:val="16"/>
          <w:highlight w:val="white"/>
        </w:rPr>
        <w:t>.</w:t>
      </w:r>
      <w:r w:rsidRPr="0080398F">
        <w:rPr>
          <w:color w:val="auto"/>
          <w:sz w:val="16"/>
          <w:szCs w:val="16"/>
          <w:highlight w:val="white"/>
        </w:rPr>
        <w:footnoteReference w:id="13"/>
      </w:r>
    </w:p>
    <w:p w:rsidR="00E72B10" w:rsidRPr="0060668E" w:rsidRDefault="00E72B10" w:rsidP="0060668E">
      <w:pPr>
        <w:spacing w:line="360" w:lineRule="auto"/>
        <w:jc w:val="both"/>
        <w:rPr>
          <w:color w:val="auto"/>
          <w:sz w:val="24"/>
          <w:szCs w:val="24"/>
          <w:highlight w:val="white"/>
        </w:rPr>
      </w:pPr>
    </w:p>
    <w:p w:rsidR="008A1D7E" w:rsidRPr="0060668E" w:rsidRDefault="00E72B10" w:rsidP="0060668E">
      <w:pPr>
        <w:spacing w:line="360" w:lineRule="auto"/>
        <w:jc w:val="both"/>
        <w:rPr>
          <w:b/>
          <w:color w:val="auto"/>
          <w:sz w:val="24"/>
          <w:szCs w:val="24"/>
        </w:rPr>
      </w:pPr>
      <w:r w:rsidRPr="0060668E">
        <w:rPr>
          <w:b/>
          <w:color w:val="auto"/>
          <w:sz w:val="24"/>
          <w:szCs w:val="24"/>
        </w:rPr>
        <w:t>Consumo de Sal</w:t>
      </w:r>
    </w:p>
    <w:p w:rsidR="00D14152" w:rsidRDefault="0099415D" w:rsidP="0060668E">
      <w:pPr>
        <w:spacing w:line="360" w:lineRule="auto"/>
        <w:jc w:val="both"/>
        <w:rPr>
          <w:color w:val="auto"/>
          <w:sz w:val="24"/>
          <w:szCs w:val="24"/>
        </w:rPr>
      </w:pPr>
      <w:r w:rsidRPr="0060668E">
        <w:rPr>
          <w:color w:val="auto"/>
          <w:sz w:val="24"/>
          <w:szCs w:val="24"/>
        </w:rPr>
        <w:t xml:space="preserve">No hay conciencia de la cantidad de sal que se ingiere, debido </w:t>
      </w:r>
      <w:r w:rsidR="00D14152" w:rsidRPr="0060668E">
        <w:rPr>
          <w:color w:val="auto"/>
          <w:sz w:val="24"/>
          <w:szCs w:val="24"/>
        </w:rPr>
        <w:t xml:space="preserve">a que la mayor parte </w:t>
      </w:r>
      <w:r w:rsidR="00637E19">
        <w:rPr>
          <w:color w:val="auto"/>
          <w:sz w:val="24"/>
          <w:szCs w:val="24"/>
        </w:rPr>
        <w:t xml:space="preserve">de ésta </w:t>
      </w:r>
      <w:r w:rsidRPr="0060668E">
        <w:rPr>
          <w:color w:val="auto"/>
          <w:sz w:val="24"/>
          <w:szCs w:val="24"/>
        </w:rPr>
        <w:t>se consume</w:t>
      </w:r>
      <w:r w:rsidR="00D14152" w:rsidRPr="0060668E">
        <w:rPr>
          <w:color w:val="auto"/>
          <w:sz w:val="24"/>
          <w:szCs w:val="24"/>
        </w:rPr>
        <w:t xml:space="preserve"> </w:t>
      </w:r>
      <w:r w:rsidR="00637E19">
        <w:rPr>
          <w:color w:val="auto"/>
          <w:sz w:val="24"/>
          <w:szCs w:val="24"/>
        </w:rPr>
        <w:t xml:space="preserve">de manera </w:t>
      </w:r>
      <w:r w:rsidR="006959B7">
        <w:rPr>
          <w:color w:val="auto"/>
          <w:sz w:val="24"/>
          <w:szCs w:val="24"/>
        </w:rPr>
        <w:t>oculta en los alimentos</w:t>
      </w:r>
      <w:r w:rsidR="00637E19">
        <w:rPr>
          <w:color w:val="auto"/>
          <w:sz w:val="24"/>
          <w:szCs w:val="24"/>
        </w:rPr>
        <w:t>, por lo que se debe utiliz</w:t>
      </w:r>
      <w:r w:rsidR="00D14152" w:rsidRPr="0060668E">
        <w:rPr>
          <w:color w:val="auto"/>
          <w:sz w:val="24"/>
          <w:szCs w:val="24"/>
        </w:rPr>
        <w:t>ar menos sal en la cocina y que los niños coman más alimentos frescos preparados en casa</w:t>
      </w:r>
      <w:r w:rsidR="00666495">
        <w:rPr>
          <w:color w:val="auto"/>
          <w:sz w:val="24"/>
          <w:szCs w:val="24"/>
        </w:rPr>
        <w:t>.</w:t>
      </w:r>
    </w:p>
    <w:p w:rsidR="006959B7" w:rsidRDefault="006959B7" w:rsidP="0060668E">
      <w:pPr>
        <w:spacing w:line="360" w:lineRule="auto"/>
        <w:jc w:val="both"/>
        <w:rPr>
          <w:color w:val="auto"/>
          <w:sz w:val="24"/>
          <w:szCs w:val="24"/>
        </w:rPr>
      </w:pPr>
    </w:p>
    <w:p w:rsidR="00E72B10" w:rsidRPr="0060668E" w:rsidRDefault="00D14152" w:rsidP="0060668E">
      <w:pPr>
        <w:spacing w:line="360" w:lineRule="auto"/>
        <w:jc w:val="both"/>
        <w:rPr>
          <w:color w:val="auto"/>
          <w:sz w:val="24"/>
          <w:szCs w:val="24"/>
        </w:rPr>
      </w:pPr>
      <w:r w:rsidRPr="0060668E">
        <w:rPr>
          <w:color w:val="auto"/>
          <w:sz w:val="24"/>
          <w:szCs w:val="24"/>
        </w:rPr>
        <w:t xml:space="preserve">El alto consumo de sal tiene un efecto sobre la presión arterial y puede predisponer a </w:t>
      </w:r>
      <w:r w:rsidR="00E72B10" w:rsidRPr="0060668E">
        <w:rPr>
          <w:color w:val="auto"/>
          <w:sz w:val="24"/>
          <w:szCs w:val="24"/>
        </w:rPr>
        <w:t xml:space="preserve"> </w:t>
      </w:r>
    </w:p>
    <w:p w:rsidR="00D14152" w:rsidRPr="0060668E" w:rsidRDefault="00D14152" w:rsidP="0060668E">
      <w:pPr>
        <w:spacing w:line="360" w:lineRule="auto"/>
        <w:jc w:val="both"/>
        <w:rPr>
          <w:color w:val="auto"/>
          <w:sz w:val="24"/>
          <w:szCs w:val="24"/>
        </w:rPr>
      </w:pPr>
      <w:proofErr w:type="gramStart"/>
      <w:r w:rsidRPr="0060668E">
        <w:rPr>
          <w:color w:val="auto"/>
          <w:sz w:val="24"/>
          <w:szCs w:val="24"/>
        </w:rPr>
        <w:t>enfermedades</w:t>
      </w:r>
      <w:proofErr w:type="gramEnd"/>
      <w:r w:rsidRPr="0060668E">
        <w:rPr>
          <w:color w:val="auto"/>
          <w:sz w:val="24"/>
          <w:szCs w:val="24"/>
        </w:rPr>
        <w:t xml:space="preserve"> tales como la hipertensión, osteoporosis, asma y otras enfermedades respiratorias, obesidad y cáncer de estómago.</w:t>
      </w:r>
    </w:p>
    <w:p w:rsidR="00E72B10" w:rsidRPr="0060668E" w:rsidRDefault="00E72B10" w:rsidP="0060668E">
      <w:pPr>
        <w:spacing w:line="360" w:lineRule="auto"/>
        <w:jc w:val="both"/>
        <w:rPr>
          <w:color w:val="auto"/>
          <w:sz w:val="24"/>
          <w:szCs w:val="24"/>
        </w:rPr>
      </w:pPr>
    </w:p>
    <w:p w:rsidR="00FD18D1" w:rsidRPr="0060668E" w:rsidRDefault="00D14152" w:rsidP="0060668E">
      <w:pPr>
        <w:spacing w:line="360" w:lineRule="auto"/>
        <w:jc w:val="both"/>
        <w:rPr>
          <w:color w:val="auto"/>
          <w:sz w:val="24"/>
          <w:szCs w:val="24"/>
        </w:rPr>
      </w:pPr>
      <w:r w:rsidRPr="0060668E">
        <w:rPr>
          <w:color w:val="auto"/>
          <w:sz w:val="24"/>
          <w:szCs w:val="24"/>
        </w:rPr>
        <w:t xml:space="preserve">El gusto por lo salado es una preferencia adquirida, </w:t>
      </w:r>
      <w:r w:rsidR="0099415D" w:rsidRPr="0060668E">
        <w:rPr>
          <w:color w:val="auto"/>
          <w:sz w:val="24"/>
          <w:szCs w:val="24"/>
        </w:rPr>
        <w:t>enseñada por los mayores.</w:t>
      </w:r>
      <w:r w:rsidRPr="0060668E">
        <w:rPr>
          <w:color w:val="auto"/>
          <w:sz w:val="24"/>
          <w:szCs w:val="24"/>
        </w:rPr>
        <w:t xml:space="preserve"> Los adultos que consumen más de 5 gramos de sal al día (equivalentes a 2 gramos de</w:t>
      </w:r>
    </w:p>
    <w:p w:rsidR="00D14152" w:rsidRDefault="00D14152" w:rsidP="0060668E">
      <w:pPr>
        <w:spacing w:line="360" w:lineRule="auto"/>
        <w:jc w:val="both"/>
        <w:rPr>
          <w:color w:val="auto"/>
          <w:sz w:val="16"/>
          <w:szCs w:val="16"/>
        </w:rPr>
      </w:pPr>
      <w:proofErr w:type="gramStart"/>
      <w:r w:rsidRPr="0060668E">
        <w:rPr>
          <w:color w:val="auto"/>
          <w:sz w:val="24"/>
          <w:szCs w:val="24"/>
        </w:rPr>
        <w:t>sodio</w:t>
      </w:r>
      <w:proofErr w:type="gramEnd"/>
      <w:r w:rsidRPr="0060668E">
        <w:rPr>
          <w:color w:val="auto"/>
          <w:sz w:val="24"/>
          <w:szCs w:val="24"/>
        </w:rPr>
        <w:t>) tienen mayor riesgo de tener presión arterial alta, el principal factor de riesgo para enfermedades cardiovasculares, así como de insuficiencia renal</w:t>
      </w:r>
      <w:r w:rsidR="008A1D7E" w:rsidRPr="0060668E">
        <w:rPr>
          <w:color w:val="auto"/>
          <w:sz w:val="24"/>
          <w:szCs w:val="24"/>
        </w:rPr>
        <w:t>.</w:t>
      </w:r>
      <w:r w:rsidRPr="00787A52">
        <w:rPr>
          <w:color w:val="auto"/>
          <w:sz w:val="16"/>
          <w:szCs w:val="16"/>
        </w:rPr>
        <w:t xml:space="preserve"> </w:t>
      </w:r>
      <w:r w:rsidR="0080398F" w:rsidRPr="0080398F">
        <w:rPr>
          <w:rStyle w:val="Refdenotaalpie"/>
          <w:color w:val="auto"/>
          <w:sz w:val="18"/>
          <w:szCs w:val="18"/>
        </w:rPr>
        <w:footnoteReference w:id="14"/>
      </w:r>
    </w:p>
    <w:p w:rsidR="0080398F" w:rsidRPr="0060668E" w:rsidRDefault="0080398F" w:rsidP="0060668E">
      <w:pPr>
        <w:spacing w:line="360" w:lineRule="auto"/>
        <w:jc w:val="both"/>
        <w:rPr>
          <w:color w:val="auto"/>
          <w:sz w:val="24"/>
          <w:szCs w:val="24"/>
        </w:rPr>
      </w:pPr>
    </w:p>
    <w:p w:rsidR="0080398F" w:rsidRDefault="0099415D" w:rsidP="0060668E">
      <w:pPr>
        <w:spacing w:line="360" w:lineRule="auto"/>
        <w:jc w:val="both"/>
        <w:rPr>
          <w:color w:val="auto"/>
          <w:sz w:val="24"/>
          <w:szCs w:val="24"/>
        </w:rPr>
      </w:pPr>
      <w:r w:rsidRPr="0060668E">
        <w:rPr>
          <w:color w:val="auto"/>
          <w:sz w:val="24"/>
          <w:szCs w:val="24"/>
        </w:rPr>
        <w:t xml:space="preserve">El </w:t>
      </w:r>
      <w:r w:rsidR="00D14152" w:rsidRPr="0060668E">
        <w:rPr>
          <w:color w:val="auto"/>
          <w:sz w:val="24"/>
          <w:szCs w:val="24"/>
        </w:rPr>
        <w:t xml:space="preserve">consumo en exceso de sal contribuye al aumento de los casos de hipertensión, </w:t>
      </w:r>
    </w:p>
    <w:p w:rsidR="00D14152" w:rsidRPr="0060668E" w:rsidRDefault="00D14152" w:rsidP="0060668E">
      <w:pPr>
        <w:spacing w:line="360" w:lineRule="auto"/>
        <w:jc w:val="both"/>
        <w:rPr>
          <w:color w:val="auto"/>
          <w:sz w:val="24"/>
          <w:szCs w:val="24"/>
        </w:rPr>
      </w:pPr>
      <w:proofErr w:type="gramStart"/>
      <w:r w:rsidRPr="0060668E">
        <w:rPr>
          <w:color w:val="auto"/>
          <w:sz w:val="24"/>
          <w:szCs w:val="24"/>
        </w:rPr>
        <w:lastRenderedPageBreak/>
        <w:t>que</w:t>
      </w:r>
      <w:proofErr w:type="gramEnd"/>
      <w:r w:rsidRPr="0060668E">
        <w:rPr>
          <w:color w:val="auto"/>
          <w:sz w:val="24"/>
          <w:szCs w:val="24"/>
        </w:rPr>
        <w:t xml:space="preserve"> puede llevar al infarto, la falla renal, y al ataque cerebrovascular. Y la ingesta de azúcar contribuye a tener car</w:t>
      </w:r>
      <w:r w:rsidR="00FD18D1" w:rsidRPr="0060668E">
        <w:rPr>
          <w:color w:val="auto"/>
          <w:sz w:val="24"/>
          <w:szCs w:val="24"/>
        </w:rPr>
        <w:t xml:space="preserve">ies y a la epidemia de obesidad porque </w:t>
      </w:r>
      <w:r w:rsidRPr="0060668E">
        <w:rPr>
          <w:color w:val="auto"/>
          <w:sz w:val="24"/>
          <w:szCs w:val="24"/>
        </w:rPr>
        <w:t>si bien son agregados por la gente en las comidas, tanto el azúcar como la sal vienen ocultos en altas cantidades</w:t>
      </w:r>
      <w:r w:rsidR="00FD18D1" w:rsidRPr="0060668E">
        <w:rPr>
          <w:color w:val="auto"/>
          <w:sz w:val="24"/>
          <w:szCs w:val="24"/>
        </w:rPr>
        <w:t xml:space="preserve"> dentro de productos envasados.</w:t>
      </w:r>
      <w:r w:rsidR="0080398F">
        <w:rPr>
          <w:color w:val="auto"/>
          <w:sz w:val="24"/>
          <w:szCs w:val="24"/>
        </w:rPr>
        <w:t xml:space="preserve"> </w:t>
      </w:r>
      <w:r w:rsidRPr="0060668E">
        <w:rPr>
          <w:color w:val="auto"/>
          <w:sz w:val="24"/>
          <w:szCs w:val="24"/>
        </w:rPr>
        <w:t>Máximo consumo diario de sal recomendado por la OMS, es de 5gm, o su equiv</w:t>
      </w:r>
      <w:r w:rsidR="00FD18D1" w:rsidRPr="0060668E">
        <w:rPr>
          <w:color w:val="auto"/>
          <w:sz w:val="24"/>
          <w:szCs w:val="24"/>
        </w:rPr>
        <w:t>alente a una cucharadita llena por tanto s</w:t>
      </w:r>
      <w:r w:rsidRPr="0060668E">
        <w:rPr>
          <w:color w:val="auto"/>
          <w:sz w:val="24"/>
          <w:szCs w:val="24"/>
        </w:rPr>
        <w:t>e recomienda no exceder más de 2 sobrecitos y medio de sal por día.</w:t>
      </w:r>
      <w:r w:rsidRPr="00787A52">
        <w:rPr>
          <w:color w:val="auto"/>
          <w:sz w:val="16"/>
          <w:szCs w:val="16"/>
        </w:rPr>
        <w:footnoteReference w:id="15"/>
      </w:r>
    </w:p>
    <w:p w:rsidR="00FD18D1" w:rsidRPr="0060668E" w:rsidRDefault="00FD18D1" w:rsidP="0060668E">
      <w:pPr>
        <w:spacing w:line="360" w:lineRule="auto"/>
        <w:jc w:val="both"/>
        <w:rPr>
          <w:color w:val="auto"/>
          <w:sz w:val="24"/>
          <w:szCs w:val="24"/>
        </w:rPr>
      </w:pPr>
    </w:p>
    <w:p w:rsidR="00D14152" w:rsidRPr="0060668E" w:rsidRDefault="00E72B10" w:rsidP="0060668E">
      <w:pPr>
        <w:spacing w:line="360" w:lineRule="auto"/>
        <w:jc w:val="both"/>
        <w:rPr>
          <w:b/>
          <w:color w:val="auto"/>
          <w:sz w:val="24"/>
          <w:szCs w:val="24"/>
        </w:rPr>
      </w:pPr>
      <w:r w:rsidRPr="0060668E">
        <w:rPr>
          <w:b/>
          <w:color w:val="auto"/>
          <w:sz w:val="24"/>
          <w:szCs w:val="24"/>
        </w:rPr>
        <w:t>Consumo de Azúcar</w:t>
      </w:r>
    </w:p>
    <w:p w:rsidR="00D14152" w:rsidRPr="0060668E" w:rsidRDefault="006959B7" w:rsidP="0060668E">
      <w:pPr>
        <w:spacing w:line="360" w:lineRule="auto"/>
        <w:jc w:val="both"/>
        <w:rPr>
          <w:color w:val="auto"/>
          <w:sz w:val="24"/>
          <w:szCs w:val="24"/>
        </w:rPr>
      </w:pPr>
      <w:r>
        <w:rPr>
          <w:color w:val="auto"/>
          <w:sz w:val="24"/>
          <w:szCs w:val="24"/>
        </w:rPr>
        <w:t>S</w:t>
      </w:r>
      <w:r w:rsidR="00D14152" w:rsidRPr="0060668E">
        <w:rPr>
          <w:color w:val="auto"/>
          <w:sz w:val="24"/>
          <w:szCs w:val="24"/>
        </w:rPr>
        <w:t>e recomienda reducir el consumo de azúcares libres a lo largo del ciclo de vida. Tanto para los adultos como para los niños, el consumo de azúcares libres se debería reducir a menos del 10% de la ingesta calórica total. Una reducción por debajo del 5% de la ingesta calórica total produciría beneficios adicionales para la salud.</w:t>
      </w:r>
      <w:r w:rsidR="0080398F">
        <w:rPr>
          <w:color w:val="auto"/>
          <w:sz w:val="24"/>
          <w:szCs w:val="24"/>
        </w:rPr>
        <w:t xml:space="preserve"> </w:t>
      </w:r>
      <w:r w:rsidR="00D14152" w:rsidRPr="0060668E">
        <w:rPr>
          <w:color w:val="auto"/>
          <w:sz w:val="24"/>
          <w:szCs w:val="24"/>
        </w:rPr>
        <w:t>Los adultos que consumen menos azúcares tienen menor peso corporal y</w:t>
      </w:r>
      <w:r>
        <w:rPr>
          <w:color w:val="auto"/>
          <w:sz w:val="24"/>
          <w:szCs w:val="24"/>
        </w:rPr>
        <w:t xml:space="preserve"> quienes aumentan su consumo</w:t>
      </w:r>
      <w:r w:rsidR="00D14152" w:rsidRPr="0060668E">
        <w:rPr>
          <w:color w:val="auto"/>
          <w:sz w:val="24"/>
          <w:szCs w:val="24"/>
        </w:rPr>
        <w:t xml:space="preserve"> en la dieta</w:t>
      </w:r>
      <w:r>
        <w:rPr>
          <w:color w:val="auto"/>
          <w:sz w:val="24"/>
          <w:szCs w:val="24"/>
        </w:rPr>
        <w:t>, presentan</w:t>
      </w:r>
      <w:r w:rsidR="00D14152" w:rsidRPr="0060668E">
        <w:rPr>
          <w:color w:val="auto"/>
          <w:sz w:val="24"/>
          <w:szCs w:val="24"/>
        </w:rPr>
        <w:t xml:space="preserve"> un aumento comparable del peso.</w:t>
      </w:r>
      <w:r w:rsidR="00D14152" w:rsidRPr="00787A52">
        <w:rPr>
          <w:color w:val="auto"/>
          <w:sz w:val="16"/>
          <w:szCs w:val="16"/>
        </w:rPr>
        <w:footnoteReference w:id="16"/>
      </w:r>
      <w:r w:rsidR="00D14152" w:rsidRPr="00787A52">
        <w:rPr>
          <w:color w:val="auto"/>
          <w:sz w:val="16"/>
          <w:szCs w:val="16"/>
        </w:rPr>
        <w:t xml:space="preserve"> </w:t>
      </w:r>
      <w:r w:rsidR="0080398F">
        <w:rPr>
          <w:color w:val="auto"/>
          <w:sz w:val="16"/>
          <w:szCs w:val="16"/>
        </w:rPr>
        <w:t xml:space="preserve"> </w:t>
      </w:r>
      <w:r w:rsidR="00D14152" w:rsidRPr="0060668E">
        <w:rPr>
          <w:color w:val="auto"/>
          <w:sz w:val="24"/>
          <w:szCs w:val="24"/>
        </w:rPr>
        <w:t xml:space="preserve">Máximo consumo diario de azúcar recomendado por la OMS, es de 25gm o su equivalente a 6 cucharadas llenas. </w:t>
      </w:r>
    </w:p>
    <w:p w:rsidR="00D14152" w:rsidRPr="0060668E" w:rsidRDefault="00D14152" w:rsidP="0060668E">
      <w:pPr>
        <w:spacing w:line="360" w:lineRule="auto"/>
        <w:jc w:val="both"/>
        <w:rPr>
          <w:color w:val="auto"/>
          <w:sz w:val="24"/>
          <w:szCs w:val="24"/>
        </w:rPr>
      </w:pPr>
    </w:p>
    <w:p w:rsidR="00D14152" w:rsidRPr="0060668E" w:rsidRDefault="00E72B10" w:rsidP="0060668E">
      <w:pPr>
        <w:spacing w:line="360" w:lineRule="auto"/>
        <w:jc w:val="both"/>
        <w:rPr>
          <w:b/>
          <w:color w:val="auto"/>
          <w:sz w:val="24"/>
          <w:szCs w:val="24"/>
        </w:rPr>
      </w:pPr>
      <w:r w:rsidRPr="0060668E">
        <w:rPr>
          <w:b/>
          <w:color w:val="auto"/>
          <w:sz w:val="24"/>
          <w:szCs w:val="24"/>
          <w:highlight w:val="white"/>
        </w:rPr>
        <w:t>Consumo de Grasa</w:t>
      </w:r>
    </w:p>
    <w:p w:rsidR="00E72B10" w:rsidRPr="0060668E" w:rsidRDefault="00D14152" w:rsidP="0060668E">
      <w:pPr>
        <w:spacing w:line="360" w:lineRule="auto"/>
        <w:jc w:val="both"/>
        <w:rPr>
          <w:color w:val="auto"/>
          <w:sz w:val="24"/>
          <w:szCs w:val="24"/>
          <w:highlight w:val="white"/>
        </w:rPr>
      </w:pPr>
      <w:r w:rsidRPr="0060668E">
        <w:rPr>
          <w:color w:val="auto"/>
          <w:sz w:val="24"/>
          <w:szCs w:val="24"/>
          <w:highlight w:val="white"/>
        </w:rPr>
        <w:t xml:space="preserve">El cuerpo usa grasa como fuente de energía. También usa grasa para formar tejido </w:t>
      </w:r>
    </w:p>
    <w:p w:rsidR="00D14152" w:rsidRPr="0060668E" w:rsidRDefault="00D14152" w:rsidP="00F86ACD">
      <w:pPr>
        <w:spacing w:line="360" w:lineRule="auto"/>
        <w:jc w:val="both"/>
        <w:rPr>
          <w:color w:val="auto"/>
          <w:sz w:val="24"/>
          <w:szCs w:val="24"/>
        </w:rPr>
      </w:pPr>
      <w:proofErr w:type="gramStart"/>
      <w:r w:rsidRPr="0060668E">
        <w:rPr>
          <w:color w:val="auto"/>
          <w:sz w:val="24"/>
          <w:szCs w:val="24"/>
          <w:highlight w:val="white"/>
        </w:rPr>
        <w:t>nervioso</w:t>
      </w:r>
      <w:proofErr w:type="gramEnd"/>
      <w:r w:rsidRPr="0060668E">
        <w:rPr>
          <w:color w:val="auto"/>
          <w:sz w:val="24"/>
          <w:szCs w:val="24"/>
          <w:highlight w:val="white"/>
        </w:rPr>
        <w:t xml:space="preserve"> y hormonas, y para controlar la inflamación. </w:t>
      </w:r>
    </w:p>
    <w:p w:rsidR="00D14152" w:rsidRPr="0060668E" w:rsidRDefault="00D14152" w:rsidP="0060668E">
      <w:pPr>
        <w:spacing w:line="360" w:lineRule="auto"/>
        <w:jc w:val="both"/>
        <w:rPr>
          <w:color w:val="auto"/>
          <w:sz w:val="24"/>
          <w:szCs w:val="24"/>
        </w:rPr>
      </w:pPr>
      <w:r w:rsidRPr="0060668E">
        <w:rPr>
          <w:color w:val="auto"/>
          <w:sz w:val="24"/>
          <w:szCs w:val="24"/>
          <w:highlight w:val="white"/>
        </w:rPr>
        <w:t>Pero consumir demasiada grasa puede contribuir a la obesidad. Las calorías que provienen de la grasa se transforman en grasa más fácilmente que los carbohidratos y las proteínas. La grasa en su dieta puede confundir el apetito de modo que  puede no darse cuenta cuando está lleno. Algunas grasas también elevan la presión arterial (sanguínea) y el nivel de colesterol total, y pueden aumentar el riesgo de padecer algunos cánceres, enfermedad del corazón y diabetes.</w:t>
      </w:r>
    </w:p>
    <w:p w:rsidR="00D14152" w:rsidRPr="0060668E" w:rsidRDefault="00D14152" w:rsidP="0060668E">
      <w:pPr>
        <w:spacing w:line="360" w:lineRule="auto"/>
        <w:jc w:val="both"/>
        <w:rPr>
          <w:color w:val="auto"/>
          <w:sz w:val="24"/>
          <w:szCs w:val="24"/>
        </w:rPr>
      </w:pPr>
    </w:p>
    <w:p w:rsidR="00D14152" w:rsidRPr="0060668E" w:rsidRDefault="00D14152" w:rsidP="0060668E">
      <w:pPr>
        <w:spacing w:line="360" w:lineRule="auto"/>
        <w:jc w:val="both"/>
        <w:rPr>
          <w:color w:val="auto"/>
          <w:sz w:val="24"/>
          <w:szCs w:val="24"/>
        </w:rPr>
      </w:pPr>
      <w:r w:rsidRPr="0060668E">
        <w:rPr>
          <w:color w:val="auto"/>
          <w:sz w:val="24"/>
          <w:szCs w:val="24"/>
          <w:highlight w:val="white"/>
        </w:rPr>
        <w:t xml:space="preserve">La grasa contiene nueve (9) calorías por cada gramo; más del doble del que contienen los carbohidratos y las proteínas, los cuales contienen cuatro (4) calorías por gramo. Todo el mundo tiene distintos requerimientos calóricos. Su médico le puede ayudar a elucidar cuántas calorías usted necesita y cuántas de estas pueden provenir de las grasas. </w:t>
      </w:r>
    </w:p>
    <w:p w:rsidR="00EF0783" w:rsidRPr="0060668E" w:rsidRDefault="00EF0783" w:rsidP="0060668E">
      <w:pPr>
        <w:spacing w:line="360" w:lineRule="auto"/>
        <w:jc w:val="both"/>
        <w:rPr>
          <w:color w:val="auto"/>
          <w:sz w:val="24"/>
          <w:szCs w:val="24"/>
        </w:rPr>
      </w:pPr>
    </w:p>
    <w:p w:rsidR="00D14152" w:rsidRPr="0060668E" w:rsidRDefault="00EF0783" w:rsidP="0060668E">
      <w:pPr>
        <w:spacing w:line="360" w:lineRule="auto"/>
        <w:jc w:val="both"/>
        <w:rPr>
          <w:b/>
          <w:color w:val="auto"/>
          <w:sz w:val="24"/>
          <w:szCs w:val="24"/>
        </w:rPr>
      </w:pPr>
      <w:r w:rsidRPr="0060668E">
        <w:rPr>
          <w:b/>
          <w:color w:val="auto"/>
          <w:sz w:val="24"/>
          <w:szCs w:val="24"/>
          <w:highlight w:val="white"/>
        </w:rPr>
        <w:t>Limitar o evitar estas grasas</w:t>
      </w:r>
      <w:r w:rsidR="00D14152" w:rsidRPr="0060668E">
        <w:rPr>
          <w:b/>
          <w:color w:val="auto"/>
          <w:sz w:val="24"/>
          <w:szCs w:val="24"/>
          <w:highlight w:val="white"/>
        </w:rPr>
        <w:t xml:space="preserve"> </w:t>
      </w:r>
    </w:p>
    <w:p w:rsidR="00D14152" w:rsidRPr="0060668E" w:rsidRDefault="00D14152" w:rsidP="0060668E">
      <w:pPr>
        <w:numPr>
          <w:ilvl w:val="0"/>
          <w:numId w:val="52"/>
        </w:numPr>
        <w:spacing w:line="360" w:lineRule="auto"/>
        <w:jc w:val="both"/>
        <w:rPr>
          <w:color w:val="auto"/>
          <w:sz w:val="24"/>
          <w:szCs w:val="24"/>
          <w:highlight w:val="white"/>
        </w:rPr>
      </w:pPr>
      <w:r w:rsidRPr="0060668E">
        <w:rPr>
          <w:b/>
          <w:color w:val="auto"/>
          <w:sz w:val="24"/>
          <w:szCs w:val="24"/>
          <w:highlight w:val="white"/>
        </w:rPr>
        <w:t>Grasas saturadas:</w:t>
      </w:r>
      <w:r w:rsidRPr="0060668E">
        <w:rPr>
          <w:color w:val="auto"/>
          <w:sz w:val="24"/>
          <w:szCs w:val="24"/>
          <w:highlight w:val="white"/>
        </w:rPr>
        <w:t xml:space="preserve"> estas usualmente se encuentran en los productos de origen animal, tales como la carne de res, ave, los huevos y los productos lácteos tales como el queso, la crema y la leche entera o con un contenido graso equivalente al 2 %. Los aceites de palma, coco y otros aceites tropicales, al igual que la manteca de cacao también contienen grasas saturadas. Muchas comidas ligeras ("</w:t>
      </w:r>
      <w:proofErr w:type="spellStart"/>
      <w:r w:rsidRPr="0060668E">
        <w:rPr>
          <w:color w:val="auto"/>
          <w:sz w:val="24"/>
          <w:szCs w:val="24"/>
          <w:highlight w:val="white"/>
        </w:rPr>
        <w:t>snacks</w:t>
      </w:r>
      <w:proofErr w:type="spellEnd"/>
      <w:r w:rsidRPr="0060668E">
        <w:rPr>
          <w:color w:val="auto"/>
          <w:sz w:val="24"/>
          <w:szCs w:val="24"/>
          <w:highlight w:val="white"/>
        </w:rPr>
        <w:t>" o refrigerios) tales como postres, papitas fritas de paquete y papas fritas tienen un contenido alto en grasas saturadas. Una dieta rica en grasas saturadas puede aumentar su nivel de colesterol "malo" (colesterol LDL) y puede colocarlo en un nivel de riesgo alto para enfermedad del corazón.</w:t>
      </w:r>
    </w:p>
    <w:p w:rsidR="00EF0783" w:rsidRPr="0060668E" w:rsidRDefault="00EF0783" w:rsidP="0060668E">
      <w:pPr>
        <w:spacing w:line="360" w:lineRule="auto"/>
        <w:ind w:left="720"/>
        <w:jc w:val="both"/>
        <w:rPr>
          <w:color w:val="auto"/>
          <w:sz w:val="24"/>
          <w:szCs w:val="24"/>
          <w:highlight w:val="white"/>
        </w:rPr>
      </w:pPr>
    </w:p>
    <w:p w:rsidR="00EF0783" w:rsidRDefault="00274072" w:rsidP="00824507">
      <w:pPr>
        <w:numPr>
          <w:ilvl w:val="0"/>
          <w:numId w:val="52"/>
        </w:numPr>
        <w:spacing w:line="360" w:lineRule="auto"/>
        <w:jc w:val="both"/>
        <w:rPr>
          <w:color w:val="auto"/>
          <w:sz w:val="24"/>
          <w:szCs w:val="24"/>
          <w:highlight w:val="white"/>
        </w:rPr>
      </w:pPr>
      <w:hyperlink r:id="rId29">
        <w:r w:rsidR="00D14152" w:rsidRPr="00790DE8">
          <w:rPr>
            <w:rStyle w:val="Hipervnculo"/>
            <w:b/>
            <w:color w:val="auto"/>
            <w:sz w:val="24"/>
            <w:szCs w:val="24"/>
            <w:highlight w:val="white"/>
            <w:u w:val="none"/>
          </w:rPr>
          <w:t xml:space="preserve">Grasas </w:t>
        </w:r>
        <w:proofErr w:type="spellStart"/>
        <w:r w:rsidR="00D14152" w:rsidRPr="00790DE8">
          <w:rPr>
            <w:rStyle w:val="Hipervnculo"/>
            <w:b/>
            <w:color w:val="auto"/>
            <w:sz w:val="24"/>
            <w:szCs w:val="24"/>
            <w:highlight w:val="white"/>
            <w:u w:val="none"/>
          </w:rPr>
          <w:t>trans</w:t>
        </w:r>
        <w:proofErr w:type="spellEnd"/>
      </w:hyperlink>
      <w:r w:rsidR="00D14152" w:rsidRPr="00790DE8">
        <w:rPr>
          <w:b/>
          <w:color w:val="auto"/>
          <w:sz w:val="24"/>
          <w:szCs w:val="24"/>
          <w:highlight w:val="white"/>
        </w:rPr>
        <w:t>:</w:t>
      </w:r>
      <w:r w:rsidR="00D14152" w:rsidRPr="00790DE8">
        <w:rPr>
          <w:color w:val="auto"/>
          <w:sz w:val="24"/>
          <w:szCs w:val="24"/>
          <w:highlight w:val="white"/>
        </w:rPr>
        <w:t xml:space="preserve"> estas son un tipo de grasas hidrogenadas fabricadas por el hombre y que usualmente se encuentran en los alimentos procesados tales como galletas, tortas, </w:t>
      </w:r>
      <w:r w:rsidR="00790DE8" w:rsidRPr="00790DE8">
        <w:rPr>
          <w:color w:val="auto"/>
          <w:sz w:val="24"/>
          <w:szCs w:val="24"/>
          <w:highlight w:val="white"/>
        </w:rPr>
        <w:t>donas,</w:t>
      </w:r>
      <w:r w:rsidR="00D14152" w:rsidRPr="00790DE8">
        <w:rPr>
          <w:color w:val="auto"/>
          <w:sz w:val="24"/>
          <w:szCs w:val="24"/>
          <w:highlight w:val="white"/>
        </w:rPr>
        <w:t xml:space="preserve"> galletas saladas, refrigerios y alimentos congelados, y también en las comidas fritas tales como las papas fritas y los anillos de cebolla fritos. Especialmente la grasa </w:t>
      </w:r>
      <w:proofErr w:type="spellStart"/>
      <w:r w:rsidR="00D14152" w:rsidRPr="00790DE8">
        <w:rPr>
          <w:color w:val="auto"/>
          <w:sz w:val="24"/>
          <w:szCs w:val="24"/>
          <w:highlight w:val="white"/>
        </w:rPr>
        <w:t>trans</w:t>
      </w:r>
      <w:proofErr w:type="spellEnd"/>
      <w:r w:rsidR="00D14152" w:rsidRPr="00790DE8">
        <w:rPr>
          <w:color w:val="auto"/>
          <w:sz w:val="24"/>
          <w:szCs w:val="24"/>
          <w:highlight w:val="white"/>
        </w:rPr>
        <w:t xml:space="preserve"> es extre</w:t>
      </w:r>
      <w:r w:rsidR="00790DE8" w:rsidRPr="00790DE8">
        <w:rPr>
          <w:color w:val="auto"/>
          <w:sz w:val="24"/>
          <w:szCs w:val="24"/>
          <w:highlight w:val="white"/>
        </w:rPr>
        <w:t>madamente perjudicial</w:t>
      </w:r>
      <w:r w:rsidR="00D14152" w:rsidRPr="00790DE8">
        <w:rPr>
          <w:color w:val="auto"/>
          <w:sz w:val="24"/>
          <w:szCs w:val="24"/>
          <w:highlight w:val="white"/>
        </w:rPr>
        <w:t xml:space="preserve">. Ésta disminuye su nivel de colesterol "bueno" (colesterol HDL) al tiempo que aumenta su nivel de colesterol "malo" (colesterol LDL) y de triglicéridos. En la actualidad, es obligación que todos los fabricantes de alimentos anoten en los rótulos alimentarios el contenido de grasas </w:t>
      </w:r>
      <w:proofErr w:type="spellStart"/>
      <w:r w:rsidR="00D14152" w:rsidRPr="00790DE8">
        <w:rPr>
          <w:color w:val="auto"/>
          <w:sz w:val="24"/>
          <w:szCs w:val="24"/>
          <w:highlight w:val="white"/>
        </w:rPr>
        <w:t>trans</w:t>
      </w:r>
      <w:proofErr w:type="spellEnd"/>
      <w:r w:rsidR="00D14152" w:rsidRPr="00790DE8">
        <w:rPr>
          <w:color w:val="auto"/>
          <w:sz w:val="24"/>
          <w:szCs w:val="24"/>
          <w:highlight w:val="white"/>
        </w:rPr>
        <w:t xml:space="preserve">. Sin embargo, los alimentos pueden contener hasta 0,5 gramos de grasas </w:t>
      </w:r>
      <w:proofErr w:type="spellStart"/>
      <w:r w:rsidR="00D14152" w:rsidRPr="00790DE8">
        <w:rPr>
          <w:color w:val="auto"/>
          <w:sz w:val="24"/>
          <w:szCs w:val="24"/>
          <w:highlight w:val="white"/>
        </w:rPr>
        <w:t>trans</w:t>
      </w:r>
      <w:proofErr w:type="spellEnd"/>
      <w:r w:rsidR="00D14152" w:rsidRPr="00790DE8">
        <w:rPr>
          <w:color w:val="auto"/>
          <w:sz w:val="24"/>
          <w:szCs w:val="24"/>
          <w:highlight w:val="white"/>
        </w:rPr>
        <w:t xml:space="preserve"> por ración (porción), y a pesar de ello, pueden rotularse como que no contienen grasas </w:t>
      </w:r>
      <w:proofErr w:type="spellStart"/>
      <w:r w:rsidR="00D14152" w:rsidRPr="00790DE8">
        <w:rPr>
          <w:color w:val="auto"/>
          <w:sz w:val="24"/>
          <w:szCs w:val="24"/>
          <w:highlight w:val="white"/>
        </w:rPr>
        <w:t>trans</w:t>
      </w:r>
      <w:proofErr w:type="spellEnd"/>
      <w:r w:rsidR="00D14152" w:rsidRPr="00790DE8">
        <w:rPr>
          <w:color w:val="auto"/>
          <w:sz w:val="24"/>
          <w:szCs w:val="24"/>
          <w:highlight w:val="white"/>
        </w:rPr>
        <w:t xml:space="preserve">. </w:t>
      </w:r>
    </w:p>
    <w:p w:rsidR="00D14152" w:rsidRPr="0060668E" w:rsidRDefault="00D14152" w:rsidP="0060668E">
      <w:pPr>
        <w:spacing w:line="360" w:lineRule="auto"/>
        <w:jc w:val="both"/>
        <w:rPr>
          <w:b/>
          <w:color w:val="auto"/>
          <w:sz w:val="24"/>
          <w:szCs w:val="24"/>
          <w:highlight w:val="white"/>
        </w:rPr>
      </w:pPr>
      <w:r w:rsidRPr="0060668E">
        <w:rPr>
          <w:b/>
          <w:color w:val="auto"/>
          <w:sz w:val="24"/>
          <w:szCs w:val="24"/>
          <w:highlight w:val="white"/>
        </w:rPr>
        <w:lastRenderedPageBreak/>
        <w:t>Las grasas buenas</w:t>
      </w:r>
      <w:r w:rsidR="0099415D" w:rsidRPr="0060668E">
        <w:rPr>
          <w:b/>
          <w:color w:val="auto"/>
          <w:sz w:val="24"/>
          <w:szCs w:val="24"/>
          <w:highlight w:val="white"/>
        </w:rPr>
        <w:t>:</w:t>
      </w:r>
    </w:p>
    <w:p w:rsidR="00D14152" w:rsidRPr="0060668E" w:rsidRDefault="00D14152" w:rsidP="0060668E">
      <w:pPr>
        <w:numPr>
          <w:ilvl w:val="0"/>
          <w:numId w:val="53"/>
        </w:numPr>
        <w:spacing w:line="360" w:lineRule="auto"/>
        <w:jc w:val="both"/>
        <w:rPr>
          <w:color w:val="auto"/>
          <w:sz w:val="24"/>
          <w:szCs w:val="24"/>
        </w:rPr>
      </w:pPr>
      <w:r w:rsidRPr="0060668E">
        <w:rPr>
          <w:b/>
          <w:color w:val="auto"/>
          <w:sz w:val="24"/>
          <w:szCs w:val="24"/>
          <w:highlight w:val="white"/>
        </w:rPr>
        <w:t xml:space="preserve">Grasas </w:t>
      </w:r>
      <w:proofErr w:type="spellStart"/>
      <w:r w:rsidRPr="0060668E">
        <w:rPr>
          <w:b/>
          <w:color w:val="auto"/>
          <w:sz w:val="24"/>
          <w:szCs w:val="24"/>
          <w:highlight w:val="white"/>
        </w:rPr>
        <w:t>monoinsaturadas</w:t>
      </w:r>
      <w:proofErr w:type="spellEnd"/>
      <w:r w:rsidRPr="0060668E">
        <w:rPr>
          <w:b/>
          <w:color w:val="auto"/>
          <w:sz w:val="24"/>
          <w:szCs w:val="24"/>
          <w:highlight w:val="white"/>
        </w:rPr>
        <w:t>:</w:t>
      </w:r>
      <w:r w:rsidRPr="0060668E">
        <w:rPr>
          <w:color w:val="auto"/>
          <w:sz w:val="24"/>
          <w:szCs w:val="24"/>
          <w:highlight w:val="white"/>
        </w:rPr>
        <w:t xml:space="preserve"> se encuentran en los aceites de canola, oliva, aguacate, maní y en los derivados de otros frutos secos (nueces); al igual que en las legumbres (granos secos y arvejas (chícharos), aceitunas, semillas, nueces, mantequillas derivadas de nueces y en los aguacates frescos.</w:t>
      </w:r>
    </w:p>
    <w:p w:rsidR="00D14152" w:rsidRPr="0060668E" w:rsidRDefault="00D14152" w:rsidP="0060668E">
      <w:pPr>
        <w:numPr>
          <w:ilvl w:val="0"/>
          <w:numId w:val="53"/>
        </w:numPr>
        <w:spacing w:line="360" w:lineRule="auto"/>
        <w:jc w:val="both"/>
        <w:rPr>
          <w:color w:val="auto"/>
          <w:sz w:val="24"/>
          <w:szCs w:val="24"/>
        </w:rPr>
      </w:pPr>
      <w:r w:rsidRPr="0060668E">
        <w:rPr>
          <w:b/>
          <w:color w:val="auto"/>
          <w:sz w:val="24"/>
          <w:szCs w:val="24"/>
          <w:highlight w:val="white"/>
        </w:rPr>
        <w:t>Grasas poliinsaturadas:</w:t>
      </w:r>
      <w:r w:rsidRPr="0060668E">
        <w:rPr>
          <w:color w:val="auto"/>
          <w:sz w:val="24"/>
          <w:szCs w:val="24"/>
          <w:highlight w:val="white"/>
        </w:rPr>
        <w:t xml:space="preserve"> se encuentran en los aceites vegetales como el de maíz, girasol y cártamo, al igual que en las semillas de sésamo, girasol, maíz, en los fríjoles de soya (soja), y en muchas otras variedades de granos, leguminosas, nueces y semillas.</w:t>
      </w:r>
    </w:p>
    <w:p w:rsidR="00EF0783" w:rsidRDefault="00D14152" w:rsidP="0060668E">
      <w:pPr>
        <w:numPr>
          <w:ilvl w:val="0"/>
          <w:numId w:val="53"/>
        </w:numPr>
        <w:spacing w:line="360" w:lineRule="auto"/>
        <w:jc w:val="both"/>
        <w:rPr>
          <w:color w:val="auto"/>
          <w:sz w:val="24"/>
          <w:szCs w:val="24"/>
        </w:rPr>
      </w:pPr>
      <w:r w:rsidRPr="0060668E">
        <w:rPr>
          <w:b/>
          <w:color w:val="auto"/>
          <w:sz w:val="24"/>
          <w:szCs w:val="24"/>
          <w:highlight w:val="white"/>
        </w:rPr>
        <w:t>Ácidos grasos Omega-3:</w:t>
      </w:r>
      <w:r w:rsidRPr="0060668E">
        <w:rPr>
          <w:color w:val="auto"/>
          <w:sz w:val="24"/>
          <w:szCs w:val="24"/>
          <w:highlight w:val="white"/>
        </w:rPr>
        <w:t xml:space="preserve"> estos usualmente se encuentran en los mariscos tales como el salmón, arenque, las sardinas y la caballa. También pueden encontrarse en las semillas de linaza, en el aceite de linaza y en las </w:t>
      </w:r>
      <w:r w:rsidR="001E6E53" w:rsidRPr="0060668E">
        <w:rPr>
          <w:color w:val="auto"/>
          <w:sz w:val="24"/>
          <w:szCs w:val="24"/>
          <w:highlight w:val="white"/>
        </w:rPr>
        <w:t>nueces. Los</w:t>
      </w:r>
      <w:r w:rsidRPr="0060668E">
        <w:rPr>
          <w:color w:val="auto"/>
          <w:sz w:val="24"/>
          <w:szCs w:val="24"/>
          <w:highlight w:val="white"/>
        </w:rPr>
        <w:t xml:space="preserve"> estudios han demostrado que estas grasas, si se usan como sustituto de las grasas saturadas, pueden ayudarle a disminuir su nivel de colesterol total. Los ácidos grasos Omega-3 son especialmente beneficiosos; los estudios han demostrado que estos también pueden disminuir su riesgo de inflamación o de tener un infarto (ataque al corazón).</w:t>
      </w:r>
    </w:p>
    <w:p w:rsidR="00F86ACD" w:rsidRDefault="00F86ACD" w:rsidP="00F86ACD">
      <w:pPr>
        <w:spacing w:line="360" w:lineRule="auto"/>
        <w:ind w:left="720"/>
        <w:jc w:val="both"/>
        <w:rPr>
          <w:color w:val="auto"/>
          <w:sz w:val="24"/>
          <w:szCs w:val="24"/>
        </w:rPr>
      </w:pPr>
    </w:p>
    <w:p w:rsidR="00D14152" w:rsidRPr="0060668E" w:rsidRDefault="00D14152" w:rsidP="0060668E">
      <w:pPr>
        <w:spacing w:line="360" w:lineRule="auto"/>
        <w:jc w:val="both"/>
        <w:rPr>
          <w:color w:val="auto"/>
          <w:sz w:val="24"/>
          <w:szCs w:val="24"/>
        </w:rPr>
      </w:pPr>
      <w:r w:rsidRPr="0060668E">
        <w:rPr>
          <w:color w:val="auto"/>
          <w:sz w:val="24"/>
          <w:szCs w:val="24"/>
          <w:highlight w:val="white"/>
        </w:rPr>
        <w:t>No hay que eliminar por completo las grasas de la dieta</w:t>
      </w:r>
      <w:r w:rsidR="00FD18D1" w:rsidRPr="0060668E">
        <w:rPr>
          <w:color w:val="auto"/>
          <w:sz w:val="24"/>
          <w:szCs w:val="24"/>
          <w:highlight w:val="white"/>
        </w:rPr>
        <w:t xml:space="preserve"> puesto que son necesarias al transformarse en energía y de esta forma nos dan la capacidad para realizar actividades cotidianas</w:t>
      </w:r>
      <w:r w:rsidRPr="0060668E">
        <w:rPr>
          <w:color w:val="auto"/>
          <w:sz w:val="24"/>
          <w:szCs w:val="24"/>
          <w:highlight w:val="white"/>
        </w:rPr>
        <w:t xml:space="preserve">, pero sí limitar la cantidad de grasa que </w:t>
      </w:r>
      <w:r w:rsidR="008A1D7E" w:rsidRPr="0060668E">
        <w:rPr>
          <w:color w:val="auto"/>
          <w:sz w:val="24"/>
          <w:szCs w:val="24"/>
          <w:highlight w:val="white"/>
        </w:rPr>
        <w:t>se come.</w:t>
      </w:r>
      <w:r w:rsidRPr="00EE12C5">
        <w:rPr>
          <w:color w:val="auto"/>
          <w:sz w:val="16"/>
          <w:szCs w:val="16"/>
          <w:highlight w:val="white"/>
        </w:rPr>
        <w:footnoteReference w:id="17"/>
      </w:r>
      <w:r w:rsidRPr="0060668E">
        <w:rPr>
          <w:color w:val="auto"/>
          <w:sz w:val="24"/>
          <w:szCs w:val="24"/>
          <w:highlight w:val="white"/>
        </w:rPr>
        <w:t xml:space="preserve"> </w:t>
      </w:r>
      <w:r w:rsidRPr="0060668E">
        <w:rPr>
          <w:color w:val="auto"/>
          <w:sz w:val="24"/>
          <w:szCs w:val="24"/>
        </w:rPr>
        <w:t xml:space="preserve"> </w:t>
      </w:r>
    </w:p>
    <w:p w:rsidR="00591205" w:rsidRDefault="00591205" w:rsidP="0060668E">
      <w:pPr>
        <w:spacing w:line="360" w:lineRule="auto"/>
        <w:jc w:val="both"/>
        <w:rPr>
          <w:b/>
          <w:color w:val="auto"/>
          <w:sz w:val="24"/>
          <w:szCs w:val="24"/>
          <w:highlight w:val="white"/>
        </w:rPr>
      </w:pPr>
    </w:p>
    <w:p w:rsidR="008A1D7E" w:rsidRPr="0060668E" w:rsidRDefault="008A1D7E" w:rsidP="0060668E">
      <w:pPr>
        <w:spacing w:line="360" w:lineRule="auto"/>
        <w:jc w:val="both"/>
        <w:rPr>
          <w:b/>
          <w:color w:val="auto"/>
          <w:sz w:val="24"/>
          <w:szCs w:val="24"/>
          <w:highlight w:val="white"/>
        </w:rPr>
      </w:pPr>
      <w:r w:rsidRPr="0060668E">
        <w:rPr>
          <w:b/>
          <w:color w:val="auto"/>
          <w:sz w:val="24"/>
          <w:szCs w:val="24"/>
          <w:highlight w:val="white"/>
        </w:rPr>
        <w:t>Proteínas, Frutas y Verduras</w:t>
      </w:r>
    </w:p>
    <w:p w:rsidR="00D14152" w:rsidRPr="0060668E" w:rsidRDefault="00AD3B2D" w:rsidP="0060668E">
      <w:pPr>
        <w:spacing w:line="360" w:lineRule="auto"/>
        <w:jc w:val="both"/>
        <w:rPr>
          <w:color w:val="auto"/>
          <w:sz w:val="24"/>
          <w:szCs w:val="24"/>
          <w:highlight w:val="white"/>
        </w:rPr>
      </w:pPr>
      <w:r>
        <w:rPr>
          <w:color w:val="auto"/>
          <w:sz w:val="24"/>
          <w:szCs w:val="24"/>
          <w:highlight w:val="white"/>
        </w:rPr>
        <w:t>En cuanto a l</w:t>
      </w:r>
      <w:r w:rsidR="00D14152" w:rsidRPr="0060668E">
        <w:rPr>
          <w:color w:val="auto"/>
          <w:sz w:val="24"/>
          <w:szCs w:val="24"/>
          <w:highlight w:val="white"/>
        </w:rPr>
        <w:t>a ingesta de frutas y hortalizas debería incrementarse hasta alcanzar por lo menos 400 g por día. (</w:t>
      </w:r>
      <w:r w:rsidR="00D14152" w:rsidRPr="0060668E">
        <w:rPr>
          <w:color w:val="auto"/>
          <w:sz w:val="24"/>
          <w:szCs w:val="24"/>
        </w:rPr>
        <w:t>La OMS y la FAO, publican un informe de expertos independientes sobre dieta, nutrición y prevención de enfermedades crónicas).</w:t>
      </w:r>
      <w:r w:rsidR="00D14152" w:rsidRPr="00EE12C5">
        <w:rPr>
          <w:color w:val="auto"/>
          <w:sz w:val="16"/>
          <w:szCs w:val="16"/>
          <w:highlight w:val="white"/>
        </w:rPr>
        <w:footnoteReference w:id="18"/>
      </w:r>
    </w:p>
    <w:p w:rsidR="00D14152" w:rsidRPr="0060668E" w:rsidRDefault="00D14152" w:rsidP="0060668E">
      <w:pPr>
        <w:spacing w:line="360" w:lineRule="auto"/>
        <w:jc w:val="both"/>
        <w:rPr>
          <w:color w:val="auto"/>
          <w:sz w:val="24"/>
          <w:szCs w:val="24"/>
        </w:rPr>
      </w:pPr>
    </w:p>
    <w:p w:rsidR="00D14152" w:rsidRPr="0060668E" w:rsidRDefault="00D14152" w:rsidP="0060668E">
      <w:pPr>
        <w:spacing w:line="360" w:lineRule="auto"/>
        <w:jc w:val="both"/>
        <w:rPr>
          <w:color w:val="auto"/>
          <w:sz w:val="24"/>
          <w:szCs w:val="24"/>
        </w:rPr>
      </w:pPr>
      <w:r w:rsidRPr="0060668E">
        <w:rPr>
          <w:color w:val="auto"/>
          <w:sz w:val="24"/>
          <w:szCs w:val="24"/>
          <w:highlight w:val="white"/>
        </w:rPr>
        <w:lastRenderedPageBreak/>
        <w:t xml:space="preserve">La función primordial de una proteína alimentaria es cubrir las necesidades corpóreas de nitrógeno y de aminoácidos esenciales. Según la OMS (1985), la puntuación química de una proteína calculada en función de la pauta de necesidades humanas de aminoácidos esenciales. Y hay necesidades de aminoácidos de diferentes grupos de edad, la cantidad que se consume comúnmente no es lo suficientemente adecuada para cubrir las necesidades de crecimiento de los niños de pecho y de los niños de corta edad. </w:t>
      </w:r>
      <w:r w:rsidRPr="0060668E">
        <w:rPr>
          <w:color w:val="auto"/>
          <w:sz w:val="24"/>
          <w:szCs w:val="24"/>
          <w:highlight w:val="white"/>
        </w:rPr>
        <w:footnoteReference w:id="19"/>
      </w:r>
    </w:p>
    <w:p w:rsidR="00D14152" w:rsidRPr="0060668E" w:rsidRDefault="00D14152" w:rsidP="0060668E">
      <w:pPr>
        <w:spacing w:line="360" w:lineRule="auto"/>
        <w:jc w:val="both"/>
        <w:rPr>
          <w:color w:val="auto"/>
          <w:sz w:val="24"/>
          <w:szCs w:val="24"/>
        </w:rPr>
      </w:pPr>
    </w:p>
    <w:p w:rsidR="00D14152" w:rsidRDefault="00D14152" w:rsidP="0060668E">
      <w:pPr>
        <w:spacing w:line="360" w:lineRule="auto"/>
        <w:jc w:val="both"/>
        <w:rPr>
          <w:color w:val="auto"/>
          <w:sz w:val="24"/>
          <w:szCs w:val="24"/>
        </w:rPr>
      </w:pPr>
      <w:r w:rsidRPr="0060668E">
        <w:rPr>
          <w:color w:val="auto"/>
          <w:sz w:val="24"/>
          <w:szCs w:val="24"/>
          <w:highlight w:val="white"/>
        </w:rPr>
        <w:t>En general, la calidad de los alimentos de proteínas de origen animal es superior al de origen vegetal, debido a que contienen todos los aminoácidos esenciales en diversas proporciones. La inferior calidad de la proteína vegetal se debe a una escasez de uno o más aminoácidos esenciales. Este aminoácido, se le llama el aminoácido limitante.</w:t>
      </w:r>
    </w:p>
    <w:p w:rsidR="00787A52" w:rsidRPr="0060668E" w:rsidRDefault="00787A52" w:rsidP="0060668E">
      <w:pPr>
        <w:spacing w:line="360" w:lineRule="auto"/>
        <w:jc w:val="both"/>
        <w:rPr>
          <w:color w:val="auto"/>
          <w:sz w:val="24"/>
          <w:szCs w:val="24"/>
        </w:rPr>
      </w:pPr>
    </w:p>
    <w:p w:rsidR="00D14152" w:rsidRDefault="00D14152" w:rsidP="0060668E">
      <w:pPr>
        <w:spacing w:line="360" w:lineRule="auto"/>
        <w:jc w:val="both"/>
        <w:rPr>
          <w:color w:val="auto"/>
          <w:sz w:val="24"/>
          <w:szCs w:val="24"/>
          <w:highlight w:val="white"/>
        </w:rPr>
      </w:pPr>
      <w:r w:rsidRPr="0060668E">
        <w:rPr>
          <w:color w:val="auto"/>
          <w:sz w:val="24"/>
          <w:szCs w:val="24"/>
          <w:highlight w:val="white"/>
        </w:rPr>
        <w:t>Dentro del sector de los cereales, por lo general, les falta la lisina y el triptófano; dicha carencia puede dar lugar a una deficiencia de vitamina B3 (niacina).</w:t>
      </w:r>
      <w:r w:rsidR="00EE12C5">
        <w:rPr>
          <w:color w:val="auto"/>
          <w:sz w:val="24"/>
          <w:szCs w:val="24"/>
          <w:highlight w:val="white"/>
        </w:rPr>
        <w:t xml:space="preserve"> </w:t>
      </w:r>
      <w:r w:rsidRPr="0060668E">
        <w:rPr>
          <w:color w:val="auto"/>
          <w:sz w:val="24"/>
          <w:szCs w:val="24"/>
          <w:highlight w:val="white"/>
        </w:rPr>
        <w:t>Las legumbres, muy ricas en proteínas de diferentes calidades , son deficientes en aminoácidos sulfurados como son la metionina y la cisteína que son importantes para el crecimiento de cabello y las uñas y para la síntesis de glutatión, que es un potente antioxidante que protege las células de nuestro estrés oxidativo (radicales libres). Sin</w:t>
      </w:r>
      <w:r w:rsidR="00647583" w:rsidRPr="0060668E">
        <w:rPr>
          <w:color w:val="auto"/>
          <w:sz w:val="24"/>
          <w:szCs w:val="24"/>
          <w:highlight w:val="white"/>
        </w:rPr>
        <w:t xml:space="preserve"> </w:t>
      </w:r>
      <w:r w:rsidRPr="0060668E">
        <w:rPr>
          <w:color w:val="auto"/>
          <w:sz w:val="24"/>
          <w:szCs w:val="24"/>
          <w:highlight w:val="white"/>
        </w:rPr>
        <w:t>embargo, combinando de manera adecuada las diferentes proteínas vegetales pueden compensar la falta de diversos aminoácidos limitantes.</w:t>
      </w:r>
      <w:r w:rsidRPr="00787A52">
        <w:rPr>
          <w:color w:val="auto"/>
          <w:sz w:val="16"/>
          <w:szCs w:val="16"/>
          <w:highlight w:val="white"/>
        </w:rPr>
        <w:footnoteReference w:id="20"/>
      </w:r>
    </w:p>
    <w:p w:rsidR="00591205" w:rsidRPr="00787A52" w:rsidRDefault="00591205" w:rsidP="0060668E">
      <w:pPr>
        <w:spacing w:line="360" w:lineRule="auto"/>
        <w:jc w:val="both"/>
        <w:rPr>
          <w:color w:val="auto"/>
          <w:sz w:val="24"/>
          <w:szCs w:val="24"/>
          <w:highlight w:val="white"/>
        </w:rPr>
      </w:pPr>
    </w:p>
    <w:p w:rsidR="00D14152" w:rsidRPr="0060668E" w:rsidRDefault="00D14152" w:rsidP="0060668E">
      <w:pPr>
        <w:spacing w:line="360" w:lineRule="auto"/>
        <w:jc w:val="both"/>
        <w:rPr>
          <w:color w:val="auto"/>
          <w:sz w:val="24"/>
          <w:szCs w:val="24"/>
          <w:highlight w:val="white"/>
        </w:rPr>
      </w:pPr>
      <w:bookmarkStart w:id="4" w:name="h.lfseqv1n46o" w:colFirst="0" w:colLast="0"/>
      <w:bookmarkEnd w:id="4"/>
      <w:r w:rsidRPr="0060668E">
        <w:rPr>
          <w:color w:val="auto"/>
          <w:sz w:val="24"/>
          <w:szCs w:val="24"/>
          <w:highlight w:val="white"/>
        </w:rPr>
        <w:t>Un bajo consumo de frutas y verduras incrementa el riesgo de padecer cardiopatías, algunos tipos de cáncer y obesidad, por otro lado según las estimaciones unos 2,7</w:t>
      </w:r>
      <w:r w:rsidR="009D7C7C" w:rsidRPr="0060668E">
        <w:rPr>
          <w:color w:val="auto"/>
          <w:sz w:val="24"/>
          <w:szCs w:val="24"/>
          <w:highlight w:val="white"/>
        </w:rPr>
        <w:t xml:space="preserve"> m</w:t>
      </w:r>
      <w:r w:rsidRPr="0060668E">
        <w:rPr>
          <w:color w:val="auto"/>
          <w:sz w:val="24"/>
          <w:szCs w:val="24"/>
          <w:highlight w:val="white"/>
        </w:rPr>
        <w:t xml:space="preserve">illones de muertes cada año, y figura entre los 10 principales factores de riesgo contribuyentes a la carga de mortalidad. </w:t>
      </w:r>
    </w:p>
    <w:p w:rsidR="00EF0783" w:rsidRPr="0060668E" w:rsidRDefault="00EF0783" w:rsidP="0060668E">
      <w:pPr>
        <w:spacing w:line="360" w:lineRule="auto"/>
        <w:jc w:val="both"/>
        <w:rPr>
          <w:color w:val="auto"/>
          <w:sz w:val="24"/>
          <w:szCs w:val="24"/>
          <w:highlight w:val="white"/>
        </w:rPr>
      </w:pPr>
    </w:p>
    <w:p w:rsidR="00D14152" w:rsidRPr="0060668E" w:rsidRDefault="00D14152" w:rsidP="0060668E">
      <w:pPr>
        <w:spacing w:line="360" w:lineRule="auto"/>
        <w:jc w:val="both"/>
        <w:rPr>
          <w:color w:val="auto"/>
          <w:sz w:val="24"/>
          <w:szCs w:val="24"/>
        </w:rPr>
      </w:pPr>
      <w:r w:rsidRPr="0060668E">
        <w:rPr>
          <w:color w:val="auto"/>
          <w:sz w:val="24"/>
          <w:szCs w:val="24"/>
          <w:highlight w:val="white"/>
        </w:rPr>
        <w:lastRenderedPageBreak/>
        <w:t xml:space="preserve">Existen pruebas cada vez más numerosas y contundentes de que un consumo adecuado de frutas y hortalizas contribuye a prevenir muchas enfermedades y favorece la buena salud, pero una parte considerable de la población mundial las consume en cantidades insuficientes. </w:t>
      </w:r>
      <w:r w:rsidR="006179F2" w:rsidRPr="0060668E">
        <w:rPr>
          <w:color w:val="auto"/>
          <w:sz w:val="24"/>
          <w:szCs w:val="24"/>
          <w:highlight w:val="white"/>
        </w:rPr>
        <w:t>La</w:t>
      </w:r>
      <w:r w:rsidRPr="0060668E">
        <w:rPr>
          <w:color w:val="auto"/>
          <w:sz w:val="24"/>
          <w:szCs w:val="24"/>
          <w:highlight w:val="white"/>
        </w:rPr>
        <w:t xml:space="preserve"> tarea que plantea la FAO es lograr que en el mundo entero exista una mayor conciencia de los beneficios para la salud asociados al incremento del consumo de frutas y hortalizas. Para promover eficazmente un mayor consumo de estos productos, es preciso proceder a una evaluación más sistemática de los hábitos alimentarios predominantes para determinar sus implicaciones nutricionales y sanitarias.</w:t>
      </w:r>
    </w:p>
    <w:p w:rsidR="00EF0783" w:rsidRPr="0060668E" w:rsidRDefault="00EF0783" w:rsidP="0060668E">
      <w:pPr>
        <w:spacing w:line="360" w:lineRule="auto"/>
        <w:jc w:val="both"/>
        <w:rPr>
          <w:color w:val="auto"/>
          <w:sz w:val="24"/>
          <w:szCs w:val="24"/>
        </w:rPr>
      </w:pPr>
    </w:p>
    <w:p w:rsidR="00EF0783" w:rsidRPr="0060668E" w:rsidRDefault="00D14152" w:rsidP="0060668E">
      <w:pPr>
        <w:spacing w:line="360" w:lineRule="auto"/>
        <w:jc w:val="both"/>
        <w:rPr>
          <w:color w:val="auto"/>
          <w:sz w:val="24"/>
          <w:szCs w:val="24"/>
          <w:highlight w:val="white"/>
        </w:rPr>
      </w:pPr>
      <w:r w:rsidRPr="0060668E">
        <w:rPr>
          <w:color w:val="auto"/>
          <w:sz w:val="24"/>
          <w:szCs w:val="24"/>
          <w:highlight w:val="white"/>
        </w:rPr>
        <w:t xml:space="preserve">Se precisan iniciativas nacionales aceleradas para producir y comercializar eficazmente una mayor cantidad de productos hortícolas asequibles, reduciendo al mismo tiempo el empleo de plaguicidas y las pérdidas en los procesos de manipulación. Las enfermedades no transmisibles (ENT) son responsables de casi 60% de las muertes registradas en el mundo y del 45% de la carga mundial de morbilidad. La alimentación poco saludable figura, junto con el sedentarismo y el tabaquismo, entre los principales factores de riesgo prevenibles asociados a las ENT. </w:t>
      </w:r>
    </w:p>
    <w:p w:rsidR="00D14152" w:rsidRPr="0060668E" w:rsidRDefault="00D14152" w:rsidP="0060668E">
      <w:pPr>
        <w:spacing w:line="360" w:lineRule="auto"/>
        <w:jc w:val="both"/>
        <w:rPr>
          <w:color w:val="auto"/>
          <w:sz w:val="24"/>
          <w:szCs w:val="24"/>
          <w:highlight w:val="white"/>
        </w:rPr>
      </w:pPr>
      <w:r w:rsidRPr="0060668E">
        <w:rPr>
          <w:color w:val="auto"/>
          <w:sz w:val="24"/>
          <w:szCs w:val="24"/>
          <w:highlight w:val="white"/>
        </w:rPr>
        <w:t>Una ingesta diaria suficiente de frutas y hortalizas podría contribuir a prevenir algunas ENT importantes como las enfermedades cardiovasculares, la diabetes de tipo 2, la obesidad y ciertos cánceres.</w:t>
      </w:r>
      <w:r w:rsidR="00647583" w:rsidRPr="0060668E">
        <w:rPr>
          <w:color w:val="auto"/>
          <w:sz w:val="24"/>
          <w:szCs w:val="24"/>
          <w:highlight w:val="white"/>
        </w:rPr>
        <w:t xml:space="preserve"> </w:t>
      </w:r>
      <w:r w:rsidRPr="00787A52">
        <w:rPr>
          <w:color w:val="auto"/>
          <w:sz w:val="16"/>
          <w:szCs w:val="16"/>
          <w:highlight w:val="white"/>
        </w:rPr>
        <w:footnoteReference w:id="21"/>
      </w:r>
    </w:p>
    <w:p w:rsidR="00EF0783" w:rsidRPr="0060668E" w:rsidRDefault="00EF0783" w:rsidP="0060668E">
      <w:pPr>
        <w:spacing w:line="360" w:lineRule="auto"/>
        <w:jc w:val="both"/>
        <w:rPr>
          <w:color w:val="auto"/>
          <w:sz w:val="24"/>
          <w:szCs w:val="24"/>
        </w:rPr>
      </w:pPr>
    </w:p>
    <w:p w:rsidR="00D14152" w:rsidRDefault="00D14152" w:rsidP="0060668E">
      <w:pPr>
        <w:spacing w:line="360" w:lineRule="auto"/>
        <w:jc w:val="both"/>
        <w:rPr>
          <w:color w:val="auto"/>
          <w:sz w:val="24"/>
          <w:szCs w:val="24"/>
        </w:rPr>
      </w:pPr>
      <w:r w:rsidRPr="0060668E">
        <w:rPr>
          <w:color w:val="auto"/>
          <w:sz w:val="24"/>
          <w:szCs w:val="24"/>
          <w:highlight w:val="white"/>
        </w:rPr>
        <w:t>En general, se calcula que cada año podrían salvarse 1,7 millones de vidas si se aumentara lo suficiente el consumo de frutas y verduras.</w:t>
      </w:r>
    </w:p>
    <w:p w:rsidR="00591205" w:rsidRDefault="00591205" w:rsidP="0060668E">
      <w:pPr>
        <w:spacing w:line="360" w:lineRule="auto"/>
        <w:jc w:val="both"/>
        <w:rPr>
          <w:color w:val="auto"/>
          <w:sz w:val="24"/>
          <w:szCs w:val="24"/>
        </w:rPr>
      </w:pPr>
    </w:p>
    <w:p w:rsidR="00D14152" w:rsidRPr="0060668E" w:rsidRDefault="00D14152" w:rsidP="0060668E">
      <w:pPr>
        <w:spacing w:line="360" w:lineRule="auto"/>
        <w:jc w:val="both"/>
        <w:rPr>
          <w:color w:val="auto"/>
          <w:sz w:val="24"/>
          <w:szCs w:val="24"/>
        </w:rPr>
      </w:pPr>
      <w:r w:rsidRPr="0060668E">
        <w:rPr>
          <w:color w:val="auto"/>
          <w:sz w:val="24"/>
          <w:szCs w:val="24"/>
          <w:highlight w:val="white"/>
        </w:rPr>
        <w:t xml:space="preserve">En la Estrategia Mundial sobre Régimen Alimentario, Actividad física y Salud, se tiene la meta general de fortalecer, promover y proteger la salud en el contexto de una dieta saludable, orientando la elaboración de medidas sostenibles a nivel comunitario, nacional y mundial, que, tomadas en su conjunto, lleven a la reducción </w:t>
      </w:r>
      <w:r w:rsidRPr="0060668E">
        <w:rPr>
          <w:color w:val="auto"/>
          <w:sz w:val="24"/>
          <w:szCs w:val="24"/>
          <w:highlight w:val="white"/>
        </w:rPr>
        <w:lastRenderedPageBreak/>
        <w:t>del riesgo de enfermedades crónicas a través del aumento del consumo de frutas y verduras.</w:t>
      </w:r>
      <w:r w:rsidRPr="00787A52">
        <w:rPr>
          <w:color w:val="auto"/>
          <w:sz w:val="16"/>
          <w:szCs w:val="16"/>
          <w:highlight w:val="white"/>
        </w:rPr>
        <w:footnoteReference w:id="22"/>
      </w:r>
    </w:p>
    <w:p w:rsidR="00EF0783" w:rsidRPr="0060668E" w:rsidRDefault="00EF0783" w:rsidP="0060668E">
      <w:pPr>
        <w:spacing w:line="360" w:lineRule="auto"/>
        <w:jc w:val="both"/>
        <w:rPr>
          <w:color w:val="auto"/>
          <w:sz w:val="24"/>
          <w:szCs w:val="24"/>
        </w:rPr>
      </w:pPr>
    </w:p>
    <w:p w:rsidR="00EF0783" w:rsidRPr="0060668E" w:rsidRDefault="00D14152" w:rsidP="0060668E">
      <w:pPr>
        <w:spacing w:line="360" w:lineRule="auto"/>
        <w:jc w:val="both"/>
        <w:rPr>
          <w:color w:val="auto"/>
          <w:sz w:val="24"/>
          <w:szCs w:val="24"/>
        </w:rPr>
      </w:pPr>
      <w:r w:rsidRPr="0060668E">
        <w:rPr>
          <w:color w:val="auto"/>
          <w:sz w:val="24"/>
          <w:szCs w:val="24"/>
        </w:rPr>
        <w:t>Otro punto importante a destacar, puesto que la investigació</w:t>
      </w:r>
      <w:r w:rsidR="008A1D7E" w:rsidRPr="0060668E">
        <w:rPr>
          <w:color w:val="auto"/>
          <w:sz w:val="24"/>
          <w:szCs w:val="24"/>
        </w:rPr>
        <w:t>n es sobre estudiantes de primer año de la F</w:t>
      </w:r>
      <w:r w:rsidRPr="0060668E">
        <w:rPr>
          <w:color w:val="auto"/>
          <w:sz w:val="24"/>
          <w:szCs w:val="24"/>
        </w:rPr>
        <w:t xml:space="preserve">acultad de </w:t>
      </w:r>
      <w:r w:rsidR="008A1D7E" w:rsidRPr="0060668E">
        <w:rPr>
          <w:color w:val="auto"/>
          <w:sz w:val="24"/>
          <w:szCs w:val="24"/>
        </w:rPr>
        <w:t>M</w:t>
      </w:r>
      <w:r w:rsidRPr="0060668E">
        <w:rPr>
          <w:color w:val="auto"/>
          <w:sz w:val="24"/>
          <w:szCs w:val="24"/>
        </w:rPr>
        <w:t xml:space="preserve">edicina, es precisamente todo lo relacionado con la </w:t>
      </w:r>
    </w:p>
    <w:p w:rsidR="00D14152" w:rsidRPr="0060668E" w:rsidRDefault="00D14152" w:rsidP="0060668E">
      <w:pPr>
        <w:spacing w:line="360" w:lineRule="auto"/>
        <w:jc w:val="both"/>
        <w:rPr>
          <w:color w:val="auto"/>
          <w:sz w:val="24"/>
          <w:szCs w:val="24"/>
        </w:rPr>
      </w:pPr>
      <w:proofErr w:type="gramStart"/>
      <w:r w:rsidRPr="0060668E">
        <w:rPr>
          <w:color w:val="auto"/>
          <w:sz w:val="24"/>
          <w:szCs w:val="24"/>
        </w:rPr>
        <w:t>misma</w:t>
      </w:r>
      <w:proofErr w:type="gramEnd"/>
      <w:r w:rsidRPr="0060668E">
        <w:rPr>
          <w:color w:val="auto"/>
          <w:sz w:val="24"/>
          <w:szCs w:val="24"/>
        </w:rPr>
        <w:t>.</w:t>
      </w:r>
    </w:p>
    <w:p w:rsidR="00EF0783" w:rsidRPr="0060668E" w:rsidRDefault="00EF0783" w:rsidP="0060668E">
      <w:pPr>
        <w:spacing w:line="360" w:lineRule="auto"/>
        <w:jc w:val="both"/>
        <w:rPr>
          <w:color w:val="auto"/>
          <w:sz w:val="24"/>
          <w:szCs w:val="24"/>
        </w:rPr>
      </w:pPr>
    </w:p>
    <w:p w:rsidR="00D14152" w:rsidRDefault="0099415D" w:rsidP="0060668E">
      <w:pPr>
        <w:spacing w:line="360" w:lineRule="auto"/>
        <w:jc w:val="both"/>
        <w:rPr>
          <w:b/>
          <w:color w:val="auto"/>
          <w:sz w:val="24"/>
          <w:szCs w:val="24"/>
        </w:rPr>
      </w:pPr>
      <w:r w:rsidRPr="0060668E">
        <w:rPr>
          <w:b/>
          <w:color w:val="auto"/>
          <w:sz w:val="24"/>
          <w:szCs w:val="24"/>
        </w:rPr>
        <w:t>Facultad de Medicina de la Universidad de El Salvador</w:t>
      </w:r>
    </w:p>
    <w:p w:rsidR="00591205" w:rsidRDefault="00591205" w:rsidP="0060668E">
      <w:pPr>
        <w:spacing w:line="360" w:lineRule="auto"/>
        <w:jc w:val="both"/>
        <w:rPr>
          <w:b/>
          <w:color w:val="auto"/>
          <w:sz w:val="24"/>
          <w:szCs w:val="24"/>
        </w:rPr>
      </w:pPr>
    </w:p>
    <w:p w:rsidR="00591205" w:rsidRDefault="008A1D7E" w:rsidP="0060668E">
      <w:pPr>
        <w:spacing w:line="360" w:lineRule="auto"/>
        <w:jc w:val="both"/>
        <w:rPr>
          <w:color w:val="auto"/>
          <w:sz w:val="24"/>
          <w:szCs w:val="24"/>
        </w:rPr>
      </w:pPr>
      <w:r w:rsidRPr="0060668E">
        <w:rPr>
          <w:color w:val="auto"/>
          <w:sz w:val="24"/>
          <w:szCs w:val="24"/>
        </w:rPr>
        <w:t>La Universidad de El Salvador (UES) es el centro de estudios superiores más grande y antiguo de la República de El Salvador y la única Universidad pública del país. Su sede central, la Ciudad Universitaria, está ubicada en San Salvador;  y  además cuenta con sedes regionales en las ciudades de Santa Ana, San Miguel y San Vicente.</w:t>
      </w:r>
      <w:r w:rsidR="0080398F">
        <w:rPr>
          <w:color w:val="auto"/>
          <w:sz w:val="24"/>
          <w:szCs w:val="24"/>
        </w:rPr>
        <w:t xml:space="preserve"> </w:t>
      </w:r>
    </w:p>
    <w:p w:rsidR="00591205" w:rsidRDefault="00591205" w:rsidP="0060668E">
      <w:pPr>
        <w:spacing w:line="360" w:lineRule="auto"/>
        <w:jc w:val="both"/>
        <w:rPr>
          <w:color w:val="auto"/>
          <w:sz w:val="24"/>
          <w:szCs w:val="24"/>
        </w:rPr>
      </w:pPr>
    </w:p>
    <w:p w:rsidR="00591205" w:rsidRDefault="008A1D7E" w:rsidP="0060668E">
      <w:pPr>
        <w:spacing w:line="360" w:lineRule="auto"/>
        <w:jc w:val="both"/>
        <w:rPr>
          <w:color w:val="auto"/>
          <w:sz w:val="24"/>
          <w:szCs w:val="24"/>
        </w:rPr>
      </w:pPr>
      <w:r w:rsidRPr="0060668E">
        <w:rPr>
          <w:color w:val="auto"/>
          <w:sz w:val="24"/>
          <w:szCs w:val="24"/>
        </w:rPr>
        <w:t xml:space="preserve">La Facultad de Medicina de la Universidad de El Salvador </w:t>
      </w:r>
      <w:r w:rsidR="009D7C7C" w:rsidRPr="0060668E">
        <w:rPr>
          <w:color w:val="auto"/>
          <w:sz w:val="24"/>
          <w:szCs w:val="24"/>
        </w:rPr>
        <w:t xml:space="preserve"> pretende formar profesionales con excelente preparación académica.  E</w:t>
      </w:r>
      <w:r w:rsidRPr="0060668E">
        <w:rPr>
          <w:color w:val="auto"/>
          <w:sz w:val="24"/>
          <w:szCs w:val="24"/>
        </w:rPr>
        <w:t>s la segunda facultad más antigua de la UES, siendo fundada en 1847.</w:t>
      </w:r>
      <w:r w:rsidR="0080398F">
        <w:rPr>
          <w:color w:val="auto"/>
          <w:sz w:val="24"/>
          <w:szCs w:val="24"/>
        </w:rPr>
        <w:t xml:space="preserve"> </w:t>
      </w:r>
    </w:p>
    <w:p w:rsidR="00591205" w:rsidRDefault="00591205" w:rsidP="0060668E">
      <w:pPr>
        <w:spacing w:line="360" w:lineRule="auto"/>
        <w:jc w:val="both"/>
        <w:rPr>
          <w:color w:val="auto"/>
          <w:sz w:val="24"/>
          <w:szCs w:val="24"/>
        </w:rPr>
      </w:pPr>
    </w:p>
    <w:p w:rsidR="008A1D7E" w:rsidRPr="0060668E" w:rsidRDefault="008A1D7E" w:rsidP="0060668E">
      <w:pPr>
        <w:spacing w:line="360" w:lineRule="auto"/>
        <w:jc w:val="both"/>
        <w:rPr>
          <w:color w:val="auto"/>
          <w:sz w:val="24"/>
          <w:szCs w:val="24"/>
        </w:rPr>
      </w:pPr>
      <w:r w:rsidRPr="0060668E">
        <w:rPr>
          <w:color w:val="auto"/>
          <w:sz w:val="24"/>
          <w:szCs w:val="24"/>
        </w:rPr>
        <w:t>Desde Octubre del 2011, el decano de la Facultad es el Doctor Arnulfo Herrera, Médico Cirujano graduado de la Universidad de El Salvador</w:t>
      </w:r>
      <w:r w:rsidR="00EF0783" w:rsidRPr="0060668E">
        <w:rPr>
          <w:color w:val="auto"/>
          <w:sz w:val="24"/>
          <w:szCs w:val="24"/>
        </w:rPr>
        <w:t>.</w:t>
      </w:r>
      <w:r w:rsidR="0080398F">
        <w:rPr>
          <w:color w:val="auto"/>
          <w:sz w:val="24"/>
          <w:szCs w:val="24"/>
        </w:rPr>
        <w:t xml:space="preserve"> </w:t>
      </w:r>
    </w:p>
    <w:p w:rsidR="00EF0783" w:rsidRPr="0060668E" w:rsidRDefault="00EF0783" w:rsidP="0060668E">
      <w:pPr>
        <w:spacing w:line="360" w:lineRule="auto"/>
        <w:jc w:val="both"/>
        <w:rPr>
          <w:color w:val="auto"/>
          <w:sz w:val="24"/>
          <w:szCs w:val="24"/>
        </w:rPr>
      </w:pPr>
    </w:p>
    <w:p w:rsidR="00D14152" w:rsidRDefault="00D14152" w:rsidP="0060668E">
      <w:pPr>
        <w:spacing w:line="360" w:lineRule="auto"/>
        <w:jc w:val="both"/>
        <w:rPr>
          <w:color w:val="auto"/>
          <w:sz w:val="24"/>
          <w:szCs w:val="24"/>
        </w:rPr>
      </w:pPr>
      <w:r w:rsidRPr="0060668E">
        <w:rPr>
          <w:color w:val="auto"/>
          <w:sz w:val="24"/>
          <w:szCs w:val="24"/>
        </w:rPr>
        <w:t xml:space="preserve">Para este estudio </w:t>
      </w:r>
      <w:r w:rsidR="0080398F">
        <w:rPr>
          <w:color w:val="auto"/>
          <w:sz w:val="24"/>
          <w:szCs w:val="24"/>
        </w:rPr>
        <w:t>precisa</w:t>
      </w:r>
      <w:r w:rsidRPr="0060668E">
        <w:rPr>
          <w:color w:val="auto"/>
          <w:sz w:val="24"/>
          <w:szCs w:val="24"/>
        </w:rPr>
        <w:t xml:space="preserve"> saber a grandes rasgos cómo trabaja dicha facultad en donde el mayor anhelo es que el estudiante </w:t>
      </w:r>
      <w:r w:rsidR="0080398F">
        <w:rPr>
          <w:color w:val="auto"/>
          <w:sz w:val="24"/>
          <w:szCs w:val="24"/>
        </w:rPr>
        <w:t>sea</w:t>
      </w:r>
      <w:r w:rsidRPr="0060668E">
        <w:rPr>
          <w:color w:val="auto"/>
          <w:sz w:val="24"/>
          <w:szCs w:val="24"/>
        </w:rPr>
        <w:t xml:space="preserve"> un profesional con excelente preparación académica, teniéndose como referencia de esto a una actitud de identificación con la comunidad, de responsabilidad social congruente con la</w:t>
      </w:r>
      <w:r w:rsidR="0080398F">
        <w:rPr>
          <w:color w:val="auto"/>
          <w:sz w:val="24"/>
          <w:szCs w:val="24"/>
        </w:rPr>
        <w:t xml:space="preserve"> c</w:t>
      </w:r>
      <w:r w:rsidRPr="0060668E">
        <w:rPr>
          <w:color w:val="auto"/>
          <w:sz w:val="24"/>
          <w:szCs w:val="24"/>
        </w:rPr>
        <w:t xml:space="preserve">omprensión de su objeto de estudio como </w:t>
      </w:r>
      <w:r w:rsidR="0080398F">
        <w:rPr>
          <w:color w:val="auto"/>
          <w:sz w:val="24"/>
          <w:szCs w:val="24"/>
        </w:rPr>
        <w:t>un proceso socio natural general.</w:t>
      </w:r>
    </w:p>
    <w:p w:rsidR="00591205" w:rsidRPr="0060668E" w:rsidRDefault="00591205" w:rsidP="0060668E">
      <w:pPr>
        <w:spacing w:line="360" w:lineRule="auto"/>
        <w:jc w:val="both"/>
        <w:rPr>
          <w:color w:val="auto"/>
          <w:sz w:val="24"/>
          <w:szCs w:val="24"/>
        </w:rPr>
      </w:pPr>
    </w:p>
    <w:p w:rsidR="00D14152" w:rsidRDefault="00D14152" w:rsidP="0060668E">
      <w:pPr>
        <w:spacing w:line="360" w:lineRule="auto"/>
        <w:jc w:val="both"/>
        <w:rPr>
          <w:color w:val="auto"/>
          <w:sz w:val="24"/>
          <w:szCs w:val="24"/>
        </w:rPr>
      </w:pPr>
      <w:r w:rsidRPr="0060668E">
        <w:rPr>
          <w:color w:val="auto"/>
          <w:sz w:val="24"/>
          <w:szCs w:val="24"/>
        </w:rPr>
        <w:lastRenderedPageBreak/>
        <w:t>La Fa</w:t>
      </w:r>
      <w:r w:rsidR="00AD3B2D">
        <w:rPr>
          <w:color w:val="auto"/>
          <w:sz w:val="24"/>
          <w:szCs w:val="24"/>
        </w:rPr>
        <w:t>cultad de Medicina se divide en Escuela de Medicina, Escuela de Tecnología Médica y Postgrados</w:t>
      </w:r>
      <w:r w:rsidR="0080398F">
        <w:rPr>
          <w:color w:val="auto"/>
          <w:sz w:val="24"/>
          <w:szCs w:val="24"/>
        </w:rPr>
        <w:t>.</w:t>
      </w:r>
    </w:p>
    <w:p w:rsidR="00591205" w:rsidRPr="0060668E" w:rsidRDefault="00591205" w:rsidP="0060668E">
      <w:pPr>
        <w:spacing w:line="360" w:lineRule="auto"/>
        <w:jc w:val="both"/>
        <w:rPr>
          <w:color w:val="auto"/>
          <w:sz w:val="24"/>
          <w:szCs w:val="24"/>
        </w:rPr>
      </w:pPr>
    </w:p>
    <w:p w:rsidR="002E48FD" w:rsidRPr="0060668E" w:rsidRDefault="002E48FD" w:rsidP="0060668E">
      <w:pPr>
        <w:spacing w:line="360" w:lineRule="auto"/>
        <w:jc w:val="both"/>
        <w:rPr>
          <w:b/>
          <w:color w:val="auto"/>
          <w:sz w:val="24"/>
          <w:szCs w:val="24"/>
        </w:rPr>
      </w:pPr>
      <w:r w:rsidRPr="0060668E">
        <w:rPr>
          <w:b/>
          <w:color w:val="auto"/>
          <w:sz w:val="24"/>
          <w:szCs w:val="24"/>
        </w:rPr>
        <w:t>Escuela de Medicina: Carrera de Medicina</w:t>
      </w:r>
    </w:p>
    <w:p w:rsidR="009D3616" w:rsidRPr="0060668E" w:rsidRDefault="002E48FD" w:rsidP="0060668E">
      <w:pPr>
        <w:spacing w:line="360" w:lineRule="auto"/>
        <w:jc w:val="both"/>
        <w:rPr>
          <w:b/>
          <w:color w:val="auto"/>
          <w:sz w:val="24"/>
          <w:szCs w:val="24"/>
        </w:rPr>
      </w:pPr>
      <w:r w:rsidRPr="0060668E">
        <w:rPr>
          <w:b/>
          <w:color w:val="auto"/>
          <w:sz w:val="24"/>
          <w:szCs w:val="24"/>
        </w:rPr>
        <w:t>Doctorado en Medicina</w:t>
      </w:r>
      <w:r w:rsidR="009D3616" w:rsidRPr="0060668E">
        <w:rPr>
          <w:b/>
          <w:color w:val="auto"/>
          <w:sz w:val="24"/>
          <w:szCs w:val="24"/>
        </w:rPr>
        <w:t xml:space="preserve"> </w:t>
      </w:r>
    </w:p>
    <w:p w:rsidR="00EF0783" w:rsidRPr="0060668E" w:rsidRDefault="00EF0783" w:rsidP="0060668E">
      <w:pPr>
        <w:spacing w:line="360" w:lineRule="auto"/>
        <w:jc w:val="both"/>
        <w:rPr>
          <w:color w:val="auto"/>
          <w:sz w:val="24"/>
          <w:szCs w:val="24"/>
        </w:rPr>
      </w:pPr>
    </w:p>
    <w:p w:rsidR="009D3616" w:rsidRDefault="009D3616" w:rsidP="0060668E">
      <w:pPr>
        <w:spacing w:line="360" w:lineRule="auto"/>
        <w:jc w:val="both"/>
        <w:rPr>
          <w:color w:val="auto"/>
          <w:sz w:val="24"/>
          <w:szCs w:val="24"/>
        </w:rPr>
      </w:pPr>
      <w:r w:rsidRPr="0060668E">
        <w:rPr>
          <w:color w:val="auto"/>
          <w:sz w:val="24"/>
          <w:szCs w:val="24"/>
        </w:rPr>
        <w:t>El Doctorado consta de ocho años de estudio en donde los primeros tres años se cursan materias básicas como química general, sociología, filosofía, bioestadística, física médica, anatomía, bioquímica, inglés, psicología, enfermedades transmisibles, farmacología, atención comunitaria, etc.; en el cuarto año se inicia el área clínica con tutorías y clase en los hospitales y con los pacientes, en el quinto y sexto año se combina todo lo anterior con turnos vespertinos en los hospitales cada ocho días en donde las materias que se cursan son pediatría, medicina, cirugía, psiquiatría y atención comunitaria en salud.</w:t>
      </w:r>
    </w:p>
    <w:p w:rsidR="00787A52" w:rsidRPr="0060668E" w:rsidRDefault="00787A52" w:rsidP="0060668E">
      <w:pPr>
        <w:spacing w:line="360" w:lineRule="auto"/>
        <w:jc w:val="both"/>
        <w:rPr>
          <w:color w:val="auto"/>
          <w:sz w:val="24"/>
          <w:szCs w:val="24"/>
        </w:rPr>
      </w:pPr>
    </w:p>
    <w:p w:rsidR="009D3616" w:rsidRPr="0060668E" w:rsidRDefault="009D3616" w:rsidP="0060668E">
      <w:pPr>
        <w:spacing w:line="360" w:lineRule="auto"/>
        <w:jc w:val="both"/>
        <w:rPr>
          <w:color w:val="auto"/>
          <w:sz w:val="24"/>
          <w:szCs w:val="24"/>
        </w:rPr>
      </w:pPr>
      <w:r w:rsidRPr="0060668E">
        <w:rPr>
          <w:color w:val="auto"/>
          <w:sz w:val="24"/>
          <w:szCs w:val="24"/>
        </w:rPr>
        <w:t>En el séptimo año o internado rotatorio se realizan rotaciones de más o menos dos meses en las siguientes áreas: Pediatría, Medicina, Cirugía, Psiquiatría y Salud Pública; en los hospitales se realizan turnos matutinos todos los días y vespertinos cada cuatro días trabajando alrededor de treinta y seis horas cuando se hacen turnos vespertinos.</w:t>
      </w:r>
      <w:r w:rsidR="0080398F">
        <w:rPr>
          <w:color w:val="auto"/>
          <w:sz w:val="24"/>
          <w:szCs w:val="24"/>
        </w:rPr>
        <w:t xml:space="preserve"> </w:t>
      </w:r>
      <w:r w:rsidRPr="0060668E">
        <w:rPr>
          <w:color w:val="auto"/>
          <w:sz w:val="24"/>
          <w:szCs w:val="24"/>
        </w:rPr>
        <w:t xml:space="preserve">En el octavo año o año social, se rota por una unidad de salud por lo general al mismo tiempo que se realiza el trabajo de tesis, requisito para graduarse del Doctorado en  Medicina. </w:t>
      </w:r>
    </w:p>
    <w:p w:rsidR="00EF0783" w:rsidRPr="0060668E" w:rsidRDefault="00EF0783" w:rsidP="0060668E">
      <w:pPr>
        <w:spacing w:line="360" w:lineRule="auto"/>
        <w:jc w:val="both"/>
        <w:rPr>
          <w:color w:val="auto"/>
          <w:sz w:val="24"/>
          <w:szCs w:val="24"/>
        </w:rPr>
      </w:pPr>
    </w:p>
    <w:p w:rsidR="00D14152" w:rsidRDefault="00D14152" w:rsidP="00AD3B2D">
      <w:pPr>
        <w:spacing w:line="360" w:lineRule="auto"/>
        <w:jc w:val="both"/>
        <w:rPr>
          <w:b/>
          <w:color w:val="auto"/>
          <w:sz w:val="24"/>
          <w:szCs w:val="24"/>
        </w:rPr>
      </w:pPr>
      <w:r w:rsidRPr="00AD3B2D">
        <w:rPr>
          <w:b/>
          <w:color w:val="auto"/>
          <w:sz w:val="24"/>
          <w:szCs w:val="24"/>
        </w:rPr>
        <w:t>Escuela de Tecnología Médica: Licenciaturas del área de la salud:</w:t>
      </w:r>
    </w:p>
    <w:p w:rsidR="00E27E97" w:rsidRPr="00AD3B2D" w:rsidRDefault="00E27E97" w:rsidP="00AD3B2D">
      <w:pPr>
        <w:spacing w:line="360" w:lineRule="auto"/>
        <w:jc w:val="both"/>
        <w:rPr>
          <w:b/>
          <w:color w:val="auto"/>
          <w:sz w:val="24"/>
          <w:szCs w:val="24"/>
        </w:rPr>
      </w:pPr>
    </w:p>
    <w:p w:rsidR="00D14152" w:rsidRPr="0060668E" w:rsidRDefault="00D14152" w:rsidP="0060668E">
      <w:pPr>
        <w:numPr>
          <w:ilvl w:val="0"/>
          <w:numId w:val="54"/>
        </w:numPr>
        <w:spacing w:line="360" w:lineRule="auto"/>
        <w:jc w:val="both"/>
        <w:rPr>
          <w:color w:val="auto"/>
          <w:sz w:val="24"/>
          <w:szCs w:val="24"/>
        </w:rPr>
      </w:pPr>
      <w:r w:rsidRPr="0060668E">
        <w:rPr>
          <w:color w:val="auto"/>
          <w:sz w:val="24"/>
          <w:szCs w:val="24"/>
        </w:rPr>
        <w:t>Licenciatura en Nutrición.</w:t>
      </w:r>
    </w:p>
    <w:p w:rsidR="00D14152" w:rsidRPr="0060668E" w:rsidRDefault="00D14152" w:rsidP="0060668E">
      <w:pPr>
        <w:numPr>
          <w:ilvl w:val="0"/>
          <w:numId w:val="54"/>
        </w:numPr>
        <w:spacing w:line="360" w:lineRule="auto"/>
        <w:jc w:val="both"/>
        <w:rPr>
          <w:color w:val="auto"/>
          <w:sz w:val="24"/>
          <w:szCs w:val="24"/>
        </w:rPr>
      </w:pPr>
      <w:r w:rsidRPr="0060668E">
        <w:rPr>
          <w:color w:val="auto"/>
          <w:sz w:val="24"/>
          <w:szCs w:val="24"/>
        </w:rPr>
        <w:t>Licenciatura en Enfermería.</w:t>
      </w:r>
    </w:p>
    <w:p w:rsidR="00D14152" w:rsidRPr="0060668E" w:rsidRDefault="00D14152" w:rsidP="0060668E">
      <w:pPr>
        <w:numPr>
          <w:ilvl w:val="0"/>
          <w:numId w:val="54"/>
        </w:numPr>
        <w:spacing w:line="360" w:lineRule="auto"/>
        <w:jc w:val="both"/>
        <w:rPr>
          <w:color w:val="auto"/>
          <w:sz w:val="24"/>
          <w:szCs w:val="24"/>
        </w:rPr>
      </w:pPr>
      <w:r w:rsidRPr="0060668E">
        <w:rPr>
          <w:color w:val="auto"/>
          <w:sz w:val="24"/>
          <w:szCs w:val="24"/>
        </w:rPr>
        <w:t>Licenciatura en Educación para la Salud.</w:t>
      </w:r>
    </w:p>
    <w:p w:rsidR="00D14152" w:rsidRPr="0060668E" w:rsidRDefault="00D14152" w:rsidP="0060668E">
      <w:pPr>
        <w:numPr>
          <w:ilvl w:val="0"/>
          <w:numId w:val="54"/>
        </w:numPr>
        <w:spacing w:line="360" w:lineRule="auto"/>
        <w:jc w:val="both"/>
        <w:rPr>
          <w:color w:val="auto"/>
          <w:sz w:val="24"/>
          <w:szCs w:val="24"/>
        </w:rPr>
      </w:pPr>
      <w:r w:rsidRPr="0060668E">
        <w:rPr>
          <w:color w:val="auto"/>
          <w:sz w:val="24"/>
          <w:szCs w:val="24"/>
        </w:rPr>
        <w:t>Licenciatura en Laboratorio Clínico.</w:t>
      </w:r>
    </w:p>
    <w:p w:rsidR="00D14152" w:rsidRPr="0060668E" w:rsidRDefault="00D14152" w:rsidP="0060668E">
      <w:pPr>
        <w:numPr>
          <w:ilvl w:val="0"/>
          <w:numId w:val="54"/>
        </w:numPr>
        <w:spacing w:line="360" w:lineRule="auto"/>
        <w:jc w:val="both"/>
        <w:rPr>
          <w:color w:val="auto"/>
          <w:sz w:val="24"/>
          <w:szCs w:val="24"/>
        </w:rPr>
      </w:pPr>
      <w:r w:rsidRPr="0060668E">
        <w:rPr>
          <w:color w:val="auto"/>
          <w:sz w:val="24"/>
          <w:szCs w:val="24"/>
        </w:rPr>
        <w:t xml:space="preserve">Licenciatura en </w:t>
      </w:r>
      <w:proofErr w:type="spellStart"/>
      <w:r w:rsidR="00F67F63">
        <w:rPr>
          <w:color w:val="auto"/>
          <w:sz w:val="24"/>
          <w:szCs w:val="24"/>
        </w:rPr>
        <w:t>Eco</w:t>
      </w:r>
      <w:r w:rsidR="00F67F63" w:rsidRPr="0060668E">
        <w:rPr>
          <w:color w:val="auto"/>
          <w:sz w:val="24"/>
          <w:szCs w:val="24"/>
        </w:rPr>
        <w:t>tecnología</w:t>
      </w:r>
      <w:proofErr w:type="spellEnd"/>
      <w:r w:rsidRPr="0060668E">
        <w:rPr>
          <w:color w:val="auto"/>
          <w:sz w:val="24"/>
          <w:szCs w:val="24"/>
        </w:rPr>
        <w:t>.</w:t>
      </w:r>
    </w:p>
    <w:p w:rsidR="00D14152" w:rsidRPr="0060668E" w:rsidRDefault="00D14152" w:rsidP="0060668E">
      <w:pPr>
        <w:numPr>
          <w:ilvl w:val="0"/>
          <w:numId w:val="54"/>
        </w:numPr>
        <w:spacing w:line="360" w:lineRule="auto"/>
        <w:jc w:val="both"/>
        <w:rPr>
          <w:color w:val="auto"/>
          <w:sz w:val="24"/>
          <w:szCs w:val="24"/>
        </w:rPr>
      </w:pPr>
      <w:r w:rsidRPr="0060668E">
        <w:rPr>
          <w:color w:val="auto"/>
          <w:sz w:val="24"/>
          <w:szCs w:val="24"/>
        </w:rPr>
        <w:lastRenderedPageBreak/>
        <w:t xml:space="preserve">Licenciatura en Anestesiología e </w:t>
      </w:r>
      <w:proofErr w:type="spellStart"/>
      <w:r w:rsidRPr="0060668E">
        <w:rPr>
          <w:color w:val="auto"/>
          <w:sz w:val="24"/>
          <w:szCs w:val="24"/>
        </w:rPr>
        <w:t>Inhaloterapia</w:t>
      </w:r>
      <w:proofErr w:type="spellEnd"/>
      <w:r w:rsidRPr="0060668E">
        <w:rPr>
          <w:color w:val="auto"/>
          <w:sz w:val="24"/>
          <w:szCs w:val="24"/>
        </w:rPr>
        <w:t>.</w:t>
      </w:r>
    </w:p>
    <w:p w:rsidR="00D14152" w:rsidRPr="0060668E" w:rsidRDefault="00D14152" w:rsidP="0060668E">
      <w:pPr>
        <w:numPr>
          <w:ilvl w:val="0"/>
          <w:numId w:val="54"/>
        </w:numPr>
        <w:spacing w:line="360" w:lineRule="auto"/>
        <w:jc w:val="both"/>
        <w:rPr>
          <w:color w:val="auto"/>
          <w:sz w:val="24"/>
          <w:szCs w:val="24"/>
        </w:rPr>
      </w:pPr>
      <w:r w:rsidRPr="0060668E">
        <w:rPr>
          <w:color w:val="auto"/>
          <w:sz w:val="24"/>
          <w:szCs w:val="24"/>
        </w:rPr>
        <w:t>Licenciatura en Fisioterapia y Terapia Ocupacional.</w:t>
      </w:r>
    </w:p>
    <w:p w:rsidR="00D14152" w:rsidRPr="0060668E" w:rsidRDefault="00D14152" w:rsidP="0060668E">
      <w:pPr>
        <w:numPr>
          <w:ilvl w:val="0"/>
          <w:numId w:val="54"/>
        </w:numPr>
        <w:spacing w:line="360" w:lineRule="auto"/>
        <w:jc w:val="both"/>
        <w:rPr>
          <w:color w:val="auto"/>
          <w:sz w:val="24"/>
          <w:szCs w:val="24"/>
        </w:rPr>
      </w:pPr>
      <w:r w:rsidRPr="0060668E">
        <w:rPr>
          <w:color w:val="auto"/>
          <w:sz w:val="24"/>
          <w:szCs w:val="24"/>
        </w:rPr>
        <w:t>Licenciatura en Radiología e Imágenes.</w:t>
      </w:r>
    </w:p>
    <w:p w:rsidR="00D14152" w:rsidRPr="0060668E" w:rsidRDefault="00D14152" w:rsidP="0060668E">
      <w:pPr>
        <w:numPr>
          <w:ilvl w:val="0"/>
          <w:numId w:val="54"/>
        </w:numPr>
        <w:spacing w:line="360" w:lineRule="auto"/>
        <w:jc w:val="both"/>
        <w:rPr>
          <w:color w:val="auto"/>
          <w:sz w:val="24"/>
          <w:szCs w:val="24"/>
        </w:rPr>
      </w:pPr>
      <w:r w:rsidRPr="0060668E">
        <w:rPr>
          <w:color w:val="auto"/>
          <w:sz w:val="24"/>
          <w:szCs w:val="24"/>
        </w:rPr>
        <w:t>Licenciatura en Salud Materno-Infantil.</w:t>
      </w:r>
    </w:p>
    <w:p w:rsidR="00D14152" w:rsidRPr="0060668E" w:rsidRDefault="00D14152" w:rsidP="0060668E">
      <w:pPr>
        <w:numPr>
          <w:ilvl w:val="0"/>
          <w:numId w:val="54"/>
        </w:numPr>
        <w:spacing w:line="360" w:lineRule="auto"/>
        <w:jc w:val="both"/>
        <w:rPr>
          <w:color w:val="auto"/>
          <w:sz w:val="24"/>
          <w:szCs w:val="24"/>
        </w:rPr>
      </w:pPr>
      <w:r w:rsidRPr="0060668E">
        <w:rPr>
          <w:color w:val="auto"/>
          <w:sz w:val="24"/>
          <w:szCs w:val="24"/>
        </w:rPr>
        <w:t>Licenciatura en Optometría.</w:t>
      </w:r>
    </w:p>
    <w:p w:rsidR="00AD3B2D" w:rsidRDefault="00AD3B2D" w:rsidP="00AD3B2D">
      <w:pPr>
        <w:spacing w:line="360" w:lineRule="auto"/>
        <w:ind w:left="360"/>
        <w:jc w:val="both"/>
        <w:rPr>
          <w:b/>
          <w:color w:val="auto"/>
          <w:sz w:val="24"/>
          <w:szCs w:val="24"/>
        </w:rPr>
      </w:pPr>
    </w:p>
    <w:p w:rsidR="00D14152" w:rsidRDefault="00F8575E" w:rsidP="00AD3B2D">
      <w:pPr>
        <w:spacing w:line="360" w:lineRule="auto"/>
        <w:ind w:left="360"/>
        <w:jc w:val="both"/>
        <w:rPr>
          <w:b/>
          <w:color w:val="auto"/>
          <w:sz w:val="24"/>
          <w:szCs w:val="24"/>
        </w:rPr>
      </w:pPr>
      <w:r>
        <w:rPr>
          <w:b/>
          <w:color w:val="auto"/>
          <w:sz w:val="24"/>
          <w:szCs w:val="24"/>
        </w:rPr>
        <w:t>Escuela de postgrados: M</w:t>
      </w:r>
      <w:r w:rsidR="00D14152" w:rsidRPr="00AD3B2D">
        <w:rPr>
          <w:b/>
          <w:color w:val="auto"/>
          <w:sz w:val="24"/>
          <w:szCs w:val="24"/>
        </w:rPr>
        <w:t>aestría</w:t>
      </w:r>
      <w:r w:rsidR="005002DF">
        <w:rPr>
          <w:b/>
          <w:color w:val="auto"/>
          <w:sz w:val="24"/>
          <w:szCs w:val="24"/>
        </w:rPr>
        <w:t>s</w:t>
      </w:r>
      <w:r w:rsidR="00E27E97">
        <w:rPr>
          <w:b/>
          <w:color w:val="auto"/>
          <w:sz w:val="24"/>
          <w:szCs w:val="24"/>
        </w:rPr>
        <w:t>:</w:t>
      </w:r>
    </w:p>
    <w:p w:rsidR="00E27E97" w:rsidRPr="00AD3B2D" w:rsidRDefault="00E27E97" w:rsidP="00AD3B2D">
      <w:pPr>
        <w:spacing w:line="360" w:lineRule="auto"/>
        <w:ind w:left="360"/>
        <w:jc w:val="both"/>
        <w:rPr>
          <w:b/>
          <w:color w:val="auto"/>
          <w:sz w:val="24"/>
          <w:szCs w:val="24"/>
        </w:rPr>
      </w:pPr>
    </w:p>
    <w:p w:rsidR="00D14152" w:rsidRPr="0060668E" w:rsidRDefault="00D14152" w:rsidP="0060668E">
      <w:pPr>
        <w:numPr>
          <w:ilvl w:val="0"/>
          <w:numId w:val="54"/>
        </w:numPr>
        <w:spacing w:line="360" w:lineRule="auto"/>
        <w:jc w:val="both"/>
        <w:rPr>
          <w:color w:val="auto"/>
          <w:sz w:val="24"/>
          <w:szCs w:val="24"/>
        </w:rPr>
      </w:pPr>
      <w:r w:rsidRPr="0060668E">
        <w:rPr>
          <w:color w:val="auto"/>
          <w:sz w:val="24"/>
          <w:szCs w:val="24"/>
        </w:rPr>
        <w:t>Maestría en Salud Pública.</w:t>
      </w:r>
    </w:p>
    <w:p w:rsidR="00AD3B2D" w:rsidRPr="0060668E" w:rsidRDefault="00AD3B2D" w:rsidP="00AD3B2D">
      <w:pPr>
        <w:numPr>
          <w:ilvl w:val="0"/>
          <w:numId w:val="54"/>
        </w:numPr>
        <w:spacing w:line="360" w:lineRule="auto"/>
        <w:jc w:val="both"/>
        <w:rPr>
          <w:color w:val="auto"/>
          <w:sz w:val="24"/>
          <w:szCs w:val="24"/>
        </w:rPr>
      </w:pPr>
      <w:r w:rsidRPr="0060668E">
        <w:rPr>
          <w:color w:val="auto"/>
          <w:sz w:val="24"/>
          <w:szCs w:val="24"/>
        </w:rPr>
        <w:t>Maestría en Gestión Hospitalaria.</w:t>
      </w:r>
    </w:p>
    <w:p w:rsidR="00787A52" w:rsidRDefault="00AD3B2D" w:rsidP="00426751">
      <w:pPr>
        <w:numPr>
          <w:ilvl w:val="0"/>
          <w:numId w:val="54"/>
        </w:numPr>
        <w:spacing w:line="360" w:lineRule="auto"/>
        <w:jc w:val="both"/>
        <w:rPr>
          <w:b/>
          <w:color w:val="auto"/>
          <w:sz w:val="24"/>
          <w:szCs w:val="24"/>
        </w:rPr>
      </w:pPr>
      <w:r w:rsidRPr="005002DF">
        <w:rPr>
          <w:color w:val="auto"/>
          <w:sz w:val="24"/>
          <w:szCs w:val="24"/>
        </w:rPr>
        <w:t>Maestría</w:t>
      </w:r>
      <w:r w:rsidR="00D14152" w:rsidRPr="005002DF">
        <w:rPr>
          <w:color w:val="auto"/>
          <w:sz w:val="24"/>
          <w:szCs w:val="24"/>
        </w:rPr>
        <w:t xml:space="preserve"> en Salud Sexual y Reproductiva.</w:t>
      </w:r>
      <w:r w:rsidR="005002DF" w:rsidRPr="005002DF">
        <w:rPr>
          <w:color w:val="auto"/>
          <w:sz w:val="24"/>
          <w:szCs w:val="24"/>
        </w:rPr>
        <w:t xml:space="preserve"> </w:t>
      </w:r>
    </w:p>
    <w:p w:rsidR="00AD3B2D" w:rsidRDefault="00AD3B2D" w:rsidP="0015682C">
      <w:pPr>
        <w:spacing w:line="360" w:lineRule="auto"/>
        <w:jc w:val="center"/>
        <w:rPr>
          <w:b/>
          <w:color w:val="auto"/>
          <w:sz w:val="24"/>
          <w:szCs w:val="24"/>
        </w:rPr>
      </w:pPr>
    </w:p>
    <w:p w:rsidR="00AD3B2D" w:rsidRDefault="00AD3B2D" w:rsidP="0015682C">
      <w:pPr>
        <w:spacing w:line="360" w:lineRule="auto"/>
        <w:jc w:val="center"/>
        <w:rPr>
          <w:b/>
          <w:color w:val="auto"/>
          <w:sz w:val="24"/>
          <w:szCs w:val="24"/>
        </w:rPr>
      </w:pPr>
    </w:p>
    <w:p w:rsidR="0080398F" w:rsidRDefault="0080398F" w:rsidP="0015682C">
      <w:pPr>
        <w:spacing w:line="360" w:lineRule="auto"/>
        <w:jc w:val="center"/>
        <w:rPr>
          <w:b/>
          <w:color w:val="auto"/>
          <w:sz w:val="24"/>
          <w:szCs w:val="24"/>
        </w:rPr>
      </w:pPr>
    </w:p>
    <w:p w:rsidR="0080398F" w:rsidRDefault="0080398F" w:rsidP="0015682C">
      <w:pPr>
        <w:spacing w:line="360" w:lineRule="auto"/>
        <w:jc w:val="center"/>
        <w:rPr>
          <w:b/>
          <w:color w:val="auto"/>
          <w:sz w:val="24"/>
          <w:szCs w:val="24"/>
        </w:rPr>
      </w:pPr>
    </w:p>
    <w:p w:rsidR="0080398F" w:rsidRDefault="0080398F" w:rsidP="0015682C">
      <w:pPr>
        <w:spacing w:line="360" w:lineRule="auto"/>
        <w:jc w:val="center"/>
        <w:rPr>
          <w:b/>
          <w:color w:val="auto"/>
          <w:sz w:val="24"/>
          <w:szCs w:val="24"/>
        </w:rPr>
      </w:pPr>
    </w:p>
    <w:p w:rsidR="0080398F" w:rsidRDefault="0080398F" w:rsidP="0015682C">
      <w:pPr>
        <w:spacing w:line="360" w:lineRule="auto"/>
        <w:jc w:val="center"/>
        <w:rPr>
          <w:b/>
          <w:color w:val="auto"/>
          <w:sz w:val="24"/>
          <w:szCs w:val="24"/>
        </w:rPr>
      </w:pPr>
    </w:p>
    <w:p w:rsidR="0080398F" w:rsidRDefault="0080398F" w:rsidP="0015682C">
      <w:pPr>
        <w:spacing w:line="360" w:lineRule="auto"/>
        <w:jc w:val="center"/>
        <w:rPr>
          <w:b/>
          <w:color w:val="auto"/>
          <w:sz w:val="24"/>
          <w:szCs w:val="24"/>
        </w:rPr>
      </w:pPr>
    </w:p>
    <w:p w:rsidR="0080398F" w:rsidRDefault="0080398F" w:rsidP="0015682C">
      <w:pPr>
        <w:spacing w:line="360" w:lineRule="auto"/>
        <w:jc w:val="center"/>
        <w:rPr>
          <w:b/>
          <w:color w:val="auto"/>
          <w:sz w:val="24"/>
          <w:szCs w:val="24"/>
        </w:rPr>
      </w:pPr>
    </w:p>
    <w:p w:rsidR="0080398F" w:rsidRDefault="0080398F" w:rsidP="0015682C">
      <w:pPr>
        <w:spacing w:line="360" w:lineRule="auto"/>
        <w:jc w:val="center"/>
        <w:rPr>
          <w:b/>
          <w:color w:val="auto"/>
          <w:sz w:val="24"/>
          <w:szCs w:val="24"/>
        </w:rPr>
      </w:pPr>
    </w:p>
    <w:p w:rsidR="0080398F" w:rsidRDefault="0080398F" w:rsidP="0015682C">
      <w:pPr>
        <w:spacing w:line="360" w:lineRule="auto"/>
        <w:jc w:val="center"/>
        <w:rPr>
          <w:b/>
          <w:color w:val="auto"/>
          <w:sz w:val="24"/>
          <w:szCs w:val="24"/>
        </w:rPr>
      </w:pPr>
    </w:p>
    <w:p w:rsidR="0080398F" w:rsidRDefault="0080398F" w:rsidP="0015682C">
      <w:pPr>
        <w:spacing w:line="360" w:lineRule="auto"/>
        <w:jc w:val="center"/>
        <w:rPr>
          <w:b/>
          <w:color w:val="auto"/>
          <w:sz w:val="24"/>
          <w:szCs w:val="24"/>
        </w:rPr>
      </w:pPr>
    </w:p>
    <w:p w:rsidR="0080398F" w:rsidRDefault="0080398F" w:rsidP="0015682C">
      <w:pPr>
        <w:spacing w:line="360" w:lineRule="auto"/>
        <w:jc w:val="center"/>
        <w:rPr>
          <w:b/>
          <w:color w:val="auto"/>
          <w:sz w:val="24"/>
          <w:szCs w:val="24"/>
        </w:rPr>
      </w:pPr>
    </w:p>
    <w:p w:rsidR="0080398F" w:rsidRDefault="0080398F" w:rsidP="0015682C">
      <w:pPr>
        <w:spacing w:line="360" w:lineRule="auto"/>
        <w:jc w:val="center"/>
        <w:rPr>
          <w:b/>
          <w:color w:val="auto"/>
          <w:sz w:val="24"/>
          <w:szCs w:val="24"/>
        </w:rPr>
      </w:pPr>
    </w:p>
    <w:p w:rsidR="0080398F" w:rsidRDefault="0080398F" w:rsidP="0015682C">
      <w:pPr>
        <w:spacing w:line="360" w:lineRule="auto"/>
        <w:jc w:val="center"/>
        <w:rPr>
          <w:b/>
          <w:color w:val="auto"/>
          <w:sz w:val="24"/>
          <w:szCs w:val="24"/>
        </w:rPr>
      </w:pPr>
    </w:p>
    <w:p w:rsidR="0080398F" w:rsidRDefault="0080398F" w:rsidP="0015682C">
      <w:pPr>
        <w:spacing w:line="360" w:lineRule="auto"/>
        <w:jc w:val="center"/>
        <w:rPr>
          <w:b/>
          <w:color w:val="auto"/>
          <w:sz w:val="24"/>
          <w:szCs w:val="24"/>
        </w:rPr>
      </w:pPr>
    </w:p>
    <w:p w:rsidR="0080398F" w:rsidRDefault="0080398F" w:rsidP="0015682C">
      <w:pPr>
        <w:spacing w:line="360" w:lineRule="auto"/>
        <w:jc w:val="center"/>
        <w:rPr>
          <w:b/>
          <w:color w:val="auto"/>
          <w:sz w:val="24"/>
          <w:szCs w:val="24"/>
        </w:rPr>
      </w:pPr>
    </w:p>
    <w:p w:rsidR="0080398F" w:rsidRDefault="0080398F" w:rsidP="0015682C">
      <w:pPr>
        <w:spacing w:line="360" w:lineRule="auto"/>
        <w:jc w:val="center"/>
        <w:rPr>
          <w:b/>
          <w:color w:val="auto"/>
          <w:sz w:val="24"/>
          <w:szCs w:val="24"/>
        </w:rPr>
      </w:pPr>
    </w:p>
    <w:p w:rsidR="00AD3B2D" w:rsidRDefault="00AD3B2D" w:rsidP="0015682C">
      <w:pPr>
        <w:spacing w:line="360" w:lineRule="auto"/>
        <w:jc w:val="center"/>
        <w:rPr>
          <w:b/>
          <w:color w:val="auto"/>
          <w:sz w:val="24"/>
          <w:szCs w:val="24"/>
        </w:rPr>
      </w:pPr>
    </w:p>
    <w:p w:rsidR="00787A52" w:rsidRDefault="00787A52" w:rsidP="0015682C">
      <w:pPr>
        <w:spacing w:line="360" w:lineRule="auto"/>
        <w:jc w:val="center"/>
        <w:rPr>
          <w:b/>
          <w:color w:val="auto"/>
          <w:sz w:val="24"/>
          <w:szCs w:val="24"/>
        </w:rPr>
      </w:pPr>
    </w:p>
    <w:p w:rsidR="00B72703" w:rsidRPr="0060668E" w:rsidRDefault="00B72703" w:rsidP="0015682C">
      <w:pPr>
        <w:spacing w:line="360" w:lineRule="auto"/>
        <w:jc w:val="center"/>
        <w:rPr>
          <w:b/>
          <w:color w:val="auto"/>
          <w:sz w:val="24"/>
          <w:szCs w:val="24"/>
        </w:rPr>
      </w:pPr>
      <w:r w:rsidRPr="0060668E">
        <w:rPr>
          <w:b/>
          <w:color w:val="auto"/>
          <w:sz w:val="24"/>
          <w:szCs w:val="24"/>
        </w:rPr>
        <w:lastRenderedPageBreak/>
        <w:t>IV. DISEÑO METODOLÓGICO</w:t>
      </w:r>
    </w:p>
    <w:p w:rsidR="00873A71" w:rsidRPr="0060668E" w:rsidRDefault="00873A71" w:rsidP="0060668E">
      <w:pPr>
        <w:spacing w:line="360" w:lineRule="auto"/>
        <w:jc w:val="both"/>
        <w:rPr>
          <w:b/>
          <w:color w:val="auto"/>
          <w:sz w:val="24"/>
          <w:szCs w:val="24"/>
        </w:rPr>
      </w:pPr>
    </w:p>
    <w:p w:rsidR="00B72703" w:rsidRPr="0060668E" w:rsidRDefault="00B72703" w:rsidP="0060668E">
      <w:pPr>
        <w:spacing w:line="360" w:lineRule="auto"/>
        <w:jc w:val="both"/>
        <w:rPr>
          <w:color w:val="auto"/>
          <w:sz w:val="24"/>
          <w:szCs w:val="24"/>
        </w:rPr>
      </w:pPr>
      <w:r w:rsidRPr="0060668E">
        <w:rPr>
          <w:b/>
          <w:color w:val="auto"/>
          <w:sz w:val="24"/>
          <w:szCs w:val="24"/>
        </w:rPr>
        <w:t>1. Tipo de estudio:</w:t>
      </w:r>
      <w:r w:rsidRPr="0060668E">
        <w:rPr>
          <w:color w:val="auto"/>
          <w:sz w:val="24"/>
          <w:szCs w:val="24"/>
        </w:rPr>
        <w:t xml:space="preserve"> Estudio de tipo descriptivo de corte transversal. Descriptivo porque se estudió el fenómeno sin modificarlo y de corte transversal porque se realizó en un determinado periodo de tiempo. </w:t>
      </w:r>
    </w:p>
    <w:p w:rsidR="00ED643A" w:rsidRPr="0060668E" w:rsidRDefault="00ED643A" w:rsidP="0060668E">
      <w:pPr>
        <w:spacing w:line="360" w:lineRule="auto"/>
        <w:jc w:val="both"/>
        <w:rPr>
          <w:color w:val="auto"/>
          <w:sz w:val="24"/>
          <w:szCs w:val="24"/>
        </w:rPr>
      </w:pPr>
    </w:p>
    <w:p w:rsidR="00B72703" w:rsidRPr="0060668E" w:rsidRDefault="00B72703" w:rsidP="0060668E">
      <w:pPr>
        <w:spacing w:line="360" w:lineRule="auto"/>
        <w:jc w:val="both"/>
        <w:rPr>
          <w:color w:val="auto"/>
          <w:sz w:val="24"/>
          <w:szCs w:val="24"/>
        </w:rPr>
      </w:pPr>
      <w:r w:rsidRPr="0060668E">
        <w:rPr>
          <w:b/>
          <w:color w:val="auto"/>
          <w:sz w:val="24"/>
          <w:szCs w:val="24"/>
        </w:rPr>
        <w:t>2. Universo:</w:t>
      </w:r>
      <w:r w:rsidRPr="0060668E">
        <w:rPr>
          <w:color w:val="auto"/>
          <w:sz w:val="24"/>
          <w:szCs w:val="24"/>
        </w:rPr>
        <w:t xml:space="preserve"> </w:t>
      </w:r>
      <w:r w:rsidR="00564117" w:rsidRPr="0060668E">
        <w:rPr>
          <w:color w:val="auto"/>
          <w:sz w:val="24"/>
          <w:szCs w:val="24"/>
        </w:rPr>
        <w:t xml:space="preserve">Los 297 </w:t>
      </w:r>
      <w:r w:rsidRPr="0060668E">
        <w:rPr>
          <w:color w:val="auto"/>
          <w:sz w:val="24"/>
          <w:szCs w:val="24"/>
        </w:rPr>
        <w:t>Estudiantes</w:t>
      </w:r>
      <w:r w:rsidR="00564117" w:rsidRPr="0060668E">
        <w:rPr>
          <w:color w:val="auto"/>
          <w:sz w:val="24"/>
          <w:szCs w:val="24"/>
        </w:rPr>
        <w:t xml:space="preserve"> inscritos, de Primer año del Doctorado en</w:t>
      </w:r>
      <w:r w:rsidRPr="0060668E">
        <w:rPr>
          <w:color w:val="auto"/>
          <w:sz w:val="24"/>
          <w:szCs w:val="24"/>
        </w:rPr>
        <w:t xml:space="preserve"> Medicina de la Universidad de El Salvador, en el período de Enero a Junio de 2015.</w:t>
      </w:r>
    </w:p>
    <w:p w:rsidR="005A48DB" w:rsidRPr="0060668E" w:rsidRDefault="005A48DB" w:rsidP="0060668E">
      <w:pPr>
        <w:spacing w:line="360" w:lineRule="auto"/>
        <w:jc w:val="both"/>
        <w:rPr>
          <w:color w:val="auto"/>
          <w:sz w:val="24"/>
          <w:szCs w:val="24"/>
        </w:rPr>
      </w:pPr>
    </w:p>
    <w:p w:rsidR="00B72703" w:rsidRDefault="008B67CD" w:rsidP="008B67CD">
      <w:pPr>
        <w:spacing w:line="360" w:lineRule="auto"/>
        <w:jc w:val="both"/>
        <w:rPr>
          <w:color w:val="auto"/>
          <w:sz w:val="24"/>
          <w:szCs w:val="24"/>
        </w:rPr>
      </w:pPr>
      <w:r w:rsidRPr="008B67CD">
        <w:rPr>
          <w:b/>
          <w:color w:val="auto"/>
          <w:sz w:val="24"/>
          <w:szCs w:val="24"/>
        </w:rPr>
        <w:t>3.</w:t>
      </w:r>
      <w:r>
        <w:rPr>
          <w:b/>
          <w:color w:val="auto"/>
          <w:sz w:val="24"/>
          <w:szCs w:val="24"/>
        </w:rPr>
        <w:t xml:space="preserve"> </w:t>
      </w:r>
      <w:r w:rsidR="00B72703" w:rsidRPr="0060668E">
        <w:rPr>
          <w:b/>
          <w:color w:val="auto"/>
          <w:sz w:val="24"/>
          <w:szCs w:val="24"/>
        </w:rPr>
        <w:t>Muestra:</w:t>
      </w:r>
      <w:r w:rsidR="00B72703" w:rsidRPr="0060668E">
        <w:rPr>
          <w:color w:val="auto"/>
          <w:sz w:val="24"/>
          <w:szCs w:val="24"/>
        </w:rPr>
        <w:t xml:space="preserve"> 80 estudiantes</w:t>
      </w:r>
      <w:r w:rsidR="00CA72C5">
        <w:rPr>
          <w:color w:val="auto"/>
          <w:sz w:val="24"/>
          <w:szCs w:val="24"/>
        </w:rPr>
        <w:t xml:space="preserve"> de primer año de Doctorado en M</w:t>
      </w:r>
      <w:r w:rsidR="00B72703" w:rsidRPr="0060668E">
        <w:rPr>
          <w:color w:val="auto"/>
          <w:sz w:val="24"/>
          <w:szCs w:val="24"/>
        </w:rPr>
        <w:t>edicina de la Universidad de El Salvador.</w:t>
      </w:r>
    </w:p>
    <w:p w:rsidR="008B67CD" w:rsidRPr="0060668E" w:rsidRDefault="008B67CD" w:rsidP="008B67CD">
      <w:pPr>
        <w:spacing w:line="360" w:lineRule="auto"/>
        <w:jc w:val="both"/>
        <w:rPr>
          <w:color w:val="auto"/>
          <w:sz w:val="24"/>
          <w:szCs w:val="24"/>
        </w:rPr>
      </w:pPr>
    </w:p>
    <w:p w:rsidR="00B72703" w:rsidRDefault="00B72703" w:rsidP="0060668E">
      <w:pPr>
        <w:spacing w:line="360" w:lineRule="auto"/>
        <w:jc w:val="both"/>
        <w:rPr>
          <w:color w:val="auto"/>
          <w:sz w:val="24"/>
          <w:szCs w:val="24"/>
        </w:rPr>
      </w:pPr>
      <w:r w:rsidRPr="0060668E">
        <w:rPr>
          <w:color w:val="auto"/>
          <w:sz w:val="24"/>
          <w:szCs w:val="24"/>
        </w:rPr>
        <w:t>Para el cálculo de dicha muestra se aplicó la siguiente fórmula:</w:t>
      </w:r>
    </w:p>
    <w:p w:rsidR="00AD3B2D" w:rsidRPr="0060668E" w:rsidRDefault="00AD3B2D" w:rsidP="0060668E">
      <w:pPr>
        <w:spacing w:line="360" w:lineRule="auto"/>
        <w:jc w:val="both"/>
        <w:rPr>
          <w:color w:val="auto"/>
          <w:sz w:val="24"/>
          <w:szCs w:val="24"/>
        </w:rPr>
      </w:pPr>
    </w:p>
    <w:p w:rsidR="00B72703" w:rsidRPr="0060668E" w:rsidRDefault="00B72703" w:rsidP="00123623">
      <w:pPr>
        <w:spacing w:line="360" w:lineRule="auto"/>
        <w:jc w:val="both"/>
        <w:rPr>
          <w:color w:val="auto"/>
          <w:sz w:val="24"/>
          <w:szCs w:val="24"/>
        </w:rPr>
      </w:pPr>
      <w:r w:rsidRPr="0060668E">
        <w:rPr>
          <w:color w:val="auto"/>
          <w:sz w:val="24"/>
          <w:szCs w:val="24"/>
        </w:rPr>
        <w:t>N=</w:t>
      </w:r>
      <w:r w:rsidR="00E45AE6" w:rsidRPr="0060668E">
        <w:rPr>
          <w:color w:val="auto"/>
          <w:sz w:val="24"/>
          <w:szCs w:val="24"/>
        </w:rPr>
        <w:t xml:space="preserve"> </w:t>
      </w:r>
      <w:r w:rsidR="002077DA" w:rsidRPr="0060668E">
        <w:rPr>
          <w:color w:val="auto"/>
          <w:sz w:val="24"/>
          <w:szCs w:val="24"/>
        </w:rPr>
        <w:t xml:space="preserve"> </w:t>
      </w:r>
      <w:r w:rsidR="00E45AE6" w:rsidRPr="0060668E">
        <w:rPr>
          <w:color w:val="auto"/>
          <w:sz w:val="24"/>
          <w:szCs w:val="24"/>
        </w:rPr>
        <w:t xml:space="preserve"> (Z² p x q x N)</w:t>
      </w:r>
      <w:r w:rsidR="002077DA" w:rsidRPr="0060668E">
        <w:rPr>
          <w:color w:val="auto"/>
          <w:sz w:val="24"/>
          <w:szCs w:val="24"/>
        </w:rPr>
        <w:t>/ ((</w:t>
      </w:r>
      <w:r w:rsidR="00E45AE6" w:rsidRPr="0060668E">
        <w:rPr>
          <w:color w:val="auto"/>
          <w:sz w:val="24"/>
          <w:szCs w:val="24"/>
        </w:rPr>
        <w:t>N - 1</w:t>
      </w:r>
      <w:r w:rsidR="002077DA" w:rsidRPr="0060668E">
        <w:rPr>
          <w:color w:val="auto"/>
          <w:sz w:val="24"/>
          <w:szCs w:val="24"/>
        </w:rPr>
        <w:t>) E²</w:t>
      </w:r>
      <w:r w:rsidR="00E45AE6" w:rsidRPr="0060668E">
        <w:rPr>
          <w:color w:val="auto"/>
          <w:sz w:val="24"/>
          <w:szCs w:val="24"/>
        </w:rPr>
        <w:t xml:space="preserve"> +Z² x p x </w:t>
      </w:r>
      <w:r w:rsidR="002077DA" w:rsidRPr="0060668E">
        <w:rPr>
          <w:color w:val="auto"/>
          <w:sz w:val="24"/>
          <w:szCs w:val="24"/>
        </w:rPr>
        <w:t>q)</w:t>
      </w:r>
      <w:r w:rsidR="005A48DB" w:rsidRPr="0060668E">
        <w:rPr>
          <w:color w:val="auto"/>
          <w:sz w:val="24"/>
          <w:szCs w:val="24"/>
        </w:rPr>
        <w:fldChar w:fldCharType="begin"/>
      </w:r>
      <w:r w:rsidR="005A48DB" w:rsidRPr="0060668E">
        <w:rPr>
          <w:color w:val="auto"/>
          <w:sz w:val="24"/>
          <w:szCs w:val="24"/>
        </w:rPr>
        <w:instrText xml:space="preserve"> QUOTE </w:instrText>
      </w:r>
      <w:r w:rsidR="00274072">
        <w:rPr>
          <w:position w:val="-29"/>
        </w:rPr>
        <w:pict>
          <v:shape id="_x0000_i1025" type="#_x0000_t75" style="width:118.5pt;height:3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isplayBackgroundShape/&gt;&lt;w:doNotEmbedSystemFonts/&gt;&lt;w:defaultTabStop w:val=&quot;720&quot;/&gt;&lt;w:hyphenationZone w:val=&quot;425&quot;/&gt;&lt;w:punctuationKerning/&gt;&lt;w:characterSpacingControl w:val=&quot;DontCompress&quot;/&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0836&quot;/&gt;&lt;wsp:rsid wsp:val=&quot;0000284E&quot;/&gt;&lt;wsp:rsid wsp:val=&quot;00036270&quot;/&gt;&lt;wsp:rsid wsp:val=&quot;00042BA6&quot;/&gt;&lt;wsp:rsid wsp:val=&quot;000457DD&quot;/&gt;&lt;wsp:rsid wsp:val=&quot;000461C3&quot;/&gt;&lt;wsp:rsid wsp:val=&quot;000518A5&quot;/&gt;&lt;wsp:rsid wsp:val=&quot;0006132C&quot;/&gt;&lt;wsp:rsid wsp:val=&quot;000652B8&quot;/&gt;&lt;wsp:rsid wsp:val=&quot;0008086D&quot;/&gt;&lt;wsp:rsid wsp:val=&quot;00080B50&quot;/&gt;&lt;wsp:rsid wsp:val=&quot;000938F8&quot;/&gt;&lt;wsp:rsid wsp:val=&quot;0009534C&quot;/&gt;&lt;wsp:rsid wsp:val=&quot;000A025F&quot;/&gt;&lt;wsp:rsid wsp:val=&quot;000D35A5&quot;/&gt;&lt;wsp:rsid wsp:val=&quot;000E7E99&quot;/&gt;&lt;wsp:rsid wsp:val=&quot;0010432C&quot;/&gt;&lt;wsp:rsid wsp:val=&quot;00106296&quot;/&gt;&lt;wsp:rsid wsp:val=&quot;00125E8E&quot;/&gt;&lt;wsp:rsid wsp:val=&quot;00130E2E&quot;/&gt;&lt;wsp:rsid wsp:val=&quot;0013616D&quot;/&gt;&lt;wsp:rsid wsp:val=&quot;00136FAE&quot;/&gt;&lt;wsp:rsid wsp:val=&quot;0013753B&quot;/&gt;&lt;wsp:rsid wsp:val=&quot;00142316&quot;/&gt;&lt;wsp:rsid wsp:val=&quot;00151517&quot;/&gt;&lt;wsp:rsid wsp:val=&quot;00152117&quot;/&gt;&lt;wsp:rsid wsp:val=&quot;0015226E&quot;/&gt;&lt;wsp:rsid wsp:val=&quot;00152C7D&quot;/&gt;&lt;wsp:rsid wsp:val=&quot;00157364&quot;/&gt;&lt;wsp:rsid wsp:val=&quot;00160258&quot;/&gt;&lt;wsp:rsid wsp:val=&quot;00164DEA&quot;/&gt;&lt;wsp:rsid wsp:val=&quot;0017084D&quot;/&gt;&lt;wsp:rsid wsp:val=&quot;00176F8D&quot;/&gt;&lt;wsp:rsid wsp:val=&quot;0019010E&quot;/&gt;&lt;wsp:rsid wsp:val=&quot;0019525B&quot;/&gt;&lt;wsp:rsid wsp:val=&quot;001B049C&quot;/&gt;&lt;wsp:rsid wsp:val=&quot;001D3F97&quot;/&gt;&lt;wsp:rsid wsp:val=&quot;001E2F1A&quot;/&gt;&lt;wsp:rsid wsp:val=&quot;001E6143&quot;/&gt;&lt;wsp:rsid wsp:val=&quot;001E6E53&quot;/&gt;&lt;wsp:rsid wsp:val=&quot;001F4C58&quot;/&gt;&lt;wsp:rsid wsp:val=&quot;001F5364&quot;/&gt;&lt;wsp:rsid wsp:val=&quot;00201178&quot;/&gt;&lt;wsp:rsid wsp:val=&quot;00203C78&quot;/&gt;&lt;wsp:rsid wsp:val=&quot;00226F2B&quot;/&gt;&lt;wsp:rsid wsp:val=&quot;00250542&quot;/&gt;&lt;wsp:rsid wsp:val=&quot;00271D5E&quot;/&gt;&lt;wsp:rsid wsp:val=&quot;00293CE9&quot;/&gt;&lt;wsp:rsid wsp:val=&quot;002A6A2E&quot;/&gt;&lt;wsp:rsid wsp:val=&quot;002A7F32&quot;/&gt;&lt;wsp:rsid wsp:val=&quot;002C2B1C&quot;/&gt;&lt;wsp:rsid wsp:val=&quot;002C3123&quot;/&gt;&lt;wsp:rsid wsp:val=&quot;002C7857&quot;/&gt;&lt;wsp:rsid wsp:val=&quot;002D479E&quot;/&gt;&lt;wsp:rsid wsp:val=&quot;002E48FD&quot;/&gt;&lt;wsp:rsid wsp:val=&quot;002F7D0D&quot;/&gt;&lt;wsp:rsid wsp:val=&quot;00310BC0&quot;/&gt;&lt;wsp:rsid wsp:val=&quot;0031457D&quot;/&gt;&lt;wsp:rsid wsp:val=&quot;00314DB7&quot;/&gt;&lt;wsp:rsid wsp:val=&quot;00350218&quot;/&gt;&lt;wsp:rsid wsp:val=&quot;00351E70&quot;/&gt;&lt;wsp:rsid wsp:val=&quot;00360182&quot;/&gt;&lt;wsp:rsid wsp:val=&quot;00361405&quot;/&gt;&lt;wsp:rsid wsp:val=&quot;00380F5E&quot;/&gt;&lt;wsp:rsid wsp:val=&quot;00381AAC&quot;/&gt;&lt;wsp:rsid wsp:val=&quot;003852C3&quot;/&gt;&lt;wsp:rsid wsp:val=&quot;00385923&quot;/&gt;&lt;wsp:rsid wsp:val=&quot;003901B6&quot;/&gt;&lt;wsp:rsid wsp:val=&quot;00390A19&quot;/&gt;&lt;wsp:rsid wsp:val=&quot;00393C5E&quot;/&gt;&lt;wsp:rsid wsp:val=&quot;00394C12&quot;/&gt;&lt;wsp:rsid wsp:val=&quot;003953E2&quot;/&gt;&lt;wsp:rsid wsp:val=&quot;00397EA4&quot;/&gt;&lt;wsp:rsid wsp:val=&quot;003A55FE&quot;/&gt;&lt;wsp:rsid wsp:val=&quot;003C1101&quot;/&gt;&lt;wsp:rsid wsp:val=&quot;003C1967&quot;/&gt;&lt;wsp:rsid wsp:val=&quot;003C2667&quot;/&gt;&lt;wsp:rsid wsp:val=&quot;003E714C&quot;/&gt;&lt;wsp:rsid wsp:val=&quot;003E7917&quot;/&gt;&lt;wsp:rsid wsp:val=&quot;003F71C2&quot;/&gt;&lt;wsp:rsid wsp:val=&quot;004046F0&quot;/&gt;&lt;wsp:rsid wsp:val=&quot;0042451A&quot;/&gt;&lt;wsp:rsid wsp:val=&quot;0044043F&quot;/&gt;&lt;wsp:rsid wsp:val=&quot;00445103&quot;/&gt;&lt;wsp:rsid wsp:val=&quot;004512A4&quot;/&gt;&lt;wsp:rsid wsp:val=&quot;00452B7A&quot;/&gt;&lt;wsp:rsid wsp:val=&quot;00452D36&quot;/&gt;&lt;wsp:rsid wsp:val=&quot;0045315B&quot;/&gt;&lt;wsp:rsid wsp:val=&quot;004900B9&quot;/&gt;&lt;wsp:rsid wsp:val=&quot;00495A32&quot;/&gt;&lt;wsp:rsid wsp:val=&quot;004A4E4C&quot;/&gt;&lt;wsp:rsid wsp:val=&quot;004B2496&quot;/&gt;&lt;wsp:rsid wsp:val=&quot;004C7EAD&quot;/&gt;&lt;wsp:rsid wsp:val=&quot;004D1A99&quot;/&gt;&lt;wsp:rsid wsp:val=&quot;004E6134&quot;/&gt;&lt;wsp:rsid wsp:val=&quot;004F15A1&quot;/&gt;&lt;wsp:rsid wsp:val=&quot;00502E6D&quot;/&gt;&lt;wsp:rsid wsp:val=&quot;00523D6B&quot;/&gt;&lt;wsp:rsid wsp:val=&quot;00524952&quot;/&gt;&lt;wsp:rsid wsp:val=&quot;00532286&quot;/&gt;&lt;wsp:rsid wsp:val=&quot;00532859&quot;/&gt;&lt;wsp:rsid wsp:val=&quot;00536474&quot;/&gt;&lt;wsp:rsid wsp:val=&quot;00564117&quot;/&gt;&lt;wsp:rsid wsp:val=&quot;00564A9F&quot;/&gt;&lt;wsp:rsid wsp:val=&quot;005706DC&quot;/&gt;&lt;wsp:rsid wsp:val=&quot;00574254&quot;/&gt;&lt;wsp:rsid wsp:val=&quot;005770BE&quot;/&gt;&lt;wsp:rsid wsp:val=&quot;0059055B&quot;/&gt;&lt;wsp:rsid wsp:val=&quot;005A25F1&quot;/&gt;&lt;wsp:rsid wsp:val=&quot;005A26DF&quot;/&gt;&lt;wsp:rsid wsp:val=&quot;005A48DB&quot;/&gt;&lt;wsp:rsid wsp:val=&quot;005E4615&quot;/&gt;&lt;wsp:rsid wsp:val=&quot;005E6330&quot;/&gt;&lt;wsp:rsid wsp:val=&quot;00613237&quot;/&gt;&lt;wsp:rsid wsp:val=&quot;00615424&quot;/&gt;&lt;wsp:rsid wsp:val=&quot;006179F2&quot;/&gt;&lt;wsp:rsid wsp:val=&quot;00632D25&quot;/&gt;&lt;wsp:rsid wsp:val=&quot;00633713&quot;/&gt;&lt;wsp:rsid wsp:val=&quot;00641107&quot;/&gt;&lt;wsp:rsid wsp:val=&quot;00642B3E&quot;/&gt;&lt;wsp:rsid wsp:val=&quot;00647583&quot;/&gt;&lt;wsp:rsid wsp:val=&quot;006532CF&quot;/&gt;&lt;wsp:rsid wsp:val=&quot;006559B0&quot;/&gt;&lt;wsp:rsid wsp:val=&quot;00666579&quot;/&gt;&lt;wsp:rsid wsp:val=&quot;00673F99&quot;/&gt;&lt;wsp:rsid wsp:val=&quot;00677F77&quot;/&gt;&lt;wsp:rsid wsp:val=&quot;00684DCA&quot;/&gt;&lt;wsp:rsid wsp:val=&quot;006867AD&quot;/&gt;&lt;wsp:rsid wsp:val=&quot;00695AEF&quot;/&gt;&lt;wsp:rsid wsp:val=&quot;006970FE&quot;/&gt;&lt;wsp:rsid wsp:val=&quot;006976C2&quot;/&gt;&lt;wsp:rsid wsp:val=&quot;006A0836&quot;/&gt;&lt;wsp:rsid wsp:val=&quot;006A7898&quot;/&gt;&lt;wsp:rsid wsp:val=&quot;006B597E&quot;/&gt;&lt;wsp:rsid wsp:val=&quot;006D0351&quot;/&gt;&lt;wsp:rsid wsp:val=&quot;006E5218&quot;/&gt;&lt;wsp:rsid wsp:val=&quot;006F06D6&quot;/&gt;&lt;wsp:rsid wsp:val=&quot;006F138E&quot;/&gt;&lt;wsp:rsid wsp:val=&quot;006F52FF&quot;/&gt;&lt;wsp:rsid wsp:val=&quot;006F57DE&quot;/&gt;&lt;wsp:rsid wsp:val=&quot;00704822&quot;/&gt;&lt;wsp:rsid wsp:val=&quot;00710E78&quot;/&gt;&lt;wsp:rsid wsp:val=&quot;007116F1&quot;/&gt;&lt;wsp:rsid wsp:val=&quot;0071524E&quot;/&gt;&lt;wsp:rsid wsp:val=&quot;0071558C&quot;/&gt;&lt;wsp:rsid wsp:val=&quot;00716DE7&quot;/&gt;&lt;wsp:rsid wsp:val=&quot;0072533F&quot;/&gt;&lt;wsp:rsid wsp:val=&quot;00737A3C&quot;/&gt;&lt;wsp:rsid wsp:val=&quot;00742E6B&quot;/&gt;&lt;wsp:rsid wsp:val=&quot;00753D33&quot;/&gt;&lt;wsp:rsid wsp:val=&quot;007614B2&quot;/&gt;&lt;wsp:rsid wsp:val=&quot;007661FE&quot;/&gt;&lt;wsp:rsid wsp:val=&quot;00773971&quot;/&gt;&lt;wsp:rsid wsp:val=&quot;00775A7D&quot;/&gt;&lt;wsp:rsid wsp:val=&quot;00785C13&quot;/&gt;&lt;wsp:rsid wsp:val=&quot;0079166A&quot;/&gt;&lt;wsp:rsid wsp:val=&quot;00791EF0&quot;/&gt;&lt;wsp:rsid wsp:val=&quot;00794D2E&quot;/&gt;&lt;wsp:rsid wsp:val=&quot;007A48DE&quot;/&gt;&lt;wsp:rsid wsp:val=&quot;007C4699&quot;/&gt;&lt;wsp:rsid wsp:val=&quot;007C7BFC&quot;/&gt;&lt;wsp:rsid wsp:val=&quot;007D25AA&quot;/&gt;&lt;wsp:rsid wsp:val=&quot;007D45A1&quot;/&gt;&lt;wsp:rsid wsp:val=&quot;007D71E4&quot;/&gt;&lt;wsp:rsid wsp:val=&quot;007F6C90&quot;/&gt;&lt;wsp:rsid wsp:val=&quot;007F7D62&quot;/&gt;&lt;wsp:rsid wsp:val=&quot;00806346&quot;/&gt;&lt;wsp:rsid wsp:val=&quot;008267DA&quot;/&gt;&lt;wsp:rsid wsp:val=&quot;00841AED&quot;/&gt;&lt;wsp:rsid wsp:val=&quot;00844383&quot;/&gt;&lt;wsp:rsid wsp:val=&quot;008455F5&quot;/&gt;&lt;wsp:rsid wsp:val=&quot;00846F3A&quot;/&gt;&lt;wsp:rsid wsp:val=&quot;008578DC&quot;/&gt;&lt;wsp:rsid wsp:val=&quot;00857E19&quot;/&gt;&lt;wsp:rsid wsp:val=&quot;00863152&quot;/&gt;&lt;wsp:rsid wsp:val=&quot;00873A71&quot;/&gt;&lt;wsp:rsid wsp:val=&quot;00886B7B&quot;/&gt;&lt;wsp:rsid wsp:val=&quot;00893543&quot;/&gt;&lt;wsp:rsid wsp:val=&quot;00894256&quot;/&gt;&lt;wsp:rsid wsp:val=&quot;00895BE6&quot;/&gt;&lt;wsp:rsid wsp:val=&quot;00896AE9&quot;/&gt;&lt;wsp:rsid wsp:val=&quot;008A1D7E&quot;/&gt;&lt;wsp:rsid wsp:val=&quot;008A3E86&quot;/&gt;&lt;wsp:rsid wsp:val=&quot;008A56C0&quot;/&gt;&lt;wsp:rsid wsp:val=&quot;008B688B&quot;/&gt;&lt;wsp:rsid wsp:val=&quot;008D7D48&quot;/&gt;&lt;wsp:rsid wsp:val=&quot;008E2E58&quot;/&gt;&lt;wsp:rsid wsp:val=&quot;008E6B5E&quot;/&gt;&lt;wsp:rsid wsp:val=&quot;008F13AE&quot;/&gt;&lt;wsp:rsid wsp:val=&quot;00901253&quot;/&gt;&lt;wsp:rsid wsp:val=&quot;00906B54&quot;/&gt;&lt;wsp:rsid wsp:val=&quot;009077AE&quot;/&gt;&lt;wsp:rsid wsp:val=&quot;00910460&quot;/&gt;&lt;wsp:rsid wsp:val=&quot;00917BEB&quot;/&gt;&lt;wsp:rsid wsp:val=&quot;00930D92&quot;/&gt;&lt;wsp:rsid wsp:val=&quot;00933696&quot;/&gt;&lt;wsp:rsid wsp:val=&quot;00934AC3&quot;/&gt;&lt;wsp:rsid wsp:val=&quot;009624ED&quot;/&gt;&lt;wsp:rsid wsp:val=&quot;00970EA5&quot;/&gt;&lt;wsp:rsid wsp:val=&quot;00971E55&quot;/&gt;&lt;wsp:rsid wsp:val=&quot;00991193&quot;/&gt;&lt;wsp:rsid wsp:val=&quot;0099415D&quot;/&gt;&lt;wsp:rsid wsp:val=&quot;0099556D&quot;/&gt;&lt;wsp:rsid wsp:val=&quot;009A7E68&quot;/&gt;&lt;wsp:rsid wsp:val=&quot;009B6420&quot;/&gt;&lt;wsp:rsid wsp:val=&quot;009C61E5&quot;/&gt;&lt;wsp:rsid wsp:val=&quot;009C7D2A&quot;/&gt;&lt;wsp:rsid wsp:val=&quot;009D04D8&quot;/&gt;&lt;wsp:rsid wsp:val=&quot;009D3616&quot;/&gt;&lt;wsp:rsid wsp:val=&quot;009D71FE&quot;/&gt;&lt;wsp:rsid wsp:val=&quot;009D7C7C&quot;/&gt;&lt;wsp:rsid wsp:val=&quot;009E07D0&quot;/&gt;&lt;wsp:rsid wsp:val=&quot;009E7A98&quot;/&gt;&lt;wsp:rsid wsp:val=&quot;009F504A&quot;/&gt;&lt;wsp:rsid wsp:val=&quot;00A00AC9&quot;/&gt;&lt;wsp:rsid wsp:val=&quot;00A06842&quot;/&gt;&lt;wsp:rsid wsp:val=&quot;00A07FF3&quot;/&gt;&lt;wsp:rsid wsp:val=&quot;00A12FE1&quot;/&gt;&lt;wsp:rsid wsp:val=&quot;00A13B92&quot;/&gt;&lt;wsp:rsid wsp:val=&quot;00A1642F&quot;/&gt;&lt;wsp:rsid wsp:val=&quot;00A24776&quot;/&gt;&lt;wsp:rsid wsp:val=&quot;00A307CD&quot;/&gt;&lt;wsp:rsid wsp:val=&quot;00A45BF6&quot;/&gt;&lt;wsp:rsid wsp:val=&quot;00A81A9B&quot;/&gt;&lt;wsp:rsid wsp:val=&quot;00A927C6&quot;/&gt;&lt;wsp:rsid wsp:val=&quot;00AA3F7A&quot;/&gt;&lt;wsp:rsid wsp:val=&quot;00AB0261&quot;/&gt;&lt;wsp:rsid wsp:val=&quot;00AB441B&quot;/&gt;&lt;wsp:rsid wsp:val=&quot;00AE4EB0&quot;/&gt;&lt;wsp:rsid wsp:val=&quot;00B11DDD&quot;/&gt;&lt;wsp:rsid wsp:val=&quot;00B12638&quot;/&gt;&lt;wsp:rsid wsp:val=&quot;00B26E78&quot;/&gt;&lt;wsp:rsid wsp:val=&quot;00B27D8D&quot;/&gt;&lt;wsp:rsid wsp:val=&quot;00B50EFB&quot;/&gt;&lt;wsp:rsid wsp:val=&quot;00B547C4&quot;/&gt;&lt;wsp:rsid wsp:val=&quot;00B63FA6&quot;/&gt;&lt;wsp:rsid wsp:val=&quot;00B702F8&quot;/&gt;&lt;wsp:rsid wsp:val=&quot;00B72703&quot;/&gt;&lt;wsp:rsid wsp:val=&quot;00B73D6B&quot;/&gt;&lt;wsp:rsid wsp:val=&quot;00B80258&quot;/&gt;&lt;wsp:rsid wsp:val=&quot;00B86832&quot;/&gt;&lt;wsp:rsid wsp:val=&quot;00BB2626&quot;/&gt;&lt;wsp:rsid wsp:val=&quot;00BC4BFB&quot;/&gt;&lt;wsp:rsid wsp:val=&quot;00BE596E&quot;/&gt;&lt;wsp:rsid wsp:val=&quot;00BE6E09&quot;/&gt;&lt;wsp:rsid wsp:val=&quot;00BF4DD8&quot;/&gt;&lt;wsp:rsid wsp:val=&quot;00BF7BE0&quot;/&gt;&lt;wsp:rsid wsp:val=&quot;00C00DC3&quot;/&gt;&lt;wsp:rsid wsp:val=&quot;00C01BD0&quot;/&gt;&lt;wsp:rsid wsp:val=&quot;00C12AF2&quot;/&gt;&lt;wsp:rsid wsp:val=&quot;00C15819&quot;/&gt;&lt;wsp:rsid wsp:val=&quot;00C20067&quot;/&gt;&lt;wsp:rsid wsp:val=&quot;00C217F0&quot;/&gt;&lt;wsp:rsid wsp:val=&quot;00C255A6&quot;/&gt;&lt;wsp:rsid wsp:val=&quot;00C45094&quot;/&gt;&lt;wsp:rsid wsp:val=&quot;00C4599F&quot;/&gt;&lt;wsp:rsid wsp:val=&quot;00C52025&quot;/&gt;&lt;wsp:rsid wsp:val=&quot;00C5781B&quot;/&gt;&lt;wsp:rsid wsp:val=&quot;00C62584&quot;/&gt;&lt;wsp:rsid wsp:val=&quot;00C74414&quot;/&gt;&lt;wsp:rsid wsp:val=&quot;00C84755&quot;/&gt;&lt;wsp:rsid wsp:val=&quot;00C848EE&quot;/&gt;&lt;wsp:rsid wsp:val=&quot;00C9289D&quot;/&gt;&lt;wsp:rsid wsp:val=&quot;00CB5BD7&quot;/&gt;&lt;wsp:rsid wsp:val=&quot;00CE2BD2&quot;/&gt;&lt;wsp:rsid wsp:val=&quot;00CF7230&quot;/&gt;&lt;wsp:rsid wsp:val=&quot;00D0403D&quot;/&gt;&lt;wsp:rsid wsp:val=&quot;00D07263&quot;/&gt;&lt;wsp:rsid wsp:val=&quot;00D14152&quot;/&gt;&lt;wsp:rsid wsp:val=&quot;00D26542&quot;/&gt;&lt;wsp:rsid wsp:val=&quot;00D43247&quot;/&gt;&lt;wsp:rsid wsp:val=&quot;00D45F13&quot;/&gt;&lt;wsp:rsid wsp:val=&quot;00D566E7&quot;/&gt;&lt;wsp:rsid wsp:val=&quot;00D568E9&quot;/&gt;&lt;wsp:rsid wsp:val=&quot;00D6311F&quot;/&gt;&lt;wsp:rsid wsp:val=&quot;00D6499C&quot;/&gt;&lt;wsp:rsid wsp:val=&quot;00D65E7E&quot;/&gt;&lt;wsp:rsid wsp:val=&quot;00D66B3F&quot;/&gt;&lt;wsp:rsid wsp:val=&quot;00D75530&quot;/&gt;&lt;wsp:rsid wsp:val=&quot;00D833FC&quot;/&gt;&lt;wsp:rsid wsp:val=&quot;00DA27AB&quot;/&gt;&lt;wsp:rsid wsp:val=&quot;00DA4C36&quot;/&gt;&lt;wsp:rsid wsp:val=&quot;00E073EB&quot;/&gt;&lt;wsp:rsid wsp:val=&quot;00E11FA2&quot;/&gt;&lt;wsp:rsid wsp:val=&quot;00E13A31&quot;/&gt;&lt;wsp:rsid wsp:val=&quot;00E406FA&quot;/&gt;&lt;wsp:rsid wsp:val=&quot;00E40AEB&quot;/&gt;&lt;wsp:rsid wsp:val=&quot;00E4355F&quot;/&gt;&lt;wsp:rsid wsp:val=&quot;00E5780F&quot;/&gt;&lt;wsp:rsid wsp:val=&quot;00E72B10&quot;/&gt;&lt;wsp:rsid wsp:val=&quot;00E7397A&quot;/&gt;&lt;wsp:rsid wsp:val=&quot;00EB4E8A&quot;/&gt;&lt;wsp:rsid wsp:val=&quot;00EC0491&quot;/&gt;&lt;wsp:rsid wsp:val=&quot;00EC2391&quot;/&gt;&lt;wsp:rsid wsp:val=&quot;00ED643A&quot;/&gt;&lt;wsp:rsid wsp:val=&quot;00ED6F53&quot;/&gt;&lt;wsp:rsid wsp:val=&quot;00EF0783&quot;/&gt;&lt;wsp:rsid wsp:val=&quot;00EF09D7&quot;/&gt;&lt;wsp:rsid wsp:val=&quot;00EF0E37&quot;/&gt;&lt;wsp:rsid wsp:val=&quot;00EF407E&quot;/&gt;&lt;wsp:rsid wsp:val=&quot;00EF44FD&quot;/&gt;&lt;wsp:rsid wsp:val=&quot;00EF5ECE&quot;/&gt;&lt;wsp:rsid wsp:val=&quot;00F03FF6&quot;/&gt;&lt;wsp:rsid wsp:val=&quot;00F139C0&quot;/&gt;&lt;wsp:rsid wsp:val=&quot;00F32E83&quot;/&gt;&lt;wsp:rsid wsp:val=&quot;00F51AC6&quot;/&gt;&lt;wsp:rsid wsp:val=&quot;00F567FB&quot;/&gt;&lt;wsp:rsid wsp:val=&quot;00F61849&quot;/&gt;&lt;wsp:rsid wsp:val=&quot;00F63120&quot;/&gt;&lt;wsp:rsid wsp:val=&quot;00F700FF&quot;/&gt;&lt;wsp:rsid wsp:val=&quot;00F81ACD&quot;/&gt;&lt;wsp:rsid wsp:val=&quot;00F928B3&quot;/&gt;&lt;wsp:rsid wsp:val=&quot;00F961C4&quot;/&gt;&lt;wsp:rsid wsp:val=&quot;00FA7E59&quot;/&gt;&lt;wsp:rsid wsp:val=&quot;00FB0391&quot;/&gt;&lt;wsp:rsid wsp:val=&quot;00FC0DF2&quot;/&gt;&lt;wsp:rsid wsp:val=&quot;00FD18D1&quot;/&gt;&lt;wsp:rsid wsp:val=&quot;00FD1A06&quot;/&gt;&lt;wsp:rsid wsp:val=&quot;00FD4C9E&quot;/&gt;&lt;wsp:rsid wsp:val=&quot;00FF4F6D&quot;/&gt;&lt;wsp:rsid wsp:val=&quot;00FF594C&quot;/&gt;&lt;/wsp:rsids&gt;&lt;/w:docPr&gt;&lt;w:body&gt;&lt;wx:sect&gt;&lt;w:p wsp:rsidR=&quot;00000000&quot; wsp:rsidRDefault=&quot;00895BE6&quot; wsp:rsidP=&quot;00895BE6&quot;&gt;&lt;m:oMathPara&gt;&lt;m:oMath&gt;&lt;m:r&gt;&lt;m:rPr&gt;&lt;m:sty m:val=&quot;bi&quot;/&gt;&lt;/m:rPr&gt;&lt;w:rPr&gt;&lt;w:rFonts w:ascii=&quot;Cambria Math&quot; w:h-ansi=&quot;Cambria Math&quot;/&gt;&lt;wx:font wx:val=&quot;Cambria Math&quot;/&gt;&lt;w:b/&gt;&lt;w:i/&gt;&lt;w:sz w:val=&quot;32&quot;/&gt;&lt;w:sz-cs w:val=&quot;32&quot;/&gt;&lt;/w:rPr&gt;&lt;m:t&gt; &lt;/m:t&gt;&lt;/m:r&gt;&lt;m:f&gt;&lt;m:fPr&gt;&lt;m:ctrlPr&gt;&lt;w:rPr&gt;&lt;w:rFonts w:ascii=&quot;Cambria Math&quot; w:h-ansi=&quot;Cambria Math&quot;/&gt;&lt;wx:font wx:val=&quot;Cambria Math&quot;/&gt;&lt;w:b/&gt;&lt;w:sz w:val=&quot;32&quot;/&gt;&lt;w:sz-cs w:val=&quot;32&quot;/&gt;&lt;/w:rPr&gt;&lt;/m:ctrlPr&gt;&lt;/m:fPr&gt;&lt;m:num&gt;&lt;m:r&gt;&lt;m:rPr&gt;&lt;m:sty m:val=&quot;p&quot;/&gt;&lt;/m:rPr&gt;&lt;w:rPr&gt;&lt;w:rFonts w:ascii=&quot;Cambria Math&quot; w:h-ansi=&quot;Cambria Math&quot;/&gt;&lt;wx:font wx:val=&quot;Cambria Math&quot;/&gt;&lt;w:sz w:val=&quot;32&quot;/&gt;&lt;w:sz-cs w:val=&quot;32&quot;/&gt;&lt;w:u w:val=&quot;single&quot;/&gt;&lt;/w:rPr&gt;&lt;m:t&gt;ZÂ² p x q x N&lt;/m:t&gt;&lt;/m:r&gt;&lt;/m:num&gt;&lt;m:den&gt;&lt;m:r&gt;&lt;m:rPr&gt;&lt;m:sty m:val=&quot;p&quot;/&gt;&lt;/m:rPr&gt;&lt;w:rPr&gt;&lt;w:rFonts w:ascii=&quot;Cambria Math&quot; w:h-ansi=&quot;Cambria Math&quot;/&gt;&lt;wx:font wx:val=&quot;Cambria Math&quot;/&gt;&lt;w:sz w:val=&quot;32&quot;/&gt;&lt;w:sz-cs w:val=&quot;32&quot;/&gt;&lt;w:u w:val=&quot;single&quot;/&gt;&lt;/w:rPr&gt;&lt;m:t&gt; (N - 1)EÂ² &lt;/m:t&gt;&lt;/m:r&gt;&lt;m:r&gt;&lt;m:rPr&gt;&lt;m:sty m:val=&quot;p&quot;/&gt;&lt;/m:rPr&gt;&lt;w:rPr&gt;&lt;w:rFonts w:ascii=&quot;Cambria Math&quot; w:h-ansi=&quot;Cambria Math&quot;/&gt;&lt;wx:font wx:val=&quot;Cambria Math&quot;/&gt;&lt;w:sz w:val=&quot;32&quot;/&gt;&lt;w:sz-cs w:val=&quot;32&quot;/&gt;&lt;/w:rPr&gt;&lt;m:t&gt;+ZÂ² x p x q&lt;/m:t&gt;&lt;/m:r&gt;&lt;m:r&gt;&lt;m:rPr&gt;&lt;m:sty m:val=&quot;p&quot;/&gt;&lt;/m:rPr&gt;&lt;w:rPr&gt;&lt;w:rFonts w:ascii=&quot;Cambria Math&quot; w:h-ansi=&quot;Cambria Math&quot;/&gt;&lt;wx:font wx:val=&quot;Cambria Math&quot;/&gt;&lt;w:sz w:val=&quot;32&quot;/&gt;&lt;w:sz-cs w:val=&quot;32&quot;/&gt;&lt;w:u w:val=&quot;single&quot;/&gt;&lt;/w:rPr&gt;&lt;m:t&gt; &lt;/m:t&gt;&lt;/m:r&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30" o:title="" chromakey="white"/>
          </v:shape>
        </w:pict>
      </w:r>
      <w:r w:rsidR="005A48DB" w:rsidRPr="0060668E">
        <w:rPr>
          <w:color w:val="auto"/>
          <w:sz w:val="24"/>
          <w:szCs w:val="24"/>
        </w:rPr>
        <w:instrText xml:space="preserve"> </w:instrText>
      </w:r>
      <w:r w:rsidR="005A48DB" w:rsidRPr="0060668E">
        <w:rPr>
          <w:color w:val="auto"/>
          <w:sz w:val="24"/>
          <w:szCs w:val="24"/>
        </w:rPr>
        <w:fldChar w:fldCharType="end"/>
      </w:r>
      <w:r w:rsidR="00716DE7" w:rsidRPr="0060668E">
        <w:rPr>
          <w:color w:val="auto"/>
          <w:sz w:val="24"/>
          <w:szCs w:val="24"/>
        </w:rPr>
        <w:fldChar w:fldCharType="begin"/>
      </w:r>
      <w:r w:rsidR="00716DE7" w:rsidRPr="0060668E">
        <w:rPr>
          <w:color w:val="auto"/>
          <w:sz w:val="24"/>
          <w:szCs w:val="24"/>
        </w:rPr>
        <w:instrText xml:space="preserve"> QUOTE </w:instrText>
      </w:r>
      <w:r w:rsidR="00274072">
        <w:rPr>
          <w:color w:val="auto"/>
          <w:sz w:val="24"/>
          <w:szCs w:val="24"/>
        </w:rPr>
        <w:pict>
          <v:shape id="_x0000_i1026" type="#_x0000_t75" style="width:118.5pt;height:34.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defaultTabStop w:val=&quot;720&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0836&quot;/&gt;&lt;wsp:rsid wsp:val=&quot;00042BA6&quot;/&gt;&lt;wsp:rsid wsp:val=&quot;000457DD&quot;/&gt;&lt;wsp:rsid wsp:val=&quot;000461C3&quot;/&gt;&lt;wsp:rsid wsp:val=&quot;00080B50&quot;/&gt;&lt;wsp:rsid wsp:val=&quot;0009534C&quot;/&gt;&lt;wsp:rsid wsp:val=&quot;000A025F&quot;/&gt;&lt;wsp:rsid wsp:val=&quot;00106296&quot;/&gt;&lt;wsp:rsid wsp:val=&quot;00125E8E&quot;/&gt;&lt;wsp:rsid wsp:val=&quot;00130E2E&quot;/&gt;&lt;wsp:rsid wsp:val=&quot;0013616D&quot;/&gt;&lt;wsp:rsid wsp:val=&quot;00136FAE&quot;/&gt;&lt;wsp:rsid wsp:val=&quot;00152117&quot;/&gt;&lt;wsp:rsid wsp:val=&quot;00160258&quot;/&gt;&lt;wsp:rsid wsp:val=&quot;00164DEA&quot;/&gt;&lt;wsp:rsid wsp:val=&quot;0017084D&quot;/&gt;&lt;wsp:rsid wsp:val=&quot;00176F8D&quot;/&gt;&lt;wsp:rsid wsp:val=&quot;0019525B&quot;/&gt;&lt;wsp:rsid wsp:val=&quot;001B049C&quot;/&gt;&lt;wsp:rsid wsp:val=&quot;001D3F97&quot;/&gt;&lt;wsp:rsid wsp:val=&quot;001E2F1A&quot;/&gt;&lt;wsp:rsid wsp:val=&quot;001E6143&quot;/&gt;&lt;wsp:rsid wsp:val=&quot;001F4C58&quot;/&gt;&lt;wsp:rsid wsp:val=&quot;001F5364&quot;/&gt;&lt;wsp:rsid wsp:val=&quot;00203C78&quot;/&gt;&lt;wsp:rsid wsp:val=&quot;00226F2B&quot;/&gt;&lt;wsp:rsid wsp:val=&quot;00293CE9&quot;/&gt;&lt;wsp:rsid wsp:val=&quot;002A7F32&quot;/&gt;&lt;wsp:rsid wsp:val=&quot;002C2B1C&quot;/&gt;&lt;wsp:rsid wsp:val=&quot;002C3D82&quot;/&gt;&lt;wsp:rsid wsp:val=&quot;002C7857&quot;/&gt;&lt;wsp:rsid wsp:val=&quot;002D479E&quot;/&gt;&lt;wsp:rsid wsp:val=&quot;002E48FD&quot;/&gt;&lt;wsp:rsid wsp:val=&quot;00350218&quot;/&gt;&lt;wsp:rsid wsp:val=&quot;00351E70&quot;/&gt;&lt;wsp:rsid wsp:val=&quot;00380F5E&quot;/&gt;&lt;wsp:rsid wsp:val=&quot;003901B6&quot;/&gt;&lt;wsp:rsid wsp:val=&quot;00397EA4&quot;/&gt;&lt;wsp:rsid wsp:val=&quot;003A55FE&quot;/&gt;&lt;wsp:rsid wsp:val=&quot;003C1967&quot;/&gt;&lt;wsp:rsid wsp:val=&quot;003F71C2&quot;/&gt;&lt;wsp:rsid wsp:val=&quot;004046F0&quot;/&gt;&lt;wsp:rsid wsp:val=&quot;0042451A&quot;/&gt;&lt;wsp:rsid wsp:val=&quot;00445103&quot;/&gt;&lt;wsp:rsid wsp:val=&quot;004B2496&quot;/&gt;&lt;wsp:rsid wsp:val=&quot;004C7EAD&quot;/&gt;&lt;wsp:rsid wsp:val=&quot;004F15A1&quot;/&gt;&lt;wsp:rsid wsp:val=&quot;00502E6D&quot;/&gt;&lt;wsp:rsid wsp:val=&quot;00523D6B&quot;/&gt;&lt;wsp:rsid wsp:val=&quot;00524952&quot;/&gt;&lt;wsp:rsid wsp:val=&quot;00532286&quot;/&gt;&lt;wsp:rsid wsp:val=&quot;00532859&quot;/&gt;&lt;wsp:rsid wsp:val=&quot;00536474&quot;/&gt;&lt;wsp:rsid wsp:val=&quot;005706DC&quot;/&gt;&lt;wsp:rsid wsp:val=&quot;0059055B&quot;/&gt;&lt;wsp:rsid wsp:val=&quot;005A26DF&quot;/&gt;&lt;wsp:rsid wsp:val=&quot;00613237&quot;/&gt;&lt;wsp:rsid wsp:val=&quot;006179F2&quot;/&gt;&lt;wsp:rsid wsp:val=&quot;00632D25&quot;/&gt;&lt;wsp:rsid wsp:val=&quot;00633713&quot;/&gt;&lt;wsp:rsid wsp:val=&quot;00641107&quot;/&gt;&lt;wsp:rsid wsp:val=&quot;00642B3E&quot;/&gt;&lt;wsp:rsid wsp:val=&quot;006532CF&quot;/&gt;&lt;wsp:rsid wsp:val=&quot;00666579&quot;/&gt;&lt;wsp:rsid wsp:val=&quot;00677F77&quot;/&gt;&lt;wsp:rsid wsp:val=&quot;00684DCA&quot;/&gt;&lt;wsp:rsid wsp:val=&quot;006970FE&quot;/&gt;&lt;wsp:rsid wsp:val=&quot;006A0836&quot;/&gt;&lt;wsp:rsid wsp:val=&quot;006A7898&quot;/&gt;&lt;wsp:rsid wsp:val=&quot;006E5218&quot;/&gt;&lt;wsp:rsid wsp:val=&quot;006F138E&quot;/&gt;&lt;wsp:rsid wsp:val=&quot;006F52FF&quot;/&gt;&lt;wsp:rsid wsp:val=&quot;006F57DE&quot;/&gt;&lt;wsp:rsid wsp:val=&quot;00710E78&quot;/&gt;&lt;wsp:rsid wsp:val=&quot;007116F1&quot;/&gt;&lt;wsp:rsid wsp:val=&quot;0071524E&quot;/&gt;&lt;wsp:rsid wsp:val=&quot;0071558C&quot;/&gt;&lt;wsp:rsid wsp:val=&quot;00716DE7&quot;/&gt;&lt;wsp:rsid wsp:val=&quot;0072533F&quot;/&gt;&lt;wsp:rsid wsp:val=&quot;00742E6B&quot;/&gt;&lt;wsp:rsid wsp:val=&quot;007614B2&quot;/&gt;&lt;wsp:rsid wsp:val=&quot;00773971&quot;/&gt;&lt;wsp:rsid wsp:val=&quot;0079166A&quot;/&gt;&lt;wsp:rsid wsp:val=&quot;00791EF0&quot;/&gt;&lt;wsp:rsid wsp:val=&quot;00794D2E&quot;/&gt;&lt;wsp:rsid wsp:val=&quot;007C7BFC&quot;/&gt;&lt;wsp:rsid wsp:val=&quot;007D45A1&quot;/&gt;&lt;wsp:rsid wsp:val=&quot;007D71E4&quot;/&gt;&lt;wsp:rsid wsp:val=&quot;00806346&quot;/&gt;&lt;wsp:rsid wsp:val=&quot;008267DA&quot;/&gt;&lt;wsp:rsid wsp:val=&quot;00841AED&quot;/&gt;&lt;wsp:rsid wsp:val=&quot;00844383&quot;/&gt;&lt;wsp:rsid wsp:val=&quot;00846F3A&quot;/&gt;&lt;wsp:rsid wsp:val=&quot;008578DC&quot;/&gt;&lt;wsp:rsid wsp:val=&quot;00857E19&quot;/&gt;&lt;wsp:rsid wsp:val=&quot;00863152&quot;/&gt;&lt;wsp:rsid wsp:val=&quot;00894256&quot;/&gt;&lt;wsp:rsid wsp:val=&quot;008A1D7E&quot;/&gt;&lt;wsp:rsid wsp:val=&quot;008A3E86&quot;/&gt;&lt;wsp:rsid wsp:val=&quot;008A56C0&quot;/&gt;&lt;wsp:rsid wsp:val=&quot;008E2E58&quot;/&gt;&lt;wsp:rsid wsp:val=&quot;008E6B5E&quot;/&gt;&lt;wsp:rsid wsp:val=&quot;00910460&quot;/&gt;&lt;wsp:rsid wsp:val=&quot;00917BEB&quot;/&gt;&lt;wsp:rsid wsp:val=&quot;00930D92&quot;/&gt;&lt;wsp:rsid wsp:val=&quot;00933696&quot;/&gt;&lt;wsp:rsid wsp:val=&quot;00934AC3&quot;/&gt;&lt;wsp:rsid wsp:val=&quot;00970EA5&quot;/&gt;&lt;wsp:rsid wsp:val=&quot;00971E55&quot;/&gt;&lt;wsp:rsid wsp:val=&quot;0099415D&quot;/&gt;&lt;wsp:rsid wsp:val=&quot;0099556D&quot;/&gt;&lt;wsp:rsid wsp:val=&quot;009A7E68&quot;/&gt;&lt;wsp:rsid wsp:val=&quot;009C61E5&quot;/&gt;&lt;wsp:rsid wsp:val=&quot;009D04D8&quot;/&gt;&lt;wsp:rsid wsp:val=&quot;009D71FE&quot;/&gt;&lt;wsp:rsid wsp:val=&quot;009D7C7C&quot;/&gt;&lt;wsp:rsid wsp:val=&quot;009E07D0&quot;/&gt;&lt;wsp:rsid wsp:val=&quot;009F504A&quot;/&gt;&lt;wsp:rsid wsp:val=&quot;00A06842&quot;/&gt;&lt;wsp:rsid wsp:val=&quot;00A07FF3&quot;/&gt;&lt;wsp:rsid wsp:val=&quot;00A12FE1&quot;/&gt;&lt;wsp:rsid wsp:val=&quot;00A13B92&quot;/&gt;&lt;wsp:rsid wsp:val=&quot;00A1642F&quot;/&gt;&lt;wsp:rsid wsp:val=&quot;00A24776&quot;/&gt;&lt;wsp:rsid wsp:val=&quot;00A307CD&quot;/&gt;&lt;wsp:rsid wsp:val=&quot;00A81A9B&quot;/&gt;&lt;wsp:rsid wsp:val=&quot;00AA3F7A&quot;/&gt;&lt;wsp:rsid wsp:val=&quot;00AB0261&quot;/&gt;&lt;wsp:rsid wsp:val=&quot;00AB441B&quot;/&gt;&lt;wsp:rsid wsp:val=&quot;00B11DDD&quot;/&gt;&lt;wsp:rsid wsp:val=&quot;00B26E78&quot;/&gt;&lt;wsp:rsid wsp:val=&quot;00B27D8D&quot;/&gt;&lt;wsp:rsid wsp:val=&quot;00B50EFB&quot;/&gt;&lt;wsp:rsid wsp:val=&quot;00B63FA6&quot;/&gt;&lt;wsp:rsid wsp:val=&quot;00B702F8&quot;/&gt;&lt;wsp:rsid wsp:val=&quot;00B72703&quot;/&gt;&lt;wsp:rsid wsp:val=&quot;00B73D6B&quot;/&gt;&lt;wsp:rsid wsp:val=&quot;00B80258&quot;/&gt;&lt;wsp:rsid wsp:val=&quot;00BC4BFB&quot;/&gt;&lt;wsp:rsid wsp:val=&quot;00BE6E09&quot;/&gt;&lt;wsp:rsid wsp:val=&quot;00BF4DD8&quot;/&gt;&lt;wsp:rsid wsp:val=&quot;00BF7BE0&quot;/&gt;&lt;wsp:rsid wsp:val=&quot;00C12AF2&quot;/&gt;&lt;wsp:rsid wsp:val=&quot;00C15819&quot;/&gt;&lt;wsp:rsid wsp:val=&quot;00C217F0&quot;/&gt;&lt;wsp:rsid wsp:val=&quot;00C255A6&quot;/&gt;&lt;wsp:rsid wsp:val=&quot;00C4599F&quot;/&gt;&lt;wsp:rsid wsp:val=&quot;00C52025&quot;/&gt;&lt;wsp:rsid wsp:val=&quot;00C62584&quot;/&gt;&lt;wsp:rsid wsp:val=&quot;00C84755&quot;/&gt;&lt;wsp:rsid wsp:val=&quot;00C9289D&quot;/&gt;&lt;wsp:rsid wsp:val=&quot;00CE2BD2&quot;/&gt;&lt;wsp:rsid wsp:val=&quot;00D0403D&quot;/&gt;&lt;wsp:rsid wsp:val=&quot;00D07263&quot;/&gt;&lt;wsp:rsid wsp:val=&quot;00D14152&quot;/&gt;&lt;wsp:rsid wsp:val=&quot;00D43247&quot;/&gt;&lt;wsp:rsid wsp:val=&quot;00D566E7&quot;/&gt;&lt;wsp:rsid wsp:val=&quot;00D568E9&quot;/&gt;&lt;wsp:rsid wsp:val=&quot;00D75530&quot;/&gt;&lt;wsp:rsid wsp:val=&quot;00D833FC&quot;/&gt;&lt;wsp:rsid wsp:val=&quot;00DA27AB&quot;/&gt;&lt;wsp:rsid wsp:val=&quot;00E073EB&quot;/&gt;&lt;wsp:rsid wsp:val=&quot;00EC0491&quot;/&gt;&lt;wsp:rsid wsp:val=&quot;00EC2391&quot;/&gt;&lt;wsp:rsid wsp:val=&quot;00EF0E37&quot;/&gt;&lt;wsp:rsid wsp:val=&quot;00F03FF6&quot;/&gt;&lt;wsp:rsid wsp:val=&quot;00F139C0&quot;/&gt;&lt;wsp:rsid wsp:val=&quot;00F32E83&quot;/&gt;&lt;wsp:rsid wsp:val=&quot;00F567FB&quot;/&gt;&lt;wsp:rsid wsp:val=&quot;00F700FF&quot;/&gt;&lt;wsp:rsid wsp:val=&quot;00F928B3&quot;/&gt;&lt;wsp:rsid wsp:val=&quot;00FB0391&quot;/&gt;&lt;wsp:rsid wsp:val=&quot;00FD1A06&quot;/&gt;&lt;wsp:rsid wsp:val=&quot;00FF594C&quot;/&gt;&lt;/wsp:rsids&gt;&lt;/w:docPr&gt;&lt;w:body&gt;&lt;w:p wsp:rsidR=&quot;00000000&quot; wsp:rsidRDefault=&quot;002C3D82&quot;&gt;&lt;m:oMathPara&gt;&lt;m:oMath&gt;&lt;m:r&gt;&lt;m:rPr&gt;&lt;m:sty m:val=&quot;bi&quot;/&gt;&lt;/m:rPr&gt;&lt;w:rPr&gt;&lt;w:rFonts w:ascii=&quot;Cambria Math&quot; w:h-ansi=&quot;Cambria Math&quot;/&gt;&lt;wx:font wx:val=&quot;Cambria Math&quot;/&gt;&lt;w:b/&gt;&lt;w:i/&gt;&lt;w:sz w:val=&quot;32&quot;/&gt;&lt;w:sz-cs w:val=&quot;32&quot;/&gt;&lt;/w:rPr&gt;&lt;m:t&gt; &lt;/m:t&gt;&lt;/m:r&gt;&lt;m:f&gt;&lt;m:fPr&gt;&lt;m:ctrlPr&gt;&lt;w:rPr&gt;&lt;w:rFonts w:ascii=&quot;Cambria Math&quot; w:h-ansi=&quot;Cambria Math&quot;/&gt;&lt;wx:font wx:val=&quot;Cambria Math&quot;/&gt;&lt;w:b/&gt;&lt;w:sz w:val=&quot;32&quot;/&gt;&lt;w:sz-cs w:val=&quot;32&quot;/&gt;&lt;/w:rPr&gt;&lt;/m:ctrlPr&gt;&lt;/m:fPr&gt;&lt;m:num&gt;&lt;m:r&gt;&lt;m:rPr&gt;&lt;m:sty m:val=&quot;p&quot;/&gt;&lt;/m:rPr&gt;&lt;w:rPr&gt;&lt;w:rFonts w:ascii=&quot;Cambria Math&quot; w:h-ansi=&quot;Cambria Math&quot;/&gt;&lt;wx:font wx:val=&quot;Cambria Math&quot;/&gt;&lt;w:sz w:val=&quot;32&quot;/&gt;&lt;w:sz-cs w:val=&quot;32&quot;/&gt;&lt;w:u w:val=&quot;single&quot;/&gt;&lt;/w:rPr&gt;&lt;m:t&gt;ZÂ² p x q x N&lt;/m:t&gt;&lt;/m:r&gt;&lt;/m:num&gt;&lt;m:den&gt;&lt;m:r&gt;&lt;m:rPr&gt;&lt;m:sty m:val=&quot;p&quot;/&gt;&lt;/m:rPr&gt;&lt;w:rPr&gt;&lt;w:rFonts w:ascii=&quot;Cambria Math&quot; w:h-ansi=&quot;Cambria Math&quot;/&gt;&lt;wx:font wx:val=&quot;Cambria Math&quot;/&gt;&lt;w:sz w:val=&quot;32&quot;/&gt;&lt;w:sz-cs w:val=&quot;32&quot;/&gt;&lt;w:u w:val=&quot;single&quot;/&gt;&lt;/w:rPr&gt;&lt;m:t&gt; (N - 1)EÂ² &lt;/m:t&gt;&lt;/m:r&gt;&lt;m:r&gt;&lt;m:rPr&gt;&lt;m:sty m:val=&quot;p&quot;/&gt;&lt;/m:rPr&gt;&lt;w:rPr&gt;&lt;w:rFonts w:ascii=&quot;Cambria Math&quot; w:h-ansi=&quot;Cambria Math&quot;/&gt;&lt;wx:font wx:val=&quot;Cambria Math&quot;/&gt;&lt;w:sz w:val=&quot;32&quot;/&gt;&lt;w:sz-cs w:val=&quot;32&quot;/&gt;&lt;/w:rPr&gt;&lt;m:t&gt;+ZÂ² x p x q&lt;/m:t&gt;&lt;/m:r&gt;&lt;m:r&gt;&lt;m:rPr&gt;&lt;m:sty m:val=&quot;p&quot;/&gt;&lt;/m:rPr&gt;&lt;w:rPr&gt;&lt;w:rFonts w:ascii=&quot;Cambria Math&quot; w:h-ansi=&quot;Cambria Math&quot;/&gt;&lt;wx:font wx:val=&quot;Cambria Math&quot;/&gt;&lt;w:sz w:val=&quot;32&quot;/&gt;&lt;w:sz-cs w:val=&quot;32&quot;/&gt;&lt;w:u w:val=&quot;single&quot;/&gt;&lt;/w:rPr&gt;&lt;m:t&gt; &lt;/m:t&gt;&lt;/m:r&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1" o:title="" chromakey="white"/>
          </v:shape>
        </w:pict>
      </w:r>
      <w:r w:rsidR="00716DE7" w:rsidRPr="0060668E">
        <w:rPr>
          <w:color w:val="auto"/>
          <w:sz w:val="24"/>
          <w:szCs w:val="24"/>
        </w:rPr>
        <w:instrText xml:space="preserve"> </w:instrText>
      </w:r>
      <w:r w:rsidR="00716DE7" w:rsidRPr="0060668E">
        <w:rPr>
          <w:color w:val="auto"/>
          <w:sz w:val="24"/>
          <w:szCs w:val="24"/>
        </w:rPr>
        <w:fldChar w:fldCharType="end"/>
      </w:r>
    </w:p>
    <w:p w:rsidR="00B72703" w:rsidRPr="0060668E" w:rsidRDefault="00B72703" w:rsidP="00123623">
      <w:pPr>
        <w:spacing w:line="360" w:lineRule="auto"/>
        <w:jc w:val="both"/>
        <w:rPr>
          <w:color w:val="auto"/>
          <w:sz w:val="24"/>
          <w:szCs w:val="24"/>
        </w:rPr>
      </w:pPr>
      <w:r w:rsidRPr="0060668E">
        <w:rPr>
          <w:color w:val="auto"/>
          <w:sz w:val="24"/>
          <w:szCs w:val="24"/>
        </w:rPr>
        <w:t>N=</w:t>
      </w:r>
      <w:r w:rsidR="002077DA" w:rsidRPr="0060668E">
        <w:rPr>
          <w:color w:val="auto"/>
          <w:sz w:val="24"/>
          <w:szCs w:val="24"/>
        </w:rPr>
        <w:t xml:space="preserve">  ((1.96)² (0.5)(0.5)(297))/((297 - 1) (0.1)² + (1.96)² (0.5) (0.5))</w:t>
      </w:r>
    </w:p>
    <w:p w:rsidR="00226F2B" w:rsidRPr="0060668E" w:rsidRDefault="002077DA" w:rsidP="00123623">
      <w:pPr>
        <w:spacing w:line="360" w:lineRule="auto"/>
        <w:jc w:val="both"/>
        <w:rPr>
          <w:color w:val="auto"/>
          <w:sz w:val="24"/>
          <w:szCs w:val="24"/>
        </w:rPr>
      </w:pPr>
      <w:r w:rsidRPr="0060668E">
        <w:rPr>
          <w:color w:val="auto"/>
          <w:sz w:val="24"/>
          <w:szCs w:val="24"/>
        </w:rPr>
        <w:t>N</w:t>
      </w:r>
      <w:r w:rsidRPr="0060668E">
        <w:rPr>
          <w:color w:val="auto"/>
          <w:sz w:val="24"/>
          <w:szCs w:val="24"/>
          <w:highlight w:val="white"/>
        </w:rPr>
        <w:t>=</w:t>
      </w:r>
      <w:r w:rsidRPr="0060668E">
        <w:rPr>
          <w:color w:val="auto"/>
          <w:sz w:val="24"/>
          <w:szCs w:val="24"/>
        </w:rPr>
        <w:t xml:space="preserve">  ((3.84)(0.25)(297))/((296)(0.01)+(3.83)(0.25))</w:t>
      </w:r>
    </w:p>
    <w:p w:rsidR="002077DA" w:rsidRPr="0060668E" w:rsidRDefault="002077DA" w:rsidP="00123623">
      <w:pPr>
        <w:spacing w:line="360" w:lineRule="auto"/>
        <w:jc w:val="both"/>
        <w:rPr>
          <w:color w:val="auto"/>
          <w:sz w:val="24"/>
          <w:szCs w:val="24"/>
        </w:rPr>
      </w:pPr>
      <w:r w:rsidRPr="0060668E">
        <w:rPr>
          <w:color w:val="auto"/>
          <w:sz w:val="24"/>
          <w:szCs w:val="24"/>
          <w:highlight w:val="white"/>
        </w:rPr>
        <w:t>N=</w:t>
      </w:r>
      <w:r w:rsidR="00AD3B2D">
        <w:rPr>
          <w:color w:val="auto"/>
          <w:sz w:val="24"/>
          <w:szCs w:val="24"/>
        </w:rPr>
        <w:t xml:space="preserve"> 80</w:t>
      </w:r>
    </w:p>
    <w:p w:rsidR="00B72703" w:rsidRPr="0060668E" w:rsidRDefault="006179F2" w:rsidP="00123623">
      <w:pPr>
        <w:spacing w:line="360" w:lineRule="auto"/>
        <w:jc w:val="both"/>
        <w:rPr>
          <w:color w:val="auto"/>
          <w:sz w:val="24"/>
          <w:szCs w:val="24"/>
        </w:rPr>
      </w:pPr>
      <w:r w:rsidRPr="0060668E">
        <w:rPr>
          <w:color w:val="auto"/>
          <w:sz w:val="24"/>
          <w:szCs w:val="24"/>
          <w:highlight w:val="white"/>
        </w:rPr>
        <w:t xml:space="preserve">N = Total de la población: </w:t>
      </w:r>
      <w:r w:rsidR="00AD3B2D">
        <w:rPr>
          <w:color w:val="auto"/>
          <w:sz w:val="24"/>
          <w:szCs w:val="24"/>
        </w:rPr>
        <w:t>80</w:t>
      </w:r>
    </w:p>
    <w:p w:rsidR="00B72703" w:rsidRPr="0060668E" w:rsidRDefault="00B72703" w:rsidP="00123623">
      <w:pPr>
        <w:spacing w:line="360" w:lineRule="auto"/>
        <w:jc w:val="both"/>
        <w:rPr>
          <w:color w:val="auto"/>
          <w:sz w:val="24"/>
          <w:szCs w:val="24"/>
        </w:rPr>
      </w:pPr>
      <w:r w:rsidRPr="0060668E">
        <w:rPr>
          <w:color w:val="auto"/>
          <w:sz w:val="24"/>
          <w:szCs w:val="24"/>
          <w:highlight w:val="white"/>
        </w:rPr>
        <w:t>Zα= 1.96 al cuadrado (si la seguridad es del 95%)</w:t>
      </w:r>
    </w:p>
    <w:p w:rsidR="00B72703" w:rsidRPr="0060668E" w:rsidRDefault="00B72703" w:rsidP="00123623">
      <w:pPr>
        <w:spacing w:line="360" w:lineRule="auto"/>
        <w:jc w:val="both"/>
        <w:rPr>
          <w:color w:val="auto"/>
          <w:sz w:val="24"/>
          <w:szCs w:val="24"/>
        </w:rPr>
      </w:pPr>
      <w:r w:rsidRPr="0060668E">
        <w:rPr>
          <w:color w:val="auto"/>
          <w:sz w:val="24"/>
          <w:szCs w:val="24"/>
          <w:highlight w:val="white"/>
        </w:rPr>
        <w:t>p = pro</w:t>
      </w:r>
      <w:r w:rsidR="00226F2B" w:rsidRPr="0060668E">
        <w:rPr>
          <w:color w:val="auto"/>
          <w:sz w:val="24"/>
          <w:szCs w:val="24"/>
          <w:highlight w:val="white"/>
        </w:rPr>
        <w:t>porción esperada (en este caso 10% = 0.1</w:t>
      </w:r>
      <w:r w:rsidRPr="0060668E">
        <w:rPr>
          <w:color w:val="auto"/>
          <w:sz w:val="24"/>
          <w:szCs w:val="24"/>
          <w:highlight w:val="white"/>
        </w:rPr>
        <w:t>)</w:t>
      </w:r>
    </w:p>
    <w:p w:rsidR="00B72703" w:rsidRPr="0060668E" w:rsidRDefault="00B72703" w:rsidP="00123623">
      <w:pPr>
        <w:spacing w:line="360" w:lineRule="auto"/>
        <w:jc w:val="both"/>
        <w:rPr>
          <w:color w:val="auto"/>
          <w:sz w:val="24"/>
          <w:szCs w:val="24"/>
        </w:rPr>
      </w:pPr>
      <w:r w:rsidRPr="0060668E">
        <w:rPr>
          <w:color w:val="auto"/>
          <w:sz w:val="24"/>
          <w:szCs w:val="24"/>
          <w:highlight w:val="white"/>
        </w:rPr>
        <w:t>q = 1–p (en este caso 1-0.05 = 0.95)</w:t>
      </w:r>
    </w:p>
    <w:p w:rsidR="00B72703" w:rsidRDefault="00B72703" w:rsidP="00123623">
      <w:pPr>
        <w:spacing w:line="360" w:lineRule="auto"/>
        <w:jc w:val="both"/>
        <w:rPr>
          <w:color w:val="auto"/>
          <w:sz w:val="24"/>
          <w:szCs w:val="24"/>
        </w:rPr>
      </w:pPr>
      <w:r w:rsidRPr="0060668E">
        <w:rPr>
          <w:color w:val="auto"/>
          <w:sz w:val="24"/>
          <w:szCs w:val="24"/>
          <w:highlight w:val="white"/>
        </w:rPr>
        <w:t>d = precisión (en su investigación use un 5%)</w:t>
      </w:r>
    </w:p>
    <w:p w:rsidR="00824507" w:rsidRPr="0060668E" w:rsidRDefault="00824507" w:rsidP="0060668E">
      <w:pPr>
        <w:spacing w:line="360" w:lineRule="auto"/>
        <w:jc w:val="both"/>
        <w:rPr>
          <w:color w:val="auto"/>
          <w:sz w:val="24"/>
          <w:szCs w:val="24"/>
        </w:rPr>
      </w:pPr>
    </w:p>
    <w:p w:rsidR="00E7397A" w:rsidRPr="0060668E" w:rsidRDefault="00E7397A" w:rsidP="0060668E">
      <w:pPr>
        <w:spacing w:line="360" w:lineRule="auto"/>
        <w:jc w:val="both"/>
        <w:rPr>
          <w:color w:val="auto"/>
          <w:sz w:val="24"/>
          <w:szCs w:val="24"/>
        </w:rPr>
      </w:pPr>
      <w:r w:rsidRPr="0060668E">
        <w:rPr>
          <w:color w:val="auto"/>
          <w:sz w:val="24"/>
          <w:szCs w:val="24"/>
        </w:rPr>
        <w:t xml:space="preserve">De los 297 Estudiantes inscritos de Primer año se calculó la muestra de </w:t>
      </w:r>
      <w:r w:rsidR="00B72703" w:rsidRPr="0060668E">
        <w:rPr>
          <w:color w:val="auto"/>
          <w:sz w:val="24"/>
          <w:szCs w:val="24"/>
        </w:rPr>
        <w:t>80 estudiantes de primer año de Doctorado en medicina de la Universidad de El Salvador, 40 son de sexo Masculino y 40 de sexo Femenino.</w:t>
      </w:r>
    </w:p>
    <w:p w:rsidR="002077DA" w:rsidRPr="0060668E" w:rsidRDefault="002077DA" w:rsidP="0060668E">
      <w:pPr>
        <w:spacing w:line="360" w:lineRule="auto"/>
        <w:jc w:val="both"/>
        <w:rPr>
          <w:color w:val="auto"/>
          <w:sz w:val="24"/>
          <w:szCs w:val="24"/>
        </w:rPr>
      </w:pPr>
    </w:p>
    <w:p w:rsidR="00B72703" w:rsidRPr="0060668E" w:rsidRDefault="00B72703" w:rsidP="0060668E">
      <w:pPr>
        <w:spacing w:line="360" w:lineRule="auto"/>
        <w:jc w:val="both"/>
        <w:rPr>
          <w:color w:val="auto"/>
          <w:sz w:val="24"/>
          <w:szCs w:val="24"/>
        </w:rPr>
      </w:pPr>
      <w:r w:rsidRPr="00F86B73">
        <w:rPr>
          <w:b/>
          <w:color w:val="auto"/>
          <w:sz w:val="24"/>
          <w:szCs w:val="24"/>
        </w:rPr>
        <w:t>4. Unidad de análisis:</w:t>
      </w:r>
      <w:r w:rsidRPr="0060668E">
        <w:rPr>
          <w:color w:val="auto"/>
          <w:sz w:val="24"/>
          <w:szCs w:val="24"/>
        </w:rPr>
        <w:t xml:space="preserve"> Estudiantes de primer año del Doctorado de Medicina de la Universidad de El Salvador, en el período de </w:t>
      </w:r>
      <w:r w:rsidR="006179F2" w:rsidRPr="0060668E">
        <w:rPr>
          <w:color w:val="auto"/>
          <w:sz w:val="24"/>
          <w:szCs w:val="24"/>
        </w:rPr>
        <w:t>Enero a Junio de 2015</w:t>
      </w:r>
      <w:r w:rsidRPr="0060668E">
        <w:rPr>
          <w:color w:val="auto"/>
          <w:sz w:val="24"/>
          <w:szCs w:val="24"/>
        </w:rPr>
        <w:t>.</w:t>
      </w:r>
    </w:p>
    <w:p w:rsidR="00F02144" w:rsidRDefault="00633449" w:rsidP="004D1A99">
      <w:pPr>
        <w:spacing w:line="360" w:lineRule="auto"/>
        <w:jc w:val="both"/>
        <w:rPr>
          <w:b/>
          <w:color w:val="auto"/>
          <w:sz w:val="24"/>
          <w:szCs w:val="24"/>
        </w:rPr>
      </w:pPr>
      <w:r>
        <w:rPr>
          <w:b/>
          <w:color w:val="auto"/>
          <w:sz w:val="24"/>
          <w:szCs w:val="24"/>
        </w:rPr>
        <w:t xml:space="preserve">  </w:t>
      </w:r>
    </w:p>
    <w:p w:rsidR="00B72703" w:rsidRPr="00F86B73" w:rsidRDefault="00B72703" w:rsidP="004D1A99">
      <w:pPr>
        <w:spacing w:line="360" w:lineRule="auto"/>
        <w:jc w:val="both"/>
        <w:rPr>
          <w:b/>
          <w:color w:val="auto"/>
          <w:sz w:val="24"/>
          <w:szCs w:val="24"/>
        </w:rPr>
      </w:pPr>
      <w:r w:rsidRPr="00F86B73">
        <w:rPr>
          <w:b/>
          <w:color w:val="auto"/>
          <w:sz w:val="24"/>
          <w:szCs w:val="24"/>
        </w:rPr>
        <w:lastRenderedPageBreak/>
        <w:t xml:space="preserve">5. </w:t>
      </w:r>
      <w:proofErr w:type="spellStart"/>
      <w:r w:rsidRPr="00F86B73">
        <w:rPr>
          <w:b/>
          <w:color w:val="auto"/>
          <w:sz w:val="24"/>
          <w:szCs w:val="24"/>
        </w:rPr>
        <w:t>Operacionalización</w:t>
      </w:r>
      <w:proofErr w:type="spellEnd"/>
      <w:r w:rsidRPr="00F86B73">
        <w:rPr>
          <w:b/>
          <w:color w:val="auto"/>
          <w:sz w:val="24"/>
          <w:szCs w:val="24"/>
        </w:rPr>
        <w:t xml:space="preserve"> de Variables.</w:t>
      </w:r>
    </w:p>
    <w:tbl>
      <w:tblPr>
        <w:tblW w:w="8823" w:type="dxa"/>
        <w:tblInd w:w="100" w:type="dxa"/>
        <w:tblLayout w:type="fixed"/>
        <w:tblLook w:val="0600" w:firstRow="0" w:lastRow="0" w:firstColumn="0" w:lastColumn="0" w:noHBand="1" w:noVBand="1"/>
      </w:tblPr>
      <w:tblGrid>
        <w:gridCol w:w="1650"/>
        <w:gridCol w:w="1928"/>
        <w:gridCol w:w="2410"/>
        <w:gridCol w:w="1417"/>
        <w:gridCol w:w="1418"/>
      </w:tblGrid>
      <w:tr w:rsidR="004D1A99" w:rsidRPr="004D1A99" w:rsidTr="00226F2B">
        <w:tc>
          <w:tcPr>
            <w:tcW w:w="1650"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rsidR="00B72703" w:rsidRPr="00123623" w:rsidRDefault="00B72703" w:rsidP="00123623">
            <w:pPr>
              <w:rPr>
                <w:sz w:val="18"/>
                <w:szCs w:val="18"/>
              </w:rPr>
            </w:pPr>
            <w:r w:rsidRPr="00123623">
              <w:rPr>
                <w:sz w:val="18"/>
                <w:szCs w:val="18"/>
              </w:rPr>
              <w:t>Variable</w:t>
            </w:r>
          </w:p>
        </w:tc>
        <w:tc>
          <w:tcPr>
            <w:tcW w:w="1928"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rsidR="00B72703" w:rsidRPr="00123623" w:rsidRDefault="00B72703" w:rsidP="00123623">
            <w:pPr>
              <w:rPr>
                <w:sz w:val="18"/>
                <w:szCs w:val="18"/>
              </w:rPr>
            </w:pPr>
            <w:r w:rsidRPr="00123623">
              <w:rPr>
                <w:sz w:val="18"/>
                <w:szCs w:val="18"/>
              </w:rPr>
              <w:t>Indicador</w:t>
            </w:r>
          </w:p>
        </w:tc>
        <w:tc>
          <w:tcPr>
            <w:tcW w:w="2410"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rsidR="00B72703" w:rsidRPr="00123623" w:rsidRDefault="00B72703" w:rsidP="00123623">
            <w:pPr>
              <w:rPr>
                <w:sz w:val="18"/>
                <w:szCs w:val="18"/>
              </w:rPr>
            </w:pPr>
            <w:r w:rsidRPr="00123623">
              <w:rPr>
                <w:sz w:val="18"/>
                <w:szCs w:val="18"/>
              </w:rPr>
              <w:t>Valor</w:t>
            </w:r>
          </w:p>
        </w:tc>
        <w:tc>
          <w:tcPr>
            <w:tcW w:w="1417"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rsidR="00B72703" w:rsidRPr="00123623" w:rsidRDefault="00B72703" w:rsidP="00123623">
            <w:pPr>
              <w:rPr>
                <w:sz w:val="18"/>
                <w:szCs w:val="18"/>
              </w:rPr>
            </w:pPr>
            <w:r w:rsidRPr="00123623">
              <w:rPr>
                <w:sz w:val="18"/>
                <w:szCs w:val="18"/>
              </w:rPr>
              <w:t>Fuente</w:t>
            </w:r>
          </w:p>
        </w:tc>
        <w:tc>
          <w:tcPr>
            <w:tcW w:w="1418"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rsidR="00B72703" w:rsidRPr="00123623" w:rsidRDefault="00B72703" w:rsidP="00123623">
            <w:pPr>
              <w:rPr>
                <w:sz w:val="18"/>
                <w:szCs w:val="18"/>
              </w:rPr>
            </w:pPr>
            <w:r w:rsidRPr="00123623">
              <w:rPr>
                <w:sz w:val="18"/>
                <w:szCs w:val="18"/>
              </w:rPr>
              <w:t>Instrumento</w:t>
            </w:r>
          </w:p>
        </w:tc>
      </w:tr>
      <w:tr w:rsidR="004D1A99" w:rsidRPr="004D1A99" w:rsidTr="00226F2B">
        <w:tc>
          <w:tcPr>
            <w:tcW w:w="16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r w:rsidRPr="00123623">
              <w:rPr>
                <w:sz w:val="18"/>
                <w:szCs w:val="18"/>
              </w:rPr>
              <w:t>Hábitos alimenticios</w:t>
            </w:r>
          </w:p>
        </w:tc>
        <w:tc>
          <w:tcPr>
            <w:tcW w:w="19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106296" w:rsidP="00123623">
            <w:pPr>
              <w:rPr>
                <w:sz w:val="18"/>
                <w:szCs w:val="18"/>
              </w:rPr>
            </w:pPr>
            <w:r w:rsidRPr="00123623">
              <w:rPr>
                <w:sz w:val="18"/>
                <w:szCs w:val="18"/>
              </w:rPr>
              <w:t>T</w:t>
            </w:r>
            <w:r w:rsidR="00B72703" w:rsidRPr="00123623">
              <w:rPr>
                <w:sz w:val="18"/>
                <w:szCs w:val="18"/>
              </w:rPr>
              <w:t>ipo de alimentación</w:t>
            </w:r>
          </w:p>
        </w:tc>
        <w:tc>
          <w:tcPr>
            <w:tcW w:w="2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106296" w:rsidP="00123623">
            <w:pPr>
              <w:rPr>
                <w:sz w:val="18"/>
                <w:szCs w:val="18"/>
              </w:rPr>
            </w:pPr>
            <w:r w:rsidRPr="00123623">
              <w:rPr>
                <w:sz w:val="18"/>
                <w:szCs w:val="18"/>
              </w:rPr>
              <w:t>Si</w:t>
            </w:r>
          </w:p>
          <w:p w:rsidR="00106296" w:rsidRPr="00123623" w:rsidRDefault="00106296" w:rsidP="00123623">
            <w:pPr>
              <w:rPr>
                <w:sz w:val="18"/>
                <w:szCs w:val="18"/>
              </w:rPr>
            </w:pPr>
            <w:r w:rsidRPr="00123623">
              <w:rPr>
                <w:sz w:val="18"/>
                <w:szCs w:val="18"/>
              </w:rPr>
              <w:t>No</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r w:rsidRPr="00123623">
              <w:rPr>
                <w:sz w:val="18"/>
                <w:szCs w:val="18"/>
              </w:rPr>
              <w:t>Estudiantes</w:t>
            </w:r>
          </w:p>
        </w:tc>
        <w:tc>
          <w:tcPr>
            <w:tcW w:w="14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r w:rsidRPr="00123623">
              <w:rPr>
                <w:sz w:val="18"/>
                <w:szCs w:val="18"/>
              </w:rPr>
              <w:t>Entrevista</w:t>
            </w:r>
          </w:p>
        </w:tc>
      </w:tr>
      <w:tr w:rsidR="004D1A99" w:rsidRPr="004D1A99" w:rsidTr="00226F2B">
        <w:tc>
          <w:tcPr>
            <w:tcW w:w="16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p>
        </w:tc>
        <w:tc>
          <w:tcPr>
            <w:tcW w:w="19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106296" w:rsidP="00123623">
            <w:pPr>
              <w:rPr>
                <w:sz w:val="18"/>
                <w:szCs w:val="18"/>
              </w:rPr>
            </w:pPr>
            <w:r w:rsidRPr="00123623">
              <w:rPr>
                <w:sz w:val="18"/>
                <w:szCs w:val="18"/>
              </w:rPr>
              <w:t>Ti</w:t>
            </w:r>
            <w:r w:rsidR="00B72703" w:rsidRPr="00123623">
              <w:rPr>
                <w:sz w:val="18"/>
                <w:szCs w:val="18"/>
              </w:rPr>
              <w:t>po de bebida</w:t>
            </w:r>
          </w:p>
        </w:tc>
        <w:tc>
          <w:tcPr>
            <w:tcW w:w="2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106296" w:rsidP="00123623">
            <w:pPr>
              <w:rPr>
                <w:sz w:val="18"/>
                <w:szCs w:val="18"/>
              </w:rPr>
            </w:pPr>
            <w:r w:rsidRPr="00123623">
              <w:rPr>
                <w:sz w:val="18"/>
                <w:szCs w:val="18"/>
              </w:rPr>
              <w:t>M</w:t>
            </w:r>
            <w:r w:rsidR="00B72703" w:rsidRPr="00123623">
              <w:rPr>
                <w:sz w:val="18"/>
                <w:szCs w:val="18"/>
              </w:rPr>
              <w:t>ucho</w:t>
            </w:r>
          </w:p>
          <w:p w:rsidR="00B72703" w:rsidRPr="00123623" w:rsidRDefault="00106296" w:rsidP="00123623">
            <w:pPr>
              <w:rPr>
                <w:sz w:val="18"/>
                <w:szCs w:val="18"/>
              </w:rPr>
            </w:pPr>
            <w:r w:rsidRPr="00123623">
              <w:rPr>
                <w:sz w:val="18"/>
                <w:szCs w:val="18"/>
              </w:rPr>
              <w:t>P</w:t>
            </w:r>
            <w:r w:rsidR="00B72703" w:rsidRPr="00123623">
              <w:rPr>
                <w:sz w:val="18"/>
                <w:szCs w:val="18"/>
              </w:rPr>
              <w:t>oco</w:t>
            </w:r>
          </w:p>
          <w:p w:rsidR="00B72703" w:rsidRPr="00123623" w:rsidRDefault="00106296" w:rsidP="00123623">
            <w:pPr>
              <w:rPr>
                <w:sz w:val="18"/>
                <w:szCs w:val="18"/>
              </w:rPr>
            </w:pPr>
            <w:r w:rsidRPr="00123623">
              <w:rPr>
                <w:sz w:val="18"/>
                <w:szCs w:val="18"/>
              </w:rPr>
              <w:t>N</w:t>
            </w:r>
            <w:r w:rsidR="00B72703" w:rsidRPr="00123623">
              <w:rPr>
                <w:sz w:val="18"/>
                <w:szCs w:val="18"/>
              </w:rPr>
              <w:t>ada</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r w:rsidRPr="00123623">
              <w:rPr>
                <w:sz w:val="18"/>
                <w:szCs w:val="18"/>
              </w:rPr>
              <w:t>Estudiantes</w:t>
            </w:r>
          </w:p>
        </w:tc>
        <w:tc>
          <w:tcPr>
            <w:tcW w:w="14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r w:rsidRPr="00123623">
              <w:rPr>
                <w:sz w:val="18"/>
                <w:szCs w:val="18"/>
              </w:rPr>
              <w:t>Entrevista</w:t>
            </w:r>
          </w:p>
        </w:tc>
      </w:tr>
      <w:tr w:rsidR="004D1A99" w:rsidRPr="004D1A99" w:rsidTr="00226F2B">
        <w:tc>
          <w:tcPr>
            <w:tcW w:w="16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p>
        </w:tc>
        <w:tc>
          <w:tcPr>
            <w:tcW w:w="19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106296" w:rsidP="00123623">
            <w:pPr>
              <w:rPr>
                <w:sz w:val="18"/>
                <w:szCs w:val="18"/>
              </w:rPr>
            </w:pPr>
            <w:r w:rsidRPr="00123623">
              <w:rPr>
                <w:sz w:val="18"/>
                <w:szCs w:val="18"/>
              </w:rPr>
              <w:t>C</w:t>
            </w:r>
            <w:r w:rsidR="00B72703" w:rsidRPr="00123623">
              <w:rPr>
                <w:sz w:val="18"/>
                <w:szCs w:val="18"/>
              </w:rPr>
              <w:t>onsumo de sal y azúcar</w:t>
            </w:r>
          </w:p>
        </w:tc>
        <w:tc>
          <w:tcPr>
            <w:tcW w:w="2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06296" w:rsidRPr="00123623" w:rsidRDefault="00106296" w:rsidP="00123623">
            <w:pPr>
              <w:rPr>
                <w:sz w:val="18"/>
                <w:szCs w:val="18"/>
              </w:rPr>
            </w:pPr>
            <w:r w:rsidRPr="00123623">
              <w:rPr>
                <w:sz w:val="18"/>
                <w:szCs w:val="18"/>
              </w:rPr>
              <w:t>Si</w:t>
            </w:r>
          </w:p>
          <w:p w:rsidR="00106296" w:rsidRPr="00123623" w:rsidRDefault="00106296" w:rsidP="00123623">
            <w:pPr>
              <w:rPr>
                <w:sz w:val="18"/>
                <w:szCs w:val="18"/>
              </w:rPr>
            </w:pPr>
            <w:r w:rsidRPr="00123623">
              <w:rPr>
                <w:sz w:val="18"/>
                <w:szCs w:val="18"/>
              </w:rPr>
              <w:t>No</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r w:rsidRPr="00123623">
              <w:rPr>
                <w:sz w:val="18"/>
                <w:szCs w:val="18"/>
              </w:rPr>
              <w:t>Estudiantes</w:t>
            </w:r>
          </w:p>
        </w:tc>
        <w:tc>
          <w:tcPr>
            <w:tcW w:w="14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r w:rsidRPr="00123623">
              <w:rPr>
                <w:sz w:val="18"/>
                <w:szCs w:val="18"/>
              </w:rPr>
              <w:t>Entrevista</w:t>
            </w:r>
          </w:p>
        </w:tc>
      </w:tr>
      <w:tr w:rsidR="004D1A99" w:rsidRPr="004D1A99" w:rsidTr="00226F2B">
        <w:tc>
          <w:tcPr>
            <w:tcW w:w="16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p>
        </w:tc>
        <w:tc>
          <w:tcPr>
            <w:tcW w:w="19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106296" w:rsidP="00123623">
            <w:pPr>
              <w:rPr>
                <w:sz w:val="18"/>
                <w:szCs w:val="18"/>
              </w:rPr>
            </w:pPr>
            <w:r w:rsidRPr="00123623">
              <w:rPr>
                <w:sz w:val="18"/>
                <w:szCs w:val="18"/>
              </w:rPr>
              <w:t>M</w:t>
            </w:r>
            <w:r w:rsidR="00B72703" w:rsidRPr="00123623">
              <w:rPr>
                <w:sz w:val="18"/>
                <w:szCs w:val="18"/>
              </w:rPr>
              <w:t>anejo de grasa</w:t>
            </w:r>
          </w:p>
        </w:tc>
        <w:tc>
          <w:tcPr>
            <w:tcW w:w="2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226F2B" w:rsidP="00123623">
            <w:pPr>
              <w:rPr>
                <w:sz w:val="18"/>
                <w:szCs w:val="18"/>
              </w:rPr>
            </w:pPr>
            <w:r w:rsidRPr="00123623">
              <w:rPr>
                <w:sz w:val="18"/>
                <w:szCs w:val="18"/>
              </w:rPr>
              <w:t>Q</w:t>
            </w:r>
            <w:r w:rsidR="00B72703" w:rsidRPr="00123623">
              <w:rPr>
                <w:sz w:val="18"/>
                <w:szCs w:val="18"/>
              </w:rPr>
              <w:t>uito todo</w:t>
            </w:r>
          </w:p>
          <w:p w:rsidR="00B72703" w:rsidRPr="00123623" w:rsidRDefault="00226F2B" w:rsidP="00123623">
            <w:pPr>
              <w:rPr>
                <w:sz w:val="18"/>
                <w:szCs w:val="18"/>
              </w:rPr>
            </w:pPr>
            <w:r w:rsidRPr="00123623">
              <w:rPr>
                <w:sz w:val="18"/>
                <w:szCs w:val="18"/>
              </w:rPr>
              <w:t>Q</w:t>
            </w:r>
            <w:r w:rsidR="00B72703" w:rsidRPr="00123623">
              <w:rPr>
                <w:sz w:val="18"/>
                <w:szCs w:val="18"/>
              </w:rPr>
              <w:t>uito la mayoría</w:t>
            </w:r>
          </w:p>
          <w:p w:rsidR="00B72703" w:rsidRPr="00123623" w:rsidRDefault="00226F2B" w:rsidP="00123623">
            <w:pPr>
              <w:rPr>
                <w:sz w:val="18"/>
                <w:szCs w:val="18"/>
              </w:rPr>
            </w:pPr>
            <w:r w:rsidRPr="00123623">
              <w:rPr>
                <w:sz w:val="18"/>
                <w:szCs w:val="18"/>
              </w:rPr>
              <w:t>Q</w:t>
            </w:r>
            <w:r w:rsidR="00B72703" w:rsidRPr="00123623">
              <w:rPr>
                <w:sz w:val="18"/>
                <w:szCs w:val="18"/>
              </w:rPr>
              <w:t>uito un poco</w:t>
            </w:r>
          </w:p>
          <w:p w:rsidR="00B72703" w:rsidRPr="00123623" w:rsidRDefault="00B72703" w:rsidP="00123623">
            <w:pPr>
              <w:rPr>
                <w:sz w:val="18"/>
                <w:szCs w:val="18"/>
              </w:rPr>
            </w:pPr>
            <w:r w:rsidRPr="00123623">
              <w:rPr>
                <w:sz w:val="18"/>
                <w:szCs w:val="18"/>
              </w:rPr>
              <w:t>no quito nada</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r w:rsidRPr="00123623">
              <w:rPr>
                <w:sz w:val="18"/>
                <w:szCs w:val="18"/>
              </w:rPr>
              <w:t>Estudiantes</w:t>
            </w:r>
          </w:p>
        </w:tc>
        <w:tc>
          <w:tcPr>
            <w:tcW w:w="14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r w:rsidRPr="00123623">
              <w:rPr>
                <w:sz w:val="18"/>
                <w:szCs w:val="18"/>
              </w:rPr>
              <w:t>Entrevista</w:t>
            </w:r>
          </w:p>
        </w:tc>
      </w:tr>
      <w:tr w:rsidR="004D1A99" w:rsidRPr="004D1A99" w:rsidTr="00226F2B">
        <w:tc>
          <w:tcPr>
            <w:tcW w:w="16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p>
        </w:tc>
        <w:tc>
          <w:tcPr>
            <w:tcW w:w="19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106296" w:rsidP="00123623">
            <w:pPr>
              <w:rPr>
                <w:sz w:val="18"/>
                <w:szCs w:val="18"/>
              </w:rPr>
            </w:pPr>
            <w:r w:rsidRPr="00123623">
              <w:rPr>
                <w:sz w:val="18"/>
                <w:szCs w:val="18"/>
              </w:rPr>
              <w:t>F</w:t>
            </w:r>
            <w:r w:rsidR="00B72703" w:rsidRPr="00123623">
              <w:rPr>
                <w:sz w:val="18"/>
                <w:szCs w:val="18"/>
              </w:rPr>
              <w:t>recuencia de consumo de comida frita</w:t>
            </w:r>
          </w:p>
        </w:tc>
        <w:tc>
          <w:tcPr>
            <w:tcW w:w="2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226F2B" w:rsidP="00123623">
            <w:pPr>
              <w:rPr>
                <w:sz w:val="18"/>
                <w:szCs w:val="18"/>
              </w:rPr>
            </w:pPr>
            <w:r w:rsidRPr="00123623">
              <w:rPr>
                <w:sz w:val="18"/>
                <w:szCs w:val="18"/>
              </w:rPr>
              <w:t>A</w:t>
            </w:r>
            <w:r w:rsidR="00B72703" w:rsidRPr="00123623">
              <w:rPr>
                <w:sz w:val="18"/>
                <w:szCs w:val="18"/>
              </w:rPr>
              <w:t xml:space="preserve"> diario</w:t>
            </w:r>
          </w:p>
          <w:p w:rsidR="00B72703" w:rsidRPr="00123623" w:rsidRDefault="00B72703" w:rsidP="00123623">
            <w:pPr>
              <w:rPr>
                <w:sz w:val="18"/>
                <w:szCs w:val="18"/>
              </w:rPr>
            </w:pPr>
            <w:r w:rsidRPr="00123623">
              <w:rPr>
                <w:sz w:val="18"/>
                <w:szCs w:val="18"/>
              </w:rPr>
              <w:t>4 a 6 veces a la semana</w:t>
            </w:r>
          </w:p>
          <w:p w:rsidR="00B72703" w:rsidRPr="00123623" w:rsidRDefault="00B72703" w:rsidP="00123623">
            <w:pPr>
              <w:rPr>
                <w:sz w:val="18"/>
                <w:szCs w:val="18"/>
              </w:rPr>
            </w:pPr>
            <w:r w:rsidRPr="00123623">
              <w:rPr>
                <w:sz w:val="18"/>
                <w:szCs w:val="18"/>
              </w:rPr>
              <w:t>1 a 3 veces a la semana</w:t>
            </w:r>
          </w:p>
          <w:p w:rsidR="00B72703" w:rsidRPr="00123623" w:rsidRDefault="00B72703" w:rsidP="00123623">
            <w:pPr>
              <w:rPr>
                <w:sz w:val="18"/>
                <w:szCs w:val="18"/>
              </w:rPr>
            </w:pPr>
            <w:r w:rsidRPr="00123623">
              <w:rPr>
                <w:sz w:val="18"/>
                <w:szCs w:val="18"/>
              </w:rPr>
              <w:t>1 vez a la semana</w:t>
            </w:r>
          </w:p>
          <w:p w:rsidR="00B72703" w:rsidRPr="00123623" w:rsidRDefault="00B72703" w:rsidP="00123623">
            <w:pPr>
              <w:rPr>
                <w:sz w:val="18"/>
                <w:szCs w:val="18"/>
              </w:rPr>
            </w:pPr>
            <w:r w:rsidRPr="00123623">
              <w:rPr>
                <w:sz w:val="18"/>
                <w:szCs w:val="18"/>
              </w:rPr>
              <w:t>nunca</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r w:rsidRPr="00123623">
              <w:rPr>
                <w:sz w:val="18"/>
                <w:szCs w:val="18"/>
              </w:rPr>
              <w:t>Estudiantes</w:t>
            </w:r>
          </w:p>
        </w:tc>
        <w:tc>
          <w:tcPr>
            <w:tcW w:w="14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r w:rsidRPr="00123623">
              <w:rPr>
                <w:sz w:val="18"/>
                <w:szCs w:val="18"/>
              </w:rPr>
              <w:t>Entrevista</w:t>
            </w:r>
          </w:p>
        </w:tc>
      </w:tr>
      <w:tr w:rsidR="004D1A99" w:rsidRPr="004D1A99" w:rsidTr="00226F2B">
        <w:tc>
          <w:tcPr>
            <w:tcW w:w="16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p>
        </w:tc>
        <w:tc>
          <w:tcPr>
            <w:tcW w:w="19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106296" w:rsidP="00123623">
            <w:pPr>
              <w:rPr>
                <w:sz w:val="18"/>
                <w:szCs w:val="18"/>
              </w:rPr>
            </w:pPr>
            <w:r w:rsidRPr="00123623">
              <w:rPr>
                <w:sz w:val="18"/>
                <w:szCs w:val="18"/>
              </w:rPr>
              <w:t>C</w:t>
            </w:r>
            <w:r w:rsidR="00B72703" w:rsidRPr="00123623">
              <w:rPr>
                <w:sz w:val="18"/>
                <w:szCs w:val="18"/>
              </w:rPr>
              <w:t>onsumo de producto vitamínico</w:t>
            </w:r>
          </w:p>
        </w:tc>
        <w:tc>
          <w:tcPr>
            <w:tcW w:w="2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106296" w:rsidP="00123623">
            <w:pPr>
              <w:rPr>
                <w:sz w:val="18"/>
                <w:szCs w:val="18"/>
              </w:rPr>
            </w:pPr>
            <w:r w:rsidRPr="00123623">
              <w:rPr>
                <w:sz w:val="18"/>
                <w:szCs w:val="18"/>
              </w:rPr>
              <w:t>S</w:t>
            </w:r>
            <w:r w:rsidR="00B72703" w:rsidRPr="00123623">
              <w:rPr>
                <w:sz w:val="18"/>
                <w:szCs w:val="18"/>
              </w:rPr>
              <w:t>i</w:t>
            </w:r>
          </w:p>
          <w:p w:rsidR="00B72703" w:rsidRPr="00123623" w:rsidRDefault="00106296" w:rsidP="00123623">
            <w:pPr>
              <w:rPr>
                <w:sz w:val="18"/>
                <w:szCs w:val="18"/>
              </w:rPr>
            </w:pPr>
            <w:r w:rsidRPr="00123623">
              <w:rPr>
                <w:sz w:val="18"/>
                <w:szCs w:val="18"/>
              </w:rPr>
              <w:t>N</w:t>
            </w:r>
            <w:r w:rsidR="00B72703" w:rsidRPr="00123623">
              <w:rPr>
                <w:sz w:val="18"/>
                <w:szCs w:val="18"/>
              </w:rPr>
              <w:t>o</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r w:rsidRPr="00123623">
              <w:rPr>
                <w:sz w:val="18"/>
                <w:szCs w:val="18"/>
              </w:rPr>
              <w:t>Estudiantes</w:t>
            </w:r>
          </w:p>
        </w:tc>
        <w:tc>
          <w:tcPr>
            <w:tcW w:w="14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r w:rsidRPr="00123623">
              <w:rPr>
                <w:sz w:val="18"/>
                <w:szCs w:val="18"/>
              </w:rPr>
              <w:t>Entrevista</w:t>
            </w:r>
          </w:p>
        </w:tc>
      </w:tr>
      <w:tr w:rsidR="004D1A99" w:rsidRPr="004D1A99" w:rsidTr="00226F2B">
        <w:tc>
          <w:tcPr>
            <w:tcW w:w="16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p>
        </w:tc>
        <w:tc>
          <w:tcPr>
            <w:tcW w:w="19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106296" w:rsidP="00123623">
            <w:pPr>
              <w:rPr>
                <w:sz w:val="18"/>
                <w:szCs w:val="18"/>
              </w:rPr>
            </w:pPr>
            <w:r w:rsidRPr="00123623">
              <w:rPr>
                <w:sz w:val="18"/>
                <w:szCs w:val="18"/>
              </w:rPr>
              <w:t>C</w:t>
            </w:r>
            <w:r w:rsidR="00B72703" w:rsidRPr="00123623">
              <w:rPr>
                <w:sz w:val="18"/>
                <w:szCs w:val="18"/>
              </w:rPr>
              <w:t>onsumo de algún tipo de dieta especial</w:t>
            </w:r>
          </w:p>
        </w:tc>
        <w:tc>
          <w:tcPr>
            <w:tcW w:w="2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106296" w:rsidP="00123623">
            <w:pPr>
              <w:rPr>
                <w:sz w:val="18"/>
                <w:szCs w:val="18"/>
              </w:rPr>
            </w:pPr>
            <w:r w:rsidRPr="00123623">
              <w:rPr>
                <w:sz w:val="18"/>
                <w:szCs w:val="18"/>
              </w:rPr>
              <w:t>S</w:t>
            </w:r>
            <w:r w:rsidR="00B72703" w:rsidRPr="00123623">
              <w:rPr>
                <w:sz w:val="18"/>
                <w:szCs w:val="18"/>
              </w:rPr>
              <w:t>i</w:t>
            </w:r>
          </w:p>
          <w:p w:rsidR="00B72703" w:rsidRPr="00123623" w:rsidRDefault="00106296" w:rsidP="00123623">
            <w:pPr>
              <w:rPr>
                <w:sz w:val="18"/>
                <w:szCs w:val="18"/>
              </w:rPr>
            </w:pPr>
            <w:r w:rsidRPr="00123623">
              <w:rPr>
                <w:sz w:val="18"/>
                <w:szCs w:val="18"/>
              </w:rPr>
              <w:t>N</w:t>
            </w:r>
            <w:r w:rsidR="00B72703" w:rsidRPr="00123623">
              <w:rPr>
                <w:sz w:val="18"/>
                <w:szCs w:val="18"/>
              </w:rPr>
              <w:t>o</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r w:rsidRPr="00123623">
              <w:rPr>
                <w:sz w:val="18"/>
                <w:szCs w:val="18"/>
              </w:rPr>
              <w:t>Estudiantes</w:t>
            </w:r>
          </w:p>
        </w:tc>
        <w:tc>
          <w:tcPr>
            <w:tcW w:w="14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r w:rsidRPr="00123623">
              <w:rPr>
                <w:sz w:val="18"/>
                <w:szCs w:val="18"/>
              </w:rPr>
              <w:t>Entrevista</w:t>
            </w:r>
          </w:p>
        </w:tc>
      </w:tr>
      <w:tr w:rsidR="004D1A99" w:rsidRPr="004D1A99" w:rsidTr="00226F2B">
        <w:tc>
          <w:tcPr>
            <w:tcW w:w="16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p>
        </w:tc>
        <w:tc>
          <w:tcPr>
            <w:tcW w:w="19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106296" w:rsidP="00123623">
            <w:pPr>
              <w:rPr>
                <w:sz w:val="18"/>
                <w:szCs w:val="18"/>
              </w:rPr>
            </w:pPr>
            <w:r w:rsidRPr="00123623">
              <w:rPr>
                <w:sz w:val="18"/>
                <w:szCs w:val="18"/>
              </w:rPr>
              <w:t>C</w:t>
            </w:r>
            <w:r w:rsidR="00B72703" w:rsidRPr="00123623">
              <w:rPr>
                <w:sz w:val="18"/>
                <w:szCs w:val="18"/>
              </w:rPr>
              <w:t>ambio de dieta en el último año</w:t>
            </w:r>
          </w:p>
        </w:tc>
        <w:tc>
          <w:tcPr>
            <w:tcW w:w="2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106296" w:rsidP="00123623">
            <w:pPr>
              <w:rPr>
                <w:sz w:val="18"/>
                <w:szCs w:val="18"/>
              </w:rPr>
            </w:pPr>
            <w:r w:rsidRPr="00123623">
              <w:rPr>
                <w:sz w:val="18"/>
                <w:szCs w:val="18"/>
              </w:rPr>
              <w:t>Si</w:t>
            </w:r>
          </w:p>
          <w:p w:rsidR="00106296" w:rsidRPr="00123623" w:rsidRDefault="00106296" w:rsidP="00123623">
            <w:pPr>
              <w:rPr>
                <w:sz w:val="18"/>
                <w:szCs w:val="18"/>
              </w:rPr>
            </w:pPr>
            <w:r w:rsidRPr="00123623">
              <w:rPr>
                <w:sz w:val="18"/>
                <w:szCs w:val="18"/>
              </w:rPr>
              <w:t>No</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r w:rsidRPr="00123623">
              <w:rPr>
                <w:sz w:val="18"/>
                <w:szCs w:val="18"/>
              </w:rPr>
              <w:t>Estudiantes</w:t>
            </w:r>
          </w:p>
        </w:tc>
        <w:tc>
          <w:tcPr>
            <w:tcW w:w="14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r w:rsidRPr="00123623">
              <w:rPr>
                <w:sz w:val="18"/>
                <w:szCs w:val="18"/>
              </w:rPr>
              <w:t>Entrevista</w:t>
            </w:r>
          </w:p>
        </w:tc>
      </w:tr>
      <w:tr w:rsidR="004D1A99" w:rsidRPr="004D1A99" w:rsidTr="00226F2B">
        <w:tc>
          <w:tcPr>
            <w:tcW w:w="16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p>
        </w:tc>
        <w:tc>
          <w:tcPr>
            <w:tcW w:w="19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106296" w:rsidP="00123623">
            <w:pPr>
              <w:rPr>
                <w:sz w:val="18"/>
                <w:szCs w:val="18"/>
              </w:rPr>
            </w:pPr>
            <w:r w:rsidRPr="00123623">
              <w:rPr>
                <w:sz w:val="18"/>
                <w:szCs w:val="18"/>
              </w:rPr>
              <w:t>C</w:t>
            </w:r>
            <w:r w:rsidR="00B72703" w:rsidRPr="00123623">
              <w:rPr>
                <w:sz w:val="18"/>
                <w:szCs w:val="18"/>
              </w:rPr>
              <w:t>ambio de peso en el último año</w:t>
            </w:r>
          </w:p>
        </w:tc>
        <w:tc>
          <w:tcPr>
            <w:tcW w:w="2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106296" w:rsidP="00123623">
            <w:pPr>
              <w:rPr>
                <w:sz w:val="18"/>
                <w:szCs w:val="18"/>
              </w:rPr>
            </w:pPr>
            <w:r w:rsidRPr="00123623">
              <w:rPr>
                <w:sz w:val="18"/>
                <w:szCs w:val="18"/>
              </w:rPr>
              <w:t>I</w:t>
            </w:r>
            <w:r w:rsidR="00B72703" w:rsidRPr="00123623">
              <w:rPr>
                <w:sz w:val="18"/>
                <w:szCs w:val="18"/>
              </w:rPr>
              <w:t>gual</w:t>
            </w:r>
          </w:p>
          <w:p w:rsidR="00B72703" w:rsidRPr="00123623" w:rsidRDefault="00106296" w:rsidP="00123623">
            <w:pPr>
              <w:rPr>
                <w:sz w:val="18"/>
                <w:szCs w:val="18"/>
              </w:rPr>
            </w:pPr>
            <w:r w:rsidRPr="00123623">
              <w:rPr>
                <w:sz w:val="18"/>
                <w:szCs w:val="18"/>
              </w:rPr>
              <w:t>A</w:t>
            </w:r>
            <w:r w:rsidR="00B72703" w:rsidRPr="00123623">
              <w:rPr>
                <w:sz w:val="18"/>
                <w:szCs w:val="18"/>
              </w:rPr>
              <w:t>umentado</w:t>
            </w:r>
          </w:p>
          <w:p w:rsidR="00B72703" w:rsidRPr="00123623" w:rsidRDefault="00106296" w:rsidP="00123623">
            <w:pPr>
              <w:rPr>
                <w:sz w:val="18"/>
                <w:szCs w:val="18"/>
              </w:rPr>
            </w:pPr>
            <w:r w:rsidRPr="00123623">
              <w:rPr>
                <w:sz w:val="18"/>
                <w:szCs w:val="18"/>
              </w:rPr>
              <w:t>D</w:t>
            </w:r>
            <w:r w:rsidR="00B72703" w:rsidRPr="00123623">
              <w:rPr>
                <w:sz w:val="18"/>
                <w:szCs w:val="18"/>
              </w:rPr>
              <w:t>isminuido</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r w:rsidRPr="00123623">
              <w:rPr>
                <w:sz w:val="18"/>
                <w:szCs w:val="18"/>
              </w:rPr>
              <w:t>Estudiantes</w:t>
            </w:r>
          </w:p>
        </w:tc>
        <w:tc>
          <w:tcPr>
            <w:tcW w:w="14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r w:rsidRPr="00123623">
              <w:rPr>
                <w:sz w:val="18"/>
                <w:szCs w:val="18"/>
              </w:rPr>
              <w:t>Entrevista</w:t>
            </w:r>
          </w:p>
        </w:tc>
      </w:tr>
      <w:tr w:rsidR="004D1A99" w:rsidRPr="004D1A99" w:rsidTr="00226F2B">
        <w:tc>
          <w:tcPr>
            <w:tcW w:w="16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r w:rsidRPr="00123623">
              <w:rPr>
                <w:sz w:val="18"/>
                <w:szCs w:val="18"/>
              </w:rPr>
              <w:t>Patrones de Actividad Física</w:t>
            </w:r>
          </w:p>
        </w:tc>
        <w:tc>
          <w:tcPr>
            <w:tcW w:w="19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445103" w:rsidP="00123623">
            <w:pPr>
              <w:rPr>
                <w:sz w:val="18"/>
                <w:szCs w:val="18"/>
              </w:rPr>
            </w:pPr>
            <w:r w:rsidRPr="00123623">
              <w:rPr>
                <w:sz w:val="18"/>
                <w:szCs w:val="18"/>
              </w:rPr>
              <w:t>R</w:t>
            </w:r>
            <w:r w:rsidR="00B72703" w:rsidRPr="00123623">
              <w:rPr>
                <w:sz w:val="18"/>
                <w:szCs w:val="18"/>
              </w:rPr>
              <w:t>ealización de actividad física</w:t>
            </w:r>
          </w:p>
        </w:tc>
        <w:tc>
          <w:tcPr>
            <w:tcW w:w="2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106296" w:rsidP="00123623">
            <w:pPr>
              <w:rPr>
                <w:sz w:val="18"/>
                <w:szCs w:val="18"/>
              </w:rPr>
            </w:pPr>
            <w:r w:rsidRPr="00123623">
              <w:rPr>
                <w:sz w:val="18"/>
                <w:szCs w:val="18"/>
              </w:rPr>
              <w:t>Si</w:t>
            </w:r>
          </w:p>
          <w:p w:rsidR="00106296" w:rsidRPr="00123623" w:rsidRDefault="00106296" w:rsidP="00123623">
            <w:pPr>
              <w:rPr>
                <w:sz w:val="18"/>
                <w:szCs w:val="18"/>
              </w:rPr>
            </w:pPr>
            <w:r w:rsidRPr="00123623">
              <w:rPr>
                <w:sz w:val="18"/>
                <w:szCs w:val="18"/>
              </w:rPr>
              <w:t>No</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r w:rsidRPr="00123623">
              <w:rPr>
                <w:sz w:val="18"/>
                <w:szCs w:val="18"/>
              </w:rPr>
              <w:t>Estudiantes</w:t>
            </w:r>
          </w:p>
        </w:tc>
        <w:tc>
          <w:tcPr>
            <w:tcW w:w="14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r w:rsidRPr="00123623">
              <w:rPr>
                <w:sz w:val="18"/>
                <w:szCs w:val="18"/>
              </w:rPr>
              <w:t>Entrevista</w:t>
            </w:r>
          </w:p>
        </w:tc>
      </w:tr>
      <w:tr w:rsidR="004D1A99" w:rsidRPr="004D1A99" w:rsidTr="00226F2B">
        <w:tc>
          <w:tcPr>
            <w:tcW w:w="16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p>
        </w:tc>
        <w:tc>
          <w:tcPr>
            <w:tcW w:w="19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445103" w:rsidP="00123623">
            <w:pPr>
              <w:rPr>
                <w:sz w:val="18"/>
                <w:szCs w:val="18"/>
              </w:rPr>
            </w:pPr>
            <w:r w:rsidRPr="00123623">
              <w:rPr>
                <w:sz w:val="18"/>
                <w:szCs w:val="18"/>
              </w:rPr>
              <w:t>R</w:t>
            </w:r>
            <w:r w:rsidR="00B72703" w:rsidRPr="00123623">
              <w:rPr>
                <w:sz w:val="18"/>
                <w:szCs w:val="18"/>
              </w:rPr>
              <w:t>ealización de actividad física ligera o moderada</w:t>
            </w:r>
          </w:p>
        </w:tc>
        <w:tc>
          <w:tcPr>
            <w:tcW w:w="2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106296" w:rsidP="00123623">
            <w:pPr>
              <w:rPr>
                <w:sz w:val="18"/>
                <w:szCs w:val="18"/>
              </w:rPr>
            </w:pPr>
            <w:r w:rsidRPr="00123623">
              <w:rPr>
                <w:sz w:val="18"/>
                <w:szCs w:val="18"/>
              </w:rPr>
              <w:t>Si</w:t>
            </w:r>
          </w:p>
          <w:p w:rsidR="00106296" w:rsidRPr="00123623" w:rsidRDefault="00106296" w:rsidP="00123623">
            <w:pPr>
              <w:rPr>
                <w:sz w:val="18"/>
                <w:szCs w:val="18"/>
              </w:rPr>
            </w:pPr>
            <w:r w:rsidRPr="00123623">
              <w:rPr>
                <w:sz w:val="18"/>
                <w:szCs w:val="18"/>
              </w:rPr>
              <w:t>No</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r w:rsidRPr="00123623">
              <w:rPr>
                <w:sz w:val="18"/>
                <w:szCs w:val="18"/>
              </w:rPr>
              <w:t>Estudiantes</w:t>
            </w:r>
          </w:p>
        </w:tc>
        <w:tc>
          <w:tcPr>
            <w:tcW w:w="14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r w:rsidRPr="00123623">
              <w:rPr>
                <w:sz w:val="18"/>
                <w:szCs w:val="18"/>
              </w:rPr>
              <w:t>Entrevista</w:t>
            </w:r>
          </w:p>
        </w:tc>
      </w:tr>
      <w:tr w:rsidR="004D1A99" w:rsidRPr="004D1A99" w:rsidTr="00226F2B">
        <w:tc>
          <w:tcPr>
            <w:tcW w:w="16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p>
        </w:tc>
        <w:tc>
          <w:tcPr>
            <w:tcW w:w="19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445103" w:rsidP="00123623">
            <w:pPr>
              <w:rPr>
                <w:sz w:val="18"/>
                <w:szCs w:val="18"/>
              </w:rPr>
            </w:pPr>
            <w:r w:rsidRPr="00123623">
              <w:rPr>
                <w:sz w:val="18"/>
                <w:szCs w:val="18"/>
              </w:rPr>
              <w:t>T</w:t>
            </w:r>
            <w:r w:rsidR="00B72703" w:rsidRPr="00123623">
              <w:rPr>
                <w:sz w:val="18"/>
                <w:szCs w:val="18"/>
              </w:rPr>
              <w:t>iempo de reposo</w:t>
            </w:r>
          </w:p>
        </w:tc>
        <w:tc>
          <w:tcPr>
            <w:tcW w:w="2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106296" w:rsidP="00123623">
            <w:pPr>
              <w:rPr>
                <w:sz w:val="18"/>
                <w:szCs w:val="18"/>
              </w:rPr>
            </w:pPr>
            <w:r w:rsidRPr="00123623">
              <w:rPr>
                <w:sz w:val="18"/>
                <w:szCs w:val="18"/>
              </w:rPr>
              <w:t>D</w:t>
            </w:r>
            <w:r w:rsidR="00B72703" w:rsidRPr="00123623">
              <w:rPr>
                <w:sz w:val="18"/>
                <w:szCs w:val="18"/>
              </w:rPr>
              <w:t>e 1 a 4 horas</w:t>
            </w:r>
          </w:p>
          <w:p w:rsidR="00B72703" w:rsidRPr="00123623" w:rsidRDefault="00106296" w:rsidP="00123623">
            <w:pPr>
              <w:rPr>
                <w:sz w:val="18"/>
                <w:szCs w:val="18"/>
              </w:rPr>
            </w:pPr>
            <w:r w:rsidRPr="00123623">
              <w:rPr>
                <w:sz w:val="18"/>
                <w:szCs w:val="18"/>
              </w:rPr>
              <w:t>D</w:t>
            </w:r>
            <w:r w:rsidR="00B72703" w:rsidRPr="00123623">
              <w:rPr>
                <w:sz w:val="18"/>
                <w:szCs w:val="18"/>
              </w:rPr>
              <w:t>e 4 a 8 horas</w:t>
            </w:r>
          </w:p>
          <w:p w:rsidR="00B72703" w:rsidRPr="00123623" w:rsidRDefault="00106296" w:rsidP="00123623">
            <w:pPr>
              <w:rPr>
                <w:sz w:val="18"/>
                <w:szCs w:val="18"/>
              </w:rPr>
            </w:pPr>
            <w:r w:rsidRPr="00123623">
              <w:rPr>
                <w:sz w:val="18"/>
                <w:szCs w:val="18"/>
              </w:rPr>
              <w:t>D</w:t>
            </w:r>
            <w:r w:rsidR="00B72703" w:rsidRPr="00123623">
              <w:rPr>
                <w:sz w:val="18"/>
                <w:szCs w:val="18"/>
              </w:rPr>
              <w:t>e 8 a más horas</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r w:rsidRPr="00123623">
              <w:rPr>
                <w:sz w:val="18"/>
                <w:szCs w:val="18"/>
              </w:rPr>
              <w:t>Estudiantes</w:t>
            </w:r>
          </w:p>
        </w:tc>
        <w:tc>
          <w:tcPr>
            <w:tcW w:w="14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r w:rsidRPr="00123623">
              <w:rPr>
                <w:sz w:val="18"/>
                <w:szCs w:val="18"/>
              </w:rPr>
              <w:t>Entrevista</w:t>
            </w:r>
          </w:p>
          <w:p w:rsidR="00E7397A" w:rsidRPr="00123623" w:rsidRDefault="00E7397A" w:rsidP="00123623">
            <w:pPr>
              <w:rPr>
                <w:sz w:val="18"/>
                <w:szCs w:val="18"/>
              </w:rPr>
            </w:pPr>
          </w:p>
          <w:p w:rsidR="00E7397A" w:rsidRPr="00123623" w:rsidRDefault="00E7397A" w:rsidP="00123623">
            <w:pPr>
              <w:rPr>
                <w:sz w:val="18"/>
                <w:szCs w:val="18"/>
              </w:rPr>
            </w:pPr>
          </w:p>
          <w:p w:rsidR="00E7397A" w:rsidRPr="00123623" w:rsidRDefault="00E7397A" w:rsidP="00123623">
            <w:pPr>
              <w:rPr>
                <w:sz w:val="18"/>
                <w:szCs w:val="18"/>
              </w:rPr>
            </w:pPr>
          </w:p>
        </w:tc>
      </w:tr>
      <w:tr w:rsidR="004D1A99" w:rsidRPr="004D1A99" w:rsidTr="00226F2B">
        <w:tc>
          <w:tcPr>
            <w:tcW w:w="16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r w:rsidRPr="00123623">
              <w:rPr>
                <w:sz w:val="18"/>
                <w:szCs w:val="18"/>
              </w:rPr>
              <w:t>Situación de salud</w:t>
            </w:r>
          </w:p>
        </w:tc>
        <w:tc>
          <w:tcPr>
            <w:tcW w:w="19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C4BFB" w:rsidP="00123623">
            <w:pPr>
              <w:rPr>
                <w:sz w:val="18"/>
                <w:szCs w:val="18"/>
              </w:rPr>
            </w:pPr>
            <w:r w:rsidRPr="00123623">
              <w:rPr>
                <w:sz w:val="18"/>
                <w:szCs w:val="18"/>
              </w:rPr>
              <w:t>Índice</w:t>
            </w:r>
            <w:r w:rsidR="00B72703" w:rsidRPr="00123623">
              <w:rPr>
                <w:sz w:val="18"/>
                <w:szCs w:val="18"/>
              </w:rPr>
              <w:t xml:space="preserve"> de masa corporal</w:t>
            </w:r>
          </w:p>
        </w:tc>
        <w:tc>
          <w:tcPr>
            <w:tcW w:w="2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106296" w:rsidP="00123623">
            <w:pPr>
              <w:rPr>
                <w:sz w:val="18"/>
                <w:szCs w:val="18"/>
              </w:rPr>
            </w:pPr>
            <w:r w:rsidRPr="00123623">
              <w:rPr>
                <w:sz w:val="18"/>
                <w:szCs w:val="18"/>
              </w:rPr>
              <w:t>D</w:t>
            </w:r>
            <w:r w:rsidR="00B72703" w:rsidRPr="00123623">
              <w:rPr>
                <w:sz w:val="18"/>
                <w:szCs w:val="18"/>
              </w:rPr>
              <w:t>elgadez moderada y aceptable</w:t>
            </w:r>
          </w:p>
          <w:p w:rsidR="00B72703" w:rsidRPr="00123623" w:rsidRDefault="00106296" w:rsidP="00123623">
            <w:pPr>
              <w:rPr>
                <w:sz w:val="18"/>
                <w:szCs w:val="18"/>
              </w:rPr>
            </w:pPr>
            <w:r w:rsidRPr="00123623">
              <w:rPr>
                <w:sz w:val="18"/>
                <w:szCs w:val="18"/>
              </w:rPr>
              <w:t>N</w:t>
            </w:r>
            <w:r w:rsidR="00B72703" w:rsidRPr="00123623">
              <w:rPr>
                <w:sz w:val="18"/>
                <w:szCs w:val="18"/>
              </w:rPr>
              <w:t>ormal</w:t>
            </w:r>
          </w:p>
          <w:p w:rsidR="00B72703" w:rsidRPr="00123623" w:rsidRDefault="00106296" w:rsidP="00123623">
            <w:pPr>
              <w:rPr>
                <w:sz w:val="18"/>
                <w:szCs w:val="18"/>
              </w:rPr>
            </w:pPr>
            <w:r w:rsidRPr="00123623">
              <w:rPr>
                <w:sz w:val="18"/>
                <w:szCs w:val="18"/>
              </w:rPr>
              <w:lastRenderedPageBreak/>
              <w:t>S</w:t>
            </w:r>
            <w:r w:rsidR="00B72703" w:rsidRPr="00123623">
              <w:rPr>
                <w:sz w:val="18"/>
                <w:szCs w:val="18"/>
              </w:rPr>
              <w:t>obrepeso</w:t>
            </w:r>
          </w:p>
          <w:p w:rsidR="00B72703" w:rsidRPr="00123623" w:rsidRDefault="00106296" w:rsidP="00123623">
            <w:pPr>
              <w:rPr>
                <w:sz w:val="18"/>
                <w:szCs w:val="18"/>
              </w:rPr>
            </w:pPr>
            <w:r w:rsidRPr="00123623">
              <w:rPr>
                <w:sz w:val="18"/>
                <w:szCs w:val="18"/>
              </w:rPr>
              <w:t>O</w:t>
            </w:r>
            <w:r w:rsidR="00B72703" w:rsidRPr="00123623">
              <w:rPr>
                <w:sz w:val="18"/>
                <w:szCs w:val="18"/>
              </w:rPr>
              <w:t>besidad tipo I y III</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r w:rsidRPr="00123623">
              <w:rPr>
                <w:sz w:val="18"/>
                <w:szCs w:val="18"/>
              </w:rPr>
              <w:lastRenderedPageBreak/>
              <w:t>Estudiantes</w:t>
            </w:r>
          </w:p>
        </w:tc>
        <w:tc>
          <w:tcPr>
            <w:tcW w:w="14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r w:rsidRPr="00123623">
              <w:rPr>
                <w:sz w:val="18"/>
                <w:szCs w:val="18"/>
              </w:rPr>
              <w:t>Toma de peso y talla</w:t>
            </w:r>
          </w:p>
        </w:tc>
      </w:tr>
      <w:tr w:rsidR="004D1A99" w:rsidRPr="004D1A99" w:rsidTr="00226F2B">
        <w:tc>
          <w:tcPr>
            <w:tcW w:w="16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p>
        </w:tc>
        <w:tc>
          <w:tcPr>
            <w:tcW w:w="19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445103" w:rsidP="00123623">
            <w:pPr>
              <w:rPr>
                <w:sz w:val="18"/>
                <w:szCs w:val="18"/>
              </w:rPr>
            </w:pPr>
            <w:r w:rsidRPr="00123623">
              <w:rPr>
                <w:sz w:val="18"/>
                <w:szCs w:val="18"/>
              </w:rPr>
              <w:t>P</w:t>
            </w:r>
            <w:r w:rsidR="00B72703" w:rsidRPr="00123623">
              <w:rPr>
                <w:sz w:val="18"/>
                <w:szCs w:val="18"/>
              </w:rPr>
              <w:t>resión arterial</w:t>
            </w:r>
          </w:p>
        </w:tc>
        <w:tc>
          <w:tcPr>
            <w:tcW w:w="2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106296" w:rsidP="00123623">
            <w:pPr>
              <w:rPr>
                <w:sz w:val="18"/>
                <w:szCs w:val="18"/>
              </w:rPr>
            </w:pPr>
            <w:r w:rsidRPr="00123623">
              <w:rPr>
                <w:sz w:val="18"/>
                <w:szCs w:val="18"/>
              </w:rPr>
              <w:t>O</w:t>
            </w:r>
            <w:r w:rsidR="00B72703" w:rsidRPr="00123623">
              <w:rPr>
                <w:sz w:val="18"/>
                <w:szCs w:val="18"/>
              </w:rPr>
              <w:t>ptima</w:t>
            </w:r>
          </w:p>
          <w:p w:rsidR="00B72703" w:rsidRPr="00123623" w:rsidRDefault="00106296" w:rsidP="00123623">
            <w:pPr>
              <w:rPr>
                <w:sz w:val="18"/>
                <w:szCs w:val="18"/>
              </w:rPr>
            </w:pPr>
            <w:r w:rsidRPr="00123623">
              <w:rPr>
                <w:sz w:val="18"/>
                <w:szCs w:val="18"/>
              </w:rPr>
              <w:t>N</w:t>
            </w:r>
            <w:r w:rsidR="0044043F" w:rsidRPr="00123623">
              <w:rPr>
                <w:sz w:val="18"/>
                <w:szCs w:val="18"/>
              </w:rPr>
              <w:t>o</w:t>
            </w:r>
            <w:r w:rsidR="00B72703" w:rsidRPr="00123623">
              <w:rPr>
                <w:sz w:val="18"/>
                <w:szCs w:val="18"/>
              </w:rPr>
              <w:t>rmal</w:t>
            </w:r>
          </w:p>
          <w:p w:rsidR="00B72703" w:rsidRPr="00123623" w:rsidRDefault="00106296" w:rsidP="00123623">
            <w:pPr>
              <w:rPr>
                <w:sz w:val="18"/>
                <w:szCs w:val="18"/>
              </w:rPr>
            </w:pPr>
            <w:r w:rsidRPr="00123623">
              <w:rPr>
                <w:sz w:val="18"/>
                <w:szCs w:val="18"/>
              </w:rPr>
              <w:t>N</w:t>
            </w:r>
            <w:r w:rsidR="00B72703" w:rsidRPr="00123623">
              <w:rPr>
                <w:sz w:val="18"/>
                <w:szCs w:val="18"/>
              </w:rPr>
              <w:t>ormal alta</w:t>
            </w:r>
          </w:p>
          <w:p w:rsidR="00B72703" w:rsidRPr="00123623" w:rsidRDefault="00106296" w:rsidP="00123623">
            <w:pPr>
              <w:rPr>
                <w:sz w:val="18"/>
                <w:szCs w:val="18"/>
              </w:rPr>
            </w:pPr>
            <w:r w:rsidRPr="00123623">
              <w:rPr>
                <w:sz w:val="18"/>
                <w:szCs w:val="18"/>
              </w:rPr>
              <w:t>G</w:t>
            </w:r>
            <w:r w:rsidR="00B72703" w:rsidRPr="00123623">
              <w:rPr>
                <w:sz w:val="18"/>
                <w:szCs w:val="18"/>
              </w:rPr>
              <w:t>rado 1</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r w:rsidRPr="00123623">
              <w:rPr>
                <w:sz w:val="18"/>
                <w:szCs w:val="18"/>
              </w:rPr>
              <w:t>Estudiantes</w:t>
            </w:r>
          </w:p>
        </w:tc>
        <w:tc>
          <w:tcPr>
            <w:tcW w:w="14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r w:rsidRPr="00123623">
              <w:rPr>
                <w:sz w:val="18"/>
                <w:szCs w:val="18"/>
              </w:rPr>
              <w:t>Toma de presión Arterial</w:t>
            </w:r>
          </w:p>
        </w:tc>
      </w:tr>
      <w:tr w:rsidR="004D1A99" w:rsidRPr="004D1A99" w:rsidTr="00226F2B">
        <w:tc>
          <w:tcPr>
            <w:tcW w:w="16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p>
        </w:tc>
        <w:tc>
          <w:tcPr>
            <w:tcW w:w="19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445103" w:rsidP="00123623">
            <w:pPr>
              <w:rPr>
                <w:sz w:val="18"/>
                <w:szCs w:val="18"/>
              </w:rPr>
            </w:pPr>
            <w:r w:rsidRPr="00123623">
              <w:rPr>
                <w:sz w:val="18"/>
                <w:szCs w:val="18"/>
              </w:rPr>
              <w:t>P</w:t>
            </w:r>
            <w:r w:rsidR="00B72703" w:rsidRPr="00123623">
              <w:rPr>
                <w:sz w:val="18"/>
                <w:szCs w:val="18"/>
              </w:rPr>
              <w:t>erímetro abdominal</w:t>
            </w:r>
          </w:p>
        </w:tc>
        <w:tc>
          <w:tcPr>
            <w:tcW w:w="2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106296" w:rsidP="00123623">
            <w:pPr>
              <w:rPr>
                <w:sz w:val="18"/>
                <w:szCs w:val="18"/>
              </w:rPr>
            </w:pPr>
            <w:r w:rsidRPr="00123623">
              <w:rPr>
                <w:sz w:val="18"/>
                <w:szCs w:val="18"/>
              </w:rPr>
              <w:t>M</w:t>
            </w:r>
            <w:r w:rsidR="00B72703" w:rsidRPr="00123623">
              <w:rPr>
                <w:sz w:val="18"/>
                <w:szCs w:val="18"/>
              </w:rPr>
              <w:t>ás de 102</w:t>
            </w:r>
          </w:p>
          <w:p w:rsidR="00B72703" w:rsidRPr="00123623" w:rsidRDefault="00106296" w:rsidP="00123623">
            <w:pPr>
              <w:rPr>
                <w:sz w:val="18"/>
                <w:szCs w:val="18"/>
              </w:rPr>
            </w:pPr>
            <w:r w:rsidRPr="00123623">
              <w:rPr>
                <w:sz w:val="18"/>
                <w:szCs w:val="18"/>
              </w:rPr>
              <w:t>M</w:t>
            </w:r>
            <w:r w:rsidR="00B72703" w:rsidRPr="00123623">
              <w:rPr>
                <w:sz w:val="18"/>
                <w:szCs w:val="18"/>
              </w:rPr>
              <w:t>ás de 88</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r w:rsidRPr="00123623">
              <w:rPr>
                <w:sz w:val="18"/>
                <w:szCs w:val="18"/>
              </w:rPr>
              <w:t>Estudiantes</w:t>
            </w:r>
          </w:p>
        </w:tc>
        <w:tc>
          <w:tcPr>
            <w:tcW w:w="14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r w:rsidRPr="00123623">
              <w:rPr>
                <w:sz w:val="18"/>
                <w:szCs w:val="18"/>
              </w:rPr>
              <w:t>Toma de perímetro abdominal</w:t>
            </w:r>
          </w:p>
        </w:tc>
      </w:tr>
      <w:tr w:rsidR="004D1A99" w:rsidRPr="004D1A99" w:rsidTr="00226F2B">
        <w:tc>
          <w:tcPr>
            <w:tcW w:w="16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p>
        </w:tc>
        <w:tc>
          <w:tcPr>
            <w:tcW w:w="19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445103" w:rsidP="00123623">
            <w:pPr>
              <w:rPr>
                <w:sz w:val="18"/>
                <w:szCs w:val="18"/>
              </w:rPr>
            </w:pPr>
            <w:r w:rsidRPr="00123623">
              <w:rPr>
                <w:sz w:val="18"/>
                <w:szCs w:val="18"/>
              </w:rPr>
              <w:t>T</w:t>
            </w:r>
            <w:r w:rsidR="00B72703" w:rsidRPr="00123623">
              <w:rPr>
                <w:sz w:val="18"/>
                <w:szCs w:val="18"/>
              </w:rPr>
              <w:t>alla</w:t>
            </w:r>
          </w:p>
        </w:tc>
        <w:tc>
          <w:tcPr>
            <w:tcW w:w="2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r w:rsidRPr="00123623">
              <w:rPr>
                <w:sz w:val="18"/>
                <w:szCs w:val="18"/>
              </w:rPr>
              <w:t>146-149 cm</w:t>
            </w:r>
          </w:p>
          <w:p w:rsidR="00B72703" w:rsidRPr="00123623" w:rsidRDefault="00B72703" w:rsidP="00123623">
            <w:pPr>
              <w:rPr>
                <w:sz w:val="18"/>
                <w:szCs w:val="18"/>
              </w:rPr>
            </w:pPr>
            <w:r w:rsidRPr="00123623">
              <w:rPr>
                <w:sz w:val="18"/>
                <w:szCs w:val="18"/>
              </w:rPr>
              <w:t>150-159 cm</w:t>
            </w:r>
          </w:p>
          <w:p w:rsidR="00B72703" w:rsidRPr="00123623" w:rsidRDefault="00B72703" w:rsidP="00123623">
            <w:pPr>
              <w:rPr>
                <w:sz w:val="18"/>
                <w:szCs w:val="18"/>
              </w:rPr>
            </w:pPr>
            <w:r w:rsidRPr="00123623">
              <w:rPr>
                <w:sz w:val="18"/>
                <w:szCs w:val="18"/>
              </w:rPr>
              <w:t>160-169 cm</w:t>
            </w:r>
          </w:p>
          <w:p w:rsidR="00B72703" w:rsidRPr="00123623" w:rsidRDefault="00B72703" w:rsidP="00123623">
            <w:pPr>
              <w:rPr>
                <w:sz w:val="18"/>
                <w:szCs w:val="18"/>
              </w:rPr>
            </w:pPr>
            <w:r w:rsidRPr="00123623">
              <w:rPr>
                <w:sz w:val="18"/>
                <w:szCs w:val="18"/>
              </w:rPr>
              <w:t>170-179 cm</w:t>
            </w:r>
          </w:p>
          <w:p w:rsidR="00B72703" w:rsidRPr="00123623" w:rsidRDefault="00B72703" w:rsidP="00123623">
            <w:pPr>
              <w:rPr>
                <w:sz w:val="18"/>
                <w:szCs w:val="18"/>
              </w:rPr>
            </w:pPr>
            <w:r w:rsidRPr="00123623">
              <w:rPr>
                <w:sz w:val="18"/>
                <w:szCs w:val="18"/>
              </w:rPr>
              <w:t>180-182 cm</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r w:rsidRPr="00123623">
              <w:rPr>
                <w:sz w:val="18"/>
                <w:szCs w:val="18"/>
              </w:rPr>
              <w:t>Estudiantes</w:t>
            </w:r>
          </w:p>
        </w:tc>
        <w:tc>
          <w:tcPr>
            <w:tcW w:w="14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r w:rsidRPr="00123623">
              <w:rPr>
                <w:sz w:val="18"/>
                <w:szCs w:val="18"/>
              </w:rPr>
              <w:t>Cálculo de talla</w:t>
            </w:r>
          </w:p>
        </w:tc>
      </w:tr>
      <w:tr w:rsidR="004D1A99" w:rsidRPr="004D1A99" w:rsidTr="00226F2B">
        <w:tc>
          <w:tcPr>
            <w:tcW w:w="16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p>
        </w:tc>
        <w:tc>
          <w:tcPr>
            <w:tcW w:w="19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445103" w:rsidP="00123623">
            <w:pPr>
              <w:rPr>
                <w:sz w:val="18"/>
                <w:szCs w:val="18"/>
              </w:rPr>
            </w:pPr>
            <w:r w:rsidRPr="00123623">
              <w:rPr>
                <w:sz w:val="18"/>
                <w:szCs w:val="18"/>
              </w:rPr>
              <w:t>P</w:t>
            </w:r>
            <w:r w:rsidR="00B72703" w:rsidRPr="00123623">
              <w:rPr>
                <w:sz w:val="18"/>
                <w:szCs w:val="18"/>
              </w:rPr>
              <w:t>eso</w:t>
            </w:r>
          </w:p>
        </w:tc>
        <w:tc>
          <w:tcPr>
            <w:tcW w:w="2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ED2DAB" w:rsidRDefault="00B72703" w:rsidP="00123623">
            <w:pPr>
              <w:rPr>
                <w:sz w:val="18"/>
                <w:szCs w:val="18"/>
                <w:lang w:val="en-US"/>
              </w:rPr>
            </w:pPr>
            <w:r w:rsidRPr="00ED2DAB">
              <w:rPr>
                <w:sz w:val="18"/>
                <w:szCs w:val="18"/>
                <w:lang w:val="en-US"/>
              </w:rPr>
              <w:t>40-49 kg</w:t>
            </w:r>
          </w:p>
          <w:p w:rsidR="00B72703" w:rsidRPr="00ED2DAB" w:rsidRDefault="00B72703" w:rsidP="00123623">
            <w:pPr>
              <w:rPr>
                <w:sz w:val="18"/>
                <w:szCs w:val="18"/>
                <w:lang w:val="en-US"/>
              </w:rPr>
            </w:pPr>
            <w:r w:rsidRPr="00ED2DAB">
              <w:rPr>
                <w:sz w:val="18"/>
                <w:szCs w:val="18"/>
                <w:lang w:val="en-US"/>
              </w:rPr>
              <w:t>50-59 kg</w:t>
            </w:r>
          </w:p>
          <w:p w:rsidR="00B72703" w:rsidRPr="00ED2DAB" w:rsidRDefault="00B72703" w:rsidP="00123623">
            <w:pPr>
              <w:rPr>
                <w:sz w:val="18"/>
                <w:szCs w:val="18"/>
                <w:lang w:val="en-US"/>
              </w:rPr>
            </w:pPr>
            <w:r w:rsidRPr="00ED2DAB">
              <w:rPr>
                <w:sz w:val="18"/>
                <w:szCs w:val="18"/>
                <w:lang w:val="en-US"/>
              </w:rPr>
              <w:t>60-60 kg</w:t>
            </w:r>
          </w:p>
          <w:p w:rsidR="00B72703" w:rsidRPr="00ED2DAB" w:rsidRDefault="00B72703" w:rsidP="00123623">
            <w:pPr>
              <w:rPr>
                <w:sz w:val="18"/>
                <w:szCs w:val="18"/>
                <w:lang w:val="en-US"/>
              </w:rPr>
            </w:pPr>
            <w:r w:rsidRPr="00ED2DAB">
              <w:rPr>
                <w:sz w:val="18"/>
                <w:szCs w:val="18"/>
                <w:lang w:val="en-US"/>
              </w:rPr>
              <w:t>70-79 kg</w:t>
            </w:r>
          </w:p>
          <w:p w:rsidR="00B72703" w:rsidRPr="00ED2DAB" w:rsidRDefault="00B72703" w:rsidP="00123623">
            <w:pPr>
              <w:rPr>
                <w:sz w:val="18"/>
                <w:szCs w:val="18"/>
                <w:lang w:val="en-US"/>
              </w:rPr>
            </w:pPr>
            <w:r w:rsidRPr="00ED2DAB">
              <w:rPr>
                <w:sz w:val="18"/>
                <w:szCs w:val="18"/>
                <w:lang w:val="en-US"/>
              </w:rPr>
              <w:t>80-89 kg</w:t>
            </w:r>
          </w:p>
          <w:p w:rsidR="00B72703" w:rsidRPr="00ED2DAB" w:rsidRDefault="00B72703" w:rsidP="00123623">
            <w:pPr>
              <w:rPr>
                <w:sz w:val="18"/>
                <w:szCs w:val="18"/>
                <w:lang w:val="en-US"/>
              </w:rPr>
            </w:pPr>
            <w:r w:rsidRPr="00ED2DAB">
              <w:rPr>
                <w:sz w:val="18"/>
                <w:szCs w:val="18"/>
                <w:lang w:val="en-US"/>
              </w:rPr>
              <w:t>90-99 kg</w:t>
            </w:r>
          </w:p>
          <w:p w:rsidR="00B72703" w:rsidRPr="00123623" w:rsidRDefault="00B72703" w:rsidP="00123623">
            <w:pPr>
              <w:rPr>
                <w:sz w:val="18"/>
                <w:szCs w:val="18"/>
              </w:rPr>
            </w:pPr>
            <w:r w:rsidRPr="00123623">
              <w:rPr>
                <w:sz w:val="18"/>
                <w:szCs w:val="18"/>
              </w:rPr>
              <w:t>100 a más kg</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r w:rsidRPr="00123623">
              <w:rPr>
                <w:sz w:val="18"/>
                <w:szCs w:val="18"/>
              </w:rPr>
              <w:t>Estudiantes</w:t>
            </w:r>
          </w:p>
        </w:tc>
        <w:tc>
          <w:tcPr>
            <w:tcW w:w="14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72703" w:rsidRPr="00123623" w:rsidRDefault="00B72703" w:rsidP="00123623">
            <w:pPr>
              <w:rPr>
                <w:sz w:val="18"/>
                <w:szCs w:val="18"/>
              </w:rPr>
            </w:pPr>
            <w:r w:rsidRPr="00123623">
              <w:rPr>
                <w:sz w:val="18"/>
                <w:szCs w:val="18"/>
              </w:rPr>
              <w:t>Cálculo de peso</w:t>
            </w:r>
          </w:p>
        </w:tc>
      </w:tr>
    </w:tbl>
    <w:p w:rsidR="0008086D" w:rsidRPr="002077DA" w:rsidRDefault="007F7D62" w:rsidP="004D1A99">
      <w:pPr>
        <w:spacing w:line="360" w:lineRule="auto"/>
        <w:jc w:val="both"/>
        <w:rPr>
          <w:color w:val="auto"/>
          <w:sz w:val="18"/>
          <w:szCs w:val="18"/>
        </w:rPr>
      </w:pPr>
      <w:r w:rsidRPr="002077DA">
        <w:rPr>
          <w:color w:val="auto"/>
          <w:sz w:val="18"/>
          <w:szCs w:val="18"/>
        </w:rPr>
        <w:t>Fuente: Estudiantes de Primer año de Doctorado en Medicina de la Universidad de El Salvador.</w:t>
      </w:r>
    </w:p>
    <w:p w:rsidR="002077DA" w:rsidRDefault="002077DA" w:rsidP="004D1A99">
      <w:pPr>
        <w:spacing w:line="360" w:lineRule="auto"/>
        <w:jc w:val="both"/>
        <w:rPr>
          <w:color w:val="auto"/>
          <w:sz w:val="24"/>
          <w:szCs w:val="24"/>
        </w:rPr>
      </w:pPr>
    </w:p>
    <w:p w:rsidR="002A7F32" w:rsidRPr="004D1A99" w:rsidRDefault="002A7F32" w:rsidP="004D1A99">
      <w:pPr>
        <w:spacing w:line="360" w:lineRule="auto"/>
        <w:jc w:val="both"/>
        <w:rPr>
          <w:color w:val="auto"/>
          <w:sz w:val="24"/>
          <w:szCs w:val="24"/>
        </w:rPr>
      </w:pPr>
      <w:r w:rsidRPr="002077DA">
        <w:rPr>
          <w:b/>
          <w:color w:val="auto"/>
          <w:sz w:val="24"/>
          <w:szCs w:val="24"/>
        </w:rPr>
        <w:t>6. Técnica.</w:t>
      </w:r>
      <w:r w:rsidRPr="004D1A99">
        <w:rPr>
          <w:color w:val="auto"/>
          <w:sz w:val="24"/>
          <w:szCs w:val="24"/>
        </w:rPr>
        <w:t xml:space="preserve"> Entrevista estructurada</w:t>
      </w:r>
    </w:p>
    <w:p w:rsidR="00445103" w:rsidRPr="004D1A99" w:rsidRDefault="00445103" w:rsidP="004D1A99">
      <w:pPr>
        <w:spacing w:line="360" w:lineRule="auto"/>
        <w:jc w:val="both"/>
        <w:rPr>
          <w:color w:val="auto"/>
          <w:sz w:val="24"/>
          <w:szCs w:val="24"/>
        </w:rPr>
      </w:pPr>
    </w:p>
    <w:p w:rsidR="006179F2" w:rsidRPr="004D1A99" w:rsidRDefault="002A7F32" w:rsidP="004D1A99">
      <w:pPr>
        <w:spacing w:line="360" w:lineRule="auto"/>
        <w:jc w:val="both"/>
        <w:rPr>
          <w:color w:val="auto"/>
          <w:sz w:val="24"/>
          <w:szCs w:val="24"/>
        </w:rPr>
      </w:pPr>
      <w:r w:rsidRPr="002077DA">
        <w:rPr>
          <w:b/>
          <w:color w:val="auto"/>
          <w:sz w:val="24"/>
          <w:szCs w:val="24"/>
        </w:rPr>
        <w:t xml:space="preserve">7. </w:t>
      </w:r>
      <w:r w:rsidR="00B72703" w:rsidRPr="002077DA">
        <w:rPr>
          <w:b/>
          <w:color w:val="auto"/>
          <w:sz w:val="24"/>
          <w:szCs w:val="24"/>
        </w:rPr>
        <w:t>Instrumento</w:t>
      </w:r>
      <w:r w:rsidRPr="002077DA">
        <w:rPr>
          <w:b/>
          <w:color w:val="auto"/>
          <w:sz w:val="24"/>
          <w:szCs w:val="24"/>
        </w:rPr>
        <w:t>.</w:t>
      </w:r>
      <w:r w:rsidRPr="004D1A99">
        <w:rPr>
          <w:color w:val="auto"/>
          <w:sz w:val="24"/>
          <w:szCs w:val="24"/>
        </w:rPr>
        <w:t xml:space="preserve"> </w:t>
      </w:r>
      <w:r w:rsidR="006179F2" w:rsidRPr="004D1A99">
        <w:rPr>
          <w:color w:val="auto"/>
          <w:sz w:val="24"/>
          <w:szCs w:val="24"/>
        </w:rPr>
        <w:t>Guía de entrevista.</w:t>
      </w:r>
    </w:p>
    <w:p w:rsidR="00EC2391" w:rsidRPr="004D1A99" w:rsidRDefault="00EC2391" w:rsidP="004D1A99">
      <w:pPr>
        <w:spacing w:line="360" w:lineRule="auto"/>
        <w:jc w:val="both"/>
        <w:rPr>
          <w:color w:val="auto"/>
          <w:sz w:val="24"/>
          <w:szCs w:val="24"/>
        </w:rPr>
      </w:pPr>
    </w:p>
    <w:p w:rsidR="002077DA" w:rsidRDefault="00EC2391" w:rsidP="004D1A99">
      <w:pPr>
        <w:spacing w:line="360" w:lineRule="auto"/>
        <w:jc w:val="both"/>
        <w:rPr>
          <w:color w:val="auto"/>
          <w:sz w:val="24"/>
          <w:szCs w:val="24"/>
        </w:rPr>
      </w:pPr>
      <w:r w:rsidRPr="002077DA">
        <w:rPr>
          <w:b/>
          <w:color w:val="auto"/>
          <w:sz w:val="24"/>
          <w:szCs w:val="24"/>
        </w:rPr>
        <w:t>8. Material Utilizado</w:t>
      </w:r>
      <w:r w:rsidR="00350218" w:rsidRPr="002077DA">
        <w:rPr>
          <w:b/>
          <w:color w:val="auto"/>
          <w:sz w:val="24"/>
          <w:szCs w:val="24"/>
        </w:rPr>
        <w:t>.</w:t>
      </w:r>
      <w:r w:rsidR="00350218" w:rsidRPr="004D1A99">
        <w:rPr>
          <w:color w:val="auto"/>
          <w:sz w:val="24"/>
          <w:szCs w:val="24"/>
        </w:rPr>
        <w:t xml:space="preserve"> P</w:t>
      </w:r>
      <w:r w:rsidRPr="004D1A99">
        <w:rPr>
          <w:color w:val="auto"/>
          <w:sz w:val="24"/>
          <w:szCs w:val="24"/>
        </w:rPr>
        <w:t>ara toma</w:t>
      </w:r>
      <w:r w:rsidR="00350218" w:rsidRPr="004D1A99">
        <w:rPr>
          <w:color w:val="auto"/>
          <w:sz w:val="24"/>
          <w:szCs w:val="24"/>
        </w:rPr>
        <w:t>r</w:t>
      </w:r>
      <w:r w:rsidRPr="004D1A99">
        <w:rPr>
          <w:color w:val="auto"/>
          <w:sz w:val="24"/>
          <w:szCs w:val="24"/>
        </w:rPr>
        <w:t xml:space="preserve"> presión arterial y medidas antropométricas de </w:t>
      </w:r>
      <w:r w:rsidR="00BF4DD8" w:rsidRPr="004D1A99">
        <w:rPr>
          <w:color w:val="auto"/>
          <w:sz w:val="24"/>
          <w:szCs w:val="24"/>
        </w:rPr>
        <w:t>peso,</w:t>
      </w:r>
      <w:r w:rsidRPr="004D1A99">
        <w:rPr>
          <w:color w:val="auto"/>
          <w:sz w:val="24"/>
          <w:szCs w:val="24"/>
        </w:rPr>
        <w:t xml:space="preserve"> talla y perímetro abdominal</w:t>
      </w:r>
      <w:r w:rsidR="00350218" w:rsidRPr="004D1A99">
        <w:rPr>
          <w:color w:val="auto"/>
          <w:sz w:val="24"/>
          <w:szCs w:val="24"/>
        </w:rPr>
        <w:t>, se utilizó</w:t>
      </w:r>
      <w:r w:rsidRPr="004D1A99">
        <w:rPr>
          <w:color w:val="auto"/>
          <w:sz w:val="24"/>
          <w:szCs w:val="24"/>
        </w:rPr>
        <w:t>:</w:t>
      </w:r>
    </w:p>
    <w:p w:rsidR="00EC2391" w:rsidRPr="004D1A99" w:rsidRDefault="00EC2391" w:rsidP="004D1A99">
      <w:pPr>
        <w:spacing w:line="360" w:lineRule="auto"/>
        <w:jc w:val="both"/>
        <w:rPr>
          <w:color w:val="auto"/>
          <w:sz w:val="24"/>
          <w:szCs w:val="24"/>
        </w:rPr>
      </w:pPr>
      <w:r w:rsidRPr="004D1A99">
        <w:rPr>
          <w:color w:val="auto"/>
          <w:sz w:val="24"/>
          <w:szCs w:val="24"/>
        </w:rPr>
        <w:t xml:space="preserve"> </w:t>
      </w:r>
    </w:p>
    <w:p w:rsidR="002077DA" w:rsidRDefault="0008086D" w:rsidP="002077DA">
      <w:pPr>
        <w:numPr>
          <w:ilvl w:val="0"/>
          <w:numId w:val="55"/>
        </w:numPr>
        <w:spacing w:line="360" w:lineRule="auto"/>
        <w:jc w:val="both"/>
        <w:rPr>
          <w:color w:val="auto"/>
          <w:sz w:val="24"/>
          <w:szCs w:val="24"/>
        </w:rPr>
      </w:pPr>
      <w:r w:rsidRPr="004D1A99">
        <w:rPr>
          <w:color w:val="auto"/>
          <w:sz w:val="24"/>
          <w:szCs w:val="24"/>
        </w:rPr>
        <w:t xml:space="preserve">Tensiómetro </w:t>
      </w:r>
    </w:p>
    <w:p w:rsidR="002077DA" w:rsidRDefault="006179F2" w:rsidP="002077DA">
      <w:pPr>
        <w:numPr>
          <w:ilvl w:val="0"/>
          <w:numId w:val="55"/>
        </w:numPr>
        <w:spacing w:line="360" w:lineRule="auto"/>
        <w:jc w:val="both"/>
        <w:rPr>
          <w:color w:val="auto"/>
          <w:sz w:val="24"/>
          <w:szCs w:val="24"/>
        </w:rPr>
      </w:pPr>
      <w:r w:rsidRPr="004D1A99">
        <w:rPr>
          <w:color w:val="auto"/>
          <w:sz w:val="24"/>
          <w:szCs w:val="24"/>
        </w:rPr>
        <w:t>Báscula</w:t>
      </w:r>
      <w:r w:rsidR="0008086D" w:rsidRPr="004D1A99">
        <w:rPr>
          <w:color w:val="auto"/>
          <w:sz w:val="24"/>
          <w:szCs w:val="24"/>
        </w:rPr>
        <w:t xml:space="preserve"> de adulto para control de peso, </w:t>
      </w:r>
    </w:p>
    <w:p w:rsidR="00EC2391" w:rsidRPr="004D1A99" w:rsidRDefault="00EC2391" w:rsidP="002077DA">
      <w:pPr>
        <w:numPr>
          <w:ilvl w:val="0"/>
          <w:numId w:val="55"/>
        </w:numPr>
        <w:spacing w:line="360" w:lineRule="auto"/>
        <w:jc w:val="both"/>
        <w:rPr>
          <w:color w:val="auto"/>
          <w:sz w:val="24"/>
          <w:szCs w:val="24"/>
        </w:rPr>
      </w:pPr>
      <w:r w:rsidRPr="004D1A99">
        <w:rPr>
          <w:color w:val="auto"/>
          <w:sz w:val="24"/>
          <w:szCs w:val="24"/>
        </w:rPr>
        <w:t xml:space="preserve">Cinta métrica para control de talla y perímetro abdominal. </w:t>
      </w:r>
    </w:p>
    <w:p w:rsidR="002077DA" w:rsidRDefault="002077DA" w:rsidP="004D1A99">
      <w:pPr>
        <w:spacing w:line="360" w:lineRule="auto"/>
        <w:jc w:val="both"/>
        <w:rPr>
          <w:color w:val="auto"/>
          <w:sz w:val="24"/>
          <w:szCs w:val="24"/>
        </w:rPr>
      </w:pPr>
    </w:p>
    <w:p w:rsidR="002077DA" w:rsidRDefault="002077DA" w:rsidP="004D1A99">
      <w:pPr>
        <w:spacing w:line="360" w:lineRule="auto"/>
        <w:jc w:val="both"/>
        <w:rPr>
          <w:color w:val="auto"/>
          <w:sz w:val="24"/>
          <w:szCs w:val="24"/>
        </w:rPr>
      </w:pPr>
    </w:p>
    <w:p w:rsidR="002077DA" w:rsidRDefault="002077DA" w:rsidP="004D1A99">
      <w:pPr>
        <w:spacing w:line="360" w:lineRule="auto"/>
        <w:jc w:val="both"/>
        <w:rPr>
          <w:color w:val="auto"/>
          <w:sz w:val="24"/>
          <w:szCs w:val="24"/>
        </w:rPr>
      </w:pPr>
    </w:p>
    <w:p w:rsidR="002077DA" w:rsidRDefault="002077DA" w:rsidP="004D1A99">
      <w:pPr>
        <w:spacing w:line="360" w:lineRule="auto"/>
        <w:jc w:val="both"/>
        <w:rPr>
          <w:color w:val="auto"/>
          <w:sz w:val="24"/>
          <w:szCs w:val="24"/>
        </w:rPr>
      </w:pPr>
    </w:p>
    <w:p w:rsidR="00B72703" w:rsidRDefault="00B72703" w:rsidP="004D1A99">
      <w:pPr>
        <w:spacing w:line="360" w:lineRule="auto"/>
        <w:jc w:val="both"/>
        <w:rPr>
          <w:b/>
          <w:color w:val="auto"/>
          <w:sz w:val="24"/>
          <w:szCs w:val="24"/>
        </w:rPr>
      </w:pPr>
      <w:r w:rsidRPr="002077DA">
        <w:rPr>
          <w:b/>
          <w:color w:val="auto"/>
          <w:sz w:val="24"/>
          <w:szCs w:val="24"/>
        </w:rPr>
        <w:lastRenderedPageBreak/>
        <w:t>Procedimiento</w:t>
      </w:r>
    </w:p>
    <w:p w:rsidR="002077DA" w:rsidRPr="002077DA" w:rsidRDefault="002077DA" w:rsidP="004D1A99">
      <w:pPr>
        <w:spacing w:line="360" w:lineRule="auto"/>
        <w:jc w:val="both"/>
        <w:rPr>
          <w:b/>
          <w:color w:val="auto"/>
          <w:sz w:val="24"/>
          <w:szCs w:val="24"/>
        </w:rPr>
      </w:pPr>
    </w:p>
    <w:p w:rsidR="008B688B" w:rsidRDefault="00B72703" w:rsidP="004D1A99">
      <w:pPr>
        <w:spacing w:line="360" w:lineRule="auto"/>
        <w:jc w:val="both"/>
        <w:rPr>
          <w:color w:val="auto"/>
          <w:sz w:val="24"/>
          <w:szCs w:val="24"/>
        </w:rPr>
      </w:pPr>
      <w:r w:rsidRPr="004D1A99">
        <w:rPr>
          <w:color w:val="auto"/>
          <w:sz w:val="24"/>
          <w:szCs w:val="24"/>
        </w:rPr>
        <w:t xml:space="preserve">Previa autorización de la Facultad de Medicina se explicó tanto a las autoridades como a los estudiantes los objetivos de la investigación, y se les solicitó la participación de los últimos para </w:t>
      </w:r>
      <w:r w:rsidR="00A12FE1" w:rsidRPr="004D1A99">
        <w:rPr>
          <w:color w:val="auto"/>
          <w:sz w:val="24"/>
          <w:szCs w:val="24"/>
        </w:rPr>
        <w:t>la obtención de ciertos datos antropométrico</w:t>
      </w:r>
      <w:r w:rsidR="00B702F8" w:rsidRPr="004D1A99">
        <w:rPr>
          <w:color w:val="auto"/>
          <w:sz w:val="24"/>
          <w:szCs w:val="24"/>
        </w:rPr>
        <w:t>s</w:t>
      </w:r>
      <w:r w:rsidRPr="004D1A99">
        <w:rPr>
          <w:color w:val="auto"/>
          <w:sz w:val="24"/>
          <w:szCs w:val="24"/>
        </w:rPr>
        <w:t>, cuidando todos los aspectos éticos necesarios explicando también los riesgos, beneficios y derechos de los participantes.</w:t>
      </w:r>
    </w:p>
    <w:p w:rsidR="002077DA" w:rsidRPr="004D1A99" w:rsidRDefault="002077DA" w:rsidP="004D1A99">
      <w:pPr>
        <w:spacing w:line="360" w:lineRule="auto"/>
        <w:jc w:val="both"/>
        <w:rPr>
          <w:color w:val="auto"/>
          <w:sz w:val="24"/>
          <w:szCs w:val="24"/>
        </w:rPr>
      </w:pPr>
    </w:p>
    <w:p w:rsidR="00B72703" w:rsidRDefault="00B72703" w:rsidP="004D1A99">
      <w:pPr>
        <w:spacing w:line="360" w:lineRule="auto"/>
        <w:jc w:val="both"/>
        <w:rPr>
          <w:b/>
          <w:color w:val="auto"/>
          <w:sz w:val="24"/>
          <w:szCs w:val="24"/>
        </w:rPr>
      </w:pPr>
      <w:r w:rsidRPr="002077DA">
        <w:rPr>
          <w:b/>
          <w:color w:val="auto"/>
          <w:sz w:val="24"/>
          <w:szCs w:val="24"/>
        </w:rPr>
        <w:t>Consideraciones éticas del Estudio</w:t>
      </w:r>
    </w:p>
    <w:p w:rsidR="002077DA" w:rsidRPr="002077DA" w:rsidRDefault="002077DA" w:rsidP="004D1A99">
      <w:pPr>
        <w:spacing w:line="360" w:lineRule="auto"/>
        <w:jc w:val="both"/>
        <w:rPr>
          <w:b/>
          <w:color w:val="auto"/>
          <w:sz w:val="24"/>
          <w:szCs w:val="24"/>
        </w:rPr>
      </w:pPr>
    </w:p>
    <w:p w:rsidR="00B72703" w:rsidRPr="004D1A99" w:rsidRDefault="00B72703" w:rsidP="004D1A99">
      <w:pPr>
        <w:spacing w:line="360" w:lineRule="auto"/>
        <w:jc w:val="both"/>
        <w:rPr>
          <w:color w:val="auto"/>
          <w:sz w:val="24"/>
          <w:szCs w:val="24"/>
        </w:rPr>
      </w:pPr>
      <w:r w:rsidRPr="004D1A99">
        <w:rPr>
          <w:color w:val="auto"/>
          <w:sz w:val="24"/>
          <w:szCs w:val="24"/>
        </w:rPr>
        <w:t>Se garantizó la confidencialidad y la seguridad de los participantes, en cuanto a la libertad de elección previa explicación de la investigación se pidió la participación en la entrevista, cuidando todos los aspectos éticos necesario explicando también los riesgos, beneficios y derechos de los participantes.</w:t>
      </w:r>
    </w:p>
    <w:p w:rsidR="00B72703" w:rsidRDefault="00B72703" w:rsidP="004D1A99">
      <w:pPr>
        <w:spacing w:line="360" w:lineRule="auto"/>
        <w:jc w:val="both"/>
        <w:rPr>
          <w:color w:val="auto"/>
          <w:sz w:val="24"/>
          <w:szCs w:val="24"/>
        </w:rPr>
      </w:pPr>
      <w:r w:rsidRPr="004D1A99">
        <w:rPr>
          <w:color w:val="auto"/>
          <w:sz w:val="24"/>
          <w:szCs w:val="24"/>
        </w:rPr>
        <w:t>Todo lo anterior previa presentación del investigador, de modo que los participantes accedían a la información necesaria para poder decidir su participación o no en el estudio.</w:t>
      </w:r>
    </w:p>
    <w:p w:rsidR="002077DA" w:rsidRPr="004D1A99" w:rsidRDefault="002077DA" w:rsidP="004D1A99">
      <w:pPr>
        <w:spacing w:line="360" w:lineRule="auto"/>
        <w:jc w:val="both"/>
        <w:rPr>
          <w:color w:val="auto"/>
          <w:sz w:val="24"/>
          <w:szCs w:val="24"/>
        </w:rPr>
      </w:pPr>
    </w:p>
    <w:p w:rsidR="00B72703" w:rsidRDefault="00B72703" w:rsidP="004D1A99">
      <w:pPr>
        <w:spacing w:line="360" w:lineRule="auto"/>
        <w:jc w:val="both"/>
        <w:rPr>
          <w:b/>
          <w:color w:val="auto"/>
          <w:sz w:val="24"/>
          <w:szCs w:val="24"/>
        </w:rPr>
      </w:pPr>
      <w:r w:rsidRPr="002077DA">
        <w:rPr>
          <w:b/>
          <w:color w:val="auto"/>
          <w:sz w:val="24"/>
          <w:szCs w:val="24"/>
        </w:rPr>
        <w:t>Plan de análisis de los resultados</w:t>
      </w:r>
    </w:p>
    <w:p w:rsidR="002077DA" w:rsidRPr="002077DA" w:rsidRDefault="002077DA" w:rsidP="004D1A99">
      <w:pPr>
        <w:spacing w:line="360" w:lineRule="auto"/>
        <w:jc w:val="both"/>
        <w:rPr>
          <w:b/>
          <w:color w:val="auto"/>
          <w:sz w:val="24"/>
          <w:szCs w:val="24"/>
        </w:rPr>
      </w:pPr>
    </w:p>
    <w:p w:rsidR="00B72703" w:rsidRPr="004D1A99" w:rsidRDefault="00B72703" w:rsidP="004D1A99">
      <w:pPr>
        <w:spacing w:line="360" w:lineRule="auto"/>
        <w:jc w:val="both"/>
        <w:rPr>
          <w:color w:val="auto"/>
          <w:sz w:val="24"/>
          <w:szCs w:val="24"/>
        </w:rPr>
      </w:pPr>
      <w:r w:rsidRPr="004D1A99">
        <w:rPr>
          <w:color w:val="auto"/>
          <w:sz w:val="24"/>
          <w:szCs w:val="24"/>
        </w:rPr>
        <w:t xml:space="preserve">Para la presentación de los datos se utilizó el programa </w:t>
      </w:r>
      <w:r w:rsidR="00350218" w:rsidRPr="004D1A99">
        <w:rPr>
          <w:color w:val="auto"/>
          <w:sz w:val="24"/>
          <w:szCs w:val="24"/>
        </w:rPr>
        <w:t>Excel</w:t>
      </w:r>
      <w:r w:rsidRPr="004D1A99">
        <w:rPr>
          <w:color w:val="auto"/>
          <w:sz w:val="24"/>
          <w:szCs w:val="24"/>
        </w:rPr>
        <w:t>, el cual permitió elaborar tablas y gráficos para el an</w:t>
      </w:r>
      <w:r w:rsidR="00B27D8D" w:rsidRPr="004D1A99">
        <w:rPr>
          <w:color w:val="auto"/>
          <w:sz w:val="24"/>
          <w:szCs w:val="24"/>
        </w:rPr>
        <w:t>álisis, en el que se relacionaro</w:t>
      </w:r>
      <w:r w:rsidRPr="004D1A99">
        <w:rPr>
          <w:color w:val="auto"/>
          <w:sz w:val="24"/>
          <w:szCs w:val="24"/>
        </w:rPr>
        <w:t xml:space="preserve">n los resultados con la fundamentación teórica establecida.  </w:t>
      </w:r>
    </w:p>
    <w:p w:rsidR="00564A9F" w:rsidRDefault="00564A9F" w:rsidP="00B72703">
      <w:pPr>
        <w:spacing w:after="200" w:line="360" w:lineRule="auto"/>
        <w:contextualSpacing w:val="0"/>
        <w:jc w:val="both"/>
        <w:rPr>
          <w:sz w:val="24"/>
          <w:szCs w:val="24"/>
        </w:rPr>
      </w:pPr>
    </w:p>
    <w:p w:rsidR="00564A9F" w:rsidRDefault="00564A9F" w:rsidP="00B72703">
      <w:pPr>
        <w:spacing w:after="200" w:line="360" w:lineRule="auto"/>
        <w:contextualSpacing w:val="0"/>
        <w:jc w:val="both"/>
        <w:rPr>
          <w:sz w:val="24"/>
          <w:szCs w:val="24"/>
        </w:rPr>
      </w:pPr>
    </w:p>
    <w:p w:rsidR="00564A9F" w:rsidRDefault="00564A9F" w:rsidP="00B72703">
      <w:pPr>
        <w:spacing w:after="200" w:line="360" w:lineRule="auto"/>
        <w:contextualSpacing w:val="0"/>
        <w:jc w:val="both"/>
        <w:rPr>
          <w:sz w:val="24"/>
          <w:szCs w:val="24"/>
        </w:rPr>
      </w:pPr>
    </w:p>
    <w:p w:rsidR="00564A9F" w:rsidRDefault="00564A9F" w:rsidP="00B72703">
      <w:pPr>
        <w:spacing w:after="200" w:line="360" w:lineRule="auto"/>
        <w:contextualSpacing w:val="0"/>
        <w:jc w:val="both"/>
        <w:rPr>
          <w:sz w:val="24"/>
          <w:szCs w:val="24"/>
        </w:rPr>
      </w:pPr>
    </w:p>
    <w:p w:rsidR="00857E19" w:rsidRDefault="00857E19" w:rsidP="00857E19">
      <w:pPr>
        <w:spacing w:after="200" w:line="360" w:lineRule="auto"/>
        <w:contextualSpacing w:val="0"/>
        <w:rPr>
          <w:sz w:val="24"/>
          <w:szCs w:val="24"/>
        </w:rPr>
      </w:pPr>
    </w:p>
    <w:p w:rsidR="00B702F8" w:rsidRPr="00C9289D" w:rsidRDefault="00B702F8" w:rsidP="00B702F8">
      <w:pPr>
        <w:spacing w:after="200" w:line="360" w:lineRule="auto"/>
        <w:contextualSpacing w:val="0"/>
        <w:jc w:val="center"/>
        <w:rPr>
          <w:sz w:val="24"/>
          <w:szCs w:val="24"/>
        </w:rPr>
      </w:pPr>
      <w:r w:rsidRPr="00C9289D">
        <w:rPr>
          <w:b/>
          <w:sz w:val="24"/>
          <w:szCs w:val="24"/>
        </w:rPr>
        <w:lastRenderedPageBreak/>
        <w:t>V.  RESULTADOS</w:t>
      </w:r>
    </w:p>
    <w:p w:rsidR="00201178" w:rsidRPr="00201178" w:rsidRDefault="00DC2624" w:rsidP="00201178">
      <w:pPr>
        <w:spacing w:after="200" w:line="360" w:lineRule="auto"/>
        <w:contextualSpacing w:val="0"/>
        <w:jc w:val="both"/>
        <w:rPr>
          <w:b/>
          <w:sz w:val="24"/>
          <w:szCs w:val="24"/>
        </w:rPr>
      </w:pPr>
      <w:r>
        <w:rPr>
          <w:b/>
          <w:sz w:val="24"/>
          <w:szCs w:val="24"/>
        </w:rPr>
        <w:t>Gráfico N°</w:t>
      </w:r>
      <w:r w:rsidR="00B702F8" w:rsidRPr="00C9289D">
        <w:rPr>
          <w:b/>
          <w:sz w:val="24"/>
          <w:szCs w:val="24"/>
        </w:rPr>
        <w:t>1</w:t>
      </w:r>
      <w:r>
        <w:rPr>
          <w:b/>
          <w:sz w:val="24"/>
          <w:szCs w:val="24"/>
        </w:rPr>
        <w:t>.</w:t>
      </w:r>
      <w:r w:rsidR="00AD3B2D">
        <w:rPr>
          <w:sz w:val="24"/>
          <w:szCs w:val="24"/>
        </w:rPr>
        <w:t xml:space="preserve"> </w:t>
      </w:r>
      <w:r w:rsidR="00B702F8" w:rsidRPr="00C9289D">
        <w:rPr>
          <w:b/>
          <w:sz w:val="24"/>
          <w:szCs w:val="24"/>
        </w:rPr>
        <w:t xml:space="preserve">Edad </w:t>
      </w:r>
      <w:r w:rsidR="00201178" w:rsidRPr="00201178">
        <w:rPr>
          <w:b/>
          <w:sz w:val="24"/>
          <w:szCs w:val="24"/>
        </w:rPr>
        <w:t>de los estudiantes de primer año del Doctorado en Medicina de la Universidad de El Salvador</w:t>
      </w:r>
      <w:r w:rsidR="00AD3B2D">
        <w:rPr>
          <w:b/>
          <w:sz w:val="24"/>
          <w:szCs w:val="24"/>
        </w:rPr>
        <w:t>,</w:t>
      </w:r>
      <w:r w:rsidR="00201178" w:rsidRPr="00201178">
        <w:rPr>
          <w:b/>
          <w:sz w:val="24"/>
          <w:szCs w:val="24"/>
        </w:rPr>
        <w:t xml:space="preserve"> San Salvador, de Enero a Junio de 2015</w:t>
      </w:r>
      <w:r w:rsidR="00201178">
        <w:rPr>
          <w:b/>
          <w:sz w:val="24"/>
          <w:szCs w:val="24"/>
        </w:rPr>
        <w:t>.</w:t>
      </w:r>
    </w:p>
    <w:p w:rsidR="0072533F" w:rsidRDefault="00274072" w:rsidP="00767D89">
      <w:pPr>
        <w:spacing w:after="200" w:line="240" w:lineRule="auto"/>
        <w:contextualSpacing w:val="0"/>
        <w:jc w:val="center"/>
        <w:rPr>
          <w:b/>
          <w:sz w:val="20"/>
          <w:szCs w:val="20"/>
        </w:rPr>
      </w:pPr>
      <w:r>
        <w:rPr>
          <w:b/>
          <w:sz w:val="20"/>
          <w:szCs w:val="20"/>
        </w:rPr>
        <w:pict>
          <v:shape id="_x0000_i1027" type="#_x0000_t75" style="width:450.75pt;height:370.5pt">
            <v:imagedata r:id="rId32" o:title="edadañosfinal"/>
          </v:shape>
        </w:pict>
      </w:r>
    </w:p>
    <w:p w:rsidR="00B702F8" w:rsidRPr="00C9289D" w:rsidRDefault="00B702F8" w:rsidP="00B702F8">
      <w:pPr>
        <w:spacing w:after="200" w:line="240" w:lineRule="auto"/>
        <w:contextualSpacing w:val="0"/>
        <w:jc w:val="both"/>
        <w:rPr>
          <w:sz w:val="20"/>
          <w:szCs w:val="20"/>
        </w:rPr>
      </w:pPr>
      <w:r w:rsidRPr="00C9289D">
        <w:rPr>
          <w:b/>
          <w:sz w:val="20"/>
          <w:szCs w:val="20"/>
        </w:rPr>
        <w:t xml:space="preserve">Fuente: </w:t>
      </w:r>
      <w:r w:rsidRPr="00C9289D">
        <w:rPr>
          <w:sz w:val="20"/>
          <w:szCs w:val="20"/>
        </w:rPr>
        <w:t>entrevista realizada a estudiantes de 1er año de la Facultad de Medicina de la Universidad de El Salvador.</w:t>
      </w:r>
      <w:r w:rsidR="0072533F" w:rsidRPr="0072533F">
        <w:rPr>
          <w:noProof/>
          <w:sz w:val="24"/>
          <w:szCs w:val="24"/>
        </w:rPr>
        <w:t xml:space="preserve"> </w:t>
      </w:r>
    </w:p>
    <w:p w:rsidR="00B702F8" w:rsidRDefault="00B702F8" w:rsidP="00B702F8">
      <w:pPr>
        <w:spacing w:after="200" w:line="360" w:lineRule="auto"/>
        <w:contextualSpacing w:val="0"/>
        <w:jc w:val="both"/>
        <w:rPr>
          <w:sz w:val="24"/>
          <w:szCs w:val="24"/>
        </w:rPr>
      </w:pPr>
      <w:r w:rsidRPr="00C9289D">
        <w:rPr>
          <w:sz w:val="24"/>
          <w:szCs w:val="24"/>
        </w:rPr>
        <w:t xml:space="preserve">En éste gráfico se puede observar que de la muestra obtenida de 80 </w:t>
      </w:r>
      <w:r w:rsidR="00201178" w:rsidRPr="00201178">
        <w:rPr>
          <w:sz w:val="24"/>
          <w:szCs w:val="24"/>
        </w:rPr>
        <w:t>de los estudiantes de primer año del Doctorado en Medicina d</w:t>
      </w:r>
      <w:r w:rsidR="00201178">
        <w:rPr>
          <w:sz w:val="24"/>
          <w:szCs w:val="24"/>
        </w:rPr>
        <w:t>e la Universidad de El Salvador en</w:t>
      </w:r>
      <w:r w:rsidR="00201178" w:rsidRPr="00201178">
        <w:rPr>
          <w:sz w:val="24"/>
          <w:szCs w:val="24"/>
        </w:rPr>
        <w:t xml:space="preserve"> San Salvador, de Enero a Junio de 2015</w:t>
      </w:r>
      <w:r w:rsidRPr="00201178">
        <w:rPr>
          <w:sz w:val="24"/>
          <w:szCs w:val="24"/>
        </w:rPr>
        <w:t>, el 8</w:t>
      </w:r>
      <w:r w:rsidRPr="00C9289D">
        <w:rPr>
          <w:sz w:val="24"/>
          <w:szCs w:val="24"/>
        </w:rPr>
        <w:t xml:space="preserve">0% de ellos, es decir 64 estudiantes tienen edades </w:t>
      </w:r>
      <w:r w:rsidR="00201178">
        <w:rPr>
          <w:sz w:val="24"/>
          <w:szCs w:val="24"/>
        </w:rPr>
        <w:t xml:space="preserve">comprendidas </w:t>
      </w:r>
      <w:r w:rsidRPr="00C9289D">
        <w:rPr>
          <w:sz w:val="24"/>
          <w:szCs w:val="24"/>
        </w:rPr>
        <w:t>entre los  17 y 19 años, mientras que un 20%,  es decir 16 estudiantes tienen entre los 20 y 25 años. Siendo el primer grupo, el de mayor cantidad.</w:t>
      </w:r>
    </w:p>
    <w:p w:rsidR="00D566E7" w:rsidRDefault="00B702F8" w:rsidP="00B702F8">
      <w:pPr>
        <w:spacing w:after="200" w:line="360" w:lineRule="auto"/>
        <w:contextualSpacing w:val="0"/>
        <w:jc w:val="both"/>
        <w:rPr>
          <w:b/>
          <w:sz w:val="24"/>
          <w:szCs w:val="24"/>
        </w:rPr>
      </w:pPr>
      <w:r w:rsidRPr="00C9289D">
        <w:rPr>
          <w:b/>
          <w:sz w:val="24"/>
          <w:szCs w:val="24"/>
        </w:rPr>
        <w:lastRenderedPageBreak/>
        <w:t xml:space="preserve">Gráfico </w:t>
      </w:r>
      <w:r w:rsidR="00AD3B2D">
        <w:rPr>
          <w:b/>
          <w:sz w:val="24"/>
          <w:szCs w:val="24"/>
        </w:rPr>
        <w:t>N°</w:t>
      </w:r>
      <w:r w:rsidRPr="00C9289D">
        <w:rPr>
          <w:b/>
          <w:sz w:val="24"/>
          <w:szCs w:val="24"/>
        </w:rPr>
        <w:t>2</w:t>
      </w:r>
      <w:r w:rsidR="00DC2624">
        <w:rPr>
          <w:b/>
          <w:sz w:val="24"/>
          <w:szCs w:val="24"/>
        </w:rPr>
        <w:t>.</w:t>
      </w:r>
      <w:r w:rsidR="004C7EAD">
        <w:rPr>
          <w:b/>
          <w:sz w:val="24"/>
          <w:szCs w:val="24"/>
        </w:rPr>
        <w:t xml:space="preserve"> Sexo </w:t>
      </w:r>
      <w:r w:rsidR="00201178" w:rsidRPr="00201178">
        <w:rPr>
          <w:b/>
          <w:sz w:val="24"/>
          <w:szCs w:val="24"/>
        </w:rPr>
        <w:t>de los estudiantes de primer año del Doctorado en Medicina de la Universidad de El Salvador</w:t>
      </w:r>
      <w:r w:rsidR="00AD3B2D">
        <w:rPr>
          <w:b/>
          <w:sz w:val="24"/>
          <w:szCs w:val="24"/>
        </w:rPr>
        <w:t xml:space="preserve">, </w:t>
      </w:r>
      <w:r w:rsidR="00201178" w:rsidRPr="00201178">
        <w:rPr>
          <w:b/>
          <w:sz w:val="24"/>
          <w:szCs w:val="24"/>
        </w:rPr>
        <w:t xml:space="preserve"> San Salvador, de Enero a Junio de 2015</w:t>
      </w:r>
      <w:r w:rsidR="00201178">
        <w:rPr>
          <w:b/>
          <w:sz w:val="24"/>
          <w:szCs w:val="24"/>
        </w:rPr>
        <w:t>.</w:t>
      </w:r>
    </w:p>
    <w:p w:rsidR="00517588" w:rsidRDefault="00274072" w:rsidP="00767D89">
      <w:pPr>
        <w:spacing w:after="200" w:line="360" w:lineRule="auto"/>
        <w:contextualSpacing w:val="0"/>
        <w:jc w:val="center"/>
        <w:rPr>
          <w:b/>
          <w:noProof/>
          <w:sz w:val="24"/>
          <w:szCs w:val="24"/>
        </w:rPr>
      </w:pPr>
      <w:r>
        <w:rPr>
          <w:b/>
          <w:noProof/>
          <w:sz w:val="24"/>
          <w:szCs w:val="24"/>
        </w:rPr>
        <w:pict>
          <v:shape id="_x0000_i1028" type="#_x0000_t75" style="width:450pt;height:383.25pt">
            <v:imagedata r:id="rId33" o:title="SexfinalJPEG"/>
          </v:shape>
        </w:pict>
      </w:r>
    </w:p>
    <w:p w:rsidR="00390A19" w:rsidRDefault="00390A19" w:rsidP="00517588">
      <w:pPr>
        <w:spacing w:after="200" w:line="360" w:lineRule="auto"/>
        <w:contextualSpacing w:val="0"/>
        <w:rPr>
          <w:sz w:val="20"/>
          <w:szCs w:val="20"/>
        </w:rPr>
      </w:pPr>
      <w:r w:rsidRPr="00C9289D">
        <w:rPr>
          <w:b/>
          <w:sz w:val="20"/>
          <w:szCs w:val="20"/>
        </w:rPr>
        <w:t xml:space="preserve">Fuente: </w:t>
      </w:r>
      <w:r w:rsidRPr="00C9289D">
        <w:rPr>
          <w:sz w:val="20"/>
          <w:szCs w:val="20"/>
        </w:rPr>
        <w:t>entrevista realizada a estudiantes de 1er año de la Facultad de Medicina de la Universidad de El Salvador.</w:t>
      </w:r>
    </w:p>
    <w:p w:rsidR="00E5780F" w:rsidRDefault="00D75FA9" w:rsidP="006B597E">
      <w:pPr>
        <w:spacing w:after="200" w:line="360" w:lineRule="auto"/>
        <w:contextualSpacing w:val="0"/>
        <w:jc w:val="both"/>
        <w:rPr>
          <w:sz w:val="24"/>
          <w:szCs w:val="24"/>
        </w:rPr>
      </w:pPr>
      <w:r>
        <w:rPr>
          <w:sz w:val="24"/>
          <w:szCs w:val="24"/>
        </w:rPr>
        <w:t>En el presente gráfico se observa que d</w:t>
      </w:r>
      <w:r w:rsidR="007F6C90">
        <w:rPr>
          <w:sz w:val="24"/>
          <w:szCs w:val="24"/>
        </w:rPr>
        <w:t>el total de 80 estudiantes entrevistados</w:t>
      </w:r>
      <w:r w:rsidR="007F6C90" w:rsidRPr="007F6C90">
        <w:rPr>
          <w:b/>
          <w:sz w:val="24"/>
          <w:szCs w:val="24"/>
        </w:rPr>
        <w:t xml:space="preserve"> </w:t>
      </w:r>
      <w:r w:rsidR="007F6C90" w:rsidRPr="007F6C90">
        <w:rPr>
          <w:sz w:val="24"/>
          <w:szCs w:val="24"/>
        </w:rPr>
        <w:t>de primer año del Doctorado en Medicina de la Universidad de El Salvador</w:t>
      </w:r>
      <w:r w:rsidR="00770F67">
        <w:rPr>
          <w:sz w:val="24"/>
          <w:szCs w:val="24"/>
        </w:rPr>
        <w:t xml:space="preserve">, </w:t>
      </w:r>
      <w:r w:rsidR="007F6C90">
        <w:rPr>
          <w:sz w:val="24"/>
          <w:szCs w:val="24"/>
        </w:rPr>
        <w:t xml:space="preserve">San Salvador, </w:t>
      </w:r>
      <w:r w:rsidRPr="00201178">
        <w:rPr>
          <w:sz w:val="24"/>
          <w:szCs w:val="24"/>
        </w:rPr>
        <w:t>de Enero a Junio de 2015</w:t>
      </w:r>
      <w:r>
        <w:rPr>
          <w:sz w:val="24"/>
          <w:szCs w:val="24"/>
        </w:rPr>
        <w:t xml:space="preserve">, </w:t>
      </w:r>
      <w:r w:rsidR="007F6C90">
        <w:rPr>
          <w:sz w:val="24"/>
          <w:szCs w:val="24"/>
        </w:rPr>
        <w:t xml:space="preserve">40 </w:t>
      </w:r>
      <w:r w:rsidR="0031457D">
        <w:rPr>
          <w:sz w:val="24"/>
          <w:szCs w:val="24"/>
        </w:rPr>
        <w:t xml:space="preserve"> de ellos</w:t>
      </w:r>
      <w:r>
        <w:rPr>
          <w:sz w:val="24"/>
          <w:szCs w:val="24"/>
        </w:rPr>
        <w:t>,</w:t>
      </w:r>
      <w:r w:rsidR="0031457D">
        <w:rPr>
          <w:sz w:val="24"/>
          <w:szCs w:val="24"/>
        </w:rPr>
        <w:t xml:space="preserve"> es decir</w:t>
      </w:r>
      <w:r>
        <w:rPr>
          <w:sz w:val="24"/>
          <w:szCs w:val="24"/>
        </w:rPr>
        <w:t xml:space="preserve"> un 50%</w:t>
      </w:r>
      <w:r w:rsidR="007F6C90">
        <w:rPr>
          <w:sz w:val="24"/>
          <w:szCs w:val="24"/>
        </w:rPr>
        <w:t xml:space="preserve"> son de</w:t>
      </w:r>
      <w:r>
        <w:rPr>
          <w:sz w:val="24"/>
          <w:szCs w:val="24"/>
        </w:rPr>
        <w:t xml:space="preserve">l sexo masculino y los </w:t>
      </w:r>
      <w:r w:rsidR="004B19EA">
        <w:rPr>
          <w:sz w:val="24"/>
          <w:szCs w:val="24"/>
        </w:rPr>
        <w:t>restantes 40, equivalen</w:t>
      </w:r>
      <w:r>
        <w:rPr>
          <w:sz w:val="24"/>
          <w:szCs w:val="24"/>
        </w:rPr>
        <w:t xml:space="preserve"> al 50%, pertenecen al</w:t>
      </w:r>
      <w:r w:rsidR="007F6C90">
        <w:rPr>
          <w:sz w:val="24"/>
          <w:szCs w:val="24"/>
        </w:rPr>
        <w:t xml:space="preserve"> sexo femenino. Siendo las proporciones iguales, en cuanto a género y permitiendo tener variedad de información en la investigación luego de analizar los resultados.</w:t>
      </w:r>
    </w:p>
    <w:p w:rsidR="00E5780F" w:rsidRDefault="00AD3B2D" w:rsidP="00B702F8">
      <w:pPr>
        <w:spacing w:line="360" w:lineRule="auto"/>
        <w:contextualSpacing w:val="0"/>
        <w:jc w:val="both"/>
        <w:rPr>
          <w:b/>
          <w:sz w:val="24"/>
          <w:szCs w:val="24"/>
        </w:rPr>
      </w:pPr>
      <w:r>
        <w:rPr>
          <w:b/>
          <w:sz w:val="24"/>
          <w:szCs w:val="24"/>
        </w:rPr>
        <w:lastRenderedPageBreak/>
        <w:t>Grafico N°</w:t>
      </w:r>
      <w:r w:rsidR="004C7EAD">
        <w:rPr>
          <w:b/>
          <w:sz w:val="24"/>
          <w:szCs w:val="24"/>
        </w:rPr>
        <w:t>3</w:t>
      </w:r>
      <w:r w:rsidR="00DC2624">
        <w:rPr>
          <w:b/>
          <w:sz w:val="24"/>
          <w:szCs w:val="24"/>
        </w:rPr>
        <w:t>.</w:t>
      </w:r>
      <w:r w:rsidR="004C7EAD">
        <w:rPr>
          <w:b/>
          <w:sz w:val="24"/>
          <w:szCs w:val="24"/>
        </w:rPr>
        <w:t xml:space="preserve"> Alimentación</w:t>
      </w:r>
      <w:r w:rsidR="00B702F8" w:rsidRPr="00C9289D">
        <w:rPr>
          <w:b/>
          <w:sz w:val="24"/>
          <w:szCs w:val="24"/>
        </w:rPr>
        <w:t xml:space="preserve"> diaria </w:t>
      </w:r>
      <w:r w:rsidR="00201178" w:rsidRPr="00201178">
        <w:rPr>
          <w:b/>
          <w:sz w:val="24"/>
          <w:szCs w:val="24"/>
        </w:rPr>
        <w:t>de los estudiantes de primer año del Doctorado en Medicina de la Universidad de El Salvador</w:t>
      </w:r>
      <w:r>
        <w:rPr>
          <w:b/>
          <w:sz w:val="24"/>
          <w:szCs w:val="24"/>
        </w:rPr>
        <w:t>,</w:t>
      </w:r>
      <w:r w:rsidR="00201178" w:rsidRPr="00201178">
        <w:rPr>
          <w:b/>
          <w:sz w:val="24"/>
          <w:szCs w:val="24"/>
        </w:rPr>
        <w:t xml:space="preserve"> San Salvador, de Enero a Junio de 2015</w:t>
      </w:r>
      <w:r w:rsidR="00201178">
        <w:rPr>
          <w:b/>
          <w:sz w:val="24"/>
          <w:szCs w:val="24"/>
        </w:rPr>
        <w:t>.</w:t>
      </w:r>
    </w:p>
    <w:p w:rsidR="004C7EAD" w:rsidRDefault="00274072" w:rsidP="00767D89">
      <w:pPr>
        <w:spacing w:line="360" w:lineRule="auto"/>
        <w:contextualSpacing w:val="0"/>
        <w:jc w:val="center"/>
        <w:rPr>
          <w:b/>
          <w:sz w:val="20"/>
          <w:szCs w:val="20"/>
        </w:rPr>
      </w:pPr>
      <w:r>
        <w:rPr>
          <w:b/>
          <w:sz w:val="20"/>
          <w:szCs w:val="20"/>
        </w:rPr>
        <w:pict>
          <v:shape id="_x0000_i1029" type="#_x0000_t75" style="width:450.75pt;height:375.75pt">
            <v:imagedata r:id="rId34" o:title="Tipoalimfinal"/>
          </v:shape>
        </w:pict>
      </w:r>
    </w:p>
    <w:p w:rsidR="00B702F8" w:rsidRDefault="00B702F8" w:rsidP="00B702F8">
      <w:pPr>
        <w:spacing w:line="360" w:lineRule="auto"/>
        <w:contextualSpacing w:val="0"/>
        <w:jc w:val="both"/>
        <w:rPr>
          <w:sz w:val="20"/>
          <w:szCs w:val="20"/>
        </w:rPr>
      </w:pPr>
      <w:r w:rsidRPr="00C9289D">
        <w:rPr>
          <w:b/>
          <w:sz w:val="20"/>
          <w:szCs w:val="20"/>
        </w:rPr>
        <w:t xml:space="preserve">Fuente: </w:t>
      </w:r>
      <w:r w:rsidRPr="00C9289D">
        <w:rPr>
          <w:sz w:val="20"/>
          <w:szCs w:val="20"/>
        </w:rPr>
        <w:t>entrevista realizada a estudiantes de 1er año de la Facultad de Medicina de la Universidad de El Salvador.</w:t>
      </w:r>
    </w:p>
    <w:p w:rsidR="006B597E" w:rsidRPr="00C9289D" w:rsidRDefault="006B597E" w:rsidP="00B702F8">
      <w:pPr>
        <w:spacing w:line="360" w:lineRule="auto"/>
        <w:contextualSpacing w:val="0"/>
        <w:jc w:val="both"/>
        <w:rPr>
          <w:sz w:val="20"/>
          <w:szCs w:val="20"/>
        </w:rPr>
      </w:pPr>
    </w:p>
    <w:p w:rsidR="00E5780F" w:rsidRDefault="00B702F8" w:rsidP="00B702F8">
      <w:pPr>
        <w:spacing w:line="360" w:lineRule="auto"/>
        <w:contextualSpacing w:val="0"/>
        <w:jc w:val="both"/>
        <w:rPr>
          <w:sz w:val="24"/>
          <w:szCs w:val="24"/>
        </w:rPr>
      </w:pPr>
      <w:r w:rsidRPr="00C9289D">
        <w:rPr>
          <w:sz w:val="24"/>
          <w:szCs w:val="24"/>
        </w:rPr>
        <w:t xml:space="preserve">En el presente gráfico, se evidencia el tipo de alimentación que </w:t>
      </w:r>
      <w:r w:rsidR="005E6330" w:rsidRPr="00201178">
        <w:rPr>
          <w:sz w:val="24"/>
          <w:szCs w:val="24"/>
        </w:rPr>
        <w:t>los estudiantes de primer año del Doctorado en Medicina d</w:t>
      </w:r>
      <w:r w:rsidR="005E6330">
        <w:rPr>
          <w:sz w:val="24"/>
          <w:szCs w:val="24"/>
        </w:rPr>
        <w:t xml:space="preserve">e la Universidad </w:t>
      </w:r>
      <w:r w:rsidR="00770F67">
        <w:rPr>
          <w:sz w:val="24"/>
          <w:szCs w:val="24"/>
        </w:rPr>
        <w:t xml:space="preserve">de El Salvador, </w:t>
      </w:r>
      <w:r w:rsidR="005E6330" w:rsidRPr="00201178">
        <w:rPr>
          <w:sz w:val="24"/>
          <w:szCs w:val="24"/>
        </w:rPr>
        <w:t>San Salvador, de Enero a Junio de 2015</w:t>
      </w:r>
      <w:r w:rsidRPr="00C9289D">
        <w:rPr>
          <w:sz w:val="24"/>
          <w:szCs w:val="24"/>
        </w:rPr>
        <w:t xml:space="preserve"> prefieren, siendo los de mayor consumo, los carbohidratos con un total de 79 estudiantes, es decir un 98.75%, seguido por las grasas con 69 estudiantes (86.25%); 54 estudiantes, (67.50%) incluyen frutas y verduras, y únicamente 43 estudiantes (53.75%) son los que optan por consumir proteínas en su alimentación diaria.</w:t>
      </w:r>
    </w:p>
    <w:p w:rsidR="00B702F8" w:rsidRPr="00C9289D" w:rsidRDefault="00B702F8" w:rsidP="00B702F8">
      <w:pPr>
        <w:spacing w:line="360" w:lineRule="auto"/>
        <w:contextualSpacing w:val="0"/>
        <w:jc w:val="both"/>
        <w:rPr>
          <w:sz w:val="24"/>
          <w:szCs w:val="24"/>
        </w:rPr>
      </w:pPr>
      <w:r w:rsidRPr="00C9289D">
        <w:rPr>
          <w:b/>
          <w:sz w:val="24"/>
          <w:szCs w:val="24"/>
        </w:rPr>
        <w:lastRenderedPageBreak/>
        <w:t>Gráfico</w:t>
      </w:r>
      <w:r w:rsidR="00AD3B2D">
        <w:rPr>
          <w:b/>
          <w:sz w:val="24"/>
          <w:szCs w:val="24"/>
        </w:rPr>
        <w:t xml:space="preserve"> N°</w:t>
      </w:r>
      <w:r w:rsidR="004C7EAD">
        <w:rPr>
          <w:b/>
          <w:sz w:val="24"/>
          <w:szCs w:val="24"/>
        </w:rPr>
        <w:t>4</w:t>
      </w:r>
      <w:r w:rsidR="00DC2624">
        <w:rPr>
          <w:b/>
          <w:sz w:val="24"/>
          <w:szCs w:val="24"/>
        </w:rPr>
        <w:t>.</w:t>
      </w:r>
      <w:r w:rsidR="00AD3B2D">
        <w:rPr>
          <w:b/>
          <w:sz w:val="24"/>
          <w:szCs w:val="24"/>
        </w:rPr>
        <w:t xml:space="preserve"> </w:t>
      </w:r>
      <w:r w:rsidR="0072533F">
        <w:rPr>
          <w:b/>
          <w:sz w:val="24"/>
          <w:szCs w:val="24"/>
        </w:rPr>
        <w:t>Tipo de alimentación diaria:</w:t>
      </w:r>
      <w:r w:rsidRPr="00C9289D">
        <w:rPr>
          <w:b/>
          <w:sz w:val="24"/>
          <w:szCs w:val="24"/>
        </w:rPr>
        <w:t xml:space="preserve"> comida típica, comida rápida  y golosinas por parte </w:t>
      </w:r>
      <w:r w:rsidR="00201178" w:rsidRPr="00201178">
        <w:rPr>
          <w:b/>
          <w:sz w:val="24"/>
          <w:szCs w:val="24"/>
        </w:rPr>
        <w:t>de los estudiantes de primer año del Doctorado en Medicina de la Universidad de El Salvador</w:t>
      </w:r>
      <w:r w:rsidR="00B50DB7">
        <w:rPr>
          <w:b/>
          <w:sz w:val="24"/>
          <w:szCs w:val="24"/>
        </w:rPr>
        <w:t xml:space="preserve">, </w:t>
      </w:r>
      <w:r w:rsidR="00201178" w:rsidRPr="00201178">
        <w:rPr>
          <w:b/>
          <w:sz w:val="24"/>
          <w:szCs w:val="24"/>
        </w:rPr>
        <w:t>San Salvador, de Enero a Junio de 2015</w:t>
      </w:r>
      <w:r w:rsidR="00201178">
        <w:rPr>
          <w:b/>
          <w:sz w:val="24"/>
          <w:szCs w:val="24"/>
        </w:rPr>
        <w:t>.</w:t>
      </w:r>
    </w:p>
    <w:p w:rsidR="00E82FB3" w:rsidRDefault="00274072" w:rsidP="00767D89">
      <w:pPr>
        <w:spacing w:line="360" w:lineRule="auto"/>
        <w:contextualSpacing w:val="0"/>
        <w:jc w:val="center"/>
        <w:rPr>
          <w:noProof/>
          <w:sz w:val="24"/>
          <w:szCs w:val="24"/>
        </w:rPr>
      </w:pPr>
      <w:r>
        <w:rPr>
          <w:noProof/>
          <w:sz w:val="24"/>
          <w:szCs w:val="24"/>
        </w:rPr>
        <w:pict>
          <v:shape id="_x0000_i1030" type="#_x0000_t75" style="width:450.75pt;height:319.5pt">
            <v:imagedata r:id="rId35" o:title="Tipoalimdiafinal"/>
          </v:shape>
        </w:pict>
      </w:r>
    </w:p>
    <w:p w:rsidR="00B702F8" w:rsidRDefault="00B702F8" w:rsidP="00E82FB3">
      <w:pPr>
        <w:spacing w:line="360" w:lineRule="auto"/>
        <w:contextualSpacing w:val="0"/>
        <w:rPr>
          <w:sz w:val="24"/>
          <w:szCs w:val="24"/>
        </w:rPr>
      </w:pPr>
      <w:r w:rsidRPr="00C9289D">
        <w:rPr>
          <w:b/>
          <w:sz w:val="20"/>
          <w:szCs w:val="20"/>
        </w:rPr>
        <w:t xml:space="preserve">Fuente: </w:t>
      </w:r>
      <w:r w:rsidRPr="00C9289D">
        <w:rPr>
          <w:sz w:val="20"/>
          <w:szCs w:val="20"/>
        </w:rPr>
        <w:t>entrevista realizada a estudiantes de 1er año de la Facultad de Medicina de la Universidad de El Salvador</w:t>
      </w:r>
      <w:r w:rsidRPr="00C9289D">
        <w:rPr>
          <w:sz w:val="24"/>
          <w:szCs w:val="24"/>
        </w:rPr>
        <w:t>.</w:t>
      </w:r>
    </w:p>
    <w:p w:rsidR="008F13AE" w:rsidRPr="00C9289D" w:rsidRDefault="008F13AE" w:rsidP="00B702F8">
      <w:pPr>
        <w:spacing w:line="360" w:lineRule="auto"/>
        <w:contextualSpacing w:val="0"/>
        <w:jc w:val="both"/>
        <w:rPr>
          <w:sz w:val="24"/>
          <w:szCs w:val="24"/>
        </w:rPr>
      </w:pPr>
    </w:p>
    <w:p w:rsidR="008455F5" w:rsidRDefault="00B702F8" w:rsidP="00B702F8">
      <w:pPr>
        <w:spacing w:line="360" w:lineRule="auto"/>
        <w:contextualSpacing w:val="0"/>
        <w:jc w:val="both"/>
        <w:rPr>
          <w:sz w:val="24"/>
          <w:szCs w:val="24"/>
        </w:rPr>
      </w:pPr>
      <w:r w:rsidRPr="00C9289D">
        <w:rPr>
          <w:sz w:val="24"/>
          <w:szCs w:val="24"/>
        </w:rPr>
        <w:t>En este gráfico se muestran los tipos de comida que</w:t>
      </w:r>
      <w:r w:rsidR="005E6330">
        <w:rPr>
          <w:sz w:val="24"/>
          <w:szCs w:val="24"/>
        </w:rPr>
        <w:t xml:space="preserve"> </w:t>
      </w:r>
      <w:r w:rsidR="005E6330" w:rsidRPr="00C9289D">
        <w:rPr>
          <w:sz w:val="24"/>
          <w:szCs w:val="24"/>
        </w:rPr>
        <w:t>tienden a consumir en mayor cantidad</w:t>
      </w:r>
      <w:r w:rsidRPr="00C9289D">
        <w:rPr>
          <w:sz w:val="24"/>
          <w:szCs w:val="24"/>
        </w:rPr>
        <w:t xml:space="preserve"> </w:t>
      </w:r>
      <w:r w:rsidR="005E6330" w:rsidRPr="00201178">
        <w:rPr>
          <w:sz w:val="24"/>
          <w:szCs w:val="24"/>
        </w:rPr>
        <w:t>los estudiantes de primer año del Doctorado en Medicina d</w:t>
      </w:r>
      <w:r w:rsidR="005E6330">
        <w:rPr>
          <w:sz w:val="24"/>
          <w:szCs w:val="24"/>
        </w:rPr>
        <w:t>e la Universidad de El Salvador</w:t>
      </w:r>
      <w:r w:rsidR="00770F67">
        <w:rPr>
          <w:sz w:val="24"/>
          <w:szCs w:val="24"/>
        </w:rPr>
        <w:t>,</w:t>
      </w:r>
      <w:r w:rsidR="005E6330" w:rsidRPr="00201178">
        <w:rPr>
          <w:sz w:val="24"/>
          <w:szCs w:val="24"/>
        </w:rPr>
        <w:t xml:space="preserve"> San Salvador,</w:t>
      </w:r>
      <w:r w:rsidR="00770F67">
        <w:rPr>
          <w:sz w:val="24"/>
          <w:szCs w:val="24"/>
        </w:rPr>
        <w:t xml:space="preserve"> de</w:t>
      </w:r>
      <w:r w:rsidR="005E6330" w:rsidRPr="00201178">
        <w:rPr>
          <w:sz w:val="24"/>
          <w:szCs w:val="24"/>
        </w:rPr>
        <w:t xml:space="preserve"> Enero a Junio de 2015</w:t>
      </w:r>
      <w:r w:rsidR="005E6330">
        <w:rPr>
          <w:sz w:val="24"/>
          <w:szCs w:val="24"/>
        </w:rPr>
        <w:t>. Siendo</w:t>
      </w:r>
      <w:r w:rsidR="00770F67">
        <w:rPr>
          <w:sz w:val="24"/>
          <w:szCs w:val="24"/>
        </w:rPr>
        <w:t xml:space="preserve"> </w:t>
      </w:r>
      <w:r w:rsidRPr="00C9289D">
        <w:rPr>
          <w:sz w:val="24"/>
          <w:szCs w:val="24"/>
        </w:rPr>
        <w:t xml:space="preserve">65 estudiantes, (81.25%), </w:t>
      </w:r>
      <w:r w:rsidR="005E6330">
        <w:rPr>
          <w:sz w:val="24"/>
          <w:szCs w:val="24"/>
        </w:rPr>
        <w:t xml:space="preserve">quienes </w:t>
      </w:r>
      <w:r w:rsidRPr="00C9289D">
        <w:rPr>
          <w:sz w:val="24"/>
          <w:szCs w:val="24"/>
        </w:rPr>
        <w:t>consumen en mayor cantidad comida típica, opuesto a 15 de ellos (18.75%) que no lo hacen; 58 estudiantes es decir 72.5% prefieren la comida rápida, mientras que 22 (27.5%) no la consumen; igual número de estudiantes también incluye golosinas dentro de su alimentación diaria, es decir  58 (72.5%), por el contrario 22 (27.5%), no lo hacen.</w:t>
      </w:r>
    </w:p>
    <w:p w:rsidR="00B702F8" w:rsidRPr="00C9289D" w:rsidRDefault="004C7EAD" w:rsidP="00B702F8">
      <w:pPr>
        <w:spacing w:line="360" w:lineRule="auto"/>
        <w:contextualSpacing w:val="0"/>
        <w:jc w:val="both"/>
        <w:rPr>
          <w:sz w:val="24"/>
          <w:szCs w:val="24"/>
        </w:rPr>
      </w:pPr>
      <w:r>
        <w:rPr>
          <w:b/>
          <w:sz w:val="24"/>
          <w:szCs w:val="24"/>
        </w:rPr>
        <w:lastRenderedPageBreak/>
        <w:t xml:space="preserve">Gráfico </w:t>
      </w:r>
      <w:r w:rsidR="00B50DB7">
        <w:rPr>
          <w:b/>
          <w:sz w:val="24"/>
          <w:szCs w:val="24"/>
        </w:rPr>
        <w:t>N°</w:t>
      </w:r>
      <w:r>
        <w:rPr>
          <w:b/>
          <w:sz w:val="24"/>
          <w:szCs w:val="24"/>
        </w:rPr>
        <w:t>5</w:t>
      </w:r>
      <w:r w:rsidR="00B50DB7">
        <w:rPr>
          <w:b/>
          <w:sz w:val="24"/>
          <w:szCs w:val="24"/>
        </w:rPr>
        <w:t xml:space="preserve"> </w:t>
      </w:r>
      <w:r w:rsidR="00B702F8" w:rsidRPr="00C9289D">
        <w:rPr>
          <w:b/>
          <w:sz w:val="24"/>
          <w:szCs w:val="24"/>
        </w:rPr>
        <w:t xml:space="preserve">Tipo de bebida que consumen </w:t>
      </w:r>
      <w:r w:rsidR="00201178" w:rsidRPr="00201178">
        <w:rPr>
          <w:b/>
          <w:sz w:val="24"/>
          <w:szCs w:val="24"/>
        </w:rPr>
        <w:t>de los estudiantes de primer año del Doctorado en Medicina de la Universidad de El Salvador</w:t>
      </w:r>
      <w:r w:rsidR="00B50DB7">
        <w:rPr>
          <w:b/>
          <w:sz w:val="24"/>
          <w:szCs w:val="24"/>
        </w:rPr>
        <w:t xml:space="preserve">, </w:t>
      </w:r>
      <w:r w:rsidR="00201178" w:rsidRPr="00201178">
        <w:rPr>
          <w:b/>
          <w:sz w:val="24"/>
          <w:szCs w:val="24"/>
        </w:rPr>
        <w:t>San Salvador, de Enero a Junio de 2015</w:t>
      </w:r>
      <w:r w:rsidR="00201178">
        <w:rPr>
          <w:b/>
          <w:sz w:val="24"/>
          <w:szCs w:val="24"/>
        </w:rPr>
        <w:t>.</w:t>
      </w:r>
    </w:p>
    <w:p w:rsidR="00B702F8" w:rsidRDefault="00B702F8" w:rsidP="00B702F8">
      <w:pPr>
        <w:spacing w:line="240" w:lineRule="auto"/>
        <w:contextualSpacing w:val="0"/>
        <w:jc w:val="both"/>
        <w:rPr>
          <w:sz w:val="24"/>
          <w:szCs w:val="24"/>
        </w:rPr>
      </w:pPr>
    </w:p>
    <w:p w:rsidR="00036270" w:rsidRPr="00C9289D" w:rsidRDefault="00274072" w:rsidP="00767D89">
      <w:pPr>
        <w:spacing w:line="240" w:lineRule="auto"/>
        <w:contextualSpacing w:val="0"/>
        <w:jc w:val="center"/>
        <w:rPr>
          <w:sz w:val="24"/>
          <w:szCs w:val="24"/>
        </w:rPr>
      </w:pPr>
      <w:r>
        <w:rPr>
          <w:sz w:val="24"/>
          <w:szCs w:val="24"/>
        </w:rPr>
        <w:pict>
          <v:shape id="_x0000_i1031" type="#_x0000_t75" style="width:469.5pt;height:294pt">
            <v:imagedata r:id="rId36" o:title="bebidasfinal"/>
          </v:shape>
        </w:pict>
      </w:r>
    </w:p>
    <w:p w:rsidR="00B702F8" w:rsidRPr="00123623" w:rsidRDefault="00B702F8" w:rsidP="00B702F8">
      <w:pPr>
        <w:spacing w:after="200" w:line="360" w:lineRule="auto"/>
        <w:contextualSpacing w:val="0"/>
        <w:jc w:val="both"/>
        <w:rPr>
          <w:sz w:val="18"/>
          <w:szCs w:val="18"/>
        </w:rPr>
      </w:pPr>
      <w:r w:rsidRPr="00123623">
        <w:rPr>
          <w:b/>
          <w:sz w:val="18"/>
          <w:szCs w:val="18"/>
        </w:rPr>
        <w:t xml:space="preserve">Fuente: </w:t>
      </w:r>
      <w:r w:rsidRPr="00123623">
        <w:rPr>
          <w:sz w:val="18"/>
          <w:szCs w:val="18"/>
        </w:rPr>
        <w:t>entrevista realizada a estudiantes de 1er año de la Facultad de Medicina de la Universidad de El Salvador.</w:t>
      </w:r>
    </w:p>
    <w:p w:rsidR="008455F5" w:rsidRDefault="00B702F8" w:rsidP="005E6330">
      <w:pPr>
        <w:spacing w:line="360" w:lineRule="auto"/>
        <w:contextualSpacing w:val="0"/>
        <w:jc w:val="both"/>
        <w:rPr>
          <w:sz w:val="24"/>
          <w:szCs w:val="24"/>
        </w:rPr>
      </w:pPr>
      <w:r w:rsidRPr="00C9289D">
        <w:rPr>
          <w:sz w:val="24"/>
          <w:szCs w:val="24"/>
        </w:rPr>
        <w:t xml:space="preserve">En el presente gráfico, se puede observar que </w:t>
      </w:r>
      <w:r w:rsidR="005E6330" w:rsidRPr="00201178">
        <w:rPr>
          <w:sz w:val="24"/>
          <w:szCs w:val="24"/>
        </w:rPr>
        <w:t>los estudiantes de primer año del Doctorado en Medicina d</w:t>
      </w:r>
      <w:r w:rsidR="00770F67">
        <w:rPr>
          <w:sz w:val="24"/>
          <w:szCs w:val="24"/>
        </w:rPr>
        <w:t>e la Universidad de El Salvador,</w:t>
      </w:r>
      <w:r w:rsidR="005E6330" w:rsidRPr="00201178">
        <w:rPr>
          <w:sz w:val="24"/>
          <w:szCs w:val="24"/>
        </w:rPr>
        <w:t xml:space="preserve"> San Salvador, de Enero a Junio de 2015</w:t>
      </w:r>
      <w:r w:rsidRPr="00C9289D">
        <w:rPr>
          <w:sz w:val="24"/>
          <w:szCs w:val="24"/>
        </w:rPr>
        <w:t>, ubican en primer lugar de preferencia los refrescos naturales dado que un total de 70 estudiantes (47.94%) afirmó consumir mucho de ellos, 55 (37.67%), poco y 21 (14.38%) nada; en segundo lugar se encuentra el consumo de agua, donde 60 estudiantes (23.07%) son quienes beben mucho este líquido, 13 (14.4%), poco y 17 (18.9%) nada; 45 estudiantes (23.07%) se inclinan por el consumo de refrescos artificiales 24 estudiantes (35.89%) aseguró consumir mucho de ellos, 70 (35.89%)  poco y 80 (41.02%) nada; por último, la bebida con menor frecuencia de consumo es el café, donde sólo 24 (15%) estudiantes consumían mucho, 57 (35.6%) poco y 79 (49.4%), nada.</w:t>
      </w:r>
    </w:p>
    <w:p w:rsidR="009E7A98" w:rsidRDefault="00B50DB7" w:rsidP="00B50DB7">
      <w:pPr>
        <w:spacing w:line="360" w:lineRule="auto"/>
        <w:contextualSpacing w:val="0"/>
        <w:jc w:val="both"/>
        <w:rPr>
          <w:b/>
          <w:sz w:val="24"/>
          <w:szCs w:val="24"/>
        </w:rPr>
      </w:pPr>
      <w:r>
        <w:rPr>
          <w:b/>
          <w:sz w:val="24"/>
          <w:szCs w:val="24"/>
        </w:rPr>
        <w:lastRenderedPageBreak/>
        <w:t>Gráfico N°</w:t>
      </w:r>
      <w:r w:rsidR="004C7EAD">
        <w:rPr>
          <w:b/>
          <w:sz w:val="24"/>
          <w:szCs w:val="24"/>
        </w:rPr>
        <w:t>6</w:t>
      </w:r>
      <w:r w:rsidR="00DC2624">
        <w:rPr>
          <w:b/>
          <w:sz w:val="24"/>
          <w:szCs w:val="24"/>
        </w:rPr>
        <w:t>.</w:t>
      </w:r>
      <w:r>
        <w:rPr>
          <w:b/>
          <w:sz w:val="24"/>
          <w:szCs w:val="24"/>
        </w:rPr>
        <w:t xml:space="preserve"> </w:t>
      </w:r>
      <w:r w:rsidR="00B702F8" w:rsidRPr="00C9289D">
        <w:rPr>
          <w:b/>
          <w:sz w:val="24"/>
          <w:szCs w:val="24"/>
        </w:rPr>
        <w:t xml:space="preserve">Control del consumo de azúcar y sal en </w:t>
      </w:r>
      <w:r w:rsidR="00201178" w:rsidRPr="00201178">
        <w:rPr>
          <w:b/>
          <w:sz w:val="24"/>
          <w:szCs w:val="24"/>
        </w:rPr>
        <w:t>de los estudiantes de primer año del Doctorado en Medicina de la Universidad de El Salvador</w:t>
      </w:r>
      <w:r>
        <w:rPr>
          <w:b/>
          <w:sz w:val="24"/>
          <w:szCs w:val="24"/>
        </w:rPr>
        <w:t>,</w:t>
      </w:r>
      <w:r w:rsidR="00201178" w:rsidRPr="00201178">
        <w:rPr>
          <w:b/>
          <w:sz w:val="24"/>
          <w:szCs w:val="24"/>
        </w:rPr>
        <w:t xml:space="preserve"> San Salvador, de Enero a Junio de 2015</w:t>
      </w:r>
      <w:r w:rsidR="00201178">
        <w:rPr>
          <w:b/>
          <w:sz w:val="24"/>
          <w:szCs w:val="24"/>
        </w:rPr>
        <w:t>.</w:t>
      </w:r>
    </w:p>
    <w:p w:rsidR="00767D89" w:rsidRDefault="00274072" w:rsidP="00767D89">
      <w:pPr>
        <w:spacing w:after="200" w:line="360" w:lineRule="auto"/>
        <w:contextualSpacing w:val="0"/>
        <w:jc w:val="center"/>
        <w:rPr>
          <w:b/>
          <w:sz w:val="20"/>
          <w:szCs w:val="20"/>
        </w:rPr>
      </w:pPr>
      <w:r>
        <w:rPr>
          <w:b/>
          <w:sz w:val="20"/>
          <w:szCs w:val="20"/>
        </w:rPr>
        <w:pict>
          <v:shape id="_x0000_i1032" type="#_x0000_t75" style="width:450.75pt;height:368.25pt">
            <v:imagedata r:id="rId37" o:title="azusalfinal"/>
          </v:shape>
        </w:pict>
      </w:r>
    </w:p>
    <w:p w:rsidR="00B702F8" w:rsidRPr="00767D89" w:rsidRDefault="00B702F8" w:rsidP="00767D89">
      <w:pPr>
        <w:spacing w:after="200" w:line="360" w:lineRule="auto"/>
        <w:contextualSpacing w:val="0"/>
        <w:rPr>
          <w:b/>
          <w:sz w:val="20"/>
          <w:szCs w:val="20"/>
        </w:rPr>
      </w:pPr>
      <w:r w:rsidRPr="00C9289D">
        <w:rPr>
          <w:b/>
          <w:sz w:val="20"/>
          <w:szCs w:val="20"/>
        </w:rPr>
        <w:t xml:space="preserve">Fuente: </w:t>
      </w:r>
      <w:r w:rsidRPr="00C9289D">
        <w:rPr>
          <w:sz w:val="20"/>
          <w:szCs w:val="20"/>
        </w:rPr>
        <w:t>entrevista realizada a estudiantes de  1er año de la Facultad de Medicina de la Universidad de El Salvador.</w:t>
      </w:r>
    </w:p>
    <w:p w:rsidR="00C01BD0" w:rsidRDefault="00B702F8" w:rsidP="00B702F8">
      <w:pPr>
        <w:spacing w:after="200" w:line="360" w:lineRule="auto"/>
        <w:contextualSpacing w:val="0"/>
        <w:jc w:val="both"/>
        <w:rPr>
          <w:sz w:val="24"/>
          <w:szCs w:val="24"/>
        </w:rPr>
      </w:pPr>
      <w:r w:rsidRPr="00C9289D">
        <w:rPr>
          <w:sz w:val="24"/>
          <w:szCs w:val="24"/>
        </w:rPr>
        <w:t xml:space="preserve">De los estudiantes del Doctorado de Medicina de la Universidad de El Salvador, </w:t>
      </w:r>
      <w:r w:rsidR="00770F67" w:rsidRPr="00201178">
        <w:rPr>
          <w:sz w:val="24"/>
          <w:szCs w:val="24"/>
        </w:rPr>
        <w:t xml:space="preserve"> San Salvador, de Enero a Junio de 2015</w:t>
      </w:r>
      <w:r w:rsidR="00770F67">
        <w:rPr>
          <w:sz w:val="24"/>
          <w:szCs w:val="24"/>
        </w:rPr>
        <w:t xml:space="preserve">, </w:t>
      </w:r>
      <w:r w:rsidRPr="00C9289D">
        <w:rPr>
          <w:sz w:val="24"/>
          <w:szCs w:val="24"/>
        </w:rPr>
        <w:t>únicamente 36 (45%) controla la cantidad de azúcar y sal en la comida que consume, es decir,  si a la hora de ingerir sus alimentos se agrega más sal o azúcar además de la que ya ha sido utilizada al momento preparar y cocinar los alimentos; el 55% es decir 44 estudiantes no lo controla, lo que puede afectar su salud, ya que el exceso de ambos puede producir alteraciones en el organismo, incluso, enfermedades crónico- degenerativas.</w:t>
      </w:r>
    </w:p>
    <w:p w:rsidR="009E7A98" w:rsidRDefault="00B50DB7" w:rsidP="00B702F8">
      <w:pPr>
        <w:spacing w:after="200" w:line="360" w:lineRule="auto"/>
        <w:contextualSpacing w:val="0"/>
        <w:jc w:val="both"/>
        <w:rPr>
          <w:b/>
          <w:sz w:val="24"/>
          <w:szCs w:val="24"/>
        </w:rPr>
      </w:pPr>
      <w:r>
        <w:rPr>
          <w:b/>
          <w:sz w:val="24"/>
          <w:szCs w:val="24"/>
        </w:rPr>
        <w:lastRenderedPageBreak/>
        <w:t>Gráfico N°</w:t>
      </w:r>
      <w:r w:rsidR="004C7EAD">
        <w:rPr>
          <w:b/>
          <w:sz w:val="24"/>
          <w:szCs w:val="24"/>
        </w:rPr>
        <w:t>7</w:t>
      </w:r>
      <w:r w:rsidR="00DC2624">
        <w:rPr>
          <w:b/>
          <w:sz w:val="24"/>
          <w:szCs w:val="24"/>
        </w:rPr>
        <w:t>.</w:t>
      </w:r>
      <w:r>
        <w:rPr>
          <w:b/>
          <w:sz w:val="24"/>
          <w:szCs w:val="24"/>
        </w:rPr>
        <w:t xml:space="preserve"> </w:t>
      </w:r>
      <w:r w:rsidR="00B702F8" w:rsidRPr="00C9289D">
        <w:rPr>
          <w:b/>
          <w:sz w:val="24"/>
          <w:szCs w:val="24"/>
        </w:rPr>
        <w:t xml:space="preserve">Manejo de la grasa en los alimentos por </w:t>
      </w:r>
      <w:r w:rsidR="00201178" w:rsidRPr="00201178">
        <w:rPr>
          <w:b/>
          <w:sz w:val="24"/>
          <w:szCs w:val="24"/>
        </w:rPr>
        <w:t>de los estudiantes de primer año del Doctorado en Medicina de la Universidad de El Salvador</w:t>
      </w:r>
      <w:r>
        <w:rPr>
          <w:b/>
          <w:sz w:val="24"/>
          <w:szCs w:val="24"/>
        </w:rPr>
        <w:t>,</w:t>
      </w:r>
      <w:r w:rsidR="00201178" w:rsidRPr="00201178">
        <w:rPr>
          <w:b/>
          <w:sz w:val="24"/>
          <w:szCs w:val="24"/>
        </w:rPr>
        <w:t xml:space="preserve"> San Salvador, de Enero a Junio de 2015</w:t>
      </w:r>
      <w:r w:rsidR="00201178">
        <w:rPr>
          <w:b/>
          <w:sz w:val="24"/>
          <w:szCs w:val="24"/>
        </w:rPr>
        <w:t>.</w:t>
      </w:r>
    </w:p>
    <w:p w:rsidR="00710029" w:rsidRDefault="00274072" w:rsidP="00767D89">
      <w:pPr>
        <w:spacing w:after="200" w:line="360" w:lineRule="auto"/>
        <w:contextualSpacing w:val="0"/>
        <w:jc w:val="center"/>
        <w:rPr>
          <w:b/>
          <w:sz w:val="24"/>
          <w:szCs w:val="24"/>
        </w:rPr>
      </w:pPr>
      <w:r>
        <w:rPr>
          <w:b/>
          <w:sz w:val="24"/>
          <w:szCs w:val="24"/>
        </w:rPr>
        <w:pict>
          <v:shape id="_x0000_i1033" type="#_x0000_t75" style="width:450.75pt;height:344.25pt">
            <v:imagedata r:id="rId38" o:title="grasavisfinal"/>
          </v:shape>
        </w:pict>
      </w:r>
    </w:p>
    <w:p w:rsidR="00B702F8" w:rsidRPr="005E6330" w:rsidRDefault="00B702F8" w:rsidP="00710029">
      <w:pPr>
        <w:spacing w:after="200" w:line="360" w:lineRule="auto"/>
        <w:contextualSpacing w:val="0"/>
        <w:rPr>
          <w:b/>
          <w:sz w:val="24"/>
          <w:szCs w:val="24"/>
        </w:rPr>
      </w:pPr>
      <w:r w:rsidRPr="00C9289D">
        <w:rPr>
          <w:b/>
          <w:sz w:val="20"/>
          <w:szCs w:val="20"/>
        </w:rPr>
        <w:t xml:space="preserve">Fuente: </w:t>
      </w:r>
      <w:r w:rsidRPr="00C9289D">
        <w:rPr>
          <w:sz w:val="20"/>
          <w:szCs w:val="20"/>
        </w:rPr>
        <w:t>entrevista realizada a estudiantes de  1er año de la Facultad de Medicina de la Universidad de El Salvador.</w:t>
      </w:r>
    </w:p>
    <w:p w:rsidR="00B702F8" w:rsidRPr="00C9289D" w:rsidRDefault="00B702F8" w:rsidP="00B702F8">
      <w:pPr>
        <w:spacing w:line="360" w:lineRule="auto"/>
        <w:contextualSpacing w:val="0"/>
        <w:jc w:val="both"/>
        <w:rPr>
          <w:sz w:val="24"/>
          <w:szCs w:val="24"/>
        </w:rPr>
      </w:pPr>
      <w:r w:rsidRPr="00C9289D">
        <w:rPr>
          <w:sz w:val="24"/>
          <w:szCs w:val="24"/>
        </w:rPr>
        <w:t xml:space="preserve">De </w:t>
      </w:r>
      <w:r w:rsidR="005E6330" w:rsidRPr="00201178">
        <w:rPr>
          <w:sz w:val="24"/>
          <w:szCs w:val="24"/>
        </w:rPr>
        <w:t>los estudiantes de primer año del Doctorado en Medicina d</w:t>
      </w:r>
      <w:r w:rsidR="005E6330">
        <w:rPr>
          <w:sz w:val="24"/>
          <w:szCs w:val="24"/>
        </w:rPr>
        <w:t>e la Universidad de El Salvador</w:t>
      </w:r>
      <w:r w:rsidR="00770F67">
        <w:rPr>
          <w:sz w:val="24"/>
          <w:szCs w:val="24"/>
        </w:rPr>
        <w:t>,</w:t>
      </w:r>
      <w:r w:rsidR="005E6330" w:rsidRPr="00201178">
        <w:rPr>
          <w:sz w:val="24"/>
          <w:szCs w:val="24"/>
        </w:rPr>
        <w:t xml:space="preserve"> San Salvador</w:t>
      </w:r>
      <w:r w:rsidR="00770F67">
        <w:rPr>
          <w:sz w:val="24"/>
          <w:szCs w:val="24"/>
        </w:rPr>
        <w:t>,</w:t>
      </w:r>
      <w:r w:rsidR="005E6330" w:rsidRPr="00201178">
        <w:rPr>
          <w:sz w:val="24"/>
          <w:szCs w:val="24"/>
        </w:rPr>
        <w:t xml:space="preserve"> de Enero a Junio de 2015</w:t>
      </w:r>
      <w:r w:rsidRPr="00C9289D">
        <w:rPr>
          <w:sz w:val="24"/>
          <w:szCs w:val="24"/>
        </w:rPr>
        <w:t xml:space="preserve">, 27 alumnos (32.29%) la quitan toda o quitan la mayoría, un 19 (23.2%) quitan sólo un poco y 9 (11%) no quitan nada. Con el manejo de la grasa nos referimos, a todo tipo de </w:t>
      </w:r>
      <w:r w:rsidRPr="00C9289D">
        <w:rPr>
          <w:sz w:val="24"/>
          <w:szCs w:val="24"/>
          <w:shd w:val="clear" w:color="auto" w:fill="FFFFFF"/>
        </w:rPr>
        <w:t>manteca, mantequilla, margarina o aceite</w:t>
      </w:r>
      <w:r w:rsidRPr="00C9289D">
        <w:rPr>
          <w:sz w:val="24"/>
          <w:szCs w:val="24"/>
        </w:rPr>
        <w:t xml:space="preserve"> visibles en la comida preparada que puede removerse con papel toalla o servilletas. Las grasas son utilizadas como combustible, pero un exceso de ellas en el organismo, provoca múltiples afecciones a la salud.</w:t>
      </w:r>
    </w:p>
    <w:p w:rsidR="009E7A98" w:rsidRDefault="00B702F8" w:rsidP="00B50DB7">
      <w:pPr>
        <w:spacing w:after="200" w:line="360" w:lineRule="auto"/>
        <w:contextualSpacing w:val="0"/>
        <w:jc w:val="both"/>
        <w:rPr>
          <w:b/>
          <w:sz w:val="24"/>
          <w:szCs w:val="24"/>
        </w:rPr>
      </w:pPr>
      <w:r w:rsidRPr="00C9289D">
        <w:rPr>
          <w:b/>
          <w:sz w:val="24"/>
          <w:szCs w:val="24"/>
        </w:rPr>
        <w:lastRenderedPageBreak/>
        <w:t xml:space="preserve">Gráfico </w:t>
      </w:r>
      <w:r w:rsidR="00B50DB7">
        <w:rPr>
          <w:b/>
          <w:sz w:val="24"/>
          <w:szCs w:val="24"/>
        </w:rPr>
        <w:t>N°</w:t>
      </w:r>
      <w:r w:rsidR="004C7EAD">
        <w:rPr>
          <w:b/>
          <w:sz w:val="24"/>
          <w:szCs w:val="24"/>
        </w:rPr>
        <w:t>8</w:t>
      </w:r>
      <w:r w:rsidR="00DC2624">
        <w:rPr>
          <w:b/>
          <w:sz w:val="24"/>
          <w:szCs w:val="24"/>
        </w:rPr>
        <w:t>.</w:t>
      </w:r>
      <w:r w:rsidR="00B50DB7">
        <w:rPr>
          <w:b/>
          <w:sz w:val="24"/>
          <w:szCs w:val="24"/>
        </w:rPr>
        <w:t xml:space="preserve"> </w:t>
      </w:r>
      <w:r w:rsidR="002C2B1C" w:rsidRPr="00C9289D">
        <w:rPr>
          <w:b/>
          <w:sz w:val="24"/>
          <w:szCs w:val="24"/>
        </w:rPr>
        <w:t xml:space="preserve">Frecuencia de consumo de comida frita por parte </w:t>
      </w:r>
      <w:r w:rsidR="00201178" w:rsidRPr="00201178">
        <w:rPr>
          <w:b/>
          <w:sz w:val="24"/>
          <w:szCs w:val="24"/>
        </w:rPr>
        <w:t>de los estudiantes de primer año del Doctorado en Medicina d</w:t>
      </w:r>
      <w:r w:rsidR="009E7A98">
        <w:rPr>
          <w:b/>
          <w:sz w:val="24"/>
          <w:szCs w:val="24"/>
        </w:rPr>
        <w:t xml:space="preserve">e </w:t>
      </w:r>
      <w:r w:rsidR="00B50DB7">
        <w:rPr>
          <w:b/>
          <w:sz w:val="24"/>
          <w:szCs w:val="24"/>
        </w:rPr>
        <w:t>la Universidad de El Salvador,</w:t>
      </w:r>
      <w:r w:rsidR="009E7A98" w:rsidRPr="00201178">
        <w:rPr>
          <w:b/>
          <w:sz w:val="24"/>
          <w:szCs w:val="24"/>
        </w:rPr>
        <w:t xml:space="preserve"> </w:t>
      </w:r>
      <w:r w:rsidR="00201178" w:rsidRPr="00201178">
        <w:rPr>
          <w:b/>
          <w:sz w:val="24"/>
          <w:szCs w:val="24"/>
        </w:rPr>
        <w:t xml:space="preserve">San Salvador, </w:t>
      </w:r>
      <w:r w:rsidR="009E7A98">
        <w:rPr>
          <w:b/>
          <w:sz w:val="24"/>
          <w:szCs w:val="24"/>
        </w:rPr>
        <w:t>de Enero a Junio de 2015.</w:t>
      </w:r>
    </w:p>
    <w:p w:rsidR="00767D89" w:rsidRDefault="00274072" w:rsidP="00767D89">
      <w:pPr>
        <w:spacing w:after="200" w:line="360" w:lineRule="auto"/>
        <w:contextualSpacing w:val="0"/>
        <w:jc w:val="center"/>
        <w:rPr>
          <w:b/>
          <w:sz w:val="24"/>
          <w:szCs w:val="24"/>
        </w:rPr>
      </w:pPr>
      <w:r>
        <w:rPr>
          <w:noProof/>
          <w:sz w:val="20"/>
          <w:szCs w:val="20"/>
        </w:rPr>
        <w:pict>
          <v:shape id="_x0000_i1034" type="#_x0000_t75" style="width:450pt;height:384.75pt">
            <v:imagedata r:id="rId39" o:title="fritafinal"/>
          </v:shape>
        </w:pict>
      </w:r>
      <w:r w:rsidR="00B702F8" w:rsidRPr="00C9289D">
        <w:rPr>
          <w:b/>
          <w:sz w:val="24"/>
          <w:szCs w:val="24"/>
        </w:rPr>
        <w:t xml:space="preserve"> </w:t>
      </w:r>
    </w:p>
    <w:p w:rsidR="00B702F8" w:rsidRPr="009E7A98" w:rsidRDefault="00B702F8" w:rsidP="00767D89">
      <w:pPr>
        <w:spacing w:after="200" w:line="360" w:lineRule="auto"/>
        <w:contextualSpacing w:val="0"/>
        <w:rPr>
          <w:b/>
          <w:sz w:val="24"/>
          <w:szCs w:val="24"/>
        </w:rPr>
      </w:pPr>
      <w:r w:rsidRPr="00C9289D">
        <w:rPr>
          <w:b/>
          <w:sz w:val="20"/>
          <w:szCs w:val="20"/>
        </w:rPr>
        <w:t>Fuente:</w:t>
      </w:r>
      <w:r w:rsidRPr="00C9289D">
        <w:rPr>
          <w:sz w:val="20"/>
          <w:szCs w:val="20"/>
        </w:rPr>
        <w:t xml:space="preserve"> entrevista realizada a estudiantes de  1er año de la Facultad de Medicina de la Universidad de El Salvador.</w:t>
      </w:r>
    </w:p>
    <w:p w:rsidR="00B702F8" w:rsidRPr="00C9289D" w:rsidRDefault="00B702F8" w:rsidP="00B702F8">
      <w:pPr>
        <w:spacing w:after="200" w:line="360" w:lineRule="auto"/>
        <w:contextualSpacing w:val="0"/>
        <w:jc w:val="both"/>
        <w:rPr>
          <w:sz w:val="24"/>
          <w:szCs w:val="24"/>
        </w:rPr>
      </w:pPr>
      <w:r w:rsidRPr="00C9289D">
        <w:rPr>
          <w:sz w:val="24"/>
          <w:szCs w:val="24"/>
        </w:rPr>
        <w:t xml:space="preserve">En el presente gráfico, se observa que de </w:t>
      </w:r>
      <w:r w:rsidR="005E6330" w:rsidRPr="00201178">
        <w:rPr>
          <w:sz w:val="24"/>
          <w:szCs w:val="24"/>
        </w:rPr>
        <w:t>los estudiantes de primer año del Doctorado en Medicina d</w:t>
      </w:r>
      <w:r w:rsidR="005E6330">
        <w:rPr>
          <w:sz w:val="24"/>
          <w:szCs w:val="24"/>
        </w:rPr>
        <w:t>e la Universidad de El Salvador</w:t>
      </w:r>
      <w:r w:rsidR="00770F67">
        <w:rPr>
          <w:sz w:val="24"/>
          <w:szCs w:val="24"/>
        </w:rPr>
        <w:t>,</w:t>
      </w:r>
      <w:r w:rsidR="005E6330" w:rsidRPr="00201178">
        <w:rPr>
          <w:sz w:val="24"/>
          <w:szCs w:val="24"/>
        </w:rPr>
        <w:t xml:space="preserve"> San Salvador, de Enero a Junio de 2015</w:t>
      </w:r>
      <w:r w:rsidRPr="00C9289D">
        <w:rPr>
          <w:sz w:val="24"/>
          <w:szCs w:val="24"/>
        </w:rPr>
        <w:t>, 9 (11.</w:t>
      </w:r>
      <w:r w:rsidR="00F86B73">
        <w:rPr>
          <w:sz w:val="24"/>
          <w:szCs w:val="24"/>
        </w:rPr>
        <w:t>25</w:t>
      </w:r>
      <w:r w:rsidRPr="00C9289D">
        <w:rPr>
          <w:sz w:val="24"/>
          <w:szCs w:val="24"/>
        </w:rPr>
        <w:t>%) consumen c</w:t>
      </w:r>
      <w:r w:rsidR="00F86B73">
        <w:rPr>
          <w:sz w:val="24"/>
          <w:szCs w:val="24"/>
        </w:rPr>
        <w:t>omidas fritas a diario, 12 (16.25</w:t>
      </w:r>
      <w:r w:rsidRPr="00C9289D">
        <w:rPr>
          <w:sz w:val="24"/>
          <w:szCs w:val="24"/>
        </w:rPr>
        <w:t>%) de cuatro a seis veces por semana, la mayorí</w:t>
      </w:r>
      <w:r w:rsidR="00F86B73">
        <w:rPr>
          <w:sz w:val="24"/>
          <w:szCs w:val="24"/>
        </w:rPr>
        <w:t>a, es decir 31 estudiantes (38.75</w:t>
      </w:r>
      <w:r w:rsidRPr="00C9289D">
        <w:rPr>
          <w:sz w:val="24"/>
          <w:szCs w:val="24"/>
        </w:rPr>
        <w:t>%) lo hace de una a tres veces por semana, 26 (32</w:t>
      </w:r>
      <w:r w:rsidR="00F86B73">
        <w:rPr>
          <w:sz w:val="24"/>
          <w:szCs w:val="24"/>
        </w:rPr>
        <w:t>.5</w:t>
      </w:r>
      <w:r w:rsidRPr="00C9289D">
        <w:rPr>
          <w:sz w:val="24"/>
          <w:szCs w:val="24"/>
        </w:rPr>
        <w:t>%) la consume una vez por semana y únicamente 1 estudiante (1.2</w:t>
      </w:r>
      <w:r w:rsidR="00F86B73">
        <w:rPr>
          <w:sz w:val="24"/>
          <w:szCs w:val="24"/>
        </w:rPr>
        <w:t>5</w:t>
      </w:r>
      <w:r w:rsidRPr="00C9289D">
        <w:rPr>
          <w:sz w:val="24"/>
          <w:szCs w:val="24"/>
        </w:rPr>
        <w:t>%) nunca la consume.</w:t>
      </w:r>
    </w:p>
    <w:p w:rsidR="009E7A98" w:rsidRDefault="00B50DB7" w:rsidP="00B702F8">
      <w:pPr>
        <w:spacing w:after="200" w:line="360" w:lineRule="auto"/>
        <w:contextualSpacing w:val="0"/>
        <w:jc w:val="both"/>
        <w:rPr>
          <w:b/>
          <w:sz w:val="24"/>
          <w:szCs w:val="24"/>
        </w:rPr>
      </w:pPr>
      <w:r>
        <w:rPr>
          <w:b/>
          <w:sz w:val="24"/>
          <w:szCs w:val="24"/>
        </w:rPr>
        <w:lastRenderedPageBreak/>
        <w:t>Gráfico N°</w:t>
      </w:r>
      <w:r w:rsidR="004C7EAD">
        <w:rPr>
          <w:b/>
          <w:sz w:val="24"/>
          <w:szCs w:val="24"/>
        </w:rPr>
        <w:t>9</w:t>
      </w:r>
      <w:r w:rsidR="00DC2624">
        <w:rPr>
          <w:b/>
          <w:sz w:val="24"/>
          <w:szCs w:val="24"/>
        </w:rPr>
        <w:t>.</w:t>
      </w:r>
      <w:r>
        <w:rPr>
          <w:b/>
          <w:sz w:val="24"/>
          <w:szCs w:val="24"/>
        </w:rPr>
        <w:t xml:space="preserve"> </w:t>
      </w:r>
      <w:r w:rsidR="00B702F8" w:rsidRPr="00C9289D">
        <w:rPr>
          <w:b/>
          <w:sz w:val="24"/>
          <w:szCs w:val="24"/>
        </w:rPr>
        <w:t>Consumo de  producto</w:t>
      </w:r>
      <w:r w:rsidR="00933696">
        <w:rPr>
          <w:b/>
          <w:sz w:val="24"/>
          <w:szCs w:val="24"/>
        </w:rPr>
        <w:t>s</w:t>
      </w:r>
      <w:r w:rsidR="00B702F8" w:rsidRPr="00C9289D">
        <w:rPr>
          <w:b/>
          <w:sz w:val="24"/>
          <w:szCs w:val="24"/>
        </w:rPr>
        <w:t xml:space="preserve"> vitamínico</w:t>
      </w:r>
      <w:r w:rsidR="00933696">
        <w:rPr>
          <w:b/>
          <w:sz w:val="24"/>
          <w:szCs w:val="24"/>
        </w:rPr>
        <w:t>s</w:t>
      </w:r>
      <w:r w:rsidR="00B702F8" w:rsidRPr="00C9289D">
        <w:rPr>
          <w:b/>
          <w:sz w:val="24"/>
          <w:szCs w:val="24"/>
        </w:rPr>
        <w:t xml:space="preserve"> de </w:t>
      </w:r>
      <w:r w:rsidR="00201178" w:rsidRPr="00201178">
        <w:rPr>
          <w:b/>
          <w:sz w:val="24"/>
          <w:szCs w:val="24"/>
        </w:rPr>
        <w:t>los estudiantes de primer año del Doctorado en Medicina de la Universidad de El Salvador</w:t>
      </w:r>
      <w:r>
        <w:rPr>
          <w:b/>
          <w:sz w:val="24"/>
          <w:szCs w:val="24"/>
        </w:rPr>
        <w:t>,</w:t>
      </w:r>
      <w:r w:rsidR="00201178" w:rsidRPr="00201178">
        <w:rPr>
          <w:b/>
          <w:sz w:val="24"/>
          <w:szCs w:val="24"/>
        </w:rPr>
        <w:t xml:space="preserve"> San Salvador, de Enero a Junio de 2015</w:t>
      </w:r>
      <w:r w:rsidR="00201178">
        <w:rPr>
          <w:b/>
          <w:sz w:val="24"/>
          <w:szCs w:val="24"/>
        </w:rPr>
        <w:t>.</w:t>
      </w:r>
    </w:p>
    <w:p w:rsidR="00767D89" w:rsidRDefault="00274072" w:rsidP="00767D89">
      <w:pPr>
        <w:spacing w:after="200" w:line="360" w:lineRule="auto"/>
        <w:contextualSpacing w:val="0"/>
        <w:jc w:val="center"/>
        <w:rPr>
          <w:sz w:val="24"/>
          <w:szCs w:val="24"/>
        </w:rPr>
      </w:pPr>
      <w:r>
        <w:rPr>
          <w:noProof/>
          <w:sz w:val="24"/>
          <w:szCs w:val="24"/>
        </w:rPr>
        <w:pict>
          <v:shape id="_x0000_i1035" type="#_x0000_t75" style="width:439.5pt;height:305.25pt">
            <v:imagedata r:id="rId40" o:title="Vitamfinal"/>
          </v:shape>
        </w:pict>
      </w:r>
    </w:p>
    <w:p w:rsidR="00B702F8" w:rsidRPr="00767D89" w:rsidRDefault="00B702F8" w:rsidP="00B702F8">
      <w:pPr>
        <w:spacing w:after="200" w:line="360" w:lineRule="auto"/>
        <w:contextualSpacing w:val="0"/>
        <w:jc w:val="both"/>
        <w:rPr>
          <w:sz w:val="24"/>
          <w:szCs w:val="24"/>
        </w:rPr>
      </w:pPr>
      <w:r w:rsidRPr="00FD1A06">
        <w:rPr>
          <w:b/>
          <w:sz w:val="18"/>
          <w:szCs w:val="18"/>
        </w:rPr>
        <w:t xml:space="preserve">Fuente: </w:t>
      </w:r>
      <w:r w:rsidRPr="00FD1A06">
        <w:rPr>
          <w:sz w:val="18"/>
          <w:szCs w:val="18"/>
        </w:rPr>
        <w:t>entrevista realizada a estudiantes de  1er año de la Facultad de Medicina de la Universidad de El Salvador.</w:t>
      </w:r>
    </w:p>
    <w:p w:rsidR="00B702F8" w:rsidRPr="00C9289D" w:rsidRDefault="00B702F8" w:rsidP="00B702F8">
      <w:pPr>
        <w:spacing w:line="360" w:lineRule="auto"/>
        <w:contextualSpacing w:val="0"/>
        <w:jc w:val="both"/>
        <w:rPr>
          <w:sz w:val="24"/>
          <w:szCs w:val="24"/>
        </w:rPr>
      </w:pPr>
      <w:r w:rsidRPr="00C9289D">
        <w:rPr>
          <w:sz w:val="24"/>
          <w:szCs w:val="24"/>
        </w:rPr>
        <w:t>Tal como se observa en el gráfico, sólo 25 estudiantes es decir 31.</w:t>
      </w:r>
      <w:r w:rsidR="00F86B73">
        <w:rPr>
          <w:sz w:val="24"/>
          <w:szCs w:val="24"/>
        </w:rPr>
        <w:t>2</w:t>
      </w:r>
      <w:r w:rsidRPr="00C9289D">
        <w:rPr>
          <w:sz w:val="24"/>
          <w:szCs w:val="24"/>
        </w:rPr>
        <w:t xml:space="preserve">% los consume, y la gran mayoría 55 estudiantes es decir 68.8% no consume ninguno. Son muy pocos </w:t>
      </w:r>
      <w:r w:rsidR="005E6330" w:rsidRPr="00201178">
        <w:rPr>
          <w:sz w:val="24"/>
          <w:szCs w:val="24"/>
        </w:rPr>
        <w:t>los estudiantes de primer año del Doctorado en Medicina d</w:t>
      </w:r>
      <w:r w:rsidR="005E6330">
        <w:rPr>
          <w:sz w:val="24"/>
          <w:szCs w:val="24"/>
        </w:rPr>
        <w:t>e</w:t>
      </w:r>
      <w:r w:rsidR="006C7C34">
        <w:rPr>
          <w:sz w:val="24"/>
          <w:szCs w:val="24"/>
        </w:rPr>
        <w:t xml:space="preserve"> la Universidad de El Salvador,</w:t>
      </w:r>
      <w:r w:rsidR="005E6330" w:rsidRPr="00201178">
        <w:rPr>
          <w:sz w:val="24"/>
          <w:szCs w:val="24"/>
        </w:rPr>
        <w:t xml:space="preserve"> San Salvador, de Enero a Junio de 2015</w:t>
      </w:r>
      <w:r w:rsidRPr="00C9289D">
        <w:rPr>
          <w:sz w:val="24"/>
          <w:szCs w:val="24"/>
        </w:rPr>
        <w:t>, que consumen algún producto vitamínico, es decir, sustancias orgánicas imprescindibles en los procesos metabólicos que tienen lugar en la nutrición de los seres vivos. No aportan energía, puesto que no se utilizan como combustible, pero sin ellas el organismo no es capaz de aprovechar los elementos</w:t>
      </w:r>
      <w:hyperlink r:id="rId41" w:anchor="Nutrientes%20pl%C3%A1sticos">
        <w:r w:rsidRPr="00C9289D">
          <w:rPr>
            <w:sz w:val="24"/>
            <w:szCs w:val="24"/>
          </w:rPr>
          <w:t xml:space="preserve"> </w:t>
        </w:r>
      </w:hyperlink>
      <w:hyperlink r:id="rId42" w:anchor="Nutrientes%20pl%C3%A1sticos">
        <w:r w:rsidRPr="00C9289D">
          <w:rPr>
            <w:sz w:val="24"/>
            <w:szCs w:val="24"/>
          </w:rPr>
          <w:t>constructivos</w:t>
        </w:r>
      </w:hyperlink>
      <w:r w:rsidRPr="00C9289D">
        <w:rPr>
          <w:sz w:val="24"/>
          <w:szCs w:val="24"/>
        </w:rPr>
        <w:t xml:space="preserve"> y energéticos suministrados por la alimentación.</w:t>
      </w:r>
    </w:p>
    <w:p w:rsidR="00B50DB7" w:rsidRDefault="00B50DB7" w:rsidP="00B702F8">
      <w:pPr>
        <w:spacing w:after="200" w:line="360" w:lineRule="auto"/>
        <w:contextualSpacing w:val="0"/>
        <w:jc w:val="both"/>
        <w:rPr>
          <w:b/>
          <w:sz w:val="24"/>
          <w:szCs w:val="24"/>
        </w:rPr>
      </w:pPr>
    </w:p>
    <w:p w:rsidR="00E5780F" w:rsidRDefault="00B50DB7" w:rsidP="00B702F8">
      <w:pPr>
        <w:spacing w:after="200" w:line="360" w:lineRule="auto"/>
        <w:contextualSpacing w:val="0"/>
        <w:jc w:val="both"/>
        <w:rPr>
          <w:b/>
          <w:sz w:val="24"/>
          <w:szCs w:val="24"/>
        </w:rPr>
      </w:pPr>
      <w:r>
        <w:rPr>
          <w:b/>
          <w:sz w:val="24"/>
          <w:szCs w:val="24"/>
        </w:rPr>
        <w:lastRenderedPageBreak/>
        <w:t>Gráfico N°</w:t>
      </w:r>
      <w:r w:rsidR="004C7EAD">
        <w:rPr>
          <w:b/>
          <w:sz w:val="24"/>
          <w:szCs w:val="24"/>
        </w:rPr>
        <w:t>10</w:t>
      </w:r>
      <w:r w:rsidR="00DC2624">
        <w:rPr>
          <w:b/>
          <w:sz w:val="24"/>
          <w:szCs w:val="24"/>
        </w:rPr>
        <w:t>.</w:t>
      </w:r>
      <w:r>
        <w:rPr>
          <w:b/>
          <w:sz w:val="24"/>
          <w:szCs w:val="24"/>
        </w:rPr>
        <w:t xml:space="preserve"> </w:t>
      </w:r>
      <w:r w:rsidR="00933696">
        <w:rPr>
          <w:b/>
          <w:sz w:val="24"/>
          <w:szCs w:val="24"/>
        </w:rPr>
        <w:t xml:space="preserve">Consumo de dieta equilibrada </w:t>
      </w:r>
      <w:r w:rsidR="00201178" w:rsidRPr="00201178">
        <w:rPr>
          <w:b/>
          <w:sz w:val="24"/>
          <w:szCs w:val="24"/>
        </w:rPr>
        <w:t>de los estudiantes de primer año del Doctorado en Medicina de la Universidad de El Salvador</w:t>
      </w:r>
      <w:r>
        <w:rPr>
          <w:b/>
          <w:sz w:val="24"/>
          <w:szCs w:val="24"/>
        </w:rPr>
        <w:t>,</w:t>
      </w:r>
      <w:r w:rsidR="00201178" w:rsidRPr="00201178">
        <w:rPr>
          <w:b/>
          <w:sz w:val="24"/>
          <w:szCs w:val="24"/>
        </w:rPr>
        <w:t xml:space="preserve"> San Salvador, de Enero a Junio de </w:t>
      </w:r>
      <w:r w:rsidR="00E5780F">
        <w:rPr>
          <w:b/>
          <w:sz w:val="24"/>
          <w:szCs w:val="24"/>
        </w:rPr>
        <w:t>2015.</w:t>
      </w:r>
    </w:p>
    <w:p w:rsidR="00E5780F" w:rsidRDefault="00274072" w:rsidP="00767D89">
      <w:pPr>
        <w:spacing w:after="200" w:line="360" w:lineRule="auto"/>
        <w:contextualSpacing w:val="0"/>
        <w:jc w:val="center"/>
        <w:rPr>
          <w:noProof/>
          <w:sz w:val="24"/>
          <w:szCs w:val="24"/>
        </w:rPr>
      </w:pPr>
      <w:r>
        <w:rPr>
          <w:noProof/>
          <w:sz w:val="24"/>
          <w:szCs w:val="24"/>
        </w:rPr>
        <w:pict>
          <v:shape id="_x0000_i1036" type="#_x0000_t75" style="width:411.75pt;height:376.5pt">
            <v:imagedata r:id="rId43" o:title="dietequifinal"/>
          </v:shape>
        </w:pict>
      </w:r>
    </w:p>
    <w:p w:rsidR="00B702F8" w:rsidRPr="00C9289D" w:rsidRDefault="00B702F8" w:rsidP="00B702F8">
      <w:pPr>
        <w:spacing w:after="200" w:line="360" w:lineRule="auto"/>
        <w:contextualSpacing w:val="0"/>
        <w:jc w:val="both"/>
        <w:rPr>
          <w:noProof/>
          <w:sz w:val="24"/>
          <w:szCs w:val="24"/>
        </w:rPr>
      </w:pPr>
      <w:r w:rsidRPr="00C9289D">
        <w:rPr>
          <w:b/>
          <w:sz w:val="20"/>
          <w:szCs w:val="20"/>
        </w:rPr>
        <w:t xml:space="preserve">Fuente: </w:t>
      </w:r>
      <w:r w:rsidRPr="00C9289D">
        <w:rPr>
          <w:sz w:val="20"/>
          <w:szCs w:val="20"/>
        </w:rPr>
        <w:t>entrevista realizada a estudiantes de  1er año de la Facultad de Medicina de la Universidad de El Salvador</w:t>
      </w:r>
      <w:r w:rsidRPr="00C9289D">
        <w:rPr>
          <w:sz w:val="24"/>
          <w:szCs w:val="24"/>
        </w:rPr>
        <w:t>.</w:t>
      </w:r>
    </w:p>
    <w:p w:rsidR="00B702F8" w:rsidRPr="00C9289D" w:rsidRDefault="00B702F8" w:rsidP="00B702F8">
      <w:pPr>
        <w:spacing w:line="360" w:lineRule="auto"/>
        <w:contextualSpacing w:val="0"/>
        <w:jc w:val="both"/>
        <w:rPr>
          <w:sz w:val="24"/>
          <w:szCs w:val="24"/>
        </w:rPr>
      </w:pPr>
      <w:r w:rsidRPr="00C9289D">
        <w:rPr>
          <w:sz w:val="24"/>
          <w:szCs w:val="24"/>
        </w:rPr>
        <w:t xml:space="preserve">En el presente gráfico, </w:t>
      </w:r>
      <w:r w:rsidR="00E5780F" w:rsidRPr="00201178">
        <w:rPr>
          <w:sz w:val="24"/>
          <w:szCs w:val="24"/>
        </w:rPr>
        <w:t>los estudiantes de primer año del Doctorado en Medicina d</w:t>
      </w:r>
      <w:r w:rsidR="00E5780F">
        <w:rPr>
          <w:sz w:val="24"/>
          <w:szCs w:val="24"/>
        </w:rPr>
        <w:t>e</w:t>
      </w:r>
      <w:r w:rsidR="006C7C34">
        <w:rPr>
          <w:sz w:val="24"/>
          <w:szCs w:val="24"/>
        </w:rPr>
        <w:t xml:space="preserve"> la Universidad de El Salvador,</w:t>
      </w:r>
      <w:r w:rsidR="00E5780F" w:rsidRPr="00201178">
        <w:rPr>
          <w:sz w:val="24"/>
          <w:szCs w:val="24"/>
        </w:rPr>
        <w:t xml:space="preserve"> San Salvador, </w:t>
      </w:r>
      <w:r w:rsidR="00E5780F" w:rsidRPr="00201178">
        <w:rPr>
          <w:color w:val="auto"/>
          <w:sz w:val="24"/>
          <w:szCs w:val="24"/>
        </w:rPr>
        <w:t>entre los meses</w:t>
      </w:r>
      <w:r w:rsidR="00E5780F" w:rsidRPr="00201178">
        <w:rPr>
          <w:sz w:val="24"/>
          <w:szCs w:val="24"/>
        </w:rPr>
        <w:t xml:space="preserve"> de Enero a Junio de 2015</w:t>
      </w:r>
      <w:r w:rsidR="00E5780F">
        <w:rPr>
          <w:sz w:val="24"/>
          <w:szCs w:val="24"/>
        </w:rPr>
        <w:t xml:space="preserve">, 12 estudiantes es decir 15% </w:t>
      </w:r>
      <w:r w:rsidRPr="00C9289D">
        <w:rPr>
          <w:sz w:val="24"/>
          <w:szCs w:val="24"/>
        </w:rPr>
        <w:t>consumen</w:t>
      </w:r>
      <w:r w:rsidR="00E5780F">
        <w:rPr>
          <w:sz w:val="24"/>
          <w:szCs w:val="24"/>
        </w:rPr>
        <w:t xml:space="preserve"> una dieta equilibrada</w:t>
      </w:r>
      <w:r w:rsidRPr="00C9289D">
        <w:rPr>
          <w:sz w:val="24"/>
          <w:szCs w:val="24"/>
        </w:rPr>
        <w:t xml:space="preserve">, </w:t>
      </w:r>
      <w:r w:rsidR="00E5780F">
        <w:rPr>
          <w:sz w:val="24"/>
          <w:szCs w:val="24"/>
        </w:rPr>
        <w:t>mientras que</w:t>
      </w:r>
      <w:r w:rsidRPr="00C9289D">
        <w:rPr>
          <w:sz w:val="24"/>
          <w:szCs w:val="24"/>
        </w:rPr>
        <w:t xml:space="preserve"> 68 estudiantes es decir 85% no lo hacen. Con dieta equilibrada nos referimos al tipo de alimentación adecuada indicada por un nutricionista o simplemente un cambio de estilo de vida que se decide tener evitando ciertos alimentos.</w:t>
      </w:r>
    </w:p>
    <w:p w:rsidR="009E7A98" w:rsidRDefault="00B50DB7" w:rsidP="00B50DB7">
      <w:pPr>
        <w:spacing w:line="360" w:lineRule="auto"/>
        <w:contextualSpacing w:val="0"/>
        <w:jc w:val="both"/>
        <w:rPr>
          <w:b/>
          <w:sz w:val="24"/>
          <w:szCs w:val="24"/>
        </w:rPr>
      </w:pPr>
      <w:r>
        <w:rPr>
          <w:b/>
          <w:sz w:val="24"/>
          <w:szCs w:val="24"/>
        </w:rPr>
        <w:lastRenderedPageBreak/>
        <w:t>Gráfico N°</w:t>
      </w:r>
      <w:r w:rsidR="00B702F8" w:rsidRPr="00C9289D">
        <w:rPr>
          <w:b/>
          <w:sz w:val="24"/>
          <w:szCs w:val="24"/>
        </w:rPr>
        <w:t>1</w:t>
      </w:r>
      <w:r w:rsidR="004C7EAD">
        <w:rPr>
          <w:b/>
          <w:sz w:val="24"/>
          <w:szCs w:val="24"/>
        </w:rPr>
        <w:t>1</w:t>
      </w:r>
      <w:r w:rsidR="00DC2624">
        <w:rPr>
          <w:b/>
          <w:sz w:val="24"/>
          <w:szCs w:val="24"/>
        </w:rPr>
        <w:t>.</w:t>
      </w:r>
      <w:r>
        <w:rPr>
          <w:b/>
          <w:sz w:val="24"/>
          <w:szCs w:val="24"/>
        </w:rPr>
        <w:t xml:space="preserve"> </w:t>
      </w:r>
      <w:r w:rsidR="00B702F8" w:rsidRPr="00C9289D">
        <w:rPr>
          <w:b/>
          <w:sz w:val="24"/>
          <w:szCs w:val="24"/>
        </w:rPr>
        <w:t xml:space="preserve">Cambio de dieta en el transcurso del último año en </w:t>
      </w:r>
      <w:r w:rsidR="00201178" w:rsidRPr="00201178">
        <w:rPr>
          <w:b/>
          <w:sz w:val="24"/>
          <w:szCs w:val="24"/>
        </w:rPr>
        <w:t>de los estudiantes de primer año del Doctorado en Medicina de la Universidad de El Salvador</w:t>
      </w:r>
      <w:r>
        <w:rPr>
          <w:b/>
          <w:sz w:val="24"/>
          <w:szCs w:val="24"/>
        </w:rPr>
        <w:t xml:space="preserve">, </w:t>
      </w:r>
      <w:r w:rsidR="00201178" w:rsidRPr="00201178">
        <w:rPr>
          <w:b/>
          <w:sz w:val="24"/>
          <w:szCs w:val="24"/>
        </w:rPr>
        <w:t>San Salvador, de Enero a Junio de 2015</w:t>
      </w:r>
      <w:r w:rsidR="00201178">
        <w:rPr>
          <w:b/>
          <w:sz w:val="24"/>
          <w:szCs w:val="24"/>
        </w:rPr>
        <w:t>.</w:t>
      </w:r>
    </w:p>
    <w:p w:rsidR="009C4573" w:rsidRDefault="00274072" w:rsidP="00B523FD">
      <w:pPr>
        <w:spacing w:after="200" w:line="360" w:lineRule="auto"/>
        <w:contextualSpacing w:val="0"/>
        <w:jc w:val="center"/>
        <w:rPr>
          <w:noProof/>
          <w:sz w:val="24"/>
          <w:szCs w:val="24"/>
        </w:rPr>
      </w:pPr>
      <w:r>
        <w:rPr>
          <w:noProof/>
          <w:sz w:val="24"/>
          <w:szCs w:val="24"/>
        </w:rPr>
        <w:pict>
          <v:shape id="_x0000_i1037" type="#_x0000_t75" style="width:456pt;height:382.5pt">
            <v:imagedata r:id="rId44" o:title="cambiodietafinal"/>
          </v:shape>
        </w:pict>
      </w:r>
    </w:p>
    <w:p w:rsidR="00B702F8" w:rsidRPr="00C9289D" w:rsidRDefault="00B702F8" w:rsidP="009C4573">
      <w:pPr>
        <w:spacing w:after="200" w:line="360" w:lineRule="auto"/>
        <w:contextualSpacing w:val="0"/>
        <w:rPr>
          <w:sz w:val="24"/>
          <w:szCs w:val="24"/>
        </w:rPr>
      </w:pPr>
      <w:r w:rsidRPr="00C9289D">
        <w:rPr>
          <w:b/>
          <w:sz w:val="20"/>
          <w:szCs w:val="20"/>
        </w:rPr>
        <w:t xml:space="preserve">Fuente: </w:t>
      </w:r>
      <w:r w:rsidRPr="00C9289D">
        <w:rPr>
          <w:sz w:val="20"/>
          <w:szCs w:val="20"/>
        </w:rPr>
        <w:t>entrevista realizada a estudiantes de  1er año de la Facultad de Medicina de la Universidad de El Salvador.</w:t>
      </w:r>
    </w:p>
    <w:p w:rsidR="00C7653A" w:rsidRPr="00C9289D" w:rsidRDefault="00B702F8" w:rsidP="00B702F8">
      <w:pPr>
        <w:spacing w:line="360" w:lineRule="auto"/>
        <w:contextualSpacing w:val="0"/>
        <w:jc w:val="both"/>
        <w:rPr>
          <w:sz w:val="24"/>
          <w:szCs w:val="24"/>
        </w:rPr>
      </w:pPr>
      <w:r w:rsidRPr="00C9289D">
        <w:rPr>
          <w:sz w:val="24"/>
          <w:szCs w:val="24"/>
        </w:rPr>
        <w:t>En esta gráfica se puede observar que a lo largo del primer año de la carrera del Doctorado de Medicina de la Universidad de El Salvador,</w:t>
      </w:r>
      <w:r w:rsidR="00C7653A">
        <w:rPr>
          <w:sz w:val="24"/>
          <w:szCs w:val="24"/>
        </w:rPr>
        <w:t xml:space="preserve"> </w:t>
      </w:r>
      <w:r w:rsidR="006C7C34">
        <w:rPr>
          <w:sz w:val="24"/>
          <w:szCs w:val="24"/>
        </w:rPr>
        <w:t xml:space="preserve">San Salvador, </w:t>
      </w:r>
      <w:r w:rsidR="00C7653A">
        <w:rPr>
          <w:sz w:val="24"/>
          <w:szCs w:val="24"/>
        </w:rPr>
        <w:t xml:space="preserve">de Enero a Junio de 2015, </w:t>
      </w:r>
      <w:r w:rsidRPr="00C9289D">
        <w:rPr>
          <w:sz w:val="24"/>
          <w:szCs w:val="24"/>
        </w:rPr>
        <w:t xml:space="preserve"> hay 40 estudiantes (50%) que si han tenido cambios en la dieta diaria que </w:t>
      </w:r>
      <w:r w:rsidR="00C7653A" w:rsidRPr="00C9289D">
        <w:rPr>
          <w:sz w:val="24"/>
          <w:szCs w:val="24"/>
        </w:rPr>
        <w:t>consume</w:t>
      </w:r>
      <w:r w:rsidR="00C7653A">
        <w:rPr>
          <w:sz w:val="24"/>
          <w:szCs w:val="24"/>
        </w:rPr>
        <w:t xml:space="preserve">, debido a múltiples factores como el tiempo disponible, la facilidad de obtener los  alimentos, entre otros; los restantes </w:t>
      </w:r>
      <w:r w:rsidRPr="00C9289D">
        <w:rPr>
          <w:sz w:val="24"/>
          <w:szCs w:val="24"/>
        </w:rPr>
        <w:t>40</w:t>
      </w:r>
      <w:r w:rsidR="00C7653A">
        <w:rPr>
          <w:sz w:val="24"/>
          <w:szCs w:val="24"/>
        </w:rPr>
        <w:t xml:space="preserve">, es decir el 50%, </w:t>
      </w:r>
      <w:r w:rsidRPr="00C9289D">
        <w:rPr>
          <w:sz w:val="24"/>
          <w:szCs w:val="24"/>
        </w:rPr>
        <w:t xml:space="preserve"> dijeron no haber p</w:t>
      </w:r>
      <w:r w:rsidR="00710029">
        <w:rPr>
          <w:sz w:val="24"/>
          <w:szCs w:val="24"/>
        </w:rPr>
        <w:t>resentado ningún tipo de cambio</w:t>
      </w:r>
      <w:r w:rsidR="00C7653A">
        <w:rPr>
          <w:sz w:val="24"/>
          <w:szCs w:val="24"/>
        </w:rPr>
        <w:t xml:space="preserve"> en la dieta que consumen diariamente.</w:t>
      </w:r>
    </w:p>
    <w:p w:rsidR="00E5780F" w:rsidRDefault="00473FCE" w:rsidP="00201178">
      <w:pPr>
        <w:spacing w:after="200" w:line="360" w:lineRule="auto"/>
        <w:contextualSpacing w:val="0"/>
        <w:jc w:val="both"/>
        <w:rPr>
          <w:b/>
          <w:sz w:val="24"/>
          <w:szCs w:val="24"/>
        </w:rPr>
      </w:pPr>
      <w:r>
        <w:rPr>
          <w:b/>
          <w:sz w:val="24"/>
          <w:szCs w:val="24"/>
        </w:rPr>
        <w:lastRenderedPageBreak/>
        <w:t>Gráfico N°</w:t>
      </w:r>
      <w:r w:rsidR="00B702F8" w:rsidRPr="00C9289D">
        <w:rPr>
          <w:b/>
          <w:sz w:val="24"/>
          <w:szCs w:val="24"/>
        </w:rPr>
        <w:t>1</w:t>
      </w:r>
      <w:r w:rsidR="004C7EAD">
        <w:rPr>
          <w:b/>
          <w:sz w:val="24"/>
          <w:szCs w:val="24"/>
        </w:rPr>
        <w:t>2</w:t>
      </w:r>
      <w:r w:rsidR="00C573F9">
        <w:rPr>
          <w:b/>
          <w:sz w:val="24"/>
          <w:szCs w:val="24"/>
        </w:rPr>
        <w:t>.</w:t>
      </w:r>
      <w:r>
        <w:rPr>
          <w:b/>
          <w:sz w:val="24"/>
          <w:szCs w:val="24"/>
        </w:rPr>
        <w:t xml:space="preserve"> </w:t>
      </w:r>
      <w:r w:rsidR="00B702F8" w:rsidRPr="00C9289D">
        <w:rPr>
          <w:b/>
          <w:sz w:val="24"/>
          <w:szCs w:val="24"/>
        </w:rPr>
        <w:t xml:space="preserve">Cambio de peso en el transcurso del último año en </w:t>
      </w:r>
      <w:r w:rsidR="00201178" w:rsidRPr="00201178">
        <w:rPr>
          <w:b/>
          <w:sz w:val="24"/>
          <w:szCs w:val="24"/>
        </w:rPr>
        <w:t>de los estudiantes de primer año del Doctorado en Medicina d</w:t>
      </w:r>
      <w:r w:rsidR="009E7A98">
        <w:rPr>
          <w:b/>
          <w:sz w:val="24"/>
          <w:szCs w:val="24"/>
        </w:rPr>
        <w:t xml:space="preserve">e </w:t>
      </w:r>
      <w:r w:rsidR="00B71B53">
        <w:rPr>
          <w:b/>
          <w:sz w:val="24"/>
          <w:szCs w:val="24"/>
        </w:rPr>
        <w:t>la Universidad de El Salvador,</w:t>
      </w:r>
      <w:r w:rsidR="00201178" w:rsidRPr="00201178">
        <w:rPr>
          <w:b/>
          <w:sz w:val="24"/>
          <w:szCs w:val="24"/>
        </w:rPr>
        <w:t xml:space="preserve"> San Salvador, de Enero a Junio de 2015</w:t>
      </w:r>
      <w:r w:rsidR="00201178">
        <w:rPr>
          <w:b/>
          <w:sz w:val="24"/>
          <w:szCs w:val="24"/>
        </w:rPr>
        <w:t>.</w:t>
      </w:r>
    </w:p>
    <w:p w:rsidR="00B702F8" w:rsidRPr="00C9289D" w:rsidRDefault="00274072" w:rsidP="009C4573">
      <w:pPr>
        <w:spacing w:after="200" w:line="360" w:lineRule="auto"/>
        <w:contextualSpacing w:val="0"/>
        <w:jc w:val="center"/>
        <w:rPr>
          <w:sz w:val="24"/>
          <w:szCs w:val="24"/>
        </w:rPr>
      </w:pPr>
      <w:r>
        <w:rPr>
          <w:noProof/>
          <w:sz w:val="24"/>
          <w:szCs w:val="24"/>
        </w:rPr>
        <w:pict>
          <v:shape id="_x0000_i1038" type="#_x0000_t75" style="width:450pt;height:396pt">
            <v:imagedata r:id="rId45" o:title="cambiopesofinal"/>
          </v:shape>
        </w:pict>
      </w:r>
    </w:p>
    <w:p w:rsidR="00B702F8" w:rsidRPr="00C9289D" w:rsidRDefault="00B702F8" w:rsidP="00B702F8">
      <w:pPr>
        <w:spacing w:after="200" w:line="360" w:lineRule="auto"/>
        <w:contextualSpacing w:val="0"/>
        <w:jc w:val="both"/>
        <w:rPr>
          <w:sz w:val="20"/>
          <w:szCs w:val="20"/>
        </w:rPr>
      </w:pPr>
      <w:r w:rsidRPr="00C9289D">
        <w:rPr>
          <w:b/>
          <w:sz w:val="20"/>
          <w:szCs w:val="20"/>
        </w:rPr>
        <w:t xml:space="preserve">Fuente: </w:t>
      </w:r>
      <w:r w:rsidRPr="00C9289D">
        <w:rPr>
          <w:sz w:val="20"/>
          <w:szCs w:val="20"/>
        </w:rPr>
        <w:t>entrevista realizada a estudiantes de 1er año de la Facultad de Medicina de la Universidad de El Salvador.</w:t>
      </w:r>
    </w:p>
    <w:p w:rsidR="00B702F8" w:rsidRPr="00C9289D" w:rsidRDefault="00B702F8" w:rsidP="00B702F8">
      <w:pPr>
        <w:spacing w:after="200" w:line="360" w:lineRule="auto"/>
        <w:contextualSpacing w:val="0"/>
        <w:jc w:val="both"/>
        <w:rPr>
          <w:sz w:val="24"/>
          <w:szCs w:val="24"/>
        </w:rPr>
      </w:pPr>
      <w:r w:rsidRPr="00C9289D">
        <w:rPr>
          <w:sz w:val="24"/>
          <w:szCs w:val="24"/>
        </w:rPr>
        <w:t xml:space="preserve">De </w:t>
      </w:r>
      <w:r w:rsidR="00E5780F" w:rsidRPr="00201178">
        <w:rPr>
          <w:sz w:val="24"/>
          <w:szCs w:val="24"/>
        </w:rPr>
        <w:t>los estudiantes de primer año del Doctorado en Medicina d</w:t>
      </w:r>
      <w:r w:rsidR="00E5780F">
        <w:rPr>
          <w:sz w:val="24"/>
          <w:szCs w:val="24"/>
        </w:rPr>
        <w:t>e la Universidad de El Salvador</w:t>
      </w:r>
      <w:r w:rsidR="006C7C34">
        <w:rPr>
          <w:sz w:val="24"/>
          <w:szCs w:val="24"/>
        </w:rPr>
        <w:t>,</w:t>
      </w:r>
      <w:r w:rsidR="00E5780F" w:rsidRPr="00201178">
        <w:rPr>
          <w:sz w:val="24"/>
          <w:szCs w:val="24"/>
        </w:rPr>
        <w:t xml:space="preserve"> San Salvador, de Enero a Junio de 2015</w:t>
      </w:r>
      <w:r w:rsidRPr="00C9289D">
        <w:rPr>
          <w:sz w:val="24"/>
          <w:szCs w:val="24"/>
        </w:rPr>
        <w:t>, 19 de ellos, es decir un 23.</w:t>
      </w:r>
      <w:r w:rsidR="00F86B73">
        <w:rPr>
          <w:sz w:val="24"/>
          <w:szCs w:val="24"/>
        </w:rPr>
        <w:t>75</w:t>
      </w:r>
      <w:r w:rsidRPr="00C9289D">
        <w:rPr>
          <w:sz w:val="24"/>
          <w:szCs w:val="24"/>
        </w:rPr>
        <w:t>%, han mantenido su peso igual, 46 (57.5%) han presentado un marcado aumento de peso y solamente 15 (18.</w:t>
      </w:r>
      <w:r w:rsidR="00F86B73">
        <w:rPr>
          <w:sz w:val="24"/>
          <w:szCs w:val="24"/>
        </w:rPr>
        <w:t>75</w:t>
      </w:r>
      <w:r w:rsidRPr="00C9289D">
        <w:rPr>
          <w:sz w:val="24"/>
          <w:szCs w:val="24"/>
        </w:rPr>
        <w:t>%) han presentado disminución de peso.</w:t>
      </w:r>
    </w:p>
    <w:p w:rsidR="00B702F8" w:rsidRPr="00C9289D" w:rsidRDefault="00DC2624" w:rsidP="00E5780F">
      <w:pPr>
        <w:spacing w:after="200" w:line="360" w:lineRule="auto"/>
        <w:contextualSpacing w:val="0"/>
        <w:jc w:val="both"/>
        <w:rPr>
          <w:sz w:val="24"/>
          <w:szCs w:val="24"/>
        </w:rPr>
      </w:pPr>
      <w:r>
        <w:rPr>
          <w:b/>
          <w:sz w:val="24"/>
          <w:szCs w:val="24"/>
        </w:rPr>
        <w:lastRenderedPageBreak/>
        <w:t>Gráfico N°</w:t>
      </w:r>
      <w:r w:rsidR="006C7C34" w:rsidRPr="00C9289D">
        <w:rPr>
          <w:b/>
          <w:sz w:val="24"/>
          <w:szCs w:val="24"/>
        </w:rPr>
        <w:t>1</w:t>
      </w:r>
      <w:r w:rsidR="006C7C34">
        <w:rPr>
          <w:b/>
          <w:sz w:val="24"/>
          <w:szCs w:val="24"/>
        </w:rPr>
        <w:t>3</w:t>
      </w:r>
      <w:r w:rsidR="00C573F9">
        <w:rPr>
          <w:b/>
          <w:sz w:val="24"/>
          <w:szCs w:val="24"/>
        </w:rPr>
        <w:t>.</w:t>
      </w:r>
      <w:r w:rsidR="00B71B53">
        <w:rPr>
          <w:b/>
          <w:sz w:val="24"/>
          <w:szCs w:val="24"/>
        </w:rPr>
        <w:t xml:space="preserve"> </w:t>
      </w:r>
      <w:r w:rsidR="00B702F8" w:rsidRPr="00C9289D">
        <w:rPr>
          <w:b/>
          <w:sz w:val="24"/>
          <w:szCs w:val="24"/>
        </w:rPr>
        <w:t xml:space="preserve">Realización de actividad física ligera o moderada pero no todas las semanas por </w:t>
      </w:r>
      <w:r w:rsidR="00201178" w:rsidRPr="00201178">
        <w:rPr>
          <w:b/>
          <w:sz w:val="24"/>
          <w:szCs w:val="24"/>
        </w:rPr>
        <w:t>de los estudiantes de primer año del Doctorado en Medicina de la Universidad de El Salvador</w:t>
      </w:r>
      <w:r w:rsidR="00B71B53">
        <w:rPr>
          <w:b/>
          <w:sz w:val="24"/>
          <w:szCs w:val="24"/>
        </w:rPr>
        <w:t xml:space="preserve">, </w:t>
      </w:r>
      <w:r w:rsidR="00201178" w:rsidRPr="00201178">
        <w:rPr>
          <w:b/>
          <w:sz w:val="24"/>
          <w:szCs w:val="24"/>
        </w:rPr>
        <w:t>San Salvador, de Enero a Junio de 2015</w:t>
      </w:r>
      <w:r w:rsidR="00201178">
        <w:rPr>
          <w:b/>
          <w:sz w:val="24"/>
          <w:szCs w:val="24"/>
        </w:rPr>
        <w:t>.</w:t>
      </w:r>
    </w:p>
    <w:p w:rsidR="00B702F8" w:rsidRPr="00C9289D" w:rsidRDefault="00274072" w:rsidP="00B702F8">
      <w:pPr>
        <w:spacing w:line="360" w:lineRule="auto"/>
        <w:contextualSpacing w:val="0"/>
        <w:jc w:val="both"/>
        <w:rPr>
          <w:sz w:val="24"/>
          <w:szCs w:val="24"/>
        </w:rPr>
      </w:pPr>
      <w:r>
        <w:rPr>
          <w:noProof/>
          <w:sz w:val="24"/>
          <w:szCs w:val="24"/>
        </w:rPr>
        <w:pict>
          <v:shape id="_x0000_i1039" type="#_x0000_t75" style="width:450pt;height:323.25pt">
            <v:imagedata r:id="rId46" o:title="fisiligefinal"/>
          </v:shape>
        </w:pict>
      </w:r>
    </w:p>
    <w:p w:rsidR="00B702F8" w:rsidRPr="00C9289D" w:rsidRDefault="00B702F8" w:rsidP="00B702F8">
      <w:pPr>
        <w:spacing w:after="200" w:line="360" w:lineRule="auto"/>
        <w:contextualSpacing w:val="0"/>
        <w:jc w:val="both"/>
        <w:rPr>
          <w:sz w:val="20"/>
          <w:szCs w:val="20"/>
        </w:rPr>
      </w:pPr>
      <w:r w:rsidRPr="00C9289D">
        <w:rPr>
          <w:b/>
          <w:sz w:val="20"/>
          <w:szCs w:val="20"/>
        </w:rPr>
        <w:t xml:space="preserve">Fuente: </w:t>
      </w:r>
      <w:r w:rsidRPr="00C9289D">
        <w:rPr>
          <w:sz w:val="20"/>
          <w:szCs w:val="20"/>
        </w:rPr>
        <w:t>entrevista realizada a estudiantes de  1er año de la Facultad de Medicina de la Universidad de El Salvador.</w:t>
      </w:r>
    </w:p>
    <w:p w:rsidR="00B702F8" w:rsidRPr="00C9289D" w:rsidRDefault="00B702F8" w:rsidP="00B702F8">
      <w:pPr>
        <w:spacing w:line="360" w:lineRule="auto"/>
        <w:contextualSpacing w:val="0"/>
        <w:jc w:val="both"/>
        <w:rPr>
          <w:sz w:val="24"/>
          <w:szCs w:val="24"/>
        </w:rPr>
      </w:pPr>
      <w:r w:rsidRPr="00C9289D">
        <w:rPr>
          <w:sz w:val="24"/>
          <w:szCs w:val="24"/>
        </w:rPr>
        <w:t>En el gráfico se observa que</w:t>
      </w:r>
      <w:r w:rsidR="00E5780F">
        <w:rPr>
          <w:sz w:val="24"/>
          <w:szCs w:val="24"/>
        </w:rPr>
        <w:t xml:space="preserve"> </w:t>
      </w:r>
      <w:r w:rsidR="00E5780F" w:rsidRPr="00201178">
        <w:rPr>
          <w:sz w:val="24"/>
          <w:szCs w:val="24"/>
        </w:rPr>
        <w:t>los estudiantes de primer año del Doctorado en Medicina d</w:t>
      </w:r>
      <w:r w:rsidR="00E5780F">
        <w:rPr>
          <w:sz w:val="24"/>
          <w:szCs w:val="24"/>
        </w:rPr>
        <w:t>e la Universidad de El Salvador</w:t>
      </w:r>
      <w:r w:rsidR="006C7C34">
        <w:rPr>
          <w:sz w:val="24"/>
          <w:szCs w:val="24"/>
        </w:rPr>
        <w:t>,</w:t>
      </w:r>
      <w:r w:rsidR="00E5780F" w:rsidRPr="00201178">
        <w:rPr>
          <w:sz w:val="24"/>
          <w:szCs w:val="24"/>
        </w:rPr>
        <w:t xml:space="preserve"> San Salvador, de Enero a Junio de 2015</w:t>
      </w:r>
      <w:r w:rsidR="00E5780F">
        <w:rPr>
          <w:sz w:val="24"/>
          <w:szCs w:val="24"/>
        </w:rPr>
        <w:t>. Siendo</w:t>
      </w:r>
      <w:r w:rsidRPr="00C9289D">
        <w:rPr>
          <w:sz w:val="24"/>
          <w:szCs w:val="24"/>
        </w:rPr>
        <w:t xml:space="preserve"> 51 alumnos, es decir 63.8%, </w:t>
      </w:r>
      <w:r w:rsidR="00E5780F">
        <w:rPr>
          <w:sz w:val="24"/>
          <w:szCs w:val="24"/>
        </w:rPr>
        <w:t xml:space="preserve">quienes </w:t>
      </w:r>
      <w:r w:rsidRPr="00C9289D">
        <w:rPr>
          <w:sz w:val="24"/>
          <w:szCs w:val="24"/>
        </w:rPr>
        <w:t>dijeron que si hacen cierto grado de actividad física, mientras que los restantes 29, que conforman el 36.</w:t>
      </w:r>
      <w:r w:rsidR="00B2708E">
        <w:rPr>
          <w:sz w:val="24"/>
          <w:szCs w:val="24"/>
        </w:rPr>
        <w:t>2</w:t>
      </w:r>
      <w:r w:rsidRPr="00C9289D">
        <w:rPr>
          <w:sz w:val="24"/>
          <w:szCs w:val="24"/>
        </w:rPr>
        <w:t>%, dijeron  no realizar ningún tipo de actividad física.</w:t>
      </w:r>
      <w:r w:rsidR="006C7C34">
        <w:rPr>
          <w:sz w:val="24"/>
          <w:szCs w:val="24"/>
        </w:rPr>
        <w:t xml:space="preserve"> </w:t>
      </w:r>
      <w:r w:rsidRPr="00C9289D">
        <w:rPr>
          <w:sz w:val="24"/>
          <w:szCs w:val="24"/>
        </w:rPr>
        <w:t xml:space="preserve">Al hablar de actividad física ligera o moderada, la OMS se refiere a aquel movimiento corporal producido por los músculos esqueléticos, con el consiguiente consumo de energía. Ello incluye las actividades realizadas al trabajar, jugar y viajar, las tareas domésticas y las actividades recreativas.  </w:t>
      </w:r>
    </w:p>
    <w:p w:rsidR="00E5780F" w:rsidRDefault="00DC2624" w:rsidP="00B702F8">
      <w:pPr>
        <w:spacing w:after="200" w:line="360" w:lineRule="auto"/>
        <w:contextualSpacing w:val="0"/>
        <w:jc w:val="both"/>
        <w:rPr>
          <w:b/>
          <w:sz w:val="24"/>
          <w:szCs w:val="24"/>
        </w:rPr>
      </w:pPr>
      <w:r>
        <w:rPr>
          <w:b/>
          <w:sz w:val="24"/>
          <w:szCs w:val="24"/>
        </w:rPr>
        <w:lastRenderedPageBreak/>
        <w:t>Gráfico N°</w:t>
      </w:r>
      <w:r w:rsidR="004C7EAD">
        <w:rPr>
          <w:b/>
          <w:sz w:val="24"/>
          <w:szCs w:val="24"/>
        </w:rPr>
        <w:t>14</w:t>
      </w:r>
      <w:r w:rsidR="00C573F9">
        <w:rPr>
          <w:b/>
          <w:sz w:val="24"/>
          <w:szCs w:val="24"/>
        </w:rPr>
        <w:t>.</w:t>
      </w:r>
      <w:r w:rsidR="00B71B53">
        <w:rPr>
          <w:b/>
          <w:sz w:val="24"/>
          <w:szCs w:val="24"/>
        </w:rPr>
        <w:t xml:space="preserve"> </w:t>
      </w:r>
      <w:r w:rsidR="00B702F8" w:rsidRPr="00C9289D">
        <w:rPr>
          <w:b/>
          <w:sz w:val="24"/>
          <w:szCs w:val="24"/>
        </w:rPr>
        <w:t xml:space="preserve">Realización de actividad física intensa por </w:t>
      </w:r>
      <w:r w:rsidR="00201178" w:rsidRPr="00201178">
        <w:rPr>
          <w:b/>
          <w:sz w:val="24"/>
          <w:szCs w:val="24"/>
        </w:rPr>
        <w:t>de los estudiantes de primer año del Doctorado en Medicina de la Universidad de El Salvador</w:t>
      </w:r>
      <w:r w:rsidR="00B71B53">
        <w:rPr>
          <w:b/>
          <w:sz w:val="24"/>
          <w:szCs w:val="24"/>
        </w:rPr>
        <w:t xml:space="preserve">, </w:t>
      </w:r>
      <w:r w:rsidR="00201178" w:rsidRPr="00201178">
        <w:rPr>
          <w:b/>
          <w:sz w:val="24"/>
          <w:szCs w:val="24"/>
        </w:rPr>
        <w:t>San Salvador, de Enero a Junio de 2015</w:t>
      </w:r>
      <w:r w:rsidR="00201178">
        <w:rPr>
          <w:b/>
          <w:sz w:val="24"/>
          <w:szCs w:val="24"/>
        </w:rPr>
        <w:t>.</w:t>
      </w:r>
    </w:p>
    <w:p w:rsidR="009C4573" w:rsidRDefault="00274072" w:rsidP="009C4573">
      <w:pPr>
        <w:spacing w:after="200" w:line="360" w:lineRule="auto"/>
        <w:contextualSpacing w:val="0"/>
        <w:jc w:val="center"/>
        <w:rPr>
          <w:noProof/>
          <w:sz w:val="24"/>
          <w:szCs w:val="24"/>
        </w:rPr>
      </w:pPr>
      <w:r>
        <w:rPr>
          <w:noProof/>
          <w:sz w:val="24"/>
          <w:szCs w:val="24"/>
        </w:rPr>
        <w:pict>
          <v:shape id="_x0000_i1040" type="#_x0000_t75" style="width:450pt;height:337.5pt">
            <v:imagedata r:id="rId47" o:title="actfisiintfinal"/>
          </v:shape>
        </w:pict>
      </w:r>
    </w:p>
    <w:p w:rsidR="00B702F8" w:rsidRPr="00C9289D" w:rsidRDefault="00B702F8" w:rsidP="009C4573">
      <w:pPr>
        <w:spacing w:after="200" w:line="360" w:lineRule="auto"/>
        <w:contextualSpacing w:val="0"/>
        <w:rPr>
          <w:sz w:val="24"/>
          <w:szCs w:val="24"/>
        </w:rPr>
      </w:pPr>
      <w:r w:rsidRPr="00C9289D">
        <w:rPr>
          <w:b/>
          <w:sz w:val="20"/>
          <w:szCs w:val="20"/>
        </w:rPr>
        <w:t xml:space="preserve">Fuente: </w:t>
      </w:r>
      <w:r w:rsidRPr="00C9289D">
        <w:rPr>
          <w:sz w:val="20"/>
          <w:szCs w:val="20"/>
        </w:rPr>
        <w:t>entrevista realizada a estudiantes de  1er año de la Facultad de Medicina de la Universidad de El Salvador.</w:t>
      </w:r>
    </w:p>
    <w:p w:rsidR="00B702F8" w:rsidRPr="00C9289D" w:rsidRDefault="00B702F8" w:rsidP="00B702F8">
      <w:pPr>
        <w:spacing w:after="200" w:line="360" w:lineRule="auto"/>
        <w:contextualSpacing w:val="0"/>
        <w:jc w:val="both"/>
        <w:rPr>
          <w:sz w:val="24"/>
          <w:szCs w:val="24"/>
        </w:rPr>
      </w:pPr>
      <w:r w:rsidRPr="00C9289D">
        <w:rPr>
          <w:sz w:val="24"/>
          <w:szCs w:val="24"/>
        </w:rPr>
        <w:t xml:space="preserve">De </w:t>
      </w:r>
      <w:r w:rsidR="00E5780F" w:rsidRPr="00201178">
        <w:rPr>
          <w:sz w:val="24"/>
          <w:szCs w:val="24"/>
        </w:rPr>
        <w:t>los estudiantes de primer año del Doctorado en Medicina d</w:t>
      </w:r>
      <w:r w:rsidR="00E5780F">
        <w:rPr>
          <w:sz w:val="24"/>
          <w:szCs w:val="24"/>
        </w:rPr>
        <w:t>e la Universidad de El Salvador</w:t>
      </w:r>
      <w:r w:rsidR="006C7C34">
        <w:rPr>
          <w:sz w:val="24"/>
          <w:szCs w:val="24"/>
        </w:rPr>
        <w:t>,</w:t>
      </w:r>
      <w:r w:rsidR="00E5780F" w:rsidRPr="00201178">
        <w:rPr>
          <w:sz w:val="24"/>
          <w:szCs w:val="24"/>
        </w:rPr>
        <w:t xml:space="preserve"> San Salvador, de Enero a Junio de 2015</w:t>
      </w:r>
      <w:r w:rsidRPr="00C9289D">
        <w:rPr>
          <w:sz w:val="24"/>
          <w:szCs w:val="24"/>
        </w:rPr>
        <w:t xml:space="preserve">, 25 (31.2%) de ellos dijeron realizar actividades intensas, mientras que los restantes 55 (68.8%), dijeron no realizar este tipo de actividad.  Según la OMS, se requiere una gran cantidad de esfuerzo que provoca una respiración rápida y aumento sustancial de la frecuencia cardíaca, causada por la actividad física planificada, estructurada, repetitiva y realizada con un objetivo relacionado con la mejora o el mantenimiento de uno o más componentes de la aptitud física. </w:t>
      </w:r>
    </w:p>
    <w:p w:rsidR="00B702F8" w:rsidRDefault="00DC2624" w:rsidP="00B702F8">
      <w:pPr>
        <w:spacing w:after="200" w:line="360" w:lineRule="auto"/>
        <w:contextualSpacing w:val="0"/>
        <w:jc w:val="both"/>
        <w:rPr>
          <w:b/>
          <w:sz w:val="24"/>
          <w:szCs w:val="24"/>
        </w:rPr>
      </w:pPr>
      <w:r>
        <w:rPr>
          <w:b/>
          <w:sz w:val="24"/>
          <w:szCs w:val="24"/>
        </w:rPr>
        <w:lastRenderedPageBreak/>
        <w:t>Gráfico N°</w:t>
      </w:r>
      <w:r w:rsidR="004C7EAD">
        <w:rPr>
          <w:b/>
          <w:sz w:val="24"/>
          <w:szCs w:val="24"/>
        </w:rPr>
        <w:t>15</w:t>
      </w:r>
      <w:r w:rsidR="00C573F9">
        <w:rPr>
          <w:b/>
          <w:sz w:val="24"/>
          <w:szCs w:val="24"/>
        </w:rPr>
        <w:t>.</w:t>
      </w:r>
      <w:r w:rsidR="00B71B53">
        <w:rPr>
          <w:b/>
          <w:sz w:val="24"/>
          <w:szCs w:val="24"/>
        </w:rPr>
        <w:t xml:space="preserve"> </w:t>
      </w:r>
      <w:r w:rsidR="009C4573">
        <w:rPr>
          <w:b/>
          <w:sz w:val="24"/>
          <w:szCs w:val="24"/>
        </w:rPr>
        <w:t xml:space="preserve">Tiempo de reposo </w:t>
      </w:r>
      <w:r w:rsidR="00201178" w:rsidRPr="00201178">
        <w:rPr>
          <w:b/>
          <w:sz w:val="24"/>
          <w:szCs w:val="24"/>
        </w:rPr>
        <w:t>de los estudiantes de primer año del Doctorado en Medicina de la Universidad de El Salvador</w:t>
      </w:r>
      <w:r w:rsidR="00B71B53">
        <w:rPr>
          <w:b/>
          <w:sz w:val="24"/>
          <w:szCs w:val="24"/>
        </w:rPr>
        <w:t>,</w:t>
      </w:r>
      <w:r w:rsidR="00201178" w:rsidRPr="00201178">
        <w:rPr>
          <w:b/>
          <w:sz w:val="24"/>
          <w:szCs w:val="24"/>
        </w:rPr>
        <w:t xml:space="preserve"> San Salvador, de Enero a Junio de 2015</w:t>
      </w:r>
      <w:r w:rsidR="00201178">
        <w:rPr>
          <w:b/>
          <w:sz w:val="24"/>
          <w:szCs w:val="24"/>
        </w:rPr>
        <w:t>.</w:t>
      </w:r>
    </w:p>
    <w:p w:rsidR="009C4573" w:rsidRPr="00C9289D" w:rsidRDefault="00274072" w:rsidP="009C4573">
      <w:pPr>
        <w:spacing w:after="200" w:line="360" w:lineRule="auto"/>
        <w:contextualSpacing w:val="0"/>
        <w:jc w:val="center"/>
        <w:rPr>
          <w:sz w:val="24"/>
          <w:szCs w:val="24"/>
        </w:rPr>
      </w:pPr>
      <w:r>
        <w:rPr>
          <w:b/>
          <w:sz w:val="24"/>
          <w:szCs w:val="24"/>
        </w:rPr>
        <w:pict>
          <v:shape id="_x0000_i1041" type="#_x0000_t75" style="width:450pt;height:372.75pt">
            <v:imagedata r:id="rId48" o:title="reposofinal"/>
          </v:shape>
        </w:pict>
      </w:r>
    </w:p>
    <w:p w:rsidR="00B702F8" w:rsidRPr="00C9289D" w:rsidRDefault="00B702F8" w:rsidP="00B702F8">
      <w:pPr>
        <w:spacing w:line="360" w:lineRule="auto"/>
        <w:contextualSpacing w:val="0"/>
        <w:jc w:val="both"/>
        <w:rPr>
          <w:sz w:val="20"/>
          <w:szCs w:val="20"/>
        </w:rPr>
      </w:pPr>
      <w:r w:rsidRPr="00C9289D">
        <w:rPr>
          <w:b/>
          <w:sz w:val="20"/>
          <w:szCs w:val="20"/>
        </w:rPr>
        <w:t xml:space="preserve">Fuente: </w:t>
      </w:r>
      <w:r w:rsidRPr="00C9289D">
        <w:rPr>
          <w:sz w:val="20"/>
          <w:szCs w:val="20"/>
        </w:rPr>
        <w:t>entrevista realizada a estudiantes de  1er año de la facultad de Medicina de la Universidad de El Salvador.</w:t>
      </w:r>
    </w:p>
    <w:p w:rsidR="00B702F8" w:rsidRPr="00C9289D" w:rsidRDefault="00B702F8" w:rsidP="00B702F8">
      <w:pPr>
        <w:spacing w:after="200" w:line="360" w:lineRule="auto"/>
        <w:contextualSpacing w:val="0"/>
        <w:jc w:val="both"/>
        <w:rPr>
          <w:b/>
          <w:sz w:val="24"/>
          <w:szCs w:val="24"/>
        </w:rPr>
      </w:pPr>
      <w:r w:rsidRPr="00C9289D">
        <w:rPr>
          <w:sz w:val="24"/>
          <w:szCs w:val="24"/>
        </w:rPr>
        <w:t xml:space="preserve">En el presente gráfico, se observa que </w:t>
      </w:r>
      <w:r w:rsidR="00E5780F" w:rsidRPr="00201178">
        <w:rPr>
          <w:sz w:val="24"/>
          <w:szCs w:val="24"/>
        </w:rPr>
        <w:t>los estudiantes de primer año del Doctorado en Medicina d</w:t>
      </w:r>
      <w:r w:rsidR="00E5780F">
        <w:rPr>
          <w:sz w:val="24"/>
          <w:szCs w:val="24"/>
        </w:rPr>
        <w:t>e la Universidad de El Salvador</w:t>
      </w:r>
      <w:r w:rsidR="006C7C34">
        <w:rPr>
          <w:sz w:val="24"/>
          <w:szCs w:val="24"/>
        </w:rPr>
        <w:t>,</w:t>
      </w:r>
      <w:r w:rsidR="00E5780F" w:rsidRPr="00201178">
        <w:rPr>
          <w:sz w:val="24"/>
          <w:szCs w:val="24"/>
        </w:rPr>
        <w:t xml:space="preserve"> San Salvador, de Enero a Junio de 2015</w:t>
      </w:r>
      <w:r w:rsidRPr="00C9289D">
        <w:rPr>
          <w:sz w:val="24"/>
          <w:szCs w:val="24"/>
        </w:rPr>
        <w:t xml:space="preserve">,  16 (20%) solamente reposan entre una y cuatro horas, 38 (47.5%) lo hacen entre cuatro a ocho horas; mientras que 26 (32.5%) lo hace por más de ocho horas. La mayor cantidad de horas que los estudiantes reposan, ya sea esperando entre una clase y otra o en su tiempo libre es de cuatro a ocho horas. </w:t>
      </w:r>
    </w:p>
    <w:p w:rsidR="00B702F8" w:rsidRDefault="00B71B53" w:rsidP="00B702F8">
      <w:pPr>
        <w:spacing w:after="200" w:line="360" w:lineRule="auto"/>
        <w:contextualSpacing w:val="0"/>
        <w:jc w:val="both"/>
        <w:rPr>
          <w:b/>
          <w:sz w:val="24"/>
          <w:szCs w:val="24"/>
        </w:rPr>
      </w:pPr>
      <w:r>
        <w:rPr>
          <w:b/>
          <w:sz w:val="24"/>
          <w:szCs w:val="24"/>
        </w:rPr>
        <w:lastRenderedPageBreak/>
        <w:t>Gráfico N°</w:t>
      </w:r>
      <w:r w:rsidR="004C7EAD">
        <w:rPr>
          <w:b/>
          <w:sz w:val="24"/>
          <w:szCs w:val="24"/>
        </w:rPr>
        <w:t>16</w:t>
      </w:r>
      <w:r w:rsidR="00C573F9">
        <w:rPr>
          <w:b/>
          <w:sz w:val="24"/>
          <w:szCs w:val="24"/>
        </w:rPr>
        <w:t>.</w:t>
      </w:r>
      <w:r>
        <w:rPr>
          <w:b/>
          <w:sz w:val="24"/>
          <w:szCs w:val="24"/>
        </w:rPr>
        <w:t xml:space="preserve"> </w:t>
      </w:r>
      <w:r w:rsidR="00B702F8" w:rsidRPr="00C9289D">
        <w:rPr>
          <w:b/>
          <w:sz w:val="24"/>
          <w:szCs w:val="24"/>
        </w:rPr>
        <w:t xml:space="preserve">Cálculo de Talla en </w:t>
      </w:r>
      <w:r w:rsidR="00201178" w:rsidRPr="00201178">
        <w:rPr>
          <w:b/>
          <w:sz w:val="24"/>
          <w:szCs w:val="24"/>
        </w:rPr>
        <w:t>de los estudiantes de primer año del Doctorado en Medicina de la Universidad de El Salvador</w:t>
      </w:r>
      <w:r>
        <w:rPr>
          <w:b/>
          <w:sz w:val="24"/>
          <w:szCs w:val="24"/>
        </w:rPr>
        <w:t>,</w:t>
      </w:r>
      <w:r w:rsidR="009E7A98" w:rsidRPr="00201178">
        <w:rPr>
          <w:b/>
          <w:sz w:val="24"/>
          <w:szCs w:val="24"/>
        </w:rPr>
        <w:t xml:space="preserve"> </w:t>
      </w:r>
      <w:r w:rsidR="00201178" w:rsidRPr="00201178">
        <w:rPr>
          <w:b/>
          <w:sz w:val="24"/>
          <w:szCs w:val="24"/>
        </w:rPr>
        <w:t>San Salvador, de Enero a Junio de 2015</w:t>
      </w:r>
      <w:r w:rsidR="00201178">
        <w:rPr>
          <w:b/>
          <w:sz w:val="24"/>
          <w:szCs w:val="24"/>
        </w:rPr>
        <w:t>.</w:t>
      </w:r>
    </w:p>
    <w:p w:rsidR="009C4573" w:rsidRPr="00C9289D" w:rsidRDefault="00274072" w:rsidP="009C4573">
      <w:pPr>
        <w:spacing w:after="200" w:line="360" w:lineRule="auto"/>
        <w:contextualSpacing w:val="0"/>
        <w:jc w:val="center"/>
        <w:rPr>
          <w:sz w:val="24"/>
          <w:szCs w:val="24"/>
        </w:rPr>
      </w:pPr>
      <w:r>
        <w:rPr>
          <w:b/>
          <w:sz w:val="24"/>
          <w:szCs w:val="24"/>
        </w:rPr>
        <w:pict>
          <v:shape id="_x0000_i1042" type="#_x0000_t75" style="width:450pt;height:359.25pt">
            <v:imagedata r:id="rId49" o:title="tallafinal"/>
          </v:shape>
        </w:pict>
      </w:r>
    </w:p>
    <w:p w:rsidR="00B702F8" w:rsidRPr="00C9289D" w:rsidRDefault="00B702F8" w:rsidP="00B702F8">
      <w:pPr>
        <w:spacing w:after="200" w:line="360" w:lineRule="auto"/>
        <w:contextualSpacing w:val="0"/>
        <w:jc w:val="both"/>
        <w:rPr>
          <w:sz w:val="20"/>
          <w:szCs w:val="20"/>
        </w:rPr>
      </w:pPr>
      <w:r w:rsidRPr="00C9289D">
        <w:rPr>
          <w:b/>
          <w:sz w:val="20"/>
          <w:szCs w:val="20"/>
        </w:rPr>
        <w:t xml:space="preserve">Fuente: </w:t>
      </w:r>
      <w:r w:rsidRPr="00C9289D">
        <w:rPr>
          <w:sz w:val="20"/>
          <w:szCs w:val="20"/>
        </w:rPr>
        <w:t>entrevista realizada a estudiantes de  1er año de la facultad de Medicina de la Universidad de El Salvador.</w:t>
      </w:r>
    </w:p>
    <w:p w:rsidR="00B702F8" w:rsidRDefault="00B702F8" w:rsidP="00B702F8">
      <w:pPr>
        <w:spacing w:after="200" w:line="360" w:lineRule="auto"/>
        <w:contextualSpacing w:val="0"/>
        <w:jc w:val="both"/>
        <w:rPr>
          <w:sz w:val="24"/>
          <w:szCs w:val="24"/>
        </w:rPr>
      </w:pPr>
      <w:r w:rsidRPr="00C9289D">
        <w:rPr>
          <w:sz w:val="24"/>
          <w:szCs w:val="24"/>
        </w:rPr>
        <w:t xml:space="preserve">En este gráfico observamos que </w:t>
      </w:r>
      <w:r w:rsidR="00E5780F" w:rsidRPr="00201178">
        <w:rPr>
          <w:sz w:val="24"/>
          <w:szCs w:val="24"/>
        </w:rPr>
        <w:t>los estudiantes de primer año del Doctorado en Medicina d</w:t>
      </w:r>
      <w:r w:rsidR="00E5780F">
        <w:rPr>
          <w:sz w:val="24"/>
          <w:szCs w:val="24"/>
        </w:rPr>
        <w:t>e la Universidad de El Salvador</w:t>
      </w:r>
      <w:r w:rsidR="006C7C34">
        <w:rPr>
          <w:sz w:val="24"/>
          <w:szCs w:val="24"/>
        </w:rPr>
        <w:t>,</w:t>
      </w:r>
      <w:r w:rsidR="00E5780F" w:rsidRPr="00201178">
        <w:rPr>
          <w:sz w:val="24"/>
          <w:szCs w:val="24"/>
        </w:rPr>
        <w:t xml:space="preserve"> San Salvador, de Enero a Junio de 2015</w:t>
      </w:r>
      <w:r w:rsidRPr="00C9289D">
        <w:rPr>
          <w:sz w:val="24"/>
          <w:szCs w:val="24"/>
        </w:rPr>
        <w:t>,  3 de ellos (3.75%) están entre la talla de 146 a 149 cm,  16  (20%) se encuentran entre 150 a 159 cm, la gran mayoría, 3</w:t>
      </w:r>
      <w:r w:rsidR="00B41B6F">
        <w:rPr>
          <w:sz w:val="24"/>
          <w:szCs w:val="24"/>
        </w:rPr>
        <w:t>3</w:t>
      </w:r>
      <w:r w:rsidRPr="00C9289D">
        <w:rPr>
          <w:sz w:val="24"/>
          <w:szCs w:val="24"/>
        </w:rPr>
        <w:t xml:space="preserve">  (41.2</w:t>
      </w:r>
      <w:r w:rsidR="00B2708E">
        <w:rPr>
          <w:sz w:val="24"/>
          <w:szCs w:val="24"/>
        </w:rPr>
        <w:t>5</w:t>
      </w:r>
      <w:r w:rsidRPr="00C9289D">
        <w:rPr>
          <w:sz w:val="24"/>
          <w:szCs w:val="24"/>
        </w:rPr>
        <w:t>%) entre 160 a 169 cm, a éste le siguen en frecuencia 23 alumnos más (28.</w:t>
      </w:r>
      <w:r w:rsidR="00B2708E">
        <w:rPr>
          <w:sz w:val="24"/>
          <w:szCs w:val="24"/>
        </w:rPr>
        <w:t>75</w:t>
      </w:r>
      <w:r w:rsidRPr="00C9289D">
        <w:rPr>
          <w:sz w:val="24"/>
          <w:szCs w:val="24"/>
        </w:rPr>
        <w:t>%) entre 170 a 179 cm, y solamente 5 (6.</w:t>
      </w:r>
      <w:r w:rsidR="00B2708E">
        <w:rPr>
          <w:sz w:val="24"/>
          <w:szCs w:val="24"/>
        </w:rPr>
        <w:t>25</w:t>
      </w:r>
      <w:r w:rsidRPr="00C9289D">
        <w:rPr>
          <w:sz w:val="24"/>
          <w:szCs w:val="24"/>
        </w:rPr>
        <w:t>%) entre 180 y 182 cm. Siendo el promedio de talla entre los 160 a 169 centímetros.</w:t>
      </w:r>
    </w:p>
    <w:p w:rsidR="00B702F8" w:rsidRDefault="00B71B53" w:rsidP="00B702F8">
      <w:pPr>
        <w:spacing w:after="200" w:line="360" w:lineRule="auto"/>
        <w:contextualSpacing w:val="0"/>
        <w:jc w:val="both"/>
        <w:rPr>
          <w:b/>
          <w:sz w:val="24"/>
          <w:szCs w:val="24"/>
        </w:rPr>
      </w:pPr>
      <w:r>
        <w:rPr>
          <w:b/>
          <w:sz w:val="24"/>
          <w:szCs w:val="24"/>
        </w:rPr>
        <w:lastRenderedPageBreak/>
        <w:t>Gráfico N°</w:t>
      </w:r>
      <w:r w:rsidR="004C7EAD">
        <w:rPr>
          <w:b/>
          <w:sz w:val="24"/>
          <w:szCs w:val="24"/>
        </w:rPr>
        <w:t>17</w:t>
      </w:r>
      <w:r w:rsidR="00C573F9">
        <w:rPr>
          <w:b/>
          <w:sz w:val="24"/>
          <w:szCs w:val="24"/>
        </w:rPr>
        <w:t>.</w:t>
      </w:r>
      <w:r>
        <w:rPr>
          <w:b/>
          <w:sz w:val="24"/>
          <w:szCs w:val="24"/>
        </w:rPr>
        <w:t xml:space="preserve"> </w:t>
      </w:r>
      <w:r w:rsidR="009C4573">
        <w:rPr>
          <w:b/>
          <w:sz w:val="24"/>
          <w:szCs w:val="24"/>
        </w:rPr>
        <w:t xml:space="preserve">Cálculo de Peso </w:t>
      </w:r>
      <w:r w:rsidR="00201178" w:rsidRPr="00201178">
        <w:rPr>
          <w:b/>
          <w:sz w:val="24"/>
          <w:szCs w:val="24"/>
        </w:rPr>
        <w:t>de los estudiantes de primer año del Doctorado en Medicina de la Universidad de El Salvador</w:t>
      </w:r>
      <w:r>
        <w:rPr>
          <w:b/>
          <w:sz w:val="24"/>
          <w:szCs w:val="24"/>
        </w:rPr>
        <w:t xml:space="preserve">, </w:t>
      </w:r>
      <w:r w:rsidR="00201178" w:rsidRPr="00201178">
        <w:rPr>
          <w:b/>
          <w:sz w:val="24"/>
          <w:szCs w:val="24"/>
        </w:rPr>
        <w:t>San Salvador, de Enero a Junio de 2015</w:t>
      </w:r>
      <w:r w:rsidR="00201178">
        <w:rPr>
          <w:b/>
          <w:sz w:val="24"/>
          <w:szCs w:val="24"/>
        </w:rPr>
        <w:t>.</w:t>
      </w:r>
    </w:p>
    <w:p w:rsidR="009C4573" w:rsidRPr="00C9289D" w:rsidRDefault="00274072" w:rsidP="009C4573">
      <w:pPr>
        <w:spacing w:after="200" w:line="360" w:lineRule="auto"/>
        <w:contextualSpacing w:val="0"/>
        <w:jc w:val="center"/>
        <w:rPr>
          <w:sz w:val="24"/>
          <w:szCs w:val="24"/>
        </w:rPr>
      </w:pPr>
      <w:r>
        <w:rPr>
          <w:b/>
          <w:sz w:val="24"/>
          <w:szCs w:val="24"/>
        </w:rPr>
        <w:pict>
          <v:shape id="_x0000_i1043" type="#_x0000_t75" style="width:450pt;height:356.25pt">
            <v:imagedata r:id="rId50" o:title="pesokgfinal"/>
          </v:shape>
        </w:pict>
      </w:r>
    </w:p>
    <w:p w:rsidR="00B702F8" w:rsidRPr="00C9289D" w:rsidRDefault="00B702F8" w:rsidP="00B702F8">
      <w:pPr>
        <w:spacing w:after="200" w:line="360" w:lineRule="auto"/>
        <w:contextualSpacing w:val="0"/>
        <w:jc w:val="both"/>
        <w:rPr>
          <w:sz w:val="20"/>
          <w:szCs w:val="20"/>
        </w:rPr>
      </w:pPr>
      <w:r w:rsidRPr="00C9289D">
        <w:rPr>
          <w:b/>
          <w:sz w:val="20"/>
          <w:szCs w:val="20"/>
        </w:rPr>
        <w:t xml:space="preserve">Fuente: </w:t>
      </w:r>
      <w:r w:rsidRPr="00C9289D">
        <w:rPr>
          <w:sz w:val="20"/>
          <w:szCs w:val="20"/>
        </w:rPr>
        <w:t>entrevista realizada a estudiantes de  1er año de la facultad de Medicina de la Universidad de El Salvador.</w:t>
      </w:r>
    </w:p>
    <w:p w:rsidR="00B702F8" w:rsidRDefault="00B702F8" w:rsidP="00B702F8">
      <w:pPr>
        <w:spacing w:after="200" w:line="360" w:lineRule="auto"/>
        <w:contextualSpacing w:val="0"/>
        <w:jc w:val="both"/>
        <w:rPr>
          <w:sz w:val="24"/>
          <w:szCs w:val="24"/>
        </w:rPr>
      </w:pPr>
      <w:r w:rsidRPr="00C9289D">
        <w:rPr>
          <w:sz w:val="24"/>
          <w:szCs w:val="24"/>
        </w:rPr>
        <w:t xml:space="preserve">Podemos destacar de este gráfico que </w:t>
      </w:r>
      <w:r w:rsidR="00E5780F" w:rsidRPr="00201178">
        <w:rPr>
          <w:sz w:val="24"/>
          <w:szCs w:val="24"/>
        </w:rPr>
        <w:t>los estudiantes de primer año del Doctorado en Medicina d</w:t>
      </w:r>
      <w:r w:rsidR="00E5780F">
        <w:rPr>
          <w:sz w:val="24"/>
          <w:szCs w:val="24"/>
        </w:rPr>
        <w:t>e la</w:t>
      </w:r>
      <w:r w:rsidR="006C7C34">
        <w:rPr>
          <w:sz w:val="24"/>
          <w:szCs w:val="24"/>
        </w:rPr>
        <w:t xml:space="preserve"> Universidad de El Salvador,</w:t>
      </w:r>
      <w:r w:rsidR="00E5780F" w:rsidRPr="00201178">
        <w:rPr>
          <w:sz w:val="24"/>
          <w:szCs w:val="24"/>
        </w:rPr>
        <w:t xml:space="preserve"> San Salvador, de Enero a Junio de 2015</w:t>
      </w:r>
      <w:r w:rsidR="00B2708E">
        <w:rPr>
          <w:sz w:val="24"/>
          <w:szCs w:val="24"/>
        </w:rPr>
        <w:t>, 5 (6.25</w:t>
      </w:r>
      <w:r w:rsidRPr="00C9289D">
        <w:rPr>
          <w:sz w:val="24"/>
          <w:szCs w:val="24"/>
        </w:rPr>
        <w:t xml:space="preserve">%) con pesos entre los 40 a 49 kg, la </w:t>
      </w:r>
      <w:r w:rsidR="00B2708E">
        <w:rPr>
          <w:sz w:val="24"/>
          <w:szCs w:val="24"/>
        </w:rPr>
        <w:t>mayoría de estudiantes, 23 (28.75</w:t>
      </w:r>
      <w:r w:rsidRPr="00C9289D">
        <w:rPr>
          <w:sz w:val="24"/>
          <w:szCs w:val="24"/>
        </w:rPr>
        <w:t>%), están entre los 50 a 59 Kg de peso, 19 (23.7</w:t>
      </w:r>
      <w:r w:rsidR="00B2708E">
        <w:rPr>
          <w:sz w:val="24"/>
          <w:szCs w:val="24"/>
        </w:rPr>
        <w:t>5</w:t>
      </w:r>
      <w:r w:rsidRPr="00C9289D">
        <w:rPr>
          <w:sz w:val="24"/>
          <w:szCs w:val="24"/>
        </w:rPr>
        <w:t>%</w:t>
      </w:r>
      <w:r w:rsidR="00B2708E">
        <w:rPr>
          <w:sz w:val="24"/>
          <w:szCs w:val="24"/>
        </w:rPr>
        <w:t>) entre los 60 a 69 kg, 15 (18.75</w:t>
      </w:r>
      <w:r w:rsidRPr="00C9289D">
        <w:rPr>
          <w:sz w:val="24"/>
          <w:szCs w:val="24"/>
        </w:rPr>
        <w:t>%) entre los 70 a 79, 14 (17.5%) entre los 80 a  89 kg, mientras que los porcentajes más bajos  son un 2.5% es decir 2 estudiantes quienes están entre los 90 a 99 Kg y 2 más (2.5%) se encuentran por arriba de 100 Kg.</w:t>
      </w:r>
    </w:p>
    <w:p w:rsidR="00B702F8" w:rsidRDefault="00B71B53" w:rsidP="009C4573">
      <w:pPr>
        <w:spacing w:after="200" w:line="360" w:lineRule="auto"/>
        <w:contextualSpacing w:val="0"/>
        <w:jc w:val="both"/>
        <w:rPr>
          <w:b/>
          <w:sz w:val="24"/>
          <w:szCs w:val="24"/>
        </w:rPr>
      </w:pPr>
      <w:r>
        <w:rPr>
          <w:b/>
          <w:sz w:val="24"/>
          <w:szCs w:val="24"/>
        </w:rPr>
        <w:lastRenderedPageBreak/>
        <w:t>Gráfico N°</w:t>
      </w:r>
      <w:r w:rsidR="00B702F8" w:rsidRPr="00C9289D">
        <w:rPr>
          <w:b/>
          <w:sz w:val="24"/>
          <w:szCs w:val="24"/>
        </w:rPr>
        <w:t>1</w:t>
      </w:r>
      <w:r w:rsidR="004C7EAD">
        <w:rPr>
          <w:b/>
          <w:sz w:val="24"/>
          <w:szCs w:val="24"/>
        </w:rPr>
        <w:t>8</w:t>
      </w:r>
      <w:r w:rsidR="00C573F9">
        <w:rPr>
          <w:b/>
          <w:sz w:val="24"/>
          <w:szCs w:val="24"/>
        </w:rPr>
        <w:t>.</w:t>
      </w:r>
      <w:r>
        <w:rPr>
          <w:b/>
          <w:sz w:val="24"/>
          <w:szCs w:val="24"/>
        </w:rPr>
        <w:t xml:space="preserve"> </w:t>
      </w:r>
      <w:r w:rsidR="00B702F8" w:rsidRPr="00C9289D">
        <w:rPr>
          <w:b/>
          <w:sz w:val="24"/>
          <w:szCs w:val="24"/>
        </w:rPr>
        <w:t>IMC de</w:t>
      </w:r>
      <w:r w:rsidR="00201178" w:rsidRPr="00201178">
        <w:rPr>
          <w:b/>
          <w:sz w:val="24"/>
          <w:szCs w:val="24"/>
        </w:rPr>
        <w:t xml:space="preserve"> los estudiantes de primer año del Doctorado en Medicina de la Universid</w:t>
      </w:r>
      <w:r w:rsidR="009E7A98">
        <w:rPr>
          <w:b/>
          <w:sz w:val="24"/>
          <w:szCs w:val="24"/>
        </w:rPr>
        <w:t>ad de El Salvador</w:t>
      </w:r>
      <w:r>
        <w:rPr>
          <w:b/>
          <w:sz w:val="24"/>
          <w:szCs w:val="24"/>
        </w:rPr>
        <w:t>,</w:t>
      </w:r>
      <w:r w:rsidR="00201178" w:rsidRPr="00201178">
        <w:rPr>
          <w:b/>
          <w:sz w:val="24"/>
          <w:szCs w:val="24"/>
        </w:rPr>
        <w:t xml:space="preserve"> San Salvador, </w:t>
      </w:r>
      <w:r w:rsidR="009C4573">
        <w:rPr>
          <w:b/>
          <w:sz w:val="24"/>
          <w:szCs w:val="24"/>
        </w:rPr>
        <w:t xml:space="preserve">de Enero a Junio de  </w:t>
      </w:r>
      <w:r w:rsidR="00E11FA2">
        <w:rPr>
          <w:b/>
          <w:sz w:val="24"/>
          <w:szCs w:val="24"/>
        </w:rPr>
        <w:t>2015</w:t>
      </w:r>
      <w:r w:rsidR="009C4573">
        <w:rPr>
          <w:b/>
          <w:sz w:val="24"/>
          <w:szCs w:val="24"/>
        </w:rPr>
        <w:t>.</w:t>
      </w:r>
    </w:p>
    <w:p w:rsidR="009C4573" w:rsidRPr="00E11FA2" w:rsidRDefault="00274072" w:rsidP="009C4573">
      <w:pPr>
        <w:spacing w:after="200" w:line="360" w:lineRule="auto"/>
        <w:contextualSpacing w:val="0"/>
        <w:jc w:val="center"/>
        <w:rPr>
          <w:b/>
          <w:sz w:val="24"/>
          <w:szCs w:val="24"/>
        </w:rPr>
      </w:pPr>
      <w:r>
        <w:rPr>
          <w:b/>
          <w:sz w:val="24"/>
          <w:szCs w:val="24"/>
        </w:rPr>
        <w:pict>
          <v:shape id="_x0000_i1044" type="#_x0000_t75" style="width:450pt;height:376.5pt">
            <v:imagedata r:id="rId51" o:title="imcfinal"/>
          </v:shape>
        </w:pict>
      </w:r>
    </w:p>
    <w:p w:rsidR="00B702F8" w:rsidRPr="00C9289D" w:rsidRDefault="00B702F8" w:rsidP="00B702F8">
      <w:pPr>
        <w:spacing w:after="200" w:line="360" w:lineRule="auto"/>
        <w:contextualSpacing w:val="0"/>
        <w:jc w:val="both"/>
        <w:rPr>
          <w:sz w:val="20"/>
          <w:szCs w:val="20"/>
        </w:rPr>
      </w:pPr>
      <w:r w:rsidRPr="00C9289D">
        <w:rPr>
          <w:b/>
          <w:sz w:val="20"/>
          <w:szCs w:val="20"/>
        </w:rPr>
        <w:t xml:space="preserve">Fuente: </w:t>
      </w:r>
      <w:r w:rsidRPr="00C9289D">
        <w:rPr>
          <w:sz w:val="20"/>
          <w:szCs w:val="20"/>
        </w:rPr>
        <w:t>entrevista realizada a estudiantes de 1er año de la Facultad de Medicina de la Universidad de El Salvador.</w:t>
      </w:r>
    </w:p>
    <w:p w:rsidR="00B702F8" w:rsidRPr="00C9289D" w:rsidRDefault="00B702F8" w:rsidP="00B702F8">
      <w:pPr>
        <w:spacing w:line="360" w:lineRule="auto"/>
        <w:contextualSpacing w:val="0"/>
        <w:jc w:val="both"/>
        <w:rPr>
          <w:sz w:val="24"/>
          <w:szCs w:val="24"/>
        </w:rPr>
      </w:pPr>
      <w:r w:rsidRPr="00C9289D">
        <w:rPr>
          <w:sz w:val="24"/>
          <w:szCs w:val="24"/>
        </w:rPr>
        <w:t xml:space="preserve">En éste gráfico se puede ver los diferentes niveles del Índice de Masa Corporal (IMC) que </w:t>
      </w:r>
      <w:r w:rsidR="00E5780F" w:rsidRPr="00201178">
        <w:rPr>
          <w:sz w:val="24"/>
          <w:szCs w:val="24"/>
        </w:rPr>
        <w:t>los estudiantes de primer año del Doctorado en Medicina d</w:t>
      </w:r>
      <w:r w:rsidR="00E5780F">
        <w:rPr>
          <w:sz w:val="24"/>
          <w:szCs w:val="24"/>
        </w:rPr>
        <w:t xml:space="preserve">e </w:t>
      </w:r>
      <w:r w:rsidR="006C7C34">
        <w:rPr>
          <w:sz w:val="24"/>
          <w:szCs w:val="24"/>
        </w:rPr>
        <w:t xml:space="preserve">la Universidad de El Salvador, </w:t>
      </w:r>
      <w:r w:rsidR="00E5780F" w:rsidRPr="00201178">
        <w:rPr>
          <w:sz w:val="24"/>
          <w:szCs w:val="24"/>
        </w:rPr>
        <w:t>San Salvador, de Enero a Junio de 2015</w:t>
      </w:r>
      <w:r w:rsidRPr="00C9289D">
        <w:rPr>
          <w:sz w:val="24"/>
          <w:szCs w:val="24"/>
        </w:rPr>
        <w:t xml:space="preserve"> presentan, donde 1 estudiante (1.</w:t>
      </w:r>
      <w:r w:rsidR="00C7653A">
        <w:rPr>
          <w:sz w:val="24"/>
          <w:szCs w:val="24"/>
        </w:rPr>
        <w:t>25</w:t>
      </w:r>
      <w:r w:rsidRPr="00C9289D">
        <w:rPr>
          <w:sz w:val="24"/>
          <w:szCs w:val="24"/>
        </w:rPr>
        <w:t xml:space="preserve">%) presenta una delgadez moderada, 2 (2.5%), </w:t>
      </w:r>
      <w:r w:rsidR="00C7653A">
        <w:rPr>
          <w:sz w:val="24"/>
          <w:szCs w:val="24"/>
        </w:rPr>
        <w:t>una delgadez aceptable, 47 (58.75</w:t>
      </w:r>
      <w:r w:rsidRPr="00C9289D">
        <w:rPr>
          <w:sz w:val="24"/>
          <w:szCs w:val="24"/>
        </w:rPr>
        <w:t>%) se encuentran dentro de los parámetros normales, 20 (25</w:t>
      </w:r>
      <w:r w:rsidR="00C7653A">
        <w:rPr>
          <w:sz w:val="24"/>
          <w:szCs w:val="24"/>
        </w:rPr>
        <w:t>%) presentan sobrepeso, 9  (11.25</w:t>
      </w:r>
      <w:r w:rsidRPr="00C9289D">
        <w:rPr>
          <w:sz w:val="24"/>
          <w:szCs w:val="24"/>
        </w:rPr>
        <w:t>%) son obesos tipo I y únicamente 1 estudiante (1.</w:t>
      </w:r>
      <w:r w:rsidR="00C7653A">
        <w:rPr>
          <w:sz w:val="24"/>
          <w:szCs w:val="24"/>
        </w:rPr>
        <w:t>25</w:t>
      </w:r>
      <w:r w:rsidRPr="00C9289D">
        <w:rPr>
          <w:sz w:val="24"/>
          <w:szCs w:val="24"/>
        </w:rPr>
        <w:t xml:space="preserve">%) presenta obesidad tipo III. </w:t>
      </w:r>
    </w:p>
    <w:p w:rsidR="00B702F8" w:rsidRPr="00C9289D" w:rsidRDefault="00B71B53" w:rsidP="00B71B53">
      <w:pPr>
        <w:spacing w:line="360" w:lineRule="auto"/>
        <w:contextualSpacing w:val="0"/>
        <w:jc w:val="both"/>
        <w:rPr>
          <w:sz w:val="24"/>
          <w:szCs w:val="24"/>
        </w:rPr>
      </w:pPr>
      <w:r>
        <w:rPr>
          <w:b/>
          <w:sz w:val="24"/>
          <w:szCs w:val="24"/>
        </w:rPr>
        <w:lastRenderedPageBreak/>
        <w:t>Gráfico N°</w:t>
      </w:r>
      <w:r w:rsidR="00933696">
        <w:rPr>
          <w:b/>
          <w:sz w:val="24"/>
          <w:szCs w:val="24"/>
        </w:rPr>
        <w:t>1</w:t>
      </w:r>
      <w:r w:rsidR="004C7EAD">
        <w:rPr>
          <w:b/>
          <w:sz w:val="24"/>
          <w:szCs w:val="24"/>
        </w:rPr>
        <w:t>9</w:t>
      </w:r>
      <w:r w:rsidR="00C573F9">
        <w:rPr>
          <w:b/>
          <w:sz w:val="24"/>
          <w:szCs w:val="24"/>
        </w:rPr>
        <w:t>.</w:t>
      </w:r>
      <w:r>
        <w:rPr>
          <w:b/>
          <w:sz w:val="24"/>
          <w:szCs w:val="24"/>
        </w:rPr>
        <w:t xml:space="preserve"> </w:t>
      </w:r>
      <w:r w:rsidR="00B702F8" w:rsidRPr="00C9289D">
        <w:rPr>
          <w:b/>
          <w:sz w:val="24"/>
          <w:szCs w:val="24"/>
        </w:rPr>
        <w:t xml:space="preserve">Presión Arterial en </w:t>
      </w:r>
      <w:r w:rsidR="00201178" w:rsidRPr="00201178">
        <w:rPr>
          <w:b/>
          <w:sz w:val="24"/>
          <w:szCs w:val="24"/>
        </w:rPr>
        <w:t>de los estudiantes de primer año del Doctorado en Medicina d</w:t>
      </w:r>
      <w:r w:rsidR="009E7A98">
        <w:rPr>
          <w:b/>
          <w:sz w:val="24"/>
          <w:szCs w:val="24"/>
        </w:rPr>
        <w:t>e la Universidad de El Salvador</w:t>
      </w:r>
      <w:r>
        <w:rPr>
          <w:b/>
          <w:sz w:val="24"/>
          <w:szCs w:val="24"/>
        </w:rPr>
        <w:t>,</w:t>
      </w:r>
      <w:r w:rsidR="00201178" w:rsidRPr="00201178">
        <w:rPr>
          <w:b/>
          <w:sz w:val="24"/>
          <w:szCs w:val="24"/>
        </w:rPr>
        <w:t xml:space="preserve"> San Salvador, de Enero a Junio de 2015</w:t>
      </w:r>
      <w:r w:rsidR="00201178">
        <w:rPr>
          <w:b/>
          <w:sz w:val="24"/>
          <w:szCs w:val="24"/>
        </w:rPr>
        <w:t>.</w:t>
      </w:r>
    </w:p>
    <w:p w:rsidR="00B702F8" w:rsidRPr="00C9289D" w:rsidRDefault="00274072" w:rsidP="009C4573">
      <w:pPr>
        <w:spacing w:after="200" w:line="240" w:lineRule="auto"/>
        <w:contextualSpacing w:val="0"/>
        <w:jc w:val="center"/>
        <w:rPr>
          <w:sz w:val="24"/>
          <w:szCs w:val="24"/>
        </w:rPr>
      </w:pPr>
      <w:r>
        <w:rPr>
          <w:sz w:val="24"/>
          <w:szCs w:val="24"/>
        </w:rPr>
        <w:pict>
          <v:shape id="_x0000_i1045" type="#_x0000_t75" style="width:450pt;height:389.25pt">
            <v:imagedata r:id="rId52" o:title="PAfinal"/>
          </v:shape>
        </w:pict>
      </w:r>
    </w:p>
    <w:p w:rsidR="00B702F8" w:rsidRPr="00C9289D" w:rsidRDefault="00B702F8" w:rsidP="00B702F8">
      <w:pPr>
        <w:spacing w:after="200" w:line="360" w:lineRule="auto"/>
        <w:contextualSpacing w:val="0"/>
        <w:jc w:val="both"/>
        <w:rPr>
          <w:sz w:val="20"/>
          <w:szCs w:val="20"/>
        </w:rPr>
      </w:pPr>
      <w:r w:rsidRPr="00C9289D">
        <w:rPr>
          <w:b/>
          <w:sz w:val="20"/>
          <w:szCs w:val="20"/>
        </w:rPr>
        <w:t xml:space="preserve">Fuente: </w:t>
      </w:r>
      <w:r w:rsidRPr="00C9289D">
        <w:rPr>
          <w:sz w:val="20"/>
          <w:szCs w:val="20"/>
        </w:rPr>
        <w:t>entrevista realizada a estudiantes de 1er año de la Facultad de Medicina de la Universidad de El Salvador.</w:t>
      </w:r>
    </w:p>
    <w:p w:rsidR="00B702F8" w:rsidRPr="00C9289D" w:rsidRDefault="00B702F8" w:rsidP="00B702F8">
      <w:pPr>
        <w:spacing w:after="200" w:line="360" w:lineRule="auto"/>
        <w:contextualSpacing w:val="0"/>
        <w:jc w:val="both"/>
        <w:rPr>
          <w:sz w:val="24"/>
          <w:szCs w:val="24"/>
        </w:rPr>
      </w:pPr>
      <w:r w:rsidRPr="00C9289D">
        <w:rPr>
          <w:sz w:val="24"/>
          <w:szCs w:val="24"/>
        </w:rPr>
        <w:t xml:space="preserve">En este gráfico se observa que </w:t>
      </w:r>
      <w:r w:rsidR="00E5780F" w:rsidRPr="00201178">
        <w:rPr>
          <w:sz w:val="24"/>
          <w:szCs w:val="24"/>
        </w:rPr>
        <w:t>los estudiantes de primer año del Doctorado en Medicina d</w:t>
      </w:r>
      <w:r w:rsidR="00E5780F">
        <w:rPr>
          <w:sz w:val="24"/>
          <w:szCs w:val="24"/>
        </w:rPr>
        <w:t>e la Universidad de El Salvador</w:t>
      </w:r>
      <w:r w:rsidR="006C7C34">
        <w:rPr>
          <w:sz w:val="24"/>
          <w:szCs w:val="24"/>
        </w:rPr>
        <w:t>,</w:t>
      </w:r>
      <w:r w:rsidR="00E5780F" w:rsidRPr="00201178">
        <w:rPr>
          <w:sz w:val="24"/>
          <w:szCs w:val="24"/>
        </w:rPr>
        <w:t xml:space="preserve"> San Salvador, de Enero a Junio de 2015</w:t>
      </w:r>
      <w:r w:rsidRPr="00C9289D">
        <w:rPr>
          <w:sz w:val="24"/>
          <w:szCs w:val="24"/>
        </w:rPr>
        <w:t xml:space="preserve">, 16 </w:t>
      </w:r>
      <w:r w:rsidR="00C7653A">
        <w:rPr>
          <w:sz w:val="24"/>
          <w:szCs w:val="24"/>
        </w:rPr>
        <w:t xml:space="preserve">estudiantes </w:t>
      </w:r>
      <w:r w:rsidRPr="00C9289D">
        <w:rPr>
          <w:sz w:val="24"/>
          <w:szCs w:val="24"/>
        </w:rPr>
        <w:t xml:space="preserve">(19.3%) presentan una presión arterial óptima, 37 </w:t>
      </w:r>
      <w:r w:rsidR="00C7653A">
        <w:rPr>
          <w:sz w:val="24"/>
          <w:szCs w:val="24"/>
        </w:rPr>
        <w:t xml:space="preserve">de ellos </w:t>
      </w:r>
      <w:r w:rsidRPr="00C9289D">
        <w:rPr>
          <w:sz w:val="24"/>
          <w:szCs w:val="24"/>
        </w:rPr>
        <w:t>(44.6%) están dentro de los parámetros normales, 29 (34.9%) muestran presión arterial normal alta y 1 estudiante (1.2%) hipertensión grado I. La presión arterial es la fuerza que ejerce la sangre so</w:t>
      </w:r>
      <w:r w:rsidR="009C4573">
        <w:rPr>
          <w:sz w:val="24"/>
          <w:szCs w:val="24"/>
        </w:rPr>
        <w:t>bre las paredes de las arterias</w:t>
      </w:r>
      <w:r w:rsidRPr="00C9289D">
        <w:rPr>
          <w:sz w:val="24"/>
          <w:szCs w:val="24"/>
        </w:rPr>
        <w:t>.</w:t>
      </w:r>
    </w:p>
    <w:p w:rsidR="009E7A98" w:rsidRDefault="00B71B53" w:rsidP="00B702F8">
      <w:pPr>
        <w:spacing w:after="200" w:line="360" w:lineRule="auto"/>
        <w:contextualSpacing w:val="0"/>
        <w:jc w:val="both"/>
        <w:rPr>
          <w:b/>
          <w:sz w:val="24"/>
          <w:szCs w:val="24"/>
        </w:rPr>
      </w:pPr>
      <w:r>
        <w:rPr>
          <w:b/>
          <w:sz w:val="24"/>
          <w:szCs w:val="24"/>
        </w:rPr>
        <w:lastRenderedPageBreak/>
        <w:t>Gráfico N°</w:t>
      </w:r>
      <w:r w:rsidR="004C7EAD">
        <w:rPr>
          <w:b/>
          <w:sz w:val="24"/>
          <w:szCs w:val="24"/>
        </w:rPr>
        <w:t>20</w:t>
      </w:r>
      <w:r w:rsidR="00C573F9">
        <w:rPr>
          <w:b/>
          <w:sz w:val="24"/>
          <w:szCs w:val="24"/>
        </w:rPr>
        <w:t>.</w:t>
      </w:r>
      <w:r>
        <w:rPr>
          <w:b/>
          <w:sz w:val="24"/>
          <w:szCs w:val="24"/>
        </w:rPr>
        <w:t xml:space="preserve"> </w:t>
      </w:r>
      <w:r w:rsidR="00B702F8" w:rsidRPr="00C9289D">
        <w:rPr>
          <w:b/>
          <w:sz w:val="24"/>
          <w:szCs w:val="24"/>
        </w:rPr>
        <w:t xml:space="preserve">Cálculo de perímetro abdominal en </w:t>
      </w:r>
      <w:r w:rsidR="00201178" w:rsidRPr="00201178">
        <w:rPr>
          <w:b/>
          <w:sz w:val="24"/>
          <w:szCs w:val="24"/>
        </w:rPr>
        <w:t>de los estudiantes de primer año del Doctorado en Medicina d</w:t>
      </w:r>
      <w:r w:rsidR="009E7A98">
        <w:rPr>
          <w:b/>
          <w:sz w:val="24"/>
          <w:szCs w:val="24"/>
        </w:rPr>
        <w:t xml:space="preserve">e </w:t>
      </w:r>
      <w:r>
        <w:rPr>
          <w:b/>
          <w:sz w:val="24"/>
          <w:szCs w:val="24"/>
        </w:rPr>
        <w:t xml:space="preserve">la Universidad de El Salvador, </w:t>
      </w:r>
      <w:r w:rsidR="00201178" w:rsidRPr="00201178">
        <w:rPr>
          <w:b/>
          <w:sz w:val="24"/>
          <w:szCs w:val="24"/>
        </w:rPr>
        <w:t xml:space="preserve"> San Salvador, de Enero a Junio de 2015</w:t>
      </w:r>
      <w:r w:rsidR="00201178">
        <w:rPr>
          <w:b/>
          <w:sz w:val="24"/>
          <w:szCs w:val="24"/>
        </w:rPr>
        <w:t>.</w:t>
      </w:r>
    </w:p>
    <w:p w:rsidR="002D34E4" w:rsidRDefault="00274072" w:rsidP="00230608">
      <w:pPr>
        <w:spacing w:after="200" w:line="360" w:lineRule="auto"/>
        <w:contextualSpacing w:val="0"/>
        <w:jc w:val="center"/>
        <w:rPr>
          <w:noProof/>
          <w:sz w:val="24"/>
          <w:szCs w:val="24"/>
        </w:rPr>
      </w:pPr>
      <w:r>
        <w:rPr>
          <w:noProof/>
          <w:sz w:val="24"/>
          <w:szCs w:val="24"/>
        </w:rPr>
        <w:pict>
          <v:shape id="_x0000_i1046" type="#_x0000_t75" style="width:450pt;height:339.75pt">
            <v:imagedata r:id="rId53" o:title="perabdomfin"/>
          </v:shape>
        </w:pict>
      </w:r>
    </w:p>
    <w:p w:rsidR="00B702F8" w:rsidRPr="009E7A98" w:rsidRDefault="00B702F8" w:rsidP="00767D89">
      <w:pPr>
        <w:spacing w:after="200" w:line="360" w:lineRule="auto"/>
        <w:contextualSpacing w:val="0"/>
        <w:rPr>
          <w:noProof/>
          <w:sz w:val="24"/>
          <w:szCs w:val="24"/>
        </w:rPr>
      </w:pPr>
      <w:r w:rsidRPr="00767D89">
        <w:rPr>
          <w:b/>
          <w:sz w:val="18"/>
          <w:szCs w:val="18"/>
        </w:rPr>
        <w:t xml:space="preserve">Fuente: </w:t>
      </w:r>
      <w:r w:rsidRPr="00767D89">
        <w:rPr>
          <w:sz w:val="18"/>
          <w:szCs w:val="18"/>
        </w:rPr>
        <w:t>entrevista realizada a estudiantes de 1er año de la Facultad de Medicina de la Universidad de El Salvador</w:t>
      </w:r>
      <w:r w:rsidRPr="00C9289D">
        <w:rPr>
          <w:sz w:val="20"/>
          <w:szCs w:val="20"/>
        </w:rPr>
        <w:t>.</w:t>
      </w:r>
    </w:p>
    <w:p w:rsidR="00B702F8" w:rsidRPr="00C9289D" w:rsidRDefault="00B702F8" w:rsidP="00B702F8">
      <w:pPr>
        <w:spacing w:after="200" w:line="360" w:lineRule="auto"/>
        <w:contextualSpacing w:val="0"/>
        <w:jc w:val="both"/>
        <w:rPr>
          <w:sz w:val="24"/>
          <w:szCs w:val="24"/>
        </w:rPr>
      </w:pPr>
      <w:r w:rsidRPr="00C9289D">
        <w:rPr>
          <w:sz w:val="24"/>
          <w:szCs w:val="24"/>
        </w:rPr>
        <w:t>En la gráfica se observa que</w:t>
      </w:r>
      <w:r w:rsidR="00E5780F">
        <w:rPr>
          <w:sz w:val="24"/>
          <w:szCs w:val="24"/>
        </w:rPr>
        <w:t xml:space="preserve"> </w:t>
      </w:r>
      <w:r w:rsidR="00E5780F" w:rsidRPr="00201178">
        <w:rPr>
          <w:sz w:val="24"/>
          <w:szCs w:val="24"/>
        </w:rPr>
        <w:t>los estudiantes de primer año del Doctorado en Medicina d</w:t>
      </w:r>
      <w:r w:rsidR="00E5780F">
        <w:rPr>
          <w:sz w:val="24"/>
          <w:szCs w:val="24"/>
        </w:rPr>
        <w:t>e la Universidad de El Salvador</w:t>
      </w:r>
      <w:r w:rsidR="006C7C34">
        <w:rPr>
          <w:sz w:val="24"/>
          <w:szCs w:val="24"/>
        </w:rPr>
        <w:t>,</w:t>
      </w:r>
      <w:r w:rsidR="00E5780F" w:rsidRPr="00201178">
        <w:rPr>
          <w:sz w:val="24"/>
          <w:szCs w:val="24"/>
        </w:rPr>
        <w:t xml:space="preserve"> San Salvador, de Enero a Junio de 2015</w:t>
      </w:r>
      <w:r w:rsidR="00E5780F">
        <w:rPr>
          <w:sz w:val="24"/>
          <w:szCs w:val="24"/>
        </w:rPr>
        <w:t>, presentan a</w:t>
      </w:r>
      <w:r w:rsidRPr="00C9289D">
        <w:rPr>
          <w:sz w:val="24"/>
          <w:szCs w:val="24"/>
        </w:rPr>
        <w:t xml:space="preserve"> 36 estudiantes masculinos (90%) </w:t>
      </w:r>
      <w:r w:rsidR="00E5780F">
        <w:rPr>
          <w:sz w:val="24"/>
          <w:szCs w:val="24"/>
        </w:rPr>
        <w:t xml:space="preserve">quienes </w:t>
      </w:r>
      <w:r w:rsidRPr="00C9289D">
        <w:rPr>
          <w:sz w:val="24"/>
          <w:szCs w:val="24"/>
        </w:rPr>
        <w:t>tienen un perímetro abdominal entre los 70 a 102 centímetros, ubicándose dentro de los rangos normales, no así 4 estudiantes (10%) que están arriba de lo normal con más de 102 centímetros. En comparación, hay 37 estudiantes del sexo femenino (92.5%) que se encuentran con un perímetro abdominal dentro de  lo normal entre los 50 a 88 cm y únicamente 3 estudiantes (7.5%) se encuentran arriba de los 88 centímetros</w:t>
      </w:r>
      <w:r w:rsidR="00787623">
        <w:rPr>
          <w:sz w:val="24"/>
          <w:szCs w:val="24"/>
        </w:rPr>
        <w:t>.</w:t>
      </w:r>
      <w:r w:rsidRPr="00C9289D">
        <w:rPr>
          <w:sz w:val="24"/>
          <w:szCs w:val="24"/>
        </w:rPr>
        <w:t xml:space="preserve"> </w:t>
      </w:r>
    </w:p>
    <w:p w:rsidR="003C1967" w:rsidRPr="00067ACE" w:rsidRDefault="003C1967" w:rsidP="00067ACE">
      <w:pPr>
        <w:spacing w:line="360" w:lineRule="auto"/>
        <w:jc w:val="center"/>
        <w:rPr>
          <w:b/>
          <w:sz w:val="24"/>
          <w:szCs w:val="24"/>
        </w:rPr>
      </w:pPr>
      <w:r w:rsidRPr="00067ACE">
        <w:rPr>
          <w:b/>
          <w:sz w:val="24"/>
          <w:szCs w:val="24"/>
        </w:rPr>
        <w:lastRenderedPageBreak/>
        <w:t>VI. DISCUSIÓN</w:t>
      </w:r>
    </w:p>
    <w:p w:rsidR="003C1967" w:rsidRDefault="003C1967" w:rsidP="00067ACE">
      <w:pPr>
        <w:spacing w:line="360" w:lineRule="auto"/>
        <w:jc w:val="both"/>
        <w:rPr>
          <w:sz w:val="24"/>
          <w:szCs w:val="24"/>
        </w:rPr>
      </w:pPr>
      <w:r w:rsidRPr="00067ACE">
        <w:rPr>
          <w:sz w:val="24"/>
          <w:szCs w:val="24"/>
        </w:rPr>
        <w:t>En primer lugar tomar en consideración que los estudiantes entrevistados de primer año de la carrera de Doctorado de Medicina de la Universidad de El Salvador, se caracterizan porque 64 de ellos (80%), cuentan con edades entre los 17 a 19 años y 16 (20%) entre los 20 a 25 años, lo cual significa que el inicio de sus estudios universitarios se da alrededor de los 17 años.</w:t>
      </w:r>
    </w:p>
    <w:p w:rsidR="00067ACE" w:rsidRPr="00067ACE" w:rsidRDefault="00067ACE" w:rsidP="00067ACE">
      <w:pPr>
        <w:spacing w:line="360" w:lineRule="auto"/>
        <w:jc w:val="both"/>
        <w:rPr>
          <w:sz w:val="24"/>
          <w:szCs w:val="24"/>
        </w:rPr>
      </w:pPr>
    </w:p>
    <w:p w:rsidR="003C1967" w:rsidRDefault="003C1967" w:rsidP="00067ACE">
      <w:pPr>
        <w:spacing w:line="360" w:lineRule="auto"/>
        <w:jc w:val="both"/>
        <w:rPr>
          <w:sz w:val="24"/>
          <w:szCs w:val="24"/>
        </w:rPr>
      </w:pPr>
      <w:r w:rsidRPr="00067ACE">
        <w:rPr>
          <w:sz w:val="24"/>
          <w:szCs w:val="24"/>
        </w:rPr>
        <w:t>Los estudiantes, al ingresar a la universidad, adoptan hábitos diferentes a los que estaban acostumbrados, es decir un nuevo estilo de vida, entendiéndose por estilo de vida al conjunto de actitudes y comportamientos que adoptan y desarrollan las personas de forma individual o colectiva para satisfacer sus necesidades como seres humanos y alcanzar su desarrollo personal.</w:t>
      </w:r>
    </w:p>
    <w:p w:rsidR="00067ACE" w:rsidRPr="00067ACE" w:rsidRDefault="00067ACE" w:rsidP="00067ACE">
      <w:pPr>
        <w:spacing w:line="360" w:lineRule="auto"/>
        <w:jc w:val="both"/>
        <w:rPr>
          <w:sz w:val="24"/>
          <w:szCs w:val="24"/>
        </w:rPr>
      </w:pPr>
    </w:p>
    <w:p w:rsidR="003C1967" w:rsidRDefault="003C1967" w:rsidP="00067ACE">
      <w:pPr>
        <w:spacing w:line="360" w:lineRule="auto"/>
        <w:jc w:val="both"/>
        <w:rPr>
          <w:sz w:val="24"/>
          <w:szCs w:val="24"/>
        </w:rPr>
      </w:pPr>
      <w:r w:rsidRPr="00067ACE">
        <w:rPr>
          <w:sz w:val="24"/>
          <w:szCs w:val="24"/>
        </w:rPr>
        <w:t xml:space="preserve">Relacionando lo anterior con los estudiantes del Doctorado en Medicina de la Universidad de El Salvador, se puede decir que su forma de vivir es peculiar (propio o característico) dado que el tiempo de formación es de </w:t>
      </w:r>
      <w:r w:rsidR="00767D89" w:rsidRPr="00067ACE">
        <w:rPr>
          <w:sz w:val="24"/>
          <w:szCs w:val="24"/>
        </w:rPr>
        <w:t>siete</w:t>
      </w:r>
      <w:r w:rsidRPr="00067ACE">
        <w:rPr>
          <w:sz w:val="24"/>
          <w:szCs w:val="24"/>
        </w:rPr>
        <w:t xml:space="preserve"> años y</w:t>
      </w:r>
      <w:r w:rsidR="00767D89" w:rsidRPr="00067ACE">
        <w:rPr>
          <w:sz w:val="24"/>
          <w:szCs w:val="24"/>
        </w:rPr>
        <w:t xml:space="preserve"> uno más, el año social, estos dos</w:t>
      </w:r>
      <w:r w:rsidRPr="00067ACE">
        <w:rPr>
          <w:sz w:val="24"/>
          <w:szCs w:val="24"/>
        </w:rPr>
        <w:t xml:space="preserve"> últimos realizados en los diferentes servicios de salud del </w:t>
      </w:r>
      <w:r w:rsidR="00767D89" w:rsidRPr="00067ACE">
        <w:rPr>
          <w:sz w:val="24"/>
          <w:szCs w:val="24"/>
        </w:rPr>
        <w:t>Ministerio de Salud</w:t>
      </w:r>
      <w:r w:rsidR="00067ACE" w:rsidRPr="00067ACE">
        <w:rPr>
          <w:sz w:val="24"/>
          <w:szCs w:val="24"/>
        </w:rPr>
        <w:t xml:space="preserve"> (MINSAL)</w:t>
      </w:r>
      <w:r w:rsidRPr="00067ACE">
        <w:rPr>
          <w:sz w:val="24"/>
          <w:szCs w:val="24"/>
        </w:rPr>
        <w:t>.</w:t>
      </w:r>
    </w:p>
    <w:p w:rsidR="00067ACE" w:rsidRPr="00067ACE" w:rsidRDefault="00067ACE" w:rsidP="00067ACE">
      <w:pPr>
        <w:spacing w:line="360" w:lineRule="auto"/>
        <w:jc w:val="both"/>
        <w:rPr>
          <w:sz w:val="24"/>
          <w:szCs w:val="24"/>
        </w:rPr>
      </w:pPr>
    </w:p>
    <w:p w:rsidR="003C1967" w:rsidRDefault="003C1967" w:rsidP="00067ACE">
      <w:pPr>
        <w:spacing w:line="360" w:lineRule="auto"/>
        <w:jc w:val="both"/>
        <w:rPr>
          <w:sz w:val="24"/>
          <w:szCs w:val="24"/>
        </w:rPr>
      </w:pPr>
      <w:r w:rsidRPr="00067ACE">
        <w:rPr>
          <w:sz w:val="24"/>
          <w:szCs w:val="24"/>
        </w:rPr>
        <w:t xml:space="preserve">Al iniciar este período de formación, según los estudiantes entrevistados, cambian los patrones de alimentación, debido a la exigencia académica, el tiempo libre y el nivel adquisitivo de cada uno; ya que la universidad demanda su  presencia en el campus universitario por más de ocho horas, situación que los hace consumir cierto tipo de  alimentos, con mayor frecuencia carbohidratos, cuya función principal es suministrarle energía al cuerpo, especialmente al cerebro y al sistema nervioso, pero al consumirlos en exceso, se da un aumento de peso.  </w:t>
      </w:r>
    </w:p>
    <w:p w:rsidR="00353EAB" w:rsidRDefault="00353EAB" w:rsidP="00067ACE">
      <w:pPr>
        <w:spacing w:line="360" w:lineRule="auto"/>
        <w:jc w:val="both"/>
        <w:rPr>
          <w:sz w:val="24"/>
          <w:szCs w:val="24"/>
        </w:rPr>
      </w:pPr>
    </w:p>
    <w:p w:rsidR="00353EAB" w:rsidRPr="00067ACE" w:rsidRDefault="00353EAB" w:rsidP="00067ACE">
      <w:pPr>
        <w:spacing w:line="360" w:lineRule="auto"/>
        <w:jc w:val="both"/>
        <w:rPr>
          <w:sz w:val="24"/>
          <w:szCs w:val="24"/>
        </w:rPr>
      </w:pPr>
      <w:r>
        <w:rPr>
          <w:sz w:val="24"/>
          <w:szCs w:val="24"/>
        </w:rPr>
        <w:t xml:space="preserve">De los estudiantes entrevistados, 40 de ellos (50%) pertenecen al sexo femenino, igual número de estudiantes: 40 (50%), pertenecen al sexo masculino, </w:t>
      </w:r>
      <w:r w:rsidR="002E49F8">
        <w:rPr>
          <w:sz w:val="24"/>
          <w:szCs w:val="24"/>
        </w:rPr>
        <w:t>siendo las proporciones iguales, en cuanto a género y permitiendo tener variedad de información en la investigación luego de analizar los resultados.</w:t>
      </w:r>
    </w:p>
    <w:p w:rsidR="003C1967" w:rsidRPr="00067ACE" w:rsidRDefault="003C1967" w:rsidP="00067ACE">
      <w:pPr>
        <w:spacing w:line="360" w:lineRule="auto"/>
        <w:jc w:val="both"/>
        <w:rPr>
          <w:sz w:val="24"/>
          <w:szCs w:val="24"/>
        </w:rPr>
      </w:pPr>
      <w:r w:rsidRPr="00067ACE">
        <w:rPr>
          <w:sz w:val="24"/>
          <w:szCs w:val="24"/>
        </w:rPr>
        <w:lastRenderedPageBreak/>
        <w:t xml:space="preserve"> Los carbohidratos son los de mayor consumo por par</w:t>
      </w:r>
      <w:r w:rsidR="002E49F8">
        <w:rPr>
          <w:sz w:val="24"/>
          <w:szCs w:val="24"/>
        </w:rPr>
        <w:t xml:space="preserve">te de  79 estudiantes (98.75%), por lo que se </w:t>
      </w:r>
      <w:r w:rsidRPr="00067ACE">
        <w:rPr>
          <w:sz w:val="24"/>
          <w:szCs w:val="24"/>
        </w:rPr>
        <w:t>recomienda reducir el consumo de azúcares libres a lo largo del ciclo de vida. Tanto para los adultos como para los niños se debería reducir a menos del 10% de la ingesta calórica total diaria, quienes consumen menos azúcares tienen menor peso corporal y, en segundo lugar, el aumento de la cantidad de azúcares en la dieta va asociado a un aumento comparable de peso.</w:t>
      </w:r>
    </w:p>
    <w:p w:rsidR="003C1967" w:rsidRPr="00067ACE" w:rsidRDefault="003C1967" w:rsidP="00067ACE">
      <w:pPr>
        <w:spacing w:line="360" w:lineRule="auto"/>
        <w:jc w:val="both"/>
        <w:rPr>
          <w:sz w:val="24"/>
          <w:szCs w:val="24"/>
        </w:rPr>
      </w:pPr>
      <w:r w:rsidRPr="00067ACE">
        <w:rPr>
          <w:sz w:val="24"/>
          <w:szCs w:val="24"/>
        </w:rPr>
        <w:t xml:space="preserve"> </w:t>
      </w:r>
    </w:p>
    <w:p w:rsidR="00F27353" w:rsidRDefault="003C1967" w:rsidP="00067ACE">
      <w:pPr>
        <w:spacing w:line="360" w:lineRule="auto"/>
        <w:jc w:val="both"/>
        <w:rPr>
          <w:sz w:val="24"/>
          <w:szCs w:val="24"/>
          <w:highlight w:val="white"/>
        </w:rPr>
      </w:pPr>
      <w:r w:rsidRPr="00067ACE">
        <w:rPr>
          <w:sz w:val="24"/>
          <w:szCs w:val="24"/>
        </w:rPr>
        <w:t>En segundo lu</w:t>
      </w:r>
      <w:r w:rsidR="002E49F8">
        <w:rPr>
          <w:sz w:val="24"/>
          <w:szCs w:val="24"/>
        </w:rPr>
        <w:t>gar tenemos el consumo de grasas</w:t>
      </w:r>
      <w:r w:rsidRPr="00067ACE">
        <w:rPr>
          <w:sz w:val="24"/>
          <w:szCs w:val="24"/>
        </w:rPr>
        <w:t xml:space="preserve">, </w:t>
      </w:r>
      <w:r w:rsidR="002E49F8">
        <w:rPr>
          <w:sz w:val="24"/>
          <w:szCs w:val="24"/>
        </w:rPr>
        <w:t>que</w:t>
      </w:r>
      <w:r w:rsidRPr="00067ACE">
        <w:rPr>
          <w:sz w:val="24"/>
          <w:szCs w:val="24"/>
        </w:rPr>
        <w:t xml:space="preserve"> es una fuente de energía y ayuda al cuerpo a absorber vitaminas; son las preferidas de 69 estudiantes</w:t>
      </w:r>
      <w:r w:rsidR="002E49F8">
        <w:rPr>
          <w:sz w:val="24"/>
          <w:szCs w:val="24"/>
        </w:rPr>
        <w:t>, equivalente al</w:t>
      </w:r>
      <w:r w:rsidRPr="00067ACE">
        <w:rPr>
          <w:sz w:val="24"/>
          <w:szCs w:val="24"/>
        </w:rPr>
        <w:t xml:space="preserve"> (86.25%).</w:t>
      </w:r>
      <w:r w:rsidRPr="00067ACE">
        <w:rPr>
          <w:sz w:val="24"/>
          <w:szCs w:val="24"/>
          <w:highlight w:val="white"/>
        </w:rPr>
        <w:t xml:space="preserve"> Consumir demasiada grasa puede contribuir a la obesidad. Las calorías que provienen de la grasa se transforman en grasa más fácilmente que los carbohidratos y las proteínas. </w:t>
      </w:r>
    </w:p>
    <w:p w:rsidR="00F27353" w:rsidRDefault="00F27353" w:rsidP="00067ACE">
      <w:pPr>
        <w:spacing w:line="360" w:lineRule="auto"/>
        <w:jc w:val="both"/>
        <w:rPr>
          <w:sz w:val="24"/>
          <w:szCs w:val="24"/>
          <w:highlight w:val="white"/>
        </w:rPr>
      </w:pPr>
    </w:p>
    <w:p w:rsidR="003C1967" w:rsidRPr="00067ACE" w:rsidRDefault="003C1967" w:rsidP="00067ACE">
      <w:pPr>
        <w:spacing w:line="360" w:lineRule="auto"/>
        <w:jc w:val="both"/>
        <w:rPr>
          <w:sz w:val="24"/>
          <w:szCs w:val="24"/>
        </w:rPr>
      </w:pPr>
      <w:r w:rsidRPr="00067ACE">
        <w:rPr>
          <w:sz w:val="24"/>
          <w:szCs w:val="24"/>
          <w:highlight w:val="white"/>
        </w:rPr>
        <w:t xml:space="preserve">La grasa en la dieta puede confundir el apetito de modo que  puede no darse cuenta cuando está lleno. Algunas grasas también elevan la presión arterial (sanguínea) y el nivel de colesterol total, y pueden aumentar el riesgo de padecer algunos cánceres, enfermedad del corazón y diabetes. Por lo que es preocupante el nivel de consumo de </w:t>
      </w:r>
      <w:r w:rsidR="002E49F8">
        <w:rPr>
          <w:sz w:val="24"/>
          <w:szCs w:val="24"/>
          <w:highlight w:val="white"/>
        </w:rPr>
        <w:t xml:space="preserve">grasas por parte de </w:t>
      </w:r>
      <w:r w:rsidRPr="00067ACE">
        <w:rPr>
          <w:sz w:val="24"/>
          <w:szCs w:val="24"/>
          <w:highlight w:val="white"/>
        </w:rPr>
        <w:t>los estudiantes.</w:t>
      </w:r>
    </w:p>
    <w:p w:rsidR="003C1967" w:rsidRPr="00067ACE" w:rsidRDefault="003C1967" w:rsidP="00067ACE">
      <w:pPr>
        <w:spacing w:line="360" w:lineRule="auto"/>
        <w:jc w:val="both"/>
        <w:rPr>
          <w:sz w:val="24"/>
          <w:szCs w:val="24"/>
        </w:rPr>
      </w:pPr>
      <w:r w:rsidRPr="00067ACE">
        <w:rPr>
          <w:sz w:val="24"/>
          <w:szCs w:val="24"/>
        </w:rPr>
        <w:t xml:space="preserve"> </w:t>
      </w:r>
    </w:p>
    <w:p w:rsidR="003C1967" w:rsidRPr="00067ACE" w:rsidRDefault="003C1967" w:rsidP="00067ACE">
      <w:pPr>
        <w:spacing w:line="360" w:lineRule="auto"/>
        <w:jc w:val="both"/>
        <w:rPr>
          <w:sz w:val="24"/>
          <w:szCs w:val="24"/>
        </w:rPr>
      </w:pPr>
      <w:r w:rsidRPr="00067ACE">
        <w:rPr>
          <w:sz w:val="24"/>
          <w:szCs w:val="24"/>
          <w:highlight w:val="white"/>
        </w:rPr>
        <w:t>En tercer lugar tenemos las frutas y verduras</w:t>
      </w:r>
      <w:r w:rsidR="002E49F8">
        <w:rPr>
          <w:sz w:val="24"/>
          <w:szCs w:val="24"/>
          <w:highlight w:val="white"/>
        </w:rPr>
        <w:t>, que</w:t>
      </w:r>
      <w:r w:rsidRPr="00067ACE">
        <w:rPr>
          <w:sz w:val="24"/>
          <w:szCs w:val="24"/>
          <w:highlight w:val="white"/>
        </w:rPr>
        <w:t xml:space="preserve"> son las preferidas de 54 estudiantes (67.50%); los expertos recomiendan para mantener una dieta equilibrada además de disminuir las grasas, aumentar el consumo de frutas, verduras, legumbres, cereales integrales y frutos secos; los estudiantes las consumen pero en una cantidad menor a la indicada, sobre todo las verduras de las cuales no consumen casi nada y d</w:t>
      </w:r>
      <w:r w:rsidR="002E49F8">
        <w:rPr>
          <w:sz w:val="24"/>
          <w:szCs w:val="24"/>
          <w:highlight w:val="white"/>
        </w:rPr>
        <w:t>ado que é</w:t>
      </w:r>
      <w:r w:rsidRPr="00067ACE">
        <w:rPr>
          <w:sz w:val="24"/>
          <w:szCs w:val="24"/>
          <w:highlight w:val="white"/>
        </w:rPr>
        <w:t>stas tienen antioxidantes</w:t>
      </w:r>
      <w:r w:rsidR="002E49F8">
        <w:rPr>
          <w:sz w:val="24"/>
          <w:szCs w:val="24"/>
          <w:highlight w:val="white"/>
        </w:rPr>
        <w:t>,</w:t>
      </w:r>
      <w:r w:rsidRPr="00067ACE">
        <w:rPr>
          <w:sz w:val="24"/>
          <w:szCs w:val="24"/>
          <w:highlight w:val="white"/>
        </w:rPr>
        <w:t xml:space="preserve"> la falta de ellas y la inactividad física hará que se acumulen los radicales libres, los cuales son perjudiciales para la salud.</w:t>
      </w:r>
    </w:p>
    <w:p w:rsidR="003C1967" w:rsidRPr="00067ACE" w:rsidRDefault="003C1967" w:rsidP="00067ACE">
      <w:pPr>
        <w:spacing w:line="360" w:lineRule="auto"/>
        <w:jc w:val="both"/>
        <w:rPr>
          <w:sz w:val="24"/>
          <w:szCs w:val="24"/>
        </w:rPr>
      </w:pPr>
      <w:r w:rsidRPr="00067ACE">
        <w:rPr>
          <w:sz w:val="24"/>
          <w:szCs w:val="24"/>
        </w:rPr>
        <w:t xml:space="preserve"> </w:t>
      </w:r>
    </w:p>
    <w:p w:rsidR="00F27353" w:rsidRDefault="003C1967" w:rsidP="00067ACE">
      <w:pPr>
        <w:spacing w:line="360" w:lineRule="auto"/>
        <w:jc w:val="both"/>
        <w:rPr>
          <w:sz w:val="24"/>
          <w:szCs w:val="24"/>
          <w:highlight w:val="white"/>
        </w:rPr>
      </w:pPr>
      <w:r w:rsidRPr="00067ACE">
        <w:rPr>
          <w:sz w:val="24"/>
          <w:szCs w:val="24"/>
          <w:highlight w:val="white"/>
        </w:rPr>
        <w:t xml:space="preserve">Por último tenemos las proteínas en menor cantidad, donde únicamente 43 estudiantes (53.75%) las consumen, esto es preocupante ya que se sabe que las proteínas son formadoras de tejido, además de dar sensación de plenitud y </w:t>
      </w:r>
      <w:r w:rsidRPr="00067ACE">
        <w:rPr>
          <w:sz w:val="24"/>
          <w:szCs w:val="24"/>
          <w:highlight w:val="white"/>
        </w:rPr>
        <w:lastRenderedPageBreak/>
        <w:t>mantienen sin hambre al individuo por más tiempo; lo que quiere decir que si los estudiantes consumen pocas proteínas afectará su desempeño académico, su buena</w:t>
      </w:r>
    </w:p>
    <w:p w:rsidR="003C1967" w:rsidRPr="00067ACE" w:rsidRDefault="003C1967" w:rsidP="00067ACE">
      <w:pPr>
        <w:spacing w:line="360" w:lineRule="auto"/>
        <w:jc w:val="both"/>
        <w:rPr>
          <w:sz w:val="24"/>
          <w:szCs w:val="24"/>
        </w:rPr>
      </w:pPr>
      <w:proofErr w:type="gramStart"/>
      <w:r w:rsidRPr="00067ACE">
        <w:rPr>
          <w:sz w:val="24"/>
          <w:szCs w:val="24"/>
          <w:highlight w:val="white"/>
        </w:rPr>
        <w:t>salud</w:t>
      </w:r>
      <w:proofErr w:type="gramEnd"/>
      <w:r w:rsidRPr="00067ACE">
        <w:rPr>
          <w:sz w:val="24"/>
          <w:szCs w:val="24"/>
          <w:highlight w:val="white"/>
        </w:rPr>
        <w:t xml:space="preserve"> y por otro lado tendrá hambre más rápido.</w:t>
      </w:r>
    </w:p>
    <w:p w:rsidR="003C1967" w:rsidRPr="00067ACE" w:rsidRDefault="003C1967" w:rsidP="00067ACE">
      <w:pPr>
        <w:spacing w:line="360" w:lineRule="auto"/>
        <w:jc w:val="both"/>
        <w:rPr>
          <w:sz w:val="24"/>
          <w:szCs w:val="24"/>
        </w:rPr>
      </w:pPr>
      <w:r w:rsidRPr="00067ACE">
        <w:rPr>
          <w:sz w:val="24"/>
          <w:szCs w:val="24"/>
        </w:rPr>
        <w:t xml:space="preserve"> </w:t>
      </w:r>
    </w:p>
    <w:p w:rsidR="003C1967" w:rsidRPr="00067ACE" w:rsidRDefault="003C1967" w:rsidP="00067ACE">
      <w:pPr>
        <w:spacing w:line="360" w:lineRule="auto"/>
        <w:jc w:val="both"/>
        <w:rPr>
          <w:sz w:val="24"/>
          <w:szCs w:val="24"/>
        </w:rPr>
      </w:pPr>
      <w:r w:rsidRPr="00067ACE">
        <w:rPr>
          <w:sz w:val="24"/>
          <w:szCs w:val="24"/>
          <w:highlight w:val="white"/>
        </w:rPr>
        <w:t>En muchas ocasiones</w:t>
      </w:r>
      <w:r w:rsidR="002E49F8">
        <w:rPr>
          <w:sz w:val="24"/>
          <w:szCs w:val="24"/>
          <w:highlight w:val="white"/>
        </w:rPr>
        <w:t xml:space="preserve"> los estudiantes no logran</w:t>
      </w:r>
      <w:r w:rsidRPr="00067ACE">
        <w:rPr>
          <w:sz w:val="24"/>
          <w:szCs w:val="24"/>
          <w:highlight w:val="white"/>
        </w:rPr>
        <w:t xml:space="preserve"> consumir una alimentación adecuada con calidad nutricional,</w:t>
      </w:r>
      <w:r w:rsidR="002E49F8">
        <w:rPr>
          <w:sz w:val="24"/>
          <w:szCs w:val="24"/>
          <w:highlight w:val="white"/>
        </w:rPr>
        <w:t xml:space="preserve"> debido a múltiples factores, siendo los de mayor accesibilidad los</w:t>
      </w:r>
      <w:r w:rsidRPr="00067ACE">
        <w:rPr>
          <w:sz w:val="24"/>
          <w:szCs w:val="24"/>
          <w:highlight w:val="white"/>
        </w:rPr>
        <w:t xml:space="preserve"> alimentos altos en azúcares, grasas, además de los altos contenidos de  sodio que estos presentan y que están al alcance de todos. Esto se puede corroborar con las encuestas realizadas, donde  65 estudiantes (81.25%), prefieren la comida rápida, 58 (72.5%) la comida típica e igual número 58 (72.5%) incluye además golosinas, sin tener conciencia </w:t>
      </w:r>
      <w:r w:rsidRPr="00067ACE">
        <w:rPr>
          <w:sz w:val="24"/>
          <w:szCs w:val="24"/>
        </w:rPr>
        <w:t xml:space="preserve">de la cantidad de azúcar, grasa o sal, que consumen ya que están ocultas en los alimentos procesados; es preocupante darse cuenta que la mayoría de personas consume gran cantidad de este tipo de alimentos, más alarmante aún es que sean elegidos sin mayor control por los futuros trabajadores de la salud, quienes deberían de ser un ejemplo a seguir. </w:t>
      </w:r>
    </w:p>
    <w:p w:rsidR="003C1967" w:rsidRPr="00067ACE" w:rsidRDefault="003C1967" w:rsidP="00067ACE">
      <w:pPr>
        <w:spacing w:line="360" w:lineRule="auto"/>
        <w:jc w:val="both"/>
        <w:rPr>
          <w:sz w:val="24"/>
          <w:szCs w:val="24"/>
        </w:rPr>
      </w:pPr>
      <w:r w:rsidRPr="00067ACE">
        <w:rPr>
          <w:sz w:val="24"/>
          <w:szCs w:val="24"/>
        </w:rPr>
        <w:t xml:space="preserve"> </w:t>
      </w:r>
    </w:p>
    <w:p w:rsidR="008E13C9" w:rsidRDefault="003C1967" w:rsidP="00067ACE">
      <w:pPr>
        <w:spacing w:line="360" w:lineRule="auto"/>
        <w:jc w:val="both"/>
        <w:rPr>
          <w:sz w:val="24"/>
          <w:szCs w:val="24"/>
        </w:rPr>
      </w:pPr>
      <w:r w:rsidRPr="00067ACE">
        <w:rPr>
          <w:sz w:val="24"/>
          <w:szCs w:val="24"/>
          <w:highlight w:val="white"/>
        </w:rPr>
        <w:t>Al indagar sobre los tipos de bebida que más se ingieren surgen 4 categorías, siendo la preferida de 70 estudiantes (47.94%), los refrescos naturales, que pueden tener un alto contenido calórico dependiendo de la cantidad de azúcar de mesa (sacarosa) que incluya su preparación</w:t>
      </w:r>
      <w:r w:rsidR="002E49F8">
        <w:rPr>
          <w:sz w:val="24"/>
          <w:szCs w:val="24"/>
          <w:highlight w:val="white"/>
        </w:rPr>
        <w:t>,</w:t>
      </w:r>
      <w:r w:rsidRPr="00067ACE">
        <w:rPr>
          <w:sz w:val="24"/>
          <w:szCs w:val="24"/>
          <w:highlight w:val="white"/>
        </w:rPr>
        <w:t xml:space="preserve"> lo cual resulta dañino para el organismo, eso sin contar con la cantidad de azúcar e</w:t>
      </w:r>
      <w:r w:rsidR="002E49F8">
        <w:rPr>
          <w:sz w:val="24"/>
          <w:szCs w:val="24"/>
          <w:highlight w:val="white"/>
        </w:rPr>
        <w:t>xtra que algunas veces se añade. En segundo</w:t>
      </w:r>
      <w:r w:rsidR="00C032CC">
        <w:rPr>
          <w:sz w:val="24"/>
          <w:szCs w:val="24"/>
          <w:highlight w:val="white"/>
        </w:rPr>
        <w:t xml:space="preserve"> lugar</w:t>
      </w:r>
      <w:r w:rsidR="002E49F8">
        <w:rPr>
          <w:sz w:val="24"/>
          <w:szCs w:val="24"/>
          <w:highlight w:val="white"/>
        </w:rPr>
        <w:t xml:space="preserve"> de preferencia, </w:t>
      </w:r>
      <w:r w:rsidRPr="00067ACE">
        <w:rPr>
          <w:sz w:val="24"/>
          <w:szCs w:val="24"/>
          <w:highlight w:val="white"/>
        </w:rPr>
        <w:t xml:space="preserve"> </w:t>
      </w:r>
      <w:r w:rsidR="00C032CC">
        <w:rPr>
          <w:sz w:val="24"/>
          <w:szCs w:val="24"/>
          <w:highlight w:val="white"/>
        </w:rPr>
        <w:t>se encuentran</w:t>
      </w:r>
      <w:r w:rsidR="00C032CC" w:rsidRPr="00067ACE">
        <w:rPr>
          <w:sz w:val="24"/>
          <w:szCs w:val="24"/>
          <w:highlight w:val="white"/>
        </w:rPr>
        <w:t xml:space="preserve"> </w:t>
      </w:r>
      <w:r w:rsidRPr="00067ACE">
        <w:rPr>
          <w:sz w:val="24"/>
          <w:szCs w:val="24"/>
          <w:highlight w:val="white"/>
        </w:rPr>
        <w:t>60</w:t>
      </w:r>
      <w:r w:rsidR="00C032CC">
        <w:rPr>
          <w:sz w:val="24"/>
          <w:szCs w:val="24"/>
          <w:highlight w:val="white"/>
        </w:rPr>
        <w:t xml:space="preserve"> estudiantes</w:t>
      </w:r>
      <w:r w:rsidRPr="00067ACE">
        <w:rPr>
          <w:sz w:val="24"/>
          <w:szCs w:val="24"/>
          <w:highlight w:val="white"/>
        </w:rPr>
        <w:t xml:space="preserve"> (66.7%)</w:t>
      </w:r>
      <w:r w:rsidR="00C032CC">
        <w:rPr>
          <w:sz w:val="24"/>
          <w:szCs w:val="24"/>
          <w:highlight w:val="white"/>
        </w:rPr>
        <w:t xml:space="preserve"> quienes</w:t>
      </w:r>
      <w:r w:rsidRPr="00067ACE">
        <w:rPr>
          <w:sz w:val="24"/>
          <w:szCs w:val="24"/>
          <w:highlight w:val="white"/>
        </w:rPr>
        <w:t xml:space="preserve"> prefieren el agua, que es el medio físico en el que se desarrollan los procesos bioquímicos del cuerpo, como el metabolismo de las grasas para conseguir energía.</w:t>
      </w:r>
      <w:r w:rsidR="00C032CC">
        <w:rPr>
          <w:sz w:val="24"/>
          <w:szCs w:val="24"/>
        </w:rPr>
        <w:t xml:space="preserve"> </w:t>
      </w:r>
    </w:p>
    <w:p w:rsidR="008E13C9" w:rsidRDefault="008E13C9" w:rsidP="00067ACE">
      <w:pPr>
        <w:spacing w:line="360" w:lineRule="auto"/>
        <w:jc w:val="both"/>
        <w:rPr>
          <w:sz w:val="24"/>
          <w:szCs w:val="24"/>
        </w:rPr>
      </w:pPr>
    </w:p>
    <w:p w:rsidR="003C1967" w:rsidRPr="00067ACE" w:rsidRDefault="00C032CC" w:rsidP="00067ACE">
      <w:pPr>
        <w:spacing w:line="360" w:lineRule="auto"/>
        <w:jc w:val="both"/>
        <w:rPr>
          <w:color w:val="auto"/>
          <w:sz w:val="24"/>
          <w:szCs w:val="24"/>
        </w:rPr>
      </w:pPr>
      <w:r>
        <w:rPr>
          <w:color w:val="auto"/>
          <w:sz w:val="24"/>
          <w:szCs w:val="24"/>
          <w:highlight w:val="white"/>
        </w:rPr>
        <w:t>Hay un</w:t>
      </w:r>
      <w:r w:rsidR="003C1967" w:rsidRPr="00067ACE">
        <w:rPr>
          <w:color w:val="auto"/>
          <w:sz w:val="24"/>
          <w:szCs w:val="24"/>
          <w:highlight w:val="white"/>
        </w:rPr>
        <w:t xml:space="preserve"> 23.07% es decir 45 estudiantes, </w:t>
      </w:r>
      <w:r>
        <w:rPr>
          <w:color w:val="auto"/>
          <w:sz w:val="24"/>
          <w:szCs w:val="24"/>
          <w:highlight w:val="white"/>
        </w:rPr>
        <w:t xml:space="preserve">que </w:t>
      </w:r>
      <w:r w:rsidR="003C1967" w:rsidRPr="00067ACE">
        <w:rPr>
          <w:color w:val="auto"/>
          <w:sz w:val="24"/>
          <w:szCs w:val="24"/>
          <w:highlight w:val="white"/>
        </w:rPr>
        <w:t>consumen refrescos artificiales: una</w:t>
      </w:r>
      <w:hyperlink r:id="rId54">
        <w:r w:rsidR="003C1967" w:rsidRPr="00067ACE">
          <w:rPr>
            <w:rStyle w:val="Hipervnculo"/>
            <w:color w:val="auto"/>
            <w:sz w:val="24"/>
            <w:szCs w:val="24"/>
            <w:highlight w:val="white"/>
            <w:u w:val="none"/>
          </w:rPr>
          <w:t xml:space="preserve"> bebida</w:t>
        </w:r>
      </w:hyperlink>
      <w:r w:rsidR="003C1967" w:rsidRPr="00067ACE">
        <w:rPr>
          <w:color w:val="auto"/>
          <w:sz w:val="24"/>
          <w:szCs w:val="24"/>
          <w:highlight w:val="white"/>
        </w:rPr>
        <w:t xml:space="preserve"> preparada, con o sin agua carbonatada, edulcorantes que pueden ser naturales: fructosa o sacarosa, o sintéticos: ciclamato (E952), acidulantes, colorantes, antioxidantes, estabilizadores de acidez y conservadores, los cuales pueden llegar a desarrollar caries, daño renal, obesidad, osteoporosis y diabetes entre otras enfermedades.  En último lugar de preferencia, 24 estudiantes (15%) </w:t>
      </w:r>
      <w:r w:rsidR="003C1967" w:rsidRPr="00067ACE">
        <w:rPr>
          <w:color w:val="auto"/>
          <w:sz w:val="24"/>
          <w:szCs w:val="24"/>
          <w:highlight w:val="white"/>
        </w:rPr>
        <w:lastRenderedPageBreak/>
        <w:t>consumen café, que contiene</w:t>
      </w:r>
      <w:hyperlink r:id="rId55">
        <w:r w:rsidR="003C1967" w:rsidRPr="00067ACE">
          <w:rPr>
            <w:rStyle w:val="Hipervnculo"/>
            <w:color w:val="auto"/>
            <w:sz w:val="24"/>
            <w:szCs w:val="24"/>
            <w:highlight w:val="white"/>
            <w:u w:val="none"/>
          </w:rPr>
          <w:t xml:space="preserve"> cafeína</w:t>
        </w:r>
      </w:hyperlink>
      <w:r w:rsidR="003C1967" w:rsidRPr="00067ACE">
        <w:rPr>
          <w:color w:val="auto"/>
          <w:sz w:val="24"/>
          <w:szCs w:val="24"/>
          <w:highlight w:val="white"/>
        </w:rPr>
        <w:t>, un</w:t>
      </w:r>
      <w:hyperlink r:id="rId56">
        <w:r w:rsidR="003C1967" w:rsidRPr="00067ACE">
          <w:rPr>
            <w:rStyle w:val="Hipervnculo"/>
            <w:color w:val="auto"/>
            <w:sz w:val="24"/>
            <w:szCs w:val="24"/>
            <w:highlight w:val="white"/>
            <w:u w:val="none"/>
          </w:rPr>
          <w:t xml:space="preserve"> alcaloide</w:t>
        </w:r>
      </w:hyperlink>
      <w:r w:rsidR="003C1967" w:rsidRPr="00067ACE">
        <w:rPr>
          <w:color w:val="auto"/>
          <w:sz w:val="24"/>
          <w:szCs w:val="24"/>
          <w:highlight w:val="white"/>
        </w:rPr>
        <w:t xml:space="preserve"> que posee, entre otras, propiedades estimulantes.</w:t>
      </w:r>
    </w:p>
    <w:p w:rsidR="003C1967" w:rsidRPr="00067ACE" w:rsidRDefault="003C1967" w:rsidP="00067ACE">
      <w:pPr>
        <w:spacing w:line="360" w:lineRule="auto"/>
        <w:jc w:val="both"/>
        <w:rPr>
          <w:color w:val="auto"/>
          <w:sz w:val="24"/>
          <w:szCs w:val="24"/>
        </w:rPr>
      </w:pPr>
      <w:r w:rsidRPr="00067ACE">
        <w:rPr>
          <w:color w:val="auto"/>
          <w:sz w:val="24"/>
          <w:szCs w:val="24"/>
        </w:rPr>
        <w:t xml:space="preserve"> </w:t>
      </w:r>
    </w:p>
    <w:p w:rsidR="002D33A1" w:rsidRDefault="003C1967" w:rsidP="00F420B1">
      <w:pPr>
        <w:spacing w:line="360" w:lineRule="auto"/>
        <w:jc w:val="both"/>
        <w:rPr>
          <w:sz w:val="24"/>
          <w:szCs w:val="24"/>
        </w:rPr>
      </w:pPr>
      <w:r w:rsidRPr="00067ACE">
        <w:rPr>
          <w:sz w:val="24"/>
          <w:szCs w:val="24"/>
          <w:highlight w:val="white"/>
        </w:rPr>
        <w:t xml:space="preserve">Se sabe que la cantidad de sal </w:t>
      </w:r>
      <w:r w:rsidR="00F420B1">
        <w:rPr>
          <w:sz w:val="24"/>
          <w:szCs w:val="24"/>
          <w:highlight w:val="white"/>
        </w:rPr>
        <w:t xml:space="preserve">o azúcar </w:t>
      </w:r>
      <w:r w:rsidRPr="00067ACE">
        <w:rPr>
          <w:sz w:val="24"/>
          <w:szCs w:val="24"/>
          <w:highlight w:val="white"/>
        </w:rPr>
        <w:t>en la comida debe ser la suficiente para darle sabor sin sobrepasar el límite requerido,</w:t>
      </w:r>
      <w:r w:rsidR="002D33A1">
        <w:rPr>
          <w:sz w:val="24"/>
          <w:szCs w:val="24"/>
        </w:rPr>
        <w:t xml:space="preserve"> razón por la cual se recomienda</w:t>
      </w:r>
      <w:r w:rsidRPr="00067ACE">
        <w:rPr>
          <w:sz w:val="24"/>
          <w:szCs w:val="24"/>
        </w:rPr>
        <w:t xml:space="preserve"> usar menos sal </w:t>
      </w:r>
      <w:r w:rsidR="00F420B1">
        <w:rPr>
          <w:sz w:val="24"/>
          <w:szCs w:val="24"/>
        </w:rPr>
        <w:t xml:space="preserve">y azúcar </w:t>
      </w:r>
      <w:r w:rsidR="002D33A1">
        <w:rPr>
          <w:sz w:val="24"/>
          <w:szCs w:val="24"/>
        </w:rPr>
        <w:t>al momento de elaborar los alimentos, así como después de preparados, para evitar excedentes que a largo plazo se vuelven dañinos a la salud</w:t>
      </w:r>
      <w:r w:rsidRPr="00067ACE">
        <w:rPr>
          <w:sz w:val="24"/>
          <w:szCs w:val="24"/>
        </w:rPr>
        <w:t xml:space="preserve">. </w:t>
      </w:r>
    </w:p>
    <w:p w:rsidR="002D33A1" w:rsidRDefault="002D33A1" w:rsidP="00F420B1">
      <w:pPr>
        <w:spacing w:line="360" w:lineRule="auto"/>
        <w:jc w:val="both"/>
        <w:rPr>
          <w:sz w:val="24"/>
          <w:szCs w:val="24"/>
        </w:rPr>
      </w:pPr>
    </w:p>
    <w:p w:rsidR="00F420B1" w:rsidRPr="0060668E" w:rsidRDefault="003C1967" w:rsidP="00F420B1">
      <w:pPr>
        <w:spacing w:line="360" w:lineRule="auto"/>
        <w:jc w:val="both"/>
        <w:rPr>
          <w:color w:val="auto"/>
          <w:sz w:val="24"/>
          <w:szCs w:val="24"/>
        </w:rPr>
      </w:pPr>
      <w:r w:rsidRPr="00067ACE">
        <w:rPr>
          <w:sz w:val="24"/>
          <w:szCs w:val="24"/>
        </w:rPr>
        <w:t>Los adultos que consumen más de 5 gramos de sal al día (equivalentes a 2 gramos de sodio) tienen mayor riesgo de tener presión arterial alta, el principal factor de riesgo para enfermedades cardiovasculares, así como de insuficiencia renal, y en los niños además de estas, osteoporosis, cáncer de estómago, obesidad, asma entre otras.</w:t>
      </w:r>
      <w:r w:rsidR="00F420B1">
        <w:rPr>
          <w:sz w:val="24"/>
          <w:szCs w:val="24"/>
        </w:rPr>
        <w:t xml:space="preserve"> </w:t>
      </w:r>
      <w:r w:rsidR="00F420B1">
        <w:rPr>
          <w:color w:val="auto"/>
          <w:sz w:val="24"/>
          <w:szCs w:val="24"/>
        </w:rPr>
        <w:t>El m</w:t>
      </w:r>
      <w:r w:rsidR="00F420B1" w:rsidRPr="0060668E">
        <w:rPr>
          <w:color w:val="auto"/>
          <w:sz w:val="24"/>
          <w:szCs w:val="24"/>
        </w:rPr>
        <w:t xml:space="preserve">áximo consumo diario de azúcar recomendado por la OMS, es de 25gm o su equivalente a 6 cucharadas llenas. </w:t>
      </w:r>
    </w:p>
    <w:p w:rsidR="003C1967" w:rsidRPr="00067ACE" w:rsidRDefault="003C1967" w:rsidP="00067ACE">
      <w:pPr>
        <w:spacing w:line="360" w:lineRule="auto"/>
        <w:jc w:val="both"/>
        <w:rPr>
          <w:sz w:val="24"/>
          <w:szCs w:val="24"/>
        </w:rPr>
      </w:pPr>
    </w:p>
    <w:p w:rsidR="003C1967" w:rsidRPr="00067ACE" w:rsidRDefault="002D33A1" w:rsidP="00067ACE">
      <w:pPr>
        <w:spacing w:line="360" w:lineRule="auto"/>
        <w:jc w:val="both"/>
        <w:rPr>
          <w:sz w:val="24"/>
          <w:szCs w:val="24"/>
        </w:rPr>
      </w:pPr>
      <w:r>
        <w:rPr>
          <w:sz w:val="24"/>
          <w:szCs w:val="24"/>
          <w:highlight w:val="white"/>
        </w:rPr>
        <w:t>Es importante</w:t>
      </w:r>
      <w:r w:rsidR="003C1967" w:rsidRPr="00067ACE">
        <w:rPr>
          <w:sz w:val="24"/>
          <w:szCs w:val="24"/>
          <w:highlight w:val="white"/>
        </w:rPr>
        <w:t xml:space="preserve"> disminuir el excedente de grasa visible en las comidas fritas,</w:t>
      </w:r>
      <w:r w:rsidR="00F420B1">
        <w:rPr>
          <w:sz w:val="24"/>
          <w:szCs w:val="24"/>
          <w:highlight w:val="white"/>
        </w:rPr>
        <w:t xml:space="preserve"> ejemplo de ellas son </w:t>
      </w:r>
      <w:r w:rsidR="00F420B1" w:rsidRPr="00C9289D">
        <w:rPr>
          <w:sz w:val="24"/>
          <w:szCs w:val="24"/>
        </w:rPr>
        <w:t xml:space="preserve">todo tipo de </w:t>
      </w:r>
      <w:r w:rsidR="00F420B1" w:rsidRPr="00C9289D">
        <w:rPr>
          <w:sz w:val="24"/>
          <w:szCs w:val="24"/>
          <w:shd w:val="clear" w:color="auto" w:fill="FFFFFF"/>
        </w:rPr>
        <w:t>manteca, mantequilla, margarina o aceite</w:t>
      </w:r>
      <w:r w:rsidR="00F420B1" w:rsidRPr="00C9289D">
        <w:rPr>
          <w:sz w:val="24"/>
          <w:szCs w:val="24"/>
        </w:rPr>
        <w:t xml:space="preserve"> visibles en la comida preparada que puede removerse con papel toalla o servilletas</w:t>
      </w:r>
      <w:r>
        <w:rPr>
          <w:sz w:val="24"/>
          <w:szCs w:val="24"/>
        </w:rPr>
        <w:t>;</w:t>
      </w:r>
      <w:r w:rsidR="003C1967" w:rsidRPr="00067ACE">
        <w:rPr>
          <w:sz w:val="24"/>
          <w:szCs w:val="24"/>
          <w:highlight w:val="white"/>
        </w:rPr>
        <w:t xml:space="preserve"> así tenemos que 27 estudiantes (32.29%) afirm</w:t>
      </w:r>
      <w:r w:rsidR="00F420B1">
        <w:rPr>
          <w:sz w:val="24"/>
          <w:szCs w:val="24"/>
          <w:highlight w:val="white"/>
        </w:rPr>
        <w:t>aron que la quitan toda, e</w:t>
      </w:r>
      <w:r w:rsidR="003C1967" w:rsidRPr="00067ACE">
        <w:rPr>
          <w:sz w:val="24"/>
          <w:szCs w:val="24"/>
          <w:highlight w:val="white"/>
        </w:rPr>
        <w:t>l mismo número 27 estudiantes (32.29%) quita la mayoría, 19 (23.2%) quita sólo un poco, y en último lugar 9 (11%) no quitan nada; es hasta cierto punto satisfactorio ya que la gran mayoría se preocupa por remover por lo menos la grasa visible, aunque no tenga el control de la grasa que el alimento aun sin freír ya tiene.</w:t>
      </w:r>
    </w:p>
    <w:p w:rsidR="003C1967" w:rsidRPr="00067ACE" w:rsidRDefault="003C1967" w:rsidP="00067ACE">
      <w:pPr>
        <w:spacing w:line="360" w:lineRule="auto"/>
        <w:jc w:val="both"/>
        <w:rPr>
          <w:sz w:val="24"/>
          <w:szCs w:val="24"/>
        </w:rPr>
      </w:pPr>
      <w:r w:rsidRPr="00067ACE">
        <w:rPr>
          <w:sz w:val="24"/>
          <w:szCs w:val="24"/>
        </w:rPr>
        <w:t xml:space="preserve"> </w:t>
      </w:r>
    </w:p>
    <w:p w:rsidR="00F420B1" w:rsidRDefault="002D33A1" w:rsidP="00067ACE">
      <w:pPr>
        <w:spacing w:line="360" w:lineRule="auto"/>
        <w:jc w:val="both"/>
        <w:rPr>
          <w:sz w:val="24"/>
          <w:szCs w:val="24"/>
        </w:rPr>
      </w:pPr>
      <w:r>
        <w:rPr>
          <w:sz w:val="24"/>
          <w:szCs w:val="24"/>
          <w:highlight w:val="white"/>
        </w:rPr>
        <w:t xml:space="preserve">Se debe </w:t>
      </w:r>
      <w:r w:rsidR="003C1967" w:rsidRPr="00067ACE">
        <w:rPr>
          <w:sz w:val="24"/>
          <w:szCs w:val="24"/>
          <w:highlight w:val="white"/>
        </w:rPr>
        <w:t>tomar en cuenta la frecuencia con que se consumen las comidas fritas, en primer lugar describir que a</w:t>
      </w:r>
      <w:r w:rsidR="00F420B1">
        <w:rPr>
          <w:sz w:val="24"/>
          <w:szCs w:val="24"/>
          <w:highlight w:val="white"/>
        </w:rPr>
        <w:t xml:space="preserve"> diario sólo 9 estudiantes (11.25%</w:t>
      </w:r>
      <w:r w:rsidR="003C1967" w:rsidRPr="00067ACE">
        <w:rPr>
          <w:sz w:val="24"/>
          <w:szCs w:val="24"/>
          <w:highlight w:val="white"/>
        </w:rPr>
        <w:t>) lo ha</w:t>
      </w:r>
      <w:r w:rsidR="00F420B1">
        <w:rPr>
          <w:sz w:val="24"/>
          <w:szCs w:val="24"/>
          <w:highlight w:val="white"/>
        </w:rPr>
        <w:t xml:space="preserve">ce, de 4-6 veces/semana 13 (16.25%), la mayoría, es decir 41 estudiantes (38.75%) </w:t>
      </w:r>
      <w:r w:rsidR="003C1967" w:rsidRPr="00067ACE">
        <w:rPr>
          <w:sz w:val="24"/>
          <w:szCs w:val="24"/>
          <w:highlight w:val="white"/>
        </w:rPr>
        <w:t>las consume de 1 a 3 veces por semana, 26 (32</w:t>
      </w:r>
      <w:r w:rsidR="00F420B1">
        <w:rPr>
          <w:sz w:val="24"/>
          <w:szCs w:val="24"/>
          <w:highlight w:val="white"/>
        </w:rPr>
        <w:t>.5</w:t>
      </w:r>
      <w:r w:rsidR="003C1967" w:rsidRPr="00067ACE">
        <w:rPr>
          <w:sz w:val="24"/>
          <w:szCs w:val="24"/>
          <w:highlight w:val="white"/>
        </w:rPr>
        <w:t>%)  1 vez/semana , y solo 1 estudia</w:t>
      </w:r>
      <w:r w:rsidR="00F420B1">
        <w:rPr>
          <w:sz w:val="24"/>
          <w:szCs w:val="24"/>
          <w:highlight w:val="white"/>
        </w:rPr>
        <w:t>nte (1.25%) no los consume nunca, esto aunado a</w:t>
      </w:r>
      <w:r w:rsidR="00F420B1" w:rsidRPr="00067ACE">
        <w:rPr>
          <w:sz w:val="24"/>
          <w:szCs w:val="24"/>
          <w:highlight w:val="white"/>
        </w:rPr>
        <w:t xml:space="preserve"> la poca actividad física que realizan es preocupante el daño a largo plazo</w:t>
      </w:r>
      <w:r w:rsidR="00F420B1">
        <w:rPr>
          <w:sz w:val="24"/>
          <w:szCs w:val="24"/>
        </w:rPr>
        <w:t>.</w:t>
      </w:r>
    </w:p>
    <w:p w:rsidR="003C1967" w:rsidRPr="00067ACE" w:rsidRDefault="003C1967" w:rsidP="00067ACE">
      <w:pPr>
        <w:spacing w:line="360" w:lineRule="auto"/>
        <w:jc w:val="both"/>
        <w:rPr>
          <w:sz w:val="24"/>
          <w:szCs w:val="24"/>
        </w:rPr>
      </w:pPr>
      <w:r w:rsidRPr="00067ACE">
        <w:rPr>
          <w:sz w:val="24"/>
          <w:szCs w:val="24"/>
        </w:rPr>
        <w:t xml:space="preserve"> </w:t>
      </w:r>
    </w:p>
    <w:p w:rsidR="003C1967" w:rsidRPr="00067ACE" w:rsidRDefault="002D33A1" w:rsidP="00067ACE">
      <w:pPr>
        <w:spacing w:line="360" w:lineRule="auto"/>
        <w:jc w:val="both"/>
        <w:rPr>
          <w:sz w:val="24"/>
          <w:szCs w:val="24"/>
        </w:rPr>
      </w:pPr>
      <w:r>
        <w:rPr>
          <w:sz w:val="24"/>
          <w:szCs w:val="24"/>
          <w:highlight w:val="white"/>
        </w:rPr>
        <w:lastRenderedPageBreak/>
        <w:t>La</w:t>
      </w:r>
      <w:r w:rsidR="003C1967" w:rsidRPr="00067ACE">
        <w:rPr>
          <w:sz w:val="24"/>
          <w:szCs w:val="24"/>
          <w:highlight w:val="white"/>
        </w:rPr>
        <w:t xml:space="preserve"> exigencia académica en esta carrera es alta</w:t>
      </w:r>
      <w:r>
        <w:rPr>
          <w:sz w:val="24"/>
          <w:szCs w:val="24"/>
          <w:highlight w:val="white"/>
        </w:rPr>
        <w:t>,</w:t>
      </w:r>
      <w:r w:rsidR="003C1967" w:rsidRPr="00067ACE">
        <w:rPr>
          <w:sz w:val="24"/>
          <w:szCs w:val="24"/>
          <w:highlight w:val="white"/>
        </w:rPr>
        <w:t xml:space="preserve"> por lo tanto algunos</w:t>
      </w:r>
      <w:r>
        <w:rPr>
          <w:sz w:val="24"/>
          <w:szCs w:val="24"/>
          <w:highlight w:val="white"/>
        </w:rPr>
        <w:t xml:space="preserve"> </w:t>
      </w:r>
      <w:r w:rsidR="003C1967" w:rsidRPr="00067ACE">
        <w:rPr>
          <w:sz w:val="24"/>
          <w:szCs w:val="24"/>
          <w:highlight w:val="white"/>
        </w:rPr>
        <w:t>estudiantes se ven en la necesidad de consumir suplementos vitamínicos como es el caso de 25 estudiantes (31.</w:t>
      </w:r>
      <w:r w:rsidR="00F420B1">
        <w:rPr>
          <w:sz w:val="24"/>
          <w:szCs w:val="24"/>
          <w:highlight w:val="white"/>
        </w:rPr>
        <w:t>2</w:t>
      </w:r>
      <w:r w:rsidR="003C1967" w:rsidRPr="00067ACE">
        <w:rPr>
          <w:sz w:val="24"/>
          <w:szCs w:val="24"/>
          <w:highlight w:val="white"/>
        </w:rPr>
        <w:t xml:space="preserve">%); </w:t>
      </w:r>
      <w:r>
        <w:rPr>
          <w:sz w:val="24"/>
          <w:szCs w:val="24"/>
          <w:highlight w:val="white"/>
        </w:rPr>
        <w:t xml:space="preserve">contrario a </w:t>
      </w:r>
      <w:r w:rsidR="003C1967" w:rsidRPr="00067ACE">
        <w:rPr>
          <w:sz w:val="24"/>
          <w:szCs w:val="24"/>
          <w:highlight w:val="white"/>
        </w:rPr>
        <w:t>la mayoría 55 (68.8%)</w:t>
      </w:r>
      <w:r>
        <w:rPr>
          <w:sz w:val="24"/>
          <w:szCs w:val="24"/>
          <w:highlight w:val="white"/>
        </w:rPr>
        <w:t>, que</w:t>
      </w:r>
      <w:r w:rsidR="003C1967" w:rsidRPr="00067ACE">
        <w:rPr>
          <w:sz w:val="24"/>
          <w:szCs w:val="24"/>
          <w:highlight w:val="white"/>
        </w:rPr>
        <w:t xml:space="preserve"> no lo hace</w:t>
      </w:r>
      <w:r>
        <w:rPr>
          <w:sz w:val="24"/>
          <w:szCs w:val="24"/>
          <w:highlight w:val="white"/>
        </w:rPr>
        <w:t xml:space="preserve">n, </w:t>
      </w:r>
      <w:r w:rsidR="003C1967" w:rsidRPr="00067ACE">
        <w:rPr>
          <w:sz w:val="24"/>
          <w:szCs w:val="24"/>
          <w:highlight w:val="white"/>
        </w:rPr>
        <w:t xml:space="preserve"> probablemente por su edad y el inicio de su carrera en donde aún no creen necesario hacerlo o simplemente soportan con sus medios naturales la carga y el stress.</w:t>
      </w:r>
    </w:p>
    <w:p w:rsidR="003C1967" w:rsidRPr="00067ACE" w:rsidRDefault="003C1967" w:rsidP="00067ACE">
      <w:pPr>
        <w:spacing w:line="360" w:lineRule="auto"/>
        <w:jc w:val="both"/>
        <w:rPr>
          <w:sz w:val="24"/>
          <w:szCs w:val="24"/>
        </w:rPr>
      </w:pPr>
      <w:r w:rsidRPr="00067ACE">
        <w:rPr>
          <w:sz w:val="24"/>
          <w:szCs w:val="24"/>
        </w:rPr>
        <w:t xml:space="preserve"> </w:t>
      </w:r>
    </w:p>
    <w:p w:rsidR="00150377" w:rsidRDefault="003C1967" w:rsidP="00067ACE">
      <w:pPr>
        <w:spacing w:line="360" w:lineRule="auto"/>
        <w:jc w:val="both"/>
        <w:rPr>
          <w:sz w:val="24"/>
          <w:szCs w:val="24"/>
          <w:highlight w:val="white"/>
        </w:rPr>
      </w:pPr>
      <w:r w:rsidRPr="00067ACE">
        <w:rPr>
          <w:sz w:val="24"/>
          <w:szCs w:val="24"/>
          <w:highlight w:val="white"/>
        </w:rPr>
        <w:t>A pesar de su corta edad algunos estudiantes son muy estrictos con sus dietas, entendiéndose por dieta</w:t>
      </w:r>
      <w:r w:rsidR="00F420B1">
        <w:rPr>
          <w:sz w:val="24"/>
          <w:szCs w:val="24"/>
          <w:highlight w:val="white"/>
        </w:rPr>
        <w:t xml:space="preserve"> el</w:t>
      </w:r>
      <w:r w:rsidRPr="00067ACE">
        <w:rPr>
          <w:sz w:val="24"/>
          <w:szCs w:val="24"/>
          <w:highlight w:val="white"/>
        </w:rPr>
        <w:t xml:space="preserve"> hábito que de hecho constituye una forma de vivir. En ocasiones, el término suele ser utilizado para referirse a los regímenes especiales para bajar de peso o para combatir </w:t>
      </w:r>
      <w:r w:rsidRPr="00067ACE">
        <w:rPr>
          <w:color w:val="auto"/>
          <w:sz w:val="24"/>
          <w:szCs w:val="24"/>
          <w:highlight w:val="white"/>
        </w:rPr>
        <w:t>ciertas</w:t>
      </w:r>
      <w:hyperlink r:id="rId57">
        <w:r w:rsidRPr="00067ACE">
          <w:rPr>
            <w:rStyle w:val="Hipervnculo"/>
            <w:color w:val="auto"/>
            <w:sz w:val="24"/>
            <w:szCs w:val="24"/>
            <w:highlight w:val="white"/>
            <w:u w:val="none"/>
          </w:rPr>
          <w:t xml:space="preserve"> enfermedades</w:t>
        </w:r>
      </w:hyperlink>
      <w:r w:rsidRPr="00067ACE">
        <w:rPr>
          <w:color w:val="auto"/>
          <w:sz w:val="24"/>
          <w:szCs w:val="24"/>
          <w:highlight w:val="white"/>
        </w:rPr>
        <w:t>,</w:t>
      </w:r>
      <w:r w:rsidRPr="00067ACE">
        <w:rPr>
          <w:sz w:val="24"/>
          <w:szCs w:val="24"/>
          <w:highlight w:val="white"/>
        </w:rPr>
        <w:t xml:space="preserve"> aunque estos casos representan modificaciones de la dieta y no la dieta en sí misma; que para el caso describiremos como dieta especial, a este respecto podemos decir que 12 estudiantes (15%) si está sometido a algún tipo de dieta especial y la gran mayoría 68 (85%) no lo está. </w:t>
      </w:r>
    </w:p>
    <w:p w:rsidR="00150377" w:rsidRDefault="00150377" w:rsidP="00067ACE">
      <w:pPr>
        <w:spacing w:line="360" w:lineRule="auto"/>
        <w:jc w:val="both"/>
        <w:rPr>
          <w:sz w:val="24"/>
          <w:szCs w:val="24"/>
          <w:highlight w:val="white"/>
        </w:rPr>
      </w:pPr>
    </w:p>
    <w:p w:rsidR="003C1967" w:rsidRPr="00067ACE" w:rsidRDefault="003C1967" w:rsidP="00067ACE">
      <w:pPr>
        <w:spacing w:line="360" w:lineRule="auto"/>
        <w:jc w:val="both"/>
        <w:rPr>
          <w:sz w:val="24"/>
          <w:szCs w:val="24"/>
        </w:rPr>
      </w:pPr>
      <w:r w:rsidRPr="00067ACE">
        <w:rPr>
          <w:sz w:val="24"/>
          <w:szCs w:val="24"/>
          <w:highlight w:val="white"/>
        </w:rPr>
        <w:t>Es importante mencionar que 40 (50%) de los estudiantes no han cambiado su dieta en el último año, y que 40 (50%) si lo han hecho.</w:t>
      </w:r>
    </w:p>
    <w:p w:rsidR="003C1967" w:rsidRPr="00067ACE" w:rsidRDefault="003C1967" w:rsidP="00067ACE">
      <w:pPr>
        <w:spacing w:line="360" w:lineRule="auto"/>
        <w:jc w:val="both"/>
        <w:rPr>
          <w:sz w:val="24"/>
          <w:szCs w:val="24"/>
        </w:rPr>
      </w:pPr>
      <w:r w:rsidRPr="00067ACE">
        <w:rPr>
          <w:sz w:val="24"/>
          <w:szCs w:val="24"/>
        </w:rPr>
        <w:t xml:space="preserve"> </w:t>
      </w:r>
    </w:p>
    <w:p w:rsidR="003C1967" w:rsidRPr="00067ACE" w:rsidRDefault="003C1967" w:rsidP="00067ACE">
      <w:pPr>
        <w:spacing w:line="360" w:lineRule="auto"/>
        <w:jc w:val="both"/>
        <w:rPr>
          <w:sz w:val="24"/>
          <w:szCs w:val="24"/>
        </w:rPr>
      </w:pPr>
      <w:r w:rsidRPr="00067ACE">
        <w:rPr>
          <w:sz w:val="24"/>
          <w:szCs w:val="24"/>
          <w:highlight w:val="white"/>
        </w:rPr>
        <w:t>Debido a múltiples factores, la mayoría de estudiantes han presentado cambios en cuanto a su peso en el primer año de estudios en el alma mater; no así 19 (23.</w:t>
      </w:r>
      <w:r w:rsidR="00B41B6F">
        <w:rPr>
          <w:sz w:val="24"/>
          <w:szCs w:val="24"/>
          <w:highlight w:val="white"/>
        </w:rPr>
        <w:t>75</w:t>
      </w:r>
      <w:r w:rsidRPr="00067ACE">
        <w:rPr>
          <w:sz w:val="24"/>
          <w:szCs w:val="24"/>
          <w:highlight w:val="white"/>
        </w:rPr>
        <w:t>%), que han mantenido su peso; 46 estudiantes (57.5%) presentan aumento de peso, ya sea porque comen demasiado, consumen los alimentos equivocados o no hacen suficiente ejercicio; co</w:t>
      </w:r>
      <w:r w:rsidR="00B41B6F">
        <w:rPr>
          <w:sz w:val="24"/>
          <w:szCs w:val="24"/>
          <w:highlight w:val="white"/>
        </w:rPr>
        <w:t>ntrario a los 15 restantes (18.75</w:t>
      </w:r>
      <w:r w:rsidRPr="00067ACE">
        <w:rPr>
          <w:sz w:val="24"/>
          <w:szCs w:val="24"/>
          <w:highlight w:val="white"/>
        </w:rPr>
        <w:t>%) quienes han disminuido.</w:t>
      </w:r>
    </w:p>
    <w:p w:rsidR="003C1967" w:rsidRPr="00067ACE" w:rsidRDefault="003C1967" w:rsidP="00067ACE">
      <w:pPr>
        <w:spacing w:line="360" w:lineRule="auto"/>
        <w:jc w:val="both"/>
        <w:rPr>
          <w:sz w:val="24"/>
          <w:szCs w:val="24"/>
        </w:rPr>
      </w:pPr>
      <w:r w:rsidRPr="00067ACE">
        <w:rPr>
          <w:sz w:val="24"/>
          <w:szCs w:val="24"/>
        </w:rPr>
        <w:t xml:space="preserve"> </w:t>
      </w:r>
    </w:p>
    <w:p w:rsidR="003C1967" w:rsidRDefault="003C1967" w:rsidP="00067ACE">
      <w:pPr>
        <w:spacing w:line="360" w:lineRule="auto"/>
        <w:jc w:val="both"/>
        <w:rPr>
          <w:sz w:val="24"/>
          <w:szCs w:val="24"/>
        </w:rPr>
      </w:pPr>
      <w:r w:rsidRPr="00067ACE">
        <w:rPr>
          <w:sz w:val="24"/>
          <w:szCs w:val="24"/>
        </w:rPr>
        <w:t>Dichas fluctuaciones en el peso podrían explicarse por el hecho de realizar o no actividad física, así tenemos que un 51 estudiantes (63.8%) realiza actividad física ligera la cual implica hacer ciertas actividades que requieren un mínimo gasto de energías calóricas como caminar, hablar y cantar,  Pasear lentamente, cuidar o jugar con niños, barrer o trabajo su</w:t>
      </w:r>
      <w:r w:rsidR="00B41B6F">
        <w:rPr>
          <w:sz w:val="24"/>
          <w:szCs w:val="24"/>
        </w:rPr>
        <w:t>ave en el jardín etc., y 29 (36.2</w:t>
      </w:r>
      <w:r w:rsidRPr="00067ACE">
        <w:rPr>
          <w:sz w:val="24"/>
          <w:szCs w:val="24"/>
        </w:rPr>
        <w:t>%) no lo hace.</w:t>
      </w:r>
    </w:p>
    <w:p w:rsidR="00B41B6F" w:rsidRPr="00067ACE" w:rsidRDefault="00B41B6F" w:rsidP="00067ACE">
      <w:pPr>
        <w:spacing w:line="360" w:lineRule="auto"/>
        <w:jc w:val="both"/>
        <w:rPr>
          <w:sz w:val="24"/>
          <w:szCs w:val="24"/>
        </w:rPr>
      </w:pPr>
    </w:p>
    <w:p w:rsidR="00150377" w:rsidRDefault="003C1967" w:rsidP="00067ACE">
      <w:pPr>
        <w:spacing w:line="360" w:lineRule="auto"/>
        <w:jc w:val="both"/>
        <w:rPr>
          <w:sz w:val="24"/>
          <w:szCs w:val="24"/>
        </w:rPr>
      </w:pPr>
      <w:r w:rsidRPr="00067ACE">
        <w:rPr>
          <w:sz w:val="24"/>
          <w:szCs w:val="24"/>
        </w:rPr>
        <w:t>Sin embargo al interrogar acerca de la realización de actividad física intensa, la cual</w:t>
      </w:r>
    </w:p>
    <w:p w:rsidR="003C1967" w:rsidRDefault="003C1967" w:rsidP="00067ACE">
      <w:pPr>
        <w:spacing w:line="360" w:lineRule="auto"/>
        <w:jc w:val="both"/>
        <w:rPr>
          <w:sz w:val="24"/>
          <w:szCs w:val="24"/>
        </w:rPr>
      </w:pPr>
      <w:proofErr w:type="gramStart"/>
      <w:r w:rsidRPr="00067ACE">
        <w:rPr>
          <w:sz w:val="24"/>
          <w:szCs w:val="24"/>
        </w:rPr>
        <w:lastRenderedPageBreak/>
        <w:t>incluye</w:t>
      </w:r>
      <w:proofErr w:type="gramEnd"/>
      <w:r w:rsidRPr="00067ACE">
        <w:rPr>
          <w:sz w:val="24"/>
          <w:szCs w:val="24"/>
        </w:rPr>
        <w:t xml:space="preserve"> practicar tenis, correr, ciclismo en cuestas, o el uso de la escaladora, 25 estudiantes (31.2%) dijeron practicarlo, opuesto a los 55 restantes (68.88%), quienes no realizan ningún tipo de actividad física de este nivel.</w:t>
      </w:r>
    </w:p>
    <w:p w:rsidR="00150377" w:rsidRDefault="00150377" w:rsidP="00067ACE">
      <w:pPr>
        <w:spacing w:line="360" w:lineRule="auto"/>
        <w:jc w:val="both"/>
        <w:rPr>
          <w:sz w:val="24"/>
          <w:szCs w:val="24"/>
        </w:rPr>
      </w:pPr>
    </w:p>
    <w:p w:rsidR="003C1967" w:rsidRDefault="003C1967" w:rsidP="00067ACE">
      <w:pPr>
        <w:spacing w:line="360" w:lineRule="auto"/>
        <w:jc w:val="both"/>
        <w:rPr>
          <w:sz w:val="24"/>
          <w:szCs w:val="24"/>
        </w:rPr>
      </w:pPr>
      <w:r w:rsidRPr="00067ACE">
        <w:rPr>
          <w:sz w:val="24"/>
          <w:szCs w:val="24"/>
        </w:rPr>
        <w:t>Por otro lado el tiempo de reposo que tienen los estudiantes no es relajante dado que parte de éste incluye sus horas de clase, realizan tareas de la universidad o del hogar</w:t>
      </w:r>
      <w:r w:rsidR="00150377">
        <w:rPr>
          <w:sz w:val="24"/>
          <w:szCs w:val="24"/>
        </w:rPr>
        <w:t>;</w:t>
      </w:r>
      <w:r w:rsidRPr="00067ACE">
        <w:rPr>
          <w:sz w:val="24"/>
          <w:szCs w:val="24"/>
        </w:rPr>
        <w:t xml:space="preserve"> dentro de esto contabilizamos un total de 16 estudiantes (20%) que afirman que su tiempo de reposo es de 1 a 4 horas, la gran mayoría tiene un tiempo de reposo de 4 a 8 horas es decir 38 (47.5%) y  26 (32.5%)  es de 8 a más horas.</w:t>
      </w:r>
    </w:p>
    <w:p w:rsidR="00B41B6F" w:rsidRPr="00067ACE" w:rsidRDefault="00B41B6F" w:rsidP="00067ACE">
      <w:pPr>
        <w:spacing w:line="360" w:lineRule="auto"/>
        <w:jc w:val="both"/>
        <w:rPr>
          <w:sz w:val="24"/>
          <w:szCs w:val="24"/>
        </w:rPr>
      </w:pPr>
    </w:p>
    <w:p w:rsidR="003C1967" w:rsidRDefault="003C1967" w:rsidP="00067ACE">
      <w:pPr>
        <w:spacing w:line="360" w:lineRule="auto"/>
        <w:jc w:val="both"/>
        <w:rPr>
          <w:sz w:val="24"/>
          <w:szCs w:val="24"/>
        </w:rPr>
      </w:pPr>
      <w:r w:rsidRPr="00067ACE">
        <w:rPr>
          <w:sz w:val="24"/>
          <w:szCs w:val="24"/>
        </w:rPr>
        <w:t>Dentro de la situación de salud de los estudiantes de primer año de Medicina se calculó el índice de masa corporal o IMC, que es un indicador simple de la relación entre el peso y la talla que se utiliza frecuentemente para identificar el sobrepeso y la obesidad en los adultos. IMC igual o superior a 25 determina sobrepeso e IMC igual o superior a 30 determina obesidad.</w:t>
      </w:r>
      <w:r w:rsidR="00150377">
        <w:rPr>
          <w:sz w:val="24"/>
          <w:szCs w:val="24"/>
        </w:rPr>
        <w:t xml:space="preserve"> </w:t>
      </w:r>
      <w:r w:rsidRPr="00067ACE">
        <w:rPr>
          <w:sz w:val="24"/>
          <w:szCs w:val="24"/>
        </w:rPr>
        <w:t xml:space="preserve">Para lo cual se calculó la talla de los estudiantes obteniendo 5 categorías, la primera entre los 146 y 149 </w:t>
      </w:r>
      <w:proofErr w:type="spellStart"/>
      <w:r w:rsidRPr="00067ACE">
        <w:rPr>
          <w:sz w:val="24"/>
          <w:szCs w:val="24"/>
        </w:rPr>
        <w:t>cms</w:t>
      </w:r>
      <w:proofErr w:type="spellEnd"/>
      <w:r w:rsidRPr="00067ACE">
        <w:rPr>
          <w:sz w:val="24"/>
          <w:szCs w:val="24"/>
        </w:rPr>
        <w:t xml:space="preserve">, 3 estudiantes (3.75%) entre 150 y 159 </w:t>
      </w:r>
      <w:proofErr w:type="spellStart"/>
      <w:r w:rsidRPr="00067ACE">
        <w:rPr>
          <w:sz w:val="24"/>
          <w:szCs w:val="24"/>
        </w:rPr>
        <w:t>cms</w:t>
      </w:r>
      <w:proofErr w:type="spellEnd"/>
      <w:r w:rsidRPr="00067ACE">
        <w:rPr>
          <w:sz w:val="24"/>
          <w:szCs w:val="24"/>
        </w:rPr>
        <w:t xml:space="preserve">, 16 (20%) la gran mayoría se encuentra entre los 160 y 169 </w:t>
      </w:r>
      <w:proofErr w:type="spellStart"/>
      <w:r w:rsidRPr="00067ACE">
        <w:rPr>
          <w:sz w:val="24"/>
          <w:szCs w:val="24"/>
        </w:rPr>
        <w:t>cms</w:t>
      </w:r>
      <w:proofErr w:type="spellEnd"/>
      <w:r w:rsidRPr="00067ACE">
        <w:rPr>
          <w:sz w:val="24"/>
          <w:szCs w:val="24"/>
        </w:rPr>
        <w:t>, 33 estudiantes (41.2</w:t>
      </w:r>
      <w:r w:rsidR="00B41B6F">
        <w:rPr>
          <w:sz w:val="24"/>
          <w:szCs w:val="24"/>
        </w:rPr>
        <w:t>5</w:t>
      </w:r>
      <w:r w:rsidRPr="00067ACE">
        <w:rPr>
          <w:sz w:val="24"/>
          <w:szCs w:val="24"/>
        </w:rPr>
        <w:t xml:space="preserve">%), entre 170 y 179 </w:t>
      </w:r>
      <w:proofErr w:type="spellStart"/>
      <w:r w:rsidRPr="00067ACE">
        <w:rPr>
          <w:sz w:val="24"/>
          <w:szCs w:val="24"/>
        </w:rPr>
        <w:t>cms</w:t>
      </w:r>
      <w:proofErr w:type="spellEnd"/>
      <w:r w:rsidRPr="00067ACE">
        <w:rPr>
          <w:sz w:val="24"/>
          <w:szCs w:val="24"/>
        </w:rPr>
        <w:t>, 23 estudiantes (28.</w:t>
      </w:r>
      <w:r w:rsidR="00E66B4C">
        <w:rPr>
          <w:sz w:val="24"/>
          <w:szCs w:val="24"/>
        </w:rPr>
        <w:t>75</w:t>
      </w:r>
      <w:r w:rsidRPr="00067ACE">
        <w:rPr>
          <w:sz w:val="24"/>
          <w:szCs w:val="24"/>
        </w:rPr>
        <w:t>%) y una última categoría:</w:t>
      </w:r>
      <w:r w:rsidR="00E66B4C">
        <w:rPr>
          <w:sz w:val="24"/>
          <w:szCs w:val="24"/>
        </w:rPr>
        <w:t xml:space="preserve"> 180-182 </w:t>
      </w:r>
      <w:proofErr w:type="spellStart"/>
      <w:r w:rsidR="00E66B4C">
        <w:rPr>
          <w:sz w:val="24"/>
          <w:szCs w:val="24"/>
        </w:rPr>
        <w:t>cms</w:t>
      </w:r>
      <w:proofErr w:type="spellEnd"/>
      <w:r w:rsidR="00E66B4C">
        <w:rPr>
          <w:sz w:val="24"/>
          <w:szCs w:val="24"/>
        </w:rPr>
        <w:t>, 5 estudiantes (6.25</w:t>
      </w:r>
      <w:r w:rsidRPr="00067ACE">
        <w:rPr>
          <w:sz w:val="24"/>
          <w:szCs w:val="24"/>
        </w:rPr>
        <w:t>%).</w:t>
      </w:r>
    </w:p>
    <w:p w:rsidR="00067ACE" w:rsidRPr="00067ACE" w:rsidRDefault="00067ACE" w:rsidP="00067ACE">
      <w:pPr>
        <w:spacing w:line="360" w:lineRule="auto"/>
        <w:jc w:val="both"/>
        <w:rPr>
          <w:sz w:val="24"/>
          <w:szCs w:val="24"/>
        </w:rPr>
      </w:pPr>
    </w:p>
    <w:p w:rsidR="003C1967" w:rsidRDefault="003C1967" w:rsidP="00067ACE">
      <w:pPr>
        <w:spacing w:line="360" w:lineRule="auto"/>
        <w:jc w:val="both"/>
        <w:rPr>
          <w:sz w:val="24"/>
          <w:szCs w:val="24"/>
        </w:rPr>
      </w:pPr>
      <w:r w:rsidRPr="00067ACE">
        <w:rPr>
          <w:sz w:val="24"/>
          <w:szCs w:val="24"/>
        </w:rPr>
        <w:t>En cuanto al cálculo peso en kilogramos, se obtuvo que entre los 40-49kg hay 5 estudiantes (6.</w:t>
      </w:r>
      <w:r w:rsidR="00C74834">
        <w:rPr>
          <w:sz w:val="24"/>
          <w:szCs w:val="24"/>
        </w:rPr>
        <w:t>25</w:t>
      </w:r>
      <w:r w:rsidRPr="00067ACE">
        <w:rPr>
          <w:sz w:val="24"/>
          <w:szCs w:val="24"/>
        </w:rPr>
        <w:t>%), un buen porcen</w:t>
      </w:r>
      <w:r w:rsidR="00C74834">
        <w:rPr>
          <w:sz w:val="24"/>
          <w:szCs w:val="24"/>
        </w:rPr>
        <w:t>taje está entre 50-59 kg: 23 (28.75</w:t>
      </w:r>
      <w:r w:rsidRPr="00067ACE">
        <w:rPr>
          <w:sz w:val="24"/>
          <w:szCs w:val="24"/>
        </w:rPr>
        <w:t>%), 19 (23.7</w:t>
      </w:r>
      <w:r w:rsidR="00C74834">
        <w:rPr>
          <w:sz w:val="24"/>
          <w:szCs w:val="24"/>
        </w:rPr>
        <w:t>5</w:t>
      </w:r>
      <w:r w:rsidRPr="00067ACE">
        <w:rPr>
          <w:sz w:val="24"/>
          <w:szCs w:val="24"/>
        </w:rPr>
        <w:t>%) ent</w:t>
      </w:r>
      <w:r w:rsidR="00C74834">
        <w:rPr>
          <w:sz w:val="24"/>
          <w:szCs w:val="24"/>
        </w:rPr>
        <w:t>re 60-69 kg, 15 estudiantes (18.75</w:t>
      </w:r>
      <w:r w:rsidRPr="00067ACE">
        <w:rPr>
          <w:sz w:val="24"/>
          <w:szCs w:val="24"/>
        </w:rPr>
        <w:t>%) entre 70-79 kg, 14 (17.5%) en 80-89 kg</w:t>
      </w:r>
      <w:r w:rsidR="00C74834">
        <w:rPr>
          <w:sz w:val="24"/>
          <w:szCs w:val="24"/>
        </w:rPr>
        <w:t xml:space="preserve">, </w:t>
      </w:r>
      <w:r w:rsidRPr="00067ACE">
        <w:rPr>
          <w:sz w:val="24"/>
          <w:szCs w:val="24"/>
        </w:rPr>
        <w:t xml:space="preserve"> </w:t>
      </w:r>
      <w:r w:rsidR="00C74834">
        <w:rPr>
          <w:sz w:val="24"/>
          <w:szCs w:val="24"/>
        </w:rPr>
        <w:t xml:space="preserve">2 (2.5%) entre 90-99 Kg </w:t>
      </w:r>
      <w:r w:rsidR="00C74834" w:rsidRPr="00067ACE">
        <w:rPr>
          <w:sz w:val="24"/>
          <w:szCs w:val="24"/>
        </w:rPr>
        <w:t xml:space="preserve">y </w:t>
      </w:r>
      <w:r w:rsidR="00C74834">
        <w:rPr>
          <w:sz w:val="24"/>
          <w:szCs w:val="24"/>
        </w:rPr>
        <w:t>2 (2.5%) con 100Kg o más.</w:t>
      </w:r>
    </w:p>
    <w:p w:rsidR="00C74834" w:rsidRDefault="00C74834" w:rsidP="00067ACE">
      <w:pPr>
        <w:spacing w:line="360" w:lineRule="auto"/>
        <w:jc w:val="both"/>
        <w:rPr>
          <w:sz w:val="24"/>
          <w:szCs w:val="24"/>
        </w:rPr>
      </w:pPr>
    </w:p>
    <w:p w:rsidR="003C1967" w:rsidRDefault="003C1967" w:rsidP="00067ACE">
      <w:pPr>
        <w:spacing w:line="360" w:lineRule="auto"/>
        <w:jc w:val="both"/>
        <w:rPr>
          <w:sz w:val="24"/>
          <w:szCs w:val="24"/>
        </w:rPr>
      </w:pPr>
      <w:r w:rsidRPr="00067ACE">
        <w:rPr>
          <w:sz w:val="24"/>
          <w:szCs w:val="24"/>
        </w:rPr>
        <w:t>Habiendo obtenido estos datos se calculó el IMC; los estudiantes entrevistados, presentan un amplio rango del</w:t>
      </w:r>
      <w:r w:rsidR="00C74834">
        <w:rPr>
          <w:sz w:val="24"/>
          <w:szCs w:val="24"/>
        </w:rPr>
        <w:t xml:space="preserve"> IMC, empezando con 1 caso (1.25</w:t>
      </w:r>
      <w:r w:rsidRPr="00067ACE">
        <w:rPr>
          <w:sz w:val="24"/>
          <w:szCs w:val="24"/>
        </w:rPr>
        <w:t>%) de delgadez moderada, seguido de 2 (2.5%)</w:t>
      </w:r>
      <w:r w:rsidR="00C74834">
        <w:rPr>
          <w:sz w:val="24"/>
          <w:szCs w:val="24"/>
        </w:rPr>
        <w:t xml:space="preserve"> de delgadez aceptable, 47 (58.75</w:t>
      </w:r>
      <w:r w:rsidRPr="00067ACE">
        <w:rPr>
          <w:sz w:val="24"/>
          <w:szCs w:val="24"/>
        </w:rPr>
        <w:t xml:space="preserve">%) están dentro de los parámetros normales, 20 (25%) cae en el </w:t>
      </w:r>
      <w:r w:rsidR="00C74834">
        <w:rPr>
          <w:sz w:val="24"/>
          <w:szCs w:val="24"/>
        </w:rPr>
        <w:t>rango del sobrepeso, 9 más (11.25</w:t>
      </w:r>
      <w:r w:rsidRPr="00067ACE">
        <w:rPr>
          <w:sz w:val="24"/>
          <w:szCs w:val="24"/>
        </w:rPr>
        <w:t>%) en obesidad tipo I</w:t>
      </w:r>
      <w:r w:rsidR="00C74834">
        <w:rPr>
          <w:sz w:val="24"/>
          <w:szCs w:val="24"/>
        </w:rPr>
        <w:t xml:space="preserve"> y por último 1 estudiante (1.25</w:t>
      </w:r>
      <w:r w:rsidRPr="00067ACE">
        <w:rPr>
          <w:sz w:val="24"/>
          <w:szCs w:val="24"/>
        </w:rPr>
        <w:t>%) quien presenta un cuadro de obesidad  tipo III.</w:t>
      </w:r>
    </w:p>
    <w:p w:rsidR="003C1967" w:rsidRDefault="003C1967" w:rsidP="00067ACE">
      <w:pPr>
        <w:spacing w:line="360" w:lineRule="auto"/>
        <w:jc w:val="both"/>
        <w:rPr>
          <w:sz w:val="24"/>
          <w:szCs w:val="24"/>
        </w:rPr>
      </w:pPr>
      <w:r w:rsidRPr="00067ACE">
        <w:rPr>
          <w:sz w:val="24"/>
          <w:szCs w:val="24"/>
        </w:rPr>
        <w:lastRenderedPageBreak/>
        <w:t>Cabe aclarar que aunque la gran mayoría está dentro de los rangos normales de</w:t>
      </w:r>
      <w:r w:rsidR="00150377">
        <w:rPr>
          <w:sz w:val="24"/>
          <w:szCs w:val="24"/>
        </w:rPr>
        <w:t xml:space="preserve"> </w:t>
      </w:r>
      <w:r w:rsidRPr="00067ACE">
        <w:rPr>
          <w:sz w:val="24"/>
          <w:szCs w:val="24"/>
        </w:rPr>
        <w:t>IMC, al momento de interrogarlos sobre la dieta, mencionaron haber cambiado en el último año y fueron los carbohidratos los que predominaron según las entrevistas</w:t>
      </w:r>
      <w:r w:rsidR="00C74834">
        <w:rPr>
          <w:sz w:val="24"/>
          <w:szCs w:val="24"/>
        </w:rPr>
        <w:t xml:space="preserve"> realizadas</w:t>
      </w:r>
      <w:r w:rsidR="00150377">
        <w:rPr>
          <w:sz w:val="24"/>
          <w:szCs w:val="24"/>
        </w:rPr>
        <w:t xml:space="preserve">; se evidenció un </w:t>
      </w:r>
      <w:r w:rsidRPr="00067ACE">
        <w:rPr>
          <w:sz w:val="24"/>
          <w:szCs w:val="24"/>
        </w:rPr>
        <w:t>aumento de peso en la mayoría, además de una marcada falta de actividad física lo que genera un incremento de peso progresivo debido a que la carga académica de la carrera se va intensificando; probablemente la obesidad sea  el inicio de múltiples enfermedades crónico-degenerativas.</w:t>
      </w:r>
    </w:p>
    <w:p w:rsidR="00C74834" w:rsidRPr="00067ACE" w:rsidRDefault="00C74834" w:rsidP="00067ACE">
      <w:pPr>
        <w:spacing w:line="360" w:lineRule="auto"/>
        <w:jc w:val="both"/>
        <w:rPr>
          <w:sz w:val="24"/>
          <w:szCs w:val="24"/>
        </w:rPr>
      </w:pPr>
    </w:p>
    <w:p w:rsidR="003C1967" w:rsidRDefault="003C1967" w:rsidP="00067ACE">
      <w:pPr>
        <w:spacing w:line="360" w:lineRule="auto"/>
        <w:jc w:val="both"/>
        <w:rPr>
          <w:sz w:val="24"/>
          <w:szCs w:val="24"/>
        </w:rPr>
      </w:pPr>
      <w:r w:rsidRPr="00067ACE">
        <w:rPr>
          <w:sz w:val="24"/>
          <w:szCs w:val="24"/>
        </w:rPr>
        <w:t>Debido a que la carrera de Medicina es de las que mayor exige</w:t>
      </w:r>
      <w:r w:rsidR="00C74834">
        <w:rPr>
          <w:sz w:val="24"/>
          <w:szCs w:val="24"/>
        </w:rPr>
        <w:t>ncia y carga académica presenta;</w:t>
      </w:r>
      <w:r w:rsidRPr="00067ACE">
        <w:rPr>
          <w:sz w:val="24"/>
          <w:szCs w:val="24"/>
        </w:rPr>
        <w:t xml:space="preserve"> los estudiantes pueden llegar a desarrollar cambios en la presión arterial, ésta es la fuerza que ejerce la sangre contra las paredes de las arterias, donde 119/79 o menos es considerada presión arterial normal  y 140/90 o más se considera hipertensión arterial. Dentro de los estudiantes que participaron en la toma de presión arterial, 16 (19.3%) presentaron niveles óptimos, 37 (44.6%) están entre los niveles normales, 29 (34.9%) normal alta y únicamente 1 (1.2%) presenta un cuadro de hipertensión grado I.</w:t>
      </w:r>
    </w:p>
    <w:p w:rsidR="00067ACE" w:rsidRPr="00067ACE" w:rsidRDefault="00067ACE" w:rsidP="00067ACE">
      <w:pPr>
        <w:spacing w:line="360" w:lineRule="auto"/>
        <w:jc w:val="both"/>
        <w:rPr>
          <w:sz w:val="24"/>
          <w:szCs w:val="24"/>
        </w:rPr>
      </w:pPr>
    </w:p>
    <w:p w:rsidR="003C1967" w:rsidRDefault="003C1967" w:rsidP="00067ACE">
      <w:pPr>
        <w:spacing w:line="360" w:lineRule="auto"/>
        <w:jc w:val="both"/>
        <w:rPr>
          <w:sz w:val="24"/>
          <w:szCs w:val="24"/>
        </w:rPr>
      </w:pPr>
      <w:r w:rsidRPr="00067ACE">
        <w:rPr>
          <w:sz w:val="24"/>
          <w:szCs w:val="24"/>
        </w:rPr>
        <w:t xml:space="preserve">El perímetro abdominal es uno de los parámetros a utilizar en el diagnóstico de algunos síndromes, como el síndrome metabólico muy relacionado con la obesidad, la diabetes y la concentración de lípidos en el organismo, su valor normal es de 102 cm en hombres y de 88cm en mujeres,  por lo que también se calculó; obteniendo que </w:t>
      </w:r>
      <w:r w:rsidR="00C74834">
        <w:rPr>
          <w:sz w:val="24"/>
          <w:szCs w:val="24"/>
        </w:rPr>
        <w:t>36 estudiantes del sexo masculino (90%)</w:t>
      </w:r>
      <w:r w:rsidRPr="00067ACE">
        <w:rPr>
          <w:sz w:val="24"/>
          <w:szCs w:val="24"/>
        </w:rPr>
        <w:t xml:space="preserve"> </w:t>
      </w:r>
      <w:r w:rsidR="00C74834">
        <w:rPr>
          <w:sz w:val="24"/>
          <w:szCs w:val="24"/>
        </w:rPr>
        <w:t xml:space="preserve">quienes </w:t>
      </w:r>
      <w:r w:rsidR="00C74834" w:rsidRPr="00C9289D">
        <w:rPr>
          <w:sz w:val="24"/>
          <w:szCs w:val="24"/>
        </w:rPr>
        <w:t>tienen un perímetro abdominal entre los 70 a 102 centímetros, ubicándose dentro de los rangos normales, no así 4 estudiantes (10%) que están arriba de lo normal con más de 102 centímetros. En comparación, hay 37 estudiantes del sexo femenino (92.5%) que se encuentran con un perímetro abdominal dentro de  lo normal entre los 50 a 88 cm y únicamente 3 estudiantes (7.5%) se encuentran arriba de los 88 centímetros</w:t>
      </w:r>
      <w:r w:rsidR="00A57185">
        <w:rPr>
          <w:sz w:val="24"/>
          <w:szCs w:val="24"/>
        </w:rPr>
        <w:t>;</w:t>
      </w:r>
      <w:r w:rsidR="00C74834">
        <w:rPr>
          <w:sz w:val="24"/>
          <w:szCs w:val="24"/>
        </w:rPr>
        <w:t xml:space="preserve"> </w:t>
      </w:r>
      <w:r w:rsidRPr="00067ACE">
        <w:rPr>
          <w:sz w:val="24"/>
          <w:szCs w:val="24"/>
        </w:rPr>
        <w:t xml:space="preserve">hay que tomar en cuenta que no es un dato aislado al utilizarlo como medida diagnóstica, la presión arterial, la concentración de lípidos, la glicemia entre otros, son determinantes en el diagnóstico.   </w:t>
      </w:r>
    </w:p>
    <w:p w:rsidR="00067ACE" w:rsidRPr="00067ACE" w:rsidRDefault="00067ACE" w:rsidP="00067ACE">
      <w:pPr>
        <w:spacing w:line="360" w:lineRule="auto"/>
        <w:jc w:val="both"/>
        <w:rPr>
          <w:sz w:val="24"/>
          <w:szCs w:val="24"/>
        </w:rPr>
      </w:pPr>
    </w:p>
    <w:p w:rsidR="00EE1CC0" w:rsidRDefault="003E714C" w:rsidP="00067ACE">
      <w:pPr>
        <w:spacing w:line="360" w:lineRule="auto"/>
        <w:jc w:val="both"/>
        <w:rPr>
          <w:sz w:val="24"/>
          <w:szCs w:val="24"/>
        </w:rPr>
      </w:pPr>
      <w:r w:rsidRPr="00067ACE">
        <w:rPr>
          <w:sz w:val="24"/>
          <w:szCs w:val="24"/>
        </w:rPr>
        <w:lastRenderedPageBreak/>
        <w:t>Como Salu</w:t>
      </w:r>
      <w:r w:rsidR="00067ACE">
        <w:rPr>
          <w:sz w:val="24"/>
          <w:szCs w:val="24"/>
        </w:rPr>
        <w:t>bristas, inquieta saber que el G</w:t>
      </w:r>
      <w:r w:rsidRPr="00067ACE">
        <w:rPr>
          <w:sz w:val="24"/>
          <w:szCs w:val="24"/>
        </w:rPr>
        <w:t xml:space="preserve">obierno gasta millones de dólares </w:t>
      </w:r>
      <w:r w:rsidR="00517588">
        <w:rPr>
          <w:sz w:val="24"/>
          <w:szCs w:val="24"/>
        </w:rPr>
        <w:t>en dar</w:t>
      </w:r>
      <w:r w:rsidRPr="00067ACE">
        <w:rPr>
          <w:sz w:val="24"/>
          <w:szCs w:val="24"/>
        </w:rPr>
        <w:t xml:space="preserve"> tratamiento</w:t>
      </w:r>
      <w:r w:rsidR="00517588">
        <w:rPr>
          <w:sz w:val="24"/>
          <w:szCs w:val="24"/>
        </w:rPr>
        <w:t>s</w:t>
      </w:r>
      <w:r w:rsidRPr="00067ACE">
        <w:rPr>
          <w:sz w:val="24"/>
          <w:szCs w:val="24"/>
        </w:rPr>
        <w:t xml:space="preserve"> paliativo</w:t>
      </w:r>
      <w:r w:rsidR="00517588">
        <w:rPr>
          <w:sz w:val="24"/>
          <w:szCs w:val="24"/>
        </w:rPr>
        <w:t>s</w:t>
      </w:r>
      <w:r w:rsidRPr="00067ACE">
        <w:rPr>
          <w:sz w:val="24"/>
          <w:szCs w:val="24"/>
        </w:rPr>
        <w:t xml:space="preserve"> a las personas con enfermedades crónico-degenerativas, </w:t>
      </w:r>
      <w:r w:rsidR="007A48DE" w:rsidRPr="00067ACE">
        <w:rPr>
          <w:sz w:val="24"/>
          <w:szCs w:val="24"/>
        </w:rPr>
        <w:t xml:space="preserve">tales como </w:t>
      </w:r>
      <w:r w:rsidR="00452D36" w:rsidRPr="00067ACE">
        <w:rPr>
          <w:sz w:val="24"/>
          <w:szCs w:val="24"/>
        </w:rPr>
        <w:t>Hipertensión</w:t>
      </w:r>
      <w:r w:rsidR="007A48DE" w:rsidRPr="00067ACE">
        <w:rPr>
          <w:sz w:val="24"/>
          <w:szCs w:val="24"/>
        </w:rPr>
        <w:t xml:space="preserve"> Arterial, Diabetes Mellitus, </w:t>
      </w:r>
      <w:r w:rsidR="00452D36" w:rsidRPr="00067ACE">
        <w:rPr>
          <w:sz w:val="24"/>
          <w:szCs w:val="24"/>
        </w:rPr>
        <w:t>Síndrome</w:t>
      </w:r>
      <w:r w:rsidR="007A48DE" w:rsidRPr="00067ACE">
        <w:rPr>
          <w:sz w:val="24"/>
          <w:szCs w:val="24"/>
        </w:rPr>
        <w:t xml:space="preserve"> </w:t>
      </w:r>
      <w:r w:rsidR="00452D36" w:rsidRPr="00067ACE">
        <w:rPr>
          <w:sz w:val="24"/>
          <w:szCs w:val="24"/>
        </w:rPr>
        <w:t>Metabólico</w:t>
      </w:r>
      <w:r w:rsidR="007A48DE" w:rsidRPr="00067ACE">
        <w:rPr>
          <w:sz w:val="24"/>
          <w:szCs w:val="24"/>
        </w:rPr>
        <w:t xml:space="preserve">, </w:t>
      </w:r>
      <w:r w:rsidR="00452D36" w:rsidRPr="00067ACE">
        <w:rPr>
          <w:sz w:val="24"/>
          <w:szCs w:val="24"/>
        </w:rPr>
        <w:t>Trastornos</w:t>
      </w:r>
      <w:r w:rsidR="007A48DE" w:rsidRPr="00067ACE">
        <w:rPr>
          <w:sz w:val="24"/>
          <w:szCs w:val="24"/>
        </w:rPr>
        <w:t xml:space="preserve"> de Ansiedad, Insuficiencia Renal </w:t>
      </w:r>
      <w:r w:rsidR="00452D36" w:rsidRPr="00067ACE">
        <w:rPr>
          <w:sz w:val="24"/>
          <w:szCs w:val="24"/>
        </w:rPr>
        <w:t>Crónica</w:t>
      </w:r>
      <w:r w:rsidR="007A48DE" w:rsidRPr="00067ACE">
        <w:rPr>
          <w:sz w:val="24"/>
          <w:szCs w:val="24"/>
        </w:rPr>
        <w:t xml:space="preserve">, </w:t>
      </w:r>
      <w:r w:rsidR="00067ACE">
        <w:rPr>
          <w:sz w:val="24"/>
          <w:szCs w:val="24"/>
        </w:rPr>
        <w:t>entre otras</w:t>
      </w:r>
      <w:r w:rsidR="00A86E3A">
        <w:rPr>
          <w:sz w:val="24"/>
          <w:szCs w:val="24"/>
        </w:rPr>
        <w:t>.</w:t>
      </w:r>
      <w:r w:rsidR="007A48DE" w:rsidRPr="00067ACE">
        <w:rPr>
          <w:sz w:val="24"/>
          <w:szCs w:val="24"/>
        </w:rPr>
        <w:t xml:space="preserve"> </w:t>
      </w:r>
      <w:r w:rsidR="00A86E3A">
        <w:rPr>
          <w:sz w:val="24"/>
          <w:szCs w:val="24"/>
        </w:rPr>
        <w:t>Todos</w:t>
      </w:r>
      <w:r w:rsidRPr="00067ACE">
        <w:rPr>
          <w:sz w:val="24"/>
          <w:szCs w:val="24"/>
        </w:rPr>
        <w:t xml:space="preserve"> esos factores</w:t>
      </w:r>
      <w:r w:rsidR="007A48DE" w:rsidRPr="00067ACE">
        <w:rPr>
          <w:sz w:val="24"/>
          <w:szCs w:val="24"/>
        </w:rPr>
        <w:t xml:space="preserve"> ambientales que dan lugar </w:t>
      </w:r>
      <w:r w:rsidR="00517588">
        <w:rPr>
          <w:sz w:val="24"/>
          <w:szCs w:val="24"/>
        </w:rPr>
        <w:t xml:space="preserve">a </w:t>
      </w:r>
      <w:r w:rsidR="007A48DE" w:rsidRPr="00067ACE">
        <w:rPr>
          <w:sz w:val="24"/>
          <w:szCs w:val="24"/>
        </w:rPr>
        <w:t>esas enfermedades</w:t>
      </w:r>
      <w:r w:rsidR="00517588">
        <w:rPr>
          <w:sz w:val="24"/>
          <w:szCs w:val="24"/>
        </w:rPr>
        <w:t>,</w:t>
      </w:r>
      <w:r w:rsidR="007A48DE" w:rsidRPr="00067ACE">
        <w:rPr>
          <w:sz w:val="24"/>
          <w:szCs w:val="24"/>
        </w:rPr>
        <w:t xml:space="preserve"> podrían controlarse si se invirtiera </w:t>
      </w:r>
      <w:r w:rsidR="00452D36" w:rsidRPr="00067ACE">
        <w:rPr>
          <w:sz w:val="24"/>
          <w:szCs w:val="24"/>
        </w:rPr>
        <w:t>más</w:t>
      </w:r>
      <w:r w:rsidR="007A48DE" w:rsidRPr="00067ACE">
        <w:rPr>
          <w:sz w:val="24"/>
          <w:szCs w:val="24"/>
        </w:rPr>
        <w:t xml:space="preserve"> en la educación y prevención de las mismas, y no solo </w:t>
      </w:r>
      <w:r w:rsidR="00737A3C" w:rsidRPr="00067ACE">
        <w:rPr>
          <w:sz w:val="24"/>
          <w:szCs w:val="24"/>
        </w:rPr>
        <w:t xml:space="preserve">para </w:t>
      </w:r>
      <w:r w:rsidR="007A48DE" w:rsidRPr="00067ACE">
        <w:rPr>
          <w:sz w:val="24"/>
          <w:szCs w:val="24"/>
        </w:rPr>
        <w:t xml:space="preserve">las </w:t>
      </w:r>
      <w:r w:rsidR="00737A3C" w:rsidRPr="00067ACE">
        <w:rPr>
          <w:sz w:val="24"/>
          <w:szCs w:val="24"/>
        </w:rPr>
        <w:t xml:space="preserve">enfermedades </w:t>
      </w:r>
      <w:r w:rsidR="007A48DE" w:rsidRPr="00067ACE">
        <w:rPr>
          <w:sz w:val="24"/>
          <w:szCs w:val="24"/>
        </w:rPr>
        <w:t xml:space="preserve">no transmisibles sino también </w:t>
      </w:r>
      <w:r w:rsidR="00F51AC6" w:rsidRPr="00067ACE">
        <w:rPr>
          <w:sz w:val="24"/>
          <w:szCs w:val="24"/>
        </w:rPr>
        <w:t xml:space="preserve">para </w:t>
      </w:r>
      <w:r w:rsidR="007A48DE" w:rsidRPr="00067ACE">
        <w:rPr>
          <w:sz w:val="24"/>
          <w:szCs w:val="24"/>
        </w:rPr>
        <w:t xml:space="preserve">las </w:t>
      </w:r>
      <w:r w:rsidR="00F51AC6" w:rsidRPr="00067ACE">
        <w:rPr>
          <w:sz w:val="24"/>
          <w:szCs w:val="24"/>
        </w:rPr>
        <w:t xml:space="preserve">enfermedades </w:t>
      </w:r>
      <w:r w:rsidR="007A48DE" w:rsidRPr="00067ACE">
        <w:rPr>
          <w:sz w:val="24"/>
          <w:szCs w:val="24"/>
        </w:rPr>
        <w:t xml:space="preserve">transmisibles. </w:t>
      </w:r>
    </w:p>
    <w:p w:rsidR="00EE1CC0" w:rsidRDefault="00EE1CC0" w:rsidP="00067ACE">
      <w:pPr>
        <w:spacing w:line="360" w:lineRule="auto"/>
        <w:jc w:val="both"/>
        <w:rPr>
          <w:sz w:val="24"/>
          <w:szCs w:val="24"/>
        </w:rPr>
      </w:pPr>
    </w:p>
    <w:p w:rsidR="003C1967" w:rsidRPr="00067ACE" w:rsidRDefault="00EE1CC0" w:rsidP="00067ACE">
      <w:pPr>
        <w:spacing w:line="360" w:lineRule="auto"/>
        <w:jc w:val="both"/>
        <w:rPr>
          <w:sz w:val="24"/>
          <w:szCs w:val="24"/>
        </w:rPr>
      </w:pPr>
      <w:r>
        <w:rPr>
          <w:sz w:val="24"/>
          <w:szCs w:val="24"/>
        </w:rPr>
        <w:t xml:space="preserve">Este problema de salud puede abordarse con la colaboración de </w:t>
      </w:r>
      <w:r w:rsidR="007A48DE" w:rsidRPr="00067ACE">
        <w:rPr>
          <w:sz w:val="24"/>
          <w:szCs w:val="24"/>
        </w:rPr>
        <w:t xml:space="preserve">diferentes instituciones </w:t>
      </w:r>
      <w:r>
        <w:rPr>
          <w:sz w:val="24"/>
          <w:szCs w:val="24"/>
        </w:rPr>
        <w:t xml:space="preserve">como el </w:t>
      </w:r>
      <w:r w:rsidR="007A48DE" w:rsidRPr="00067ACE">
        <w:rPr>
          <w:sz w:val="24"/>
          <w:szCs w:val="24"/>
        </w:rPr>
        <w:t xml:space="preserve"> </w:t>
      </w:r>
      <w:r w:rsidR="00067ACE">
        <w:rPr>
          <w:sz w:val="24"/>
          <w:szCs w:val="24"/>
        </w:rPr>
        <w:t>Ministerio de Educación (</w:t>
      </w:r>
      <w:r w:rsidR="007A48DE" w:rsidRPr="00067ACE">
        <w:rPr>
          <w:sz w:val="24"/>
          <w:szCs w:val="24"/>
        </w:rPr>
        <w:t>MINED</w:t>
      </w:r>
      <w:r w:rsidR="00067ACE">
        <w:rPr>
          <w:sz w:val="24"/>
          <w:szCs w:val="24"/>
        </w:rPr>
        <w:t>)</w:t>
      </w:r>
      <w:r w:rsidR="007A48DE" w:rsidRPr="00067ACE">
        <w:rPr>
          <w:sz w:val="24"/>
          <w:szCs w:val="24"/>
        </w:rPr>
        <w:t xml:space="preserve">, </w:t>
      </w:r>
      <w:r w:rsidR="003B53BE">
        <w:rPr>
          <w:sz w:val="24"/>
          <w:szCs w:val="24"/>
        </w:rPr>
        <w:t>quienes pueden implementar campañas de educación</w:t>
      </w:r>
      <w:r>
        <w:rPr>
          <w:sz w:val="24"/>
          <w:szCs w:val="24"/>
        </w:rPr>
        <w:t xml:space="preserve"> y prevención</w:t>
      </w:r>
      <w:r w:rsidR="003B53BE">
        <w:rPr>
          <w:sz w:val="24"/>
          <w:szCs w:val="24"/>
        </w:rPr>
        <w:t xml:space="preserve"> a nivel nacional en todos sus niveles</w:t>
      </w:r>
      <w:r w:rsidR="00963F2B">
        <w:rPr>
          <w:sz w:val="24"/>
          <w:szCs w:val="24"/>
        </w:rPr>
        <w:t>, tanto en el sector público como en el privado</w:t>
      </w:r>
      <w:r>
        <w:rPr>
          <w:sz w:val="24"/>
          <w:szCs w:val="24"/>
        </w:rPr>
        <w:t>; así también</w:t>
      </w:r>
      <w:r w:rsidR="003B53BE">
        <w:rPr>
          <w:sz w:val="24"/>
          <w:szCs w:val="24"/>
        </w:rPr>
        <w:t xml:space="preserve"> </w:t>
      </w:r>
      <w:r w:rsidR="00A86E3A">
        <w:rPr>
          <w:sz w:val="24"/>
          <w:szCs w:val="24"/>
        </w:rPr>
        <w:t>la colaboración d</w:t>
      </w:r>
      <w:r w:rsidR="00067ACE">
        <w:rPr>
          <w:sz w:val="24"/>
          <w:szCs w:val="24"/>
        </w:rPr>
        <w:t>el Instituto Nacional de los Deportes (</w:t>
      </w:r>
      <w:r w:rsidR="007A48DE" w:rsidRPr="00067ACE">
        <w:rPr>
          <w:sz w:val="24"/>
          <w:szCs w:val="24"/>
        </w:rPr>
        <w:t>INDES</w:t>
      </w:r>
      <w:r w:rsidR="00067ACE">
        <w:rPr>
          <w:sz w:val="24"/>
          <w:szCs w:val="24"/>
        </w:rPr>
        <w:t>),</w:t>
      </w:r>
      <w:r w:rsidR="00963F2B">
        <w:rPr>
          <w:sz w:val="24"/>
          <w:szCs w:val="24"/>
        </w:rPr>
        <w:t xml:space="preserve"> cuyo objetivo principal es </w:t>
      </w:r>
      <w:r w:rsidR="00963F2B">
        <w:rPr>
          <w:rFonts w:ascii="Helvetica" w:hAnsi="Helvetica" w:cs="Helvetica"/>
          <w:bCs/>
          <w:color w:val="auto"/>
          <w:sz w:val="24"/>
          <w:szCs w:val="24"/>
          <w:shd w:val="clear" w:color="auto" w:fill="FFFFFF"/>
        </w:rPr>
        <w:t>e</w:t>
      </w:r>
      <w:r w:rsidR="00963F2B" w:rsidRPr="00963F2B">
        <w:rPr>
          <w:rFonts w:ascii="Helvetica" w:hAnsi="Helvetica" w:cs="Helvetica"/>
          <w:bCs/>
          <w:color w:val="auto"/>
          <w:sz w:val="24"/>
          <w:szCs w:val="24"/>
          <w:shd w:val="clear" w:color="auto" w:fill="FFFFFF"/>
        </w:rPr>
        <w:t>laborar, establecer, coordinar, implementar, supervisar y evaluar la política nacional de los deportes y de la actividad física, determinando las medidas necesarias para fomentar su masificación.</w:t>
      </w:r>
      <w:r w:rsidR="00067ACE">
        <w:rPr>
          <w:sz w:val="24"/>
          <w:szCs w:val="24"/>
        </w:rPr>
        <w:t xml:space="preserve"> </w:t>
      </w:r>
      <w:r w:rsidR="00963F2B">
        <w:rPr>
          <w:sz w:val="24"/>
          <w:szCs w:val="24"/>
        </w:rPr>
        <w:t xml:space="preserve">De esta manera el Estado </w:t>
      </w:r>
      <w:r w:rsidR="00142316" w:rsidRPr="00067ACE">
        <w:rPr>
          <w:sz w:val="24"/>
          <w:szCs w:val="24"/>
        </w:rPr>
        <w:t>ahorraría más dinero si se educa a la personas y se motiva a cuidar su salud.</w:t>
      </w:r>
      <w:r w:rsidR="00CB023E">
        <w:rPr>
          <w:sz w:val="24"/>
          <w:szCs w:val="24"/>
        </w:rPr>
        <w:t xml:space="preserve">  </w:t>
      </w:r>
    </w:p>
    <w:p w:rsidR="00B12638" w:rsidRDefault="00B12638" w:rsidP="00067ACE">
      <w:pPr>
        <w:spacing w:line="360" w:lineRule="auto"/>
        <w:jc w:val="both"/>
        <w:rPr>
          <w:sz w:val="24"/>
          <w:szCs w:val="24"/>
        </w:rPr>
      </w:pPr>
    </w:p>
    <w:p w:rsidR="00963F2B" w:rsidRDefault="003B53BE" w:rsidP="00067ACE">
      <w:pPr>
        <w:spacing w:line="360" w:lineRule="auto"/>
        <w:jc w:val="both"/>
        <w:rPr>
          <w:sz w:val="24"/>
          <w:szCs w:val="24"/>
        </w:rPr>
      </w:pPr>
      <w:r>
        <w:rPr>
          <w:sz w:val="24"/>
          <w:szCs w:val="24"/>
        </w:rPr>
        <w:t>Dentro del Campus Universitario, debe hacerse énfasis en educar tanto a docentes como alumnos, acerca de la importancia de mantener una dieta balanceada, así como practicar algún tipo de actividad física que les permita mantener un nivel de salud optimo</w:t>
      </w:r>
      <w:r w:rsidR="00CB023E">
        <w:rPr>
          <w:sz w:val="24"/>
          <w:szCs w:val="24"/>
        </w:rPr>
        <w:t>, y evitar el aparecimiento de enfe</w:t>
      </w:r>
      <w:r w:rsidR="00963F2B">
        <w:rPr>
          <w:sz w:val="24"/>
          <w:szCs w:val="24"/>
        </w:rPr>
        <w:t>rmedades crónico-degenerativas.</w:t>
      </w:r>
      <w:r w:rsidR="00A86E3A">
        <w:rPr>
          <w:sz w:val="24"/>
          <w:szCs w:val="24"/>
        </w:rPr>
        <w:t xml:space="preserve"> </w:t>
      </w:r>
    </w:p>
    <w:p w:rsidR="00963F2B" w:rsidRDefault="00A86E3A" w:rsidP="00067ACE">
      <w:pPr>
        <w:spacing w:line="360" w:lineRule="auto"/>
        <w:jc w:val="both"/>
        <w:rPr>
          <w:sz w:val="24"/>
          <w:szCs w:val="24"/>
        </w:rPr>
      </w:pPr>
      <w:r>
        <w:rPr>
          <w:sz w:val="24"/>
          <w:szCs w:val="24"/>
        </w:rPr>
        <w:t xml:space="preserve"> </w:t>
      </w:r>
    </w:p>
    <w:p w:rsidR="00CB023E" w:rsidRDefault="00963F2B" w:rsidP="00067ACE">
      <w:pPr>
        <w:spacing w:line="360" w:lineRule="auto"/>
        <w:jc w:val="both"/>
        <w:rPr>
          <w:sz w:val="24"/>
          <w:szCs w:val="24"/>
        </w:rPr>
      </w:pPr>
      <w:r>
        <w:rPr>
          <w:sz w:val="24"/>
          <w:szCs w:val="24"/>
        </w:rPr>
        <w:t>Los estilos de vida de la población, vistos como un conjunto de actitudes y comportamientos adquiridos de generación en generación, son difíciles de modificar, razón por la que se debe insistir en educar a la población en cuanto a la importancia de mantener una dieta equilibrada</w:t>
      </w:r>
      <w:r w:rsidR="00A86E3A">
        <w:rPr>
          <w:sz w:val="24"/>
          <w:szCs w:val="24"/>
        </w:rPr>
        <w:t>,</w:t>
      </w:r>
      <w:r>
        <w:rPr>
          <w:sz w:val="24"/>
          <w:szCs w:val="24"/>
        </w:rPr>
        <w:t xml:space="preserve"> además de la incorporación de actividad </w:t>
      </w:r>
      <w:r w:rsidR="00A86E3A">
        <w:rPr>
          <w:sz w:val="24"/>
          <w:szCs w:val="24"/>
        </w:rPr>
        <w:t>física</w:t>
      </w:r>
      <w:r>
        <w:rPr>
          <w:sz w:val="24"/>
          <w:szCs w:val="24"/>
        </w:rPr>
        <w:t xml:space="preserve"> </w:t>
      </w:r>
      <w:r w:rsidR="00A86E3A">
        <w:rPr>
          <w:sz w:val="24"/>
          <w:szCs w:val="24"/>
        </w:rPr>
        <w:t xml:space="preserve">adecuada para cada persona, y así </w:t>
      </w:r>
      <w:r>
        <w:rPr>
          <w:sz w:val="24"/>
          <w:szCs w:val="24"/>
        </w:rPr>
        <w:t>lle</w:t>
      </w:r>
      <w:r w:rsidR="00A86E3A">
        <w:rPr>
          <w:sz w:val="24"/>
          <w:szCs w:val="24"/>
        </w:rPr>
        <w:t>gar a tener una forma de vida má</w:t>
      </w:r>
      <w:r>
        <w:rPr>
          <w:sz w:val="24"/>
          <w:szCs w:val="24"/>
        </w:rPr>
        <w:t>s saludable.</w:t>
      </w:r>
    </w:p>
    <w:p w:rsidR="00CB023E" w:rsidRDefault="00CB023E" w:rsidP="00067ACE">
      <w:pPr>
        <w:spacing w:line="360" w:lineRule="auto"/>
        <w:jc w:val="both"/>
        <w:rPr>
          <w:sz w:val="24"/>
          <w:szCs w:val="24"/>
        </w:rPr>
      </w:pPr>
    </w:p>
    <w:p w:rsidR="003B53BE" w:rsidRPr="00CB023E" w:rsidRDefault="00A86E3A" w:rsidP="00067ACE">
      <w:pPr>
        <w:spacing w:line="360" w:lineRule="auto"/>
        <w:jc w:val="both"/>
        <w:rPr>
          <w:sz w:val="24"/>
          <w:szCs w:val="24"/>
        </w:rPr>
      </w:pPr>
      <w:r>
        <w:rPr>
          <w:sz w:val="24"/>
          <w:szCs w:val="24"/>
        </w:rPr>
        <w:t>Además, debido a que l</w:t>
      </w:r>
      <w:r w:rsidR="00CB023E">
        <w:rPr>
          <w:sz w:val="24"/>
          <w:szCs w:val="24"/>
        </w:rPr>
        <w:t xml:space="preserve">os estudiantes de la Licenciatura en Nutrición son los encargados de </w:t>
      </w:r>
      <w:r w:rsidR="00CB023E" w:rsidRPr="00CB023E">
        <w:rPr>
          <w:sz w:val="24"/>
          <w:szCs w:val="24"/>
        </w:rPr>
        <w:t xml:space="preserve"> promover un adecuado estado nutricional de la población y de </w:t>
      </w:r>
      <w:r w:rsidR="00CB023E" w:rsidRPr="00CB023E">
        <w:rPr>
          <w:sz w:val="24"/>
          <w:szCs w:val="24"/>
        </w:rPr>
        <w:lastRenderedPageBreak/>
        <w:t>individuos con características específicas</w:t>
      </w:r>
      <w:r w:rsidR="00CB023E">
        <w:rPr>
          <w:sz w:val="24"/>
          <w:szCs w:val="24"/>
        </w:rPr>
        <w:t>, haciendo énfasis</w:t>
      </w:r>
      <w:r w:rsidR="00CB023E" w:rsidRPr="00CB023E">
        <w:rPr>
          <w:sz w:val="24"/>
          <w:szCs w:val="24"/>
        </w:rPr>
        <w:t xml:space="preserve"> en la prevención, tratamiento y rehabilitación de las deficiencias, excesos o daños nutricionales</w:t>
      </w:r>
      <w:r w:rsidR="00CB023E">
        <w:rPr>
          <w:sz w:val="24"/>
          <w:szCs w:val="24"/>
        </w:rPr>
        <w:t xml:space="preserve">; </w:t>
      </w:r>
      <w:r w:rsidR="00EE1CC0">
        <w:rPr>
          <w:sz w:val="24"/>
          <w:szCs w:val="24"/>
        </w:rPr>
        <w:t>tienen los conocimientos necesarios para</w:t>
      </w:r>
      <w:r w:rsidR="00CB023E">
        <w:rPr>
          <w:sz w:val="24"/>
          <w:szCs w:val="24"/>
        </w:rPr>
        <w:t xml:space="preserve"> educar a la población universitaria, tanto alumnos, docentes y demás miembros de </w:t>
      </w:r>
      <w:r w:rsidR="00462362">
        <w:rPr>
          <w:sz w:val="24"/>
          <w:szCs w:val="24"/>
        </w:rPr>
        <w:t xml:space="preserve">este centro de educación superior, </w:t>
      </w:r>
      <w:r w:rsidR="00CB023E">
        <w:rPr>
          <w:sz w:val="24"/>
          <w:szCs w:val="24"/>
        </w:rPr>
        <w:t xml:space="preserve">inclusive a las personas que laboran en los diferentes cafetines que se ubican dentro de la universidad; </w:t>
      </w:r>
      <w:r w:rsidR="00EE1CC0">
        <w:rPr>
          <w:sz w:val="24"/>
          <w:szCs w:val="24"/>
        </w:rPr>
        <w:t>a la vez,</w:t>
      </w:r>
      <w:r w:rsidR="00462362">
        <w:rPr>
          <w:sz w:val="24"/>
          <w:szCs w:val="24"/>
        </w:rPr>
        <w:t xml:space="preserve"> </w:t>
      </w:r>
      <w:r w:rsidR="00CB023E">
        <w:rPr>
          <w:sz w:val="24"/>
          <w:szCs w:val="24"/>
        </w:rPr>
        <w:t xml:space="preserve">pueden desarrollar un </w:t>
      </w:r>
      <w:r>
        <w:rPr>
          <w:sz w:val="24"/>
          <w:szCs w:val="24"/>
        </w:rPr>
        <w:t>programa alimenticio</w:t>
      </w:r>
      <w:r w:rsidR="00CB023E">
        <w:rPr>
          <w:sz w:val="24"/>
          <w:szCs w:val="24"/>
        </w:rPr>
        <w:t xml:space="preserve"> saludable</w:t>
      </w:r>
      <w:r w:rsidR="00EE1CC0">
        <w:rPr>
          <w:sz w:val="24"/>
          <w:szCs w:val="24"/>
        </w:rPr>
        <w:t>, el cual puede ser supervisado por dichos estudiantes, como parte de su labor social, favoreciendo</w:t>
      </w:r>
      <w:r w:rsidR="00CB023E">
        <w:rPr>
          <w:sz w:val="24"/>
          <w:szCs w:val="24"/>
        </w:rPr>
        <w:t xml:space="preserve"> a quienes </w:t>
      </w:r>
      <w:r w:rsidR="00EE1CC0">
        <w:rPr>
          <w:sz w:val="24"/>
          <w:szCs w:val="24"/>
        </w:rPr>
        <w:t>visiten dichos establecimientos con una dieta sana y equilibrada.</w:t>
      </w:r>
    </w:p>
    <w:p w:rsidR="00067ACE" w:rsidRPr="00CB023E" w:rsidRDefault="00067ACE" w:rsidP="003C1967">
      <w:pPr>
        <w:spacing w:after="200" w:line="360" w:lineRule="auto"/>
        <w:jc w:val="center"/>
        <w:rPr>
          <w:rFonts w:eastAsia="Times New Roman"/>
          <w:b/>
          <w:bCs/>
          <w:sz w:val="24"/>
          <w:szCs w:val="24"/>
        </w:rPr>
      </w:pPr>
    </w:p>
    <w:p w:rsidR="00067ACE" w:rsidRDefault="00067ACE" w:rsidP="003C1967">
      <w:pPr>
        <w:spacing w:after="200" w:line="360" w:lineRule="auto"/>
        <w:jc w:val="center"/>
        <w:rPr>
          <w:rFonts w:eastAsia="Times New Roman"/>
          <w:b/>
          <w:bCs/>
          <w:sz w:val="24"/>
          <w:szCs w:val="24"/>
        </w:rPr>
      </w:pPr>
    </w:p>
    <w:p w:rsidR="00A57185" w:rsidRDefault="00A57185" w:rsidP="003C1967">
      <w:pPr>
        <w:spacing w:after="200" w:line="360" w:lineRule="auto"/>
        <w:jc w:val="center"/>
        <w:rPr>
          <w:rFonts w:eastAsia="Times New Roman"/>
          <w:b/>
          <w:bCs/>
          <w:sz w:val="24"/>
          <w:szCs w:val="24"/>
        </w:rPr>
      </w:pPr>
    </w:p>
    <w:p w:rsidR="00A57185" w:rsidRDefault="00A57185" w:rsidP="003C1967">
      <w:pPr>
        <w:spacing w:after="200" w:line="360" w:lineRule="auto"/>
        <w:jc w:val="center"/>
        <w:rPr>
          <w:rFonts w:eastAsia="Times New Roman"/>
          <w:b/>
          <w:bCs/>
          <w:sz w:val="24"/>
          <w:szCs w:val="24"/>
        </w:rPr>
      </w:pPr>
    </w:p>
    <w:p w:rsidR="00A57185" w:rsidRDefault="00A57185" w:rsidP="003C1967">
      <w:pPr>
        <w:spacing w:after="200" w:line="360" w:lineRule="auto"/>
        <w:jc w:val="center"/>
        <w:rPr>
          <w:rFonts w:eastAsia="Times New Roman"/>
          <w:b/>
          <w:bCs/>
          <w:sz w:val="24"/>
          <w:szCs w:val="24"/>
        </w:rPr>
      </w:pPr>
    </w:p>
    <w:p w:rsidR="00A57185" w:rsidRDefault="00A57185" w:rsidP="003C1967">
      <w:pPr>
        <w:spacing w:after="200" w:line="360" w:lineRule="auto"/>
        <w:jc w:val="center"/>
        <w:rPr>
          <w:rFonts w:eastAsia="Times New Roman"/>
          <w:b/>
          <w:bCs/>
          <w:sz w:val="24"/>
          <w:szCs w:val="24"/>
        </w:rPr>
      </w:pPr>
    </w:p>
    <w:p w:rsidR="00A57185" w:rsidRDefault="00A57185" w:rsidP="003C1967">
      <w:pPr>
        <w:spacing w:after="200" w:line="360" w:lineRule="auto"/>
        <w:jc w:val="center"/>
        <w:rPr>
          <w:rFonts w:eastAsia="Times New Roman"/>
          <w:b/>
          <w:bCs/>
          <w:sz w:val="24"/>
          <w:szCs w:val="24"/>
        </w:rPr>
      </w:pPr>
    </w:p>
    <w:p w:rsidR="00A57185" w:rsidRDefault="00A57185" w:rsidP="003C1967">
      <w:pPr>
        <w:spacing w:after="200" w:line="360" w:lineRule="auto"/>
        <w:jc w:val="center"/>
        <w:rPr>
          <w:rFonts w:eastAsia="Times New Roman"/>
          <w:b/>
          <w:bCs/>
          <w:sz w:val="24"/>
          <w:szCs w:val="24"/>
        </w:rPr>
      </w:pPr>
    </w:p>
    <w:p w:rsidR="00A57185" w:rsidRDefault="00A57185" w:rsidP="003C1967">
      <w:pPr>
        <w:spacing w:after="200" w:line="360" w:lineRule="auto"/>
        <w:jc w:val="center"/>
        <w:rPr>
          <w:rFonts w:eastAsia="Times New Roman"/>
          <w:b/>
          <w:bCs/>
          <w:sz w:val="24"/>
          <w:szCs w:val="24"/>
        </w:rPr>
      </w:pPr>
    </w:p>
    <w:p w:rsidR="00A57185" w:rsidRDefault="00A57185" w:rsidP="003C1967">
      <w:pPr>
        <w:spacing w:after="200" w:line="360" w:lineRule="auto"/>
        <w:jc w:val="center"/>
        <w:rPr>
          <w:rFonts w:eastAsia="Times New Roman"/>
          <w:b/>
          <w:bCs/>
          <w:sz w:val="24"/>
          <w:szCs w:val="24"/>
        </w:rPr>
      </w:pPr>
    </w:p>
    <w:p w:rsidR="00A57185" w:rsidRDefault="00A57185" w:rsidP="003C1967">
      <w:pPr>
        <w:spacing w:after="200" w:line="360" w:lineRule="auto"/>
        <w:jc w:val="center"/>
        <w:rPr>
          <w:rFonts w:eastAsia="Times New Roman"/>
          <w:b/>
          <w:bCs/>
          <w:sz w:val="24"/>
          <w:szCs w:val="24"/>
        </w:rPr>
      </w:pPr>
    </w:p>
    <w:p w:rsidR="00A57185" w:rsidRDefault="00A57185" w:rsidP="003C1967">
      <w:pPr>
        <w:spacing w:after="200" w:line="360" w:lineRule="auto"/>
        <w:jc w:val="center"/>
        <w:rPr>
          <w:rFonts w:eastAsia="Times New Roman"/>
          <w:b/>
          <w:bCs/>
          <w:sz w:val="24"/>
          <w:szCs w:val="24"/>
        </w:rPr>
      </w:pPr>
    </w:p>
    <w:p w:rsidR="00A57185" w:rsidRDefault="00A57185" w:rsidP="003C1967">
      <w:pPr>
        <w:spacing w:after="200" w:line="360" w:lineRule="auto"/>
        <w:jc w:val="center"/>
        <w:rPr>
          <w:rFonts w:eastAsia="Times New Roman"/>
          <w:b/>
          <w:bCs/>
          <w:sz w:val="24"/>
          <w:szCs w:val="24"/>
        </w:rPr>
      </w:pPr>
    </w:p>
    <w:p w:rsidR="00A57185" w:rsidRDefault="00A57185" w:rsidP="003C1967">
      <w:pPr>
        <w:spacing w:after="200" w:line="360" w:lineRule="auto"/>
        <w:jc w:val="center"/>
        <w:rPr>
          <w:rFonts w:eastAsia="Times New Roman"/>
          <w:b/>
          <w:bCs/>
          <w:sz w:val="24"/>
          <w:szCs w:val="24"/>
        </w:rPr>
      </w:pPr>
    </w:p>
    <w:p w:rsidR="00A57185" w:rsidRDefault="00A57185" w:rsidP="003C1967">
      <w:pPr>
        <w:spacing w:after="200" w:line="360" w:lineRule="auto"/>
        <w:jc w:val="center"/>
        <w:rPr>
          <w:rFonts w:eastAsia="Times New Roman"/>
          <w:b/>
          <w:bCs/>
          <w:sz w:val="24"/>
          <w:szCs w:val="24"/>
        </w:rPr>
      </w:pPr>
    </w:p>
    <w:p w:rsidR="00A57185" w:rsidRDefault="00A57185" w:rsidP="003C1967">
      <w:pPr>
        <w:spacing w:after="200" w:line="360" w:lineRule="auto"/>
        <w:jc w:val="center"/>
        <w:rPr>
          <w:rFonts w:eastAsia="Times New Roman"/>
          <w:b/>
          <w:bCs/>
          <w:sz w:val="24"/>
          <w:szCs w:val="24"/>
        </w:rPr>
      </w:pPr>
    </w:p>
    <w:p w:rsidR="00A57185" w:rsidRDefault="00A57185" w:rsidP="003C1967">
      <w:pPr>
        <w:spacing w:after="200" w:line="360" w:lineRule="auto"/>
        <w:jc w:val="center"/>
        <w:rPr>
          <w:rFonts w:eastAsia="Times New Roman"/>
          <w:b/>
          <w:bCs/>
          <w:sz w:val="24"/>
          <w:szCs w:val="24"/>
        </w:rPr>
      </w:pPr>
    </w:p>
    <w:p w:rsidR="00A57185" w:rsidRDefault="00A57185" w:rsidP="003C1967">
      <w:pPr>
        <w:spacing w:after="200" w:line="360" w:lineRule="auto"/>
        <w:jc w:val="center"/>
        <w:rPr>
          <w:rFonts w:eastAsia="Times New Roman"/>
          <w:b/>
          <w:bCs/>
          <w:sz w:val="24"/>
          <w:szCs w:val="24"/>
        </w:rPr>
      </w:pPr>
    </w:p>
    <w:p w:rsidR="00A57185" w:rsidRDefault="00A57185" w:rsidP="003C1967">
      <w:pPr>
        <w:spacing w:after="200" w:line="360" w:lineRule="auto"/>
        <w:jc w:val="center"/>
        <w:rPr>
          <w:rFonts w:eastAsia="Times New Roman"/>
          <w:b/>
          <w:bCs/>
          <w:sz w:val="24"/>
          <w:szCs w:val="24"/>
        </w:rPr>
      </w:pPr>
    </w:p>
    <w:p w:rsidR="00A57185" w:rsidRDefault="00A57185" w:rsidP="003C1967">
      <w:pPr>
        <w:spacing w:after="200" w:line="360" w:lineRule="auto"/>
        <w:jc w:val="center"/>
        <w:rPr>
          <w:rFonts w:eastAsia="Times New Roman"/>
          <w:b/>
          <w:bCs/>
          <w:sz w:val="24"/>
          <w:szCs w:val="24"/>
        </w:rPr>
      </w:pPr>
    </w:p>
    <w:p w:rsidR="00A86E3A" w:rsidRDefault="00A86E3A" w:rsidP="003C1967">
      <w:pPr>
        <w:spacing w:after="200" w:line="360" w:lineRule="auto"/>
        <w:jc w:val="center"/>
        <w:rPr>
          <w:rFonts w:eastAsia="Times New Roman"/>
          <w:b/>
          <w:bCs/>
          <w:sz w:val="24"/>
          <w:szCs w:val="24"/>
        </w:rPr>
      </w:pPr>
    </w:p>
    <w:p w:rsidR="00A86E3A" w:rsidRDefault="00A86E3A" w:rsidP="003C1967">
      <w:pPr>
        <w:spacing w:after="200" w:line="360" w:lineRule="auto"/>
        <w:jc w:val="center"/>
        <w:rPr>
          <w:rFonts w:eastAsia="Times New Roman"/>
          <w:b/>
          <w:bCs/>
          <w:sz w:val="24"/>
          <w:szCs w:val="24"/>
        </w:rPr>
      </w:pPr>
    </w:p>
    <w:p w:rsidR="003C1967" w:rsidRPr="00C9289D" w:rsidRDefault="003C1967" w:rsidP="003C1967">
      <w:pPr>
        <w:spacing w:after="200" w:line="360" w:lineRule="auto"/>
        <w:jc w:val="center"/>
        <w:rPr>
          <w:rFonts w:eastAsia="Times New Roman"/>
          <w:b/>
          <w:bCs/>
          <w:sz w:val="24"/>
          <w:szCs w:val="24"/>
        </w:rPr>
      </w:pPr>
      <w:r w:rsidRPr="00C9289D">
        <w:rPr>
          <w:rFonts w:eastAsia="Times New Roman"/>
          <w:b/>
          <w:bCs/>
          <w:sz w:val="24"/>
          <w:szCs w:val="24"/>
        </w:rPr>
        <w:lastRenderedPageBreak/>
        <w:t>VII. CONCLUSIONES</w:t>
      </w:r>
    </w:p>
    <w:p w:rsidR="003C1967" w:rsidRPr="00C9289D" w:rsidRDefault="003C1967" w:rsidP="003C1967">
      <w:pPr>
        <w:spacing w:after="200" w:line="360" w:lineRule="auto"/>
        <w:jc w:val="center"/>
        <w:rPr>
          <w:rFonts w:eastAsia="Times New Roman"/>
          <w:sz w:val="24"/>
          <w:szCs w:val="24"/>
        </w:rPr>
      </w:pPr>
    </w:p>
    <w:p w:rsidR="003C1967" w:rsidRPr="00C9289D" w:rsidRDefault="00230992" w:rsidP="00230992">
      <w:pPr>
        <w:spacing w:after="200" w:line="360" w:lineRule="auto"/>
        <w:ind w:left="284" w:hanging="284"/>
        <w:jc w:val="both"/>
        <w:rPr>
          <w:rFonts w:eastAsia="Times New Roman"/>
          <w:sz w:val="24"/>
          <w:szCs w:val="24"/>
        </w:rPr>
      </w:pPr>
      <w:r w:rsidRPr="00230992">
        <w:rPr>
          <w:rFonts w:eastAsia="Times New Roman"/>
          <w:sz w:val="24"/>
          <w:szCs w:val="24"/>
        </w:rPr>
        <w:t>1.</w:t>
      </w:r>
      <w:r>
        <w:rPr>
          <w:rFonts w:eastAsia="Times New Roman"/>
          <w:sz w:val="24"/>
          <w:szCs w:val="24"/>
        </w:rPr>
        <w:t xml:space="preserve"> </w:t>
      </w:r>
      <w:r w:rsidR="00502E6D">
        <w:rPr>
          <w:rFonts w:eastAsia="Times New Roman"/>
          <w:sz w:val="24"/>
          <w:szCs w:val="24"/>
        </w:rPr>
        <w:t xml:space="preserve">El estilo de vida de los </w:t>
      </w:r>
      <w:r w:rsidR="00502E6D" w:rsidRPr="00A12FE1">
        <w:rPr>
          <w:sz w:val="24"/>
          <w:szCs w:val="24"/>
        </w:rPr>
        <w:t>estudiantes de primer año del Doctorado en Medicina de la Universidad de El Salvador</w:t>
      </w:r>
      <w:r w:rsidR="00502E6D" w:rsidRPr="00C9289D">
        <w:rPr>
          <w:rFonts w:eastAsia="Times New Roman"/>
          <w:sz w:val="24"/>
          <w:szCs w:val="24"/>
        </w:rPr>
        <w:t xml:space="preserve"> </w:t>
      </w:r>
      <w:r w:rsidR="00502E6D">
        <w:rPr>
          <w:rFonts w:eastAsia="Times New Roman"/>
          <w:sz w:val="24"/>
          <w:szCs w:val="24"/>
        </w:rPr>
        <w:t xml:space="preserve">es inadecuada porque </w:t>
      </w:r>
      <w:r w:rsidR="003C1967" w:rsidRPr="00C9289D">
        <w:rPr>
          <w:rFonts w:eastAsia="Times New Roman"/>
          <w:sz w:val="24"/>
          <w:szCs w:val="24"/>
        </w:rPr>
        <w:t>no tiene</w:t>
      </w:r>
      <w:r w:rsidR="00502E6D">
        <w:rPr>
          <w:rFonts w:eastAsia="Times New Roman"/>
          <w:sz w:val="24"/>
          <w:szCs w:val="24"/>
        </w:rPr>
        <w:t>n</w:t>
      </w:r>
      <w:r w:rsidR="003C1967" w:rsidRPr="00C9289D">
        <w:rPr>
          <w:rFonts w:eastAsia="Times New Roman"/>
          <w:sz w:val="24"/>
          <w:szCs w:val="24"/>
        </w:rPr>
        <w:t xml:space="preserve"> una alimentación balanceada que le aporte la cantidad de nutrientes necesarios para realizar sus actividades diarias, puesto que su alimentación es a predominio de ciertos grupos a</w:t>
      </w:r>
      <w:r w:rsidR="00502E6D">
        <w:rPr>
          <w:rFonts w:eastAsia="Times New Roman"/>
          <w:sz w:val="24"/>
          <w:szCs w:val="24"/>
        </w:rPr>
        <w:t>limenticios como carbohidratos,</w:t>
      </w:r>
      <w:r w:rsidR="003C1967" w:rsidRPr="00C9289D">
        <w:rPr>
          <w:rFonts w:eastAsia="Times New Roman"/>
          <w:sz w:val="24"/>
          <w:szCs w:val="24"/>
        </w:rPr>
        <w:t xml:space="preserve"> grasas</w:t>
      </w:r>
      <w:r w:rsidR="00502E6D">
        <w:rPr>
          <w:rFonts w:eastAsia="Times New Roman"/>
          <w:sz w:val="24"/>
          <w:szCs w:val="24"/>
        </w:rPr>
        <w:t xml:space="preserve">, azúcares y sal, siendo los alimentos de mayor consumo  la </w:t>
      </w:r>
      <w:r w:rsidR="003C1967" w:rsidRPr="00C9289D">
        <w:rPr>
          <w:rFonts w:eastAsia="Times New Roman"/>
          <w:sz w:val="24"/>
          <w:szCs w:val="24"/>
        </w:rPr>
        <w:t xml:space="preserve">comida típica </w:t>
      </w:r>
      <w:r w:rsidR="00502E6D">
        <w:rPr>
          <w:rFonts w:eastAsia="Times New Roman"/>
          <w:sz w:val="24"/>
          <w:szCs w:val="24"/>
        </w:rPr>
        <w:t>y la</w:t>
      </w:r>
      <w:r w:rsidR="003C1967" w:rsidRPr="00C9289D">
        <w:rPr>
          <w:rFonts w:eastAsia="Times New Roman"/>
          <w:sz w:val="24"/>
          <w:szCs w:val="24"/>
        </w:rPr>
        <w:t xml:space="preserve"> comida rápida. </w:t>
      </w:r>
    </w:p>
    <w:p w:rsidR="003C1967" w:rsidRPr="00C9289D" w:rsidRDefault="003C1967" w:rsidP="003C1967">
      <w:pPr>
        <w:spacing w:line="360" w:lineRule="auto"/>
        <w:jc w:val="both"/>
        <w:rPr>
          <w:rFonts w:eastAsia="Times New Roman"/>
          <w:sz w:val="24"/>
          <w:szCs w:val="24"/>
        </w:rPr>
      </w:pPr>
    </w:p>
    <w:p w:rsidR="003C1967" w:rsidRPr="00C9289D" w:rsidRDefault="00230992" w:rsidP="00230992">
      <w:pPr>
        <w:spacing w:after="200" w:line="360" w:lineRule="auto"/>
        <w:ind w:left="284" w:hanging="284"/>
        <w:jc w:val="both"/>
        <w:rPr>
          <w:rFonts w:eastAsia="Times New Roman"/>
          <w:sz w:val="24"/>
          <w:szCs w:val="24"/>
        </w:rPr>
      </w:pPr>
      <w:r w:rsidRPr="00230992">
        <w:rPr>
          <w:rFonts w:eastAsia="Times New Roman"/>
          <w:sz w:val="24"/>
          <w:szCs w:val="24"/>
        </w:rPr>
        <w:t>2.</w:t>
      </w:r>
      <w:r>
        <w:rPr>
          <w:rFonts w:eastAsia="Times New Roman"/>
          <w:sz w:val="24"/>
          <w:szCs w:val="24"/>
        </w:rPr>
        <w:t xml:space="preserve"> </w:t>
      </w:r>
      <w:r w:rsidR="003C1967" w:rsidRPr="00C9289D">
        <w:rPr>
          <w:rFonts w:eastAsia="Times New Roman"/>
          <w:sz w:val="24"/>
          <w:szCs w:val="24"/>
        </w:rPr>
        <w:t>Los estudiantes tienen poco conocimiento acerca de los niveles de actividad física necesarios para tener una mejor calidad de vida, evitando así un aumento de peso, a esto agregando el poco tiempo disponible que tienen debido a la carga académica para realizar una rutina de ejercicios ordenada.</w:t>
      </w:r>
    </w:p>
    <w:p w:rsidR="00230992" w:rsidRDefault="00230992" w:rsidP="00230992">
      <w:pPr>
        <w:spacing w:after="200" w:line="360" w:lineRule="auto"/>
        <w:jc w:val="both"/>
        <w:rPr>
          <w:rFonts w:eastAsia="Times New Roman"/>
          <w:sz w:val="24"/>
          <w:szCs w:val="24"/>
        </w:rPr>
      </w:pPr>
    </w:p>
    <w:p w:rsidR="003C1967" w:rsidRPr="00C9289D" w:rsidRDefault="00502E6D" w:rsidP="00230992">
      <w:pPr>
        <w:numPr>
          <w:ilvl w:val="0"/>
          <w:numId w:val="56"/>
        </w:numPr>
        <w:spacing w:after="200" w:line="360" w:lineRule="auto"/>
        <w:ind w:left="284" w:hanging="284"/>
        <w:jc w:val="both"/>
        <w:rPr>
          <w:rFonts w:eastAsia="Times New Roman"/>
          <w:sz w:val="24"/>
          <w:szCs w:val="24"/>
        </w:rPr>
      </w:pPr>
      <w:r>
        <w:rPr>
          <w:rFonts w:eastAsia="Times New Roman"/>
          <w:sz w:val="24"/>
          <w:szCs w:val="24"/>
        </w:rPr>
        <w:t>L</w:t>
      </w:r>
      <w:r w:rsidR="003C1967" w:rsidRPr="00C9289D">
        <w:rPr>
          <w:rFonts w:eastAsia="Times New Roman"/>
          <w:sz w:val="24"/>
          <w:szCs w:val="24"/>
        </w:rPr>
        <w:t>os estudiantes tienen conocimiento de las consecuencias que una mala alimentación  y el exceso de carga académica ocasionan como por ejemplo cuadros de presión arterial alta, aumento de peso, depresión etc.</w:t>
      </w:r>
    </w:p>
    <w:p w:rsidR="003C1967" w:rsidRPr="00C9289D" w:rsidRDefault="003C1967" w:rsidP="003C1967">
      <w:pPr>
        <w:spacing w:after="200" w:line="360" w:lineRule="auto"/>
        <w:jc w:val="both"/>
        <w:rPr>
          <w:rFonts w:eastAsia="Times New Roman"/>
          <w:sz w:val="24"/>
          <w:szCs w:val="24"/>
        </w:rPr>
      </w:pPr>
    </w:p>
    <w:p w:rsidR="003C1967" w:rsidRDefault="003C1967" w:rsidP="00230992">
      <w:pPr>
        <w:numPr>
          <w:ilvl w:val="0"/>
          <w:numId w:val="56"/>
        </w:numPr>
        <w:spacing w:after="200" w:line="360" w:lineRule="auto"/>
        <w:ind w:left="284" w:hanging="284"/>
        <w:jc w:val="both"/>
        <w:rPr>
          <w:rFonts w:eastAsia="Times New Roman"/>
          <w:sz w:val="24"/>
          <w:szCs w:val="24"/>
        </w:rPr>
      </w:pPr>
      <w:r w:rsidRPr="00C9289D">
        <w:rPr>
          <w:rFonts w:eastAsia="Times New Roman"/>
          <w:sz w:val="24"/>
          <w:szCs w:val="24"/>
        </w:rPr>
        <w:t>Existe una marcada falta de conocimiento acerca de una adecuada dieta nutricional, lo que lleva a los estudiantes a consumir indistintamente, todo tipo de alimentos, los cuales no son siempre los más adecuados en cuanto a su calidad, llevando esto a producir un fuerte impacto en su organismo, causando diferentes enfermedades que afectan el desempeño de sus labores.</w:t>
      </w:r>
    </w:p>
    <w:p w:rsidR="00B12638" w:rsidRDefault="00B12638" w:rsidP="003C1967">
      <w:pPr>
        <w:spacing w:after="200" w:line="360" w:lineRule="auto"/>
        <w:jc w:val="both"/>
        <w:rPr>
          <w:rFonts w:eastAsia="Times New Roman"/>
          <w:sz w:val="24"/>
          <w:szCs w:val="24"/>
        </w:rPr>
      </w:pPr>
    </w:p>
    <w:p w:rsidR="00B12638" w:rsidRPr="00C9289D" w:rsidRDefault="00B12638" w:rsidP="003C1967">
      <w:pPr>
        <w:spacing w:after="200" w:line="360" w:lineRule="auto"/>
        <w:jc w:val="both"/>
        <w:rPr>
          <w:rFonts w:eastAsia="Times New Roman"/>
          <w:sz w:val="24"/>
          <w:szCs w:val="24"/>
        </w:rPr>
      </w:pPr>
    </w:p>
    <w:p w:rsidR="00502E6D" w:rsidRDefault="00502E6D" w:rsidP="003C1967">
      <w:pPr>
        <w:spacing w:after="240" w:line="360" w:lineRule="auto"/>
        <w:jc w:val="both"/>
        <w:rPr>
          <w:rFonts w:eastAsia="Times New Roman"/>
          <w:sz w:val="24"/>
          <w:szCs w:val="24"/>
        </w:rPr>
      </w:pPr>
    </w:p>
    <w:p w:rsidR="00775A7D" w:rsidRDefault="00775A7D" w:rsidP="003C1967">
      <w:pPr>
        <w:spacing w:after="240" w:line="360" w:lineRule="auto"/>
        <w:jc w:val="both"/>
        <w:rPr>
          <w:rFonts w:eastAsia="Times New Roman"/>
          <w:sz w:val="24"/>
          <w:szCs w:val="24"/>
        </w:rPr>
      </w:pPr>
    </w:p>
    <w:p w:rsidR="00502E6D" w:rsidRDefault="00502E6D" w:rsidP="003C1967">
      <w:pPr>
        <w:spacing w:after="240" w:line="360" w:lineRule="auto"/>
        <w:jc w:val="both"/>
        <w:rPr>
          <w:rFonts w:eastAsia="Times New Roman"/>
          <w:sz w:val="24"/>
          <w:szCs w:val="24"/>
        </w:rPr>
      </w:pPr>
    </w:p>
    <w:p w:rsidR="00502E6D" w:rsidRDefault="00502E6D" w:rsidP="003C1967">
      <w:pPr>
        <w:spacing w:after="240" w:line="360" w:lineRule="auto"/>
        <w:jc w:val="both"/>
        <w:rPr>
          <w:rFonts w:eastAsia="Times New Roman"/>
          <w:sz w:val="24"/>
          <w:szCs w:val="24"/>
        </w:rPr>
      </w:pPr>
    </w:p>
    <w:p w:rsidR="00502E6D" w:rsidRDefault="00502E6D" w:rsidP="003C1967">
      <w:pPr>
        <w:spacing w:after="240" w:line="360" w:lineRule="auto"/>
        <w:jc w:val="both"/>
        <w:rPr>
          <w:rFonts w:eastAsia="Times New Roman"/>
          <w:sz w:val="24"/>
          <w:szCs w:val="24"/>
        </w:rPr>
      </w:pPr>
    </w:p>
    <w:p w:rsidR="00502E6D" w:rsidRPr="00C9289D" w:rsidRDefault="00502E6D" w:rsidP="003C1967">
      <w:pPr>
        <w:spacing w:after="240" w:line="360" w:lineRule="auto"/>
        <w:jc w:val="both"/>
        <w:rPr>
          <w:rFonts w:eastAsia="Times New Roman"/>
          <w:sz w:val="24"/>
          <w:szCs w:val="24"/>
        </w:rPr>
      </w:pPr>
    </w:p>
    <w:p w:rsidR="003C1967" w:rsidRPr="00C9289D" w:rsidRDefault="003C1967" w:rsidP="003C1967">
      <w:pPr>
        <w:spacing w:after="240" w:line="360" w:lineRule="auto"/>
        <w:jc w:val="center"/>
        <w:rPr>
          <w:rFonts w:eastAsia="Times New Roman"/>
          <w:b/>
          <w:bCs/>
          <w:sz w:val="24"/>
          <w:szCs w:val="24"/>
        </w:rPr>
      </w:pPr>
      <w:r w:rsidRPr="00C9289D">
        <w:rPr>
          <w:rFonts w:eastAsia="Times New Roman"/>
          <w:b/>
          <w:bCs/>
          <w:sz w:val="24"/>
          <w:szCs w:val="24"/>
        </w:rPr>
        <w:lastRenderedPageBreak/>
        <w:t>VIII. RECOMENDACIONES</w:t>
      </w:r>
    </w:p>
    <w:p w:rsidR="003C1967" w:rsidRPr="00C9289D" w:rsidRDefault="003C1967" w:rsidP="003C1967">
      <w:pPr>
        <w:spacing w:after="240" w:line="360" w:lineRule="auto"/>
        <w:jc w:val="both"/>
        <w:rPr>
          <w:rFonts w:eastAsia="Times New Roman"/>
          <w:b/>
          <w:bCs/>
          <w:sz w:val="24"/>
          <w:szCs w:val="24"/>
        </w:rPr>
      </w:pPr>
    </w:p>
    <w:p w:rsidR="003C1967" w:rsidRDefault="003C1967" w:rsidP="009624ED">
      <w:pPr>
        <w:spacing w:after="240" w:line="360" w:lineRule="auto"/>
        <w:jc w:val="both"/>
        <w:rPr>
          <w:rFonts w:eastAsia="Times New Roman"/>
          <w:b/>
          <w:bCs/>
          <w:sz w:val="24"/>
          <w:szCs w:val="24"/>
        </w:rPr>
      </w:pPr>
      <w:r w:rsidRPr="00C9289D">
        <w:rPr>
          <w:rFonts w:eastAsia="Times New Roman"/>
          <w:b/>
          <w:bCs/>
          <w:sz w:val="24"/>
          <w:szCs w:val="24"/>
        </w:rPr>
        <w:t xml:space="preserve">Facultad de Medicina de la Universidad de El Salvador </w:t>
      </w:r>
    </w:p>
    <w:p w:rsidR="002A6A2E" w:rsidRPr="00C9289D" w:rsidRDefault="002A6A2E" w:rsidP="009624ED">
      <w:pPr>
        <w:spacing w:after="240" w:line="360" w:lineRule="auto"/>
        <w:jc w:val="both"/>
        <w:rPr>
          <w:rFonts w:eastAsia="Times New Roman"/>
          <w:sz w:val="24"/>
          <w:szCs w:val="24"/>
        </w:rPr>
      </w:pPr>
    </w:p>
    <w:p w:rsidR="003C1967" w:rsidRPr="00C9289D" w:rsidRDefault="00D9796A" w:rsidP="00D9796A">
      <w:pPr>
        <w:spacing w:after="200" w:line="360" w:lineRule="auto"/>
        <w:ind w:left="284" w:hanging="284"/>
        <w:jc w:val="both"/>
        <w:rPr>
          <w:rFonts w:eastAsia="Times New Roman"/>
          <w:sz w:val="24"/>
          <w:szCs w:val="24"/>
        </w:rPr>
      </w:pPr>
      <w:r w:rsidRPr="00D9796A">
        <w:rPr>
          <w:rFonts w:eastAsia="Times New Roman"/>
          <w:sz w:val="24"/>
          <w:szCs w:val="24"/>
        </w:rPr>
        <w:t>1.</w:t>
      </w:r>
      <w:r>
        <w:rPr>
          <w:rFonts w:eastAsia="Times New Roman"/>
          <w:sz w:val="24"/>
          <w:szCs w:val="24"/>
        </w:rPr>
        <w:t xml:space="preserve"> </w:t>
      </w:r>
      <w:r w:rsidR="003C1967" w:rsidRPr="00C9289D">
        <w:rPr>
          <w:rFonts w:eastAsia="Times New Roman"/>
          <w:sz w:val="24"/>
          <w:szCs w:val="24"/>
        </w:rPr>
        <w:t>Realizar actividades de orientación para que los estudiantes mejoren su estilo de vida, ya que de esta manera podrán prevenirse en la población estudiantil múltiples enfermedades crónicas degenerativas.</w:t>
      </w:r>
    </w:p>
    <w:p w:rsidR="003C1967" w:rsidRPr="00C9289D" w:rsidRDefault="003C1967" w:rsidP="003C1967">
      <w:pPr>
        <w:spacing w:after="200" w:line="360" w:lineRule="auto"/>
        <w:jc w:val="both"/>
        <w:rPr>
          <w:rFonts w:eastAsia="Times New Roman"/>
          <w:sz w:val="24"/>
          <w:szCs w:val="24"/>
        </w:rPr>
      </w:pPr>
    </w:p>
    <w:p w:rsidR="003C1967" w:rsidRPr="00C9289D" w:rsidRDefault="00D9796A" w:rsidP="00D9796A">
      <w:pPr>
        <w:spacing w:after="200" w:line="360" w:lineRule="auto"/>
        <w:ind w:left="284" w:hanging="284"/>
        <w:jc w:val="both"/>
        <w:rPr>
          <w:rFonts w:eastAsia="Times New Roman"/>
          <w:sz w:val="24"/>
          <w:szCs w:val="24"/>
        </w:rPr>
      </w:pPr>
      <w:r w:rsidRPr="00D9796A">
        <w:rPr>
          <w:rFonts w:eastAsia="Times New Roman"/>
          <w:sz w:val="24"/>
          <w:szCs w:val="24"/>
        </w:rPr>
        <w:t>2.</w:t>
      </w:r>
      <w:r>
        <w:rPr>
          <w:rFonts w:eastAsia="Times New Roman"/>
          <w:sz w:val="24"/>
          <w:szCs w:val="24"/>
        </w:rPr>
        <w:t xml:space="preserve"> </w:t>
      </w:r>
      <w:r w:rsidR="003C1967" w:rsidRPr="00C9289D">
        <w:rPr>
          <w:rFonts w:eastAsia="Times New Roman"/>
          <w:sz w:val="24"/>
          <w:szCs w:val="24"/>
        </w:rPr>
        <w:t>Incluir la práctica de actividades físicas durante toda la carrera, para poder eliminar los niveles de estrés que la carrera provoca, así como para consumir la energía calórica excedente.</w:t>
      </w:r>
    </w:p>
    <w:p w:rsidR="003C1967" w:rsidRPr="00C9289D" w:rsidRDefault="003C1967" w:rsidP="003C1967">
      <w:pPr>
        <w:spacing w:after="200" w:line="360" w:lineRule="auto"/>
        <w:jc w:val="both"/>
        <w:rPr>
          <w:rFonts w:eastAsia="Times New Roman"/>
          <w:sz w:val="24"/>
          <w:szCs w:val="24"/>
        </w:rPr>
      </w:pPr>
    </w:p>
    <w:p w:rsidR="003C1967" w:rsidRPr="00C9289D" w:rsidRDefault="00D9796A" w:rsidP="00D9796A">
      <w:pPr>
        <w:spacing w:after="200" w:line="360" w:lineRule="auto"/>
        <w:ind w:left="284" w:hanging="284"/>
        <w:jc w:val="both"/>
        <w:rPr>
          <w:rFonts w:eastAsia="Times New Roman"/>
          <w:sz w:val="24"/>
          <w:szCs w:val="24"/>
        </w:rPr>
      </w:pPr>
      <w:r w:rsidRPr="00D9796A">
        <w:rPr>
          <w:rFonts w:eastAsia="Times New Roman"/>
          <w:sz w:val="24"/>
          <w:szCs w:val="24"/>
        </w:rPr>
        <w:t>3.</w:t>
      </w:r>
      <w:r>
        <w:rPr>
          <w:rFonts w:eastAsia="Times New Roman"/>
          <w:sz w:val="24"/>
          <w:szCs w:val="24"/>
        </w:rPr>
        <w:t xml:space="preserve"> </w:t>
      </w:r>
      <w:r w:rsidR="003C1967" w:rsidRPr="00C9289D">
        <w:rPr>
          <w:rFonts w:eastAsia="Times New Roman"/>
          <w:sz w:val="24"/>
          <w:szCs w:val="24"/>
        </w:rPr>
        <w:t>Enseñar a los estudiantes cuáles son los alimentos que debe consumir y cuales evitar para mantener un peso adecuado y los niveles de nutrición que su organismo necesita.</w:t>
      </w:r>
    </w:p>
    <w:p w:rsidR="003C1967" w:rsidRPr="00C9289D" w:rsidRDefault="003C1967" w:rsidP="003C1967">
      <w:pPr>
        <w:spacing w:after="200" w:line="360" w:lineRule="auto"/>
        <w:jc w:val="both"/>
        <w:rPr>
          <w:rFonts w:eastAsia="Times New Roman"/>
          <w:sz w:val="24"/>
          <w:szCs w:val="24"/>
        </w:rPr>
      </w:pPr>
    </w:p>
    <w:p w:rsidR="003C1967" w:rsidRPr="00C9289D" w:rsidRDefault="00D9796A" w:rsidP="00D9796A">
      <w:pPr>
        <w:spacing w:after="200" w:line="360" w:lineRule="auto"/>
        <w:ind w:left="284" w:hanging="284"/>
        <w:jc w:val="both"/>
        <w:rPr>
          <w:rFonts w:eastAsia="Times New Roman"/>
          <w:sz w:val="24"/>
          <w:szCs w:val="24"/>
        </w:rPr>
      </w:pPr>
      <w:r>
        <w:rPr>
          <w:rFonts w:eastAsia="Times New Roman"/>
          <w:sz w:val="24"/>
          <w:szCs w:val="24"/>
        </w:rPr>
        <w:t xml:space="preserve">4. </w:t>
      </w:r>
      <w:r w:rsidR="003C1967" w:rsidRPr="00C9289D">
        <w:rPr>
          <w:rFonts w:eastAsia="Times New Roman"/>
          <w:sz w:val="24"/>
          <w:szCs w:val="24"/>
        </w:rPr>
        <w:t>Hacer énfasis en que serán los futuros trabajadores de la salud por lo tanto debe ser ejemplo de la misma, previniendo las enfermedades antes de poner toda su energía en tratar de curarlas cuando ya es demasiado tarde.</w:t>
      </w:r>
    </w:p>
    <w:p w:rsidR="003C1967" w:rsidRPr="00C9289D" w:rsidRDefault="003C1967" w:rsidP="003C1967">
      <w:pPr>
        <w:spacing w:after="200" w:line="360" w:lineRule="auto"/>
        <w:jc w:val="both"/>
        <w:rPr>
          <w:rFonts w:eastAsia="Times New Roman"/>
          <w:sz w:val="24"/>
          <w:szCs w:val="24"/>
        </w:rPr>
      </w:pPr>
    </w:p>
    <w:p w:rsidR="008E6B5E" w:rsidRDefault="003C1967" w:rsidP="003C1967">
      <w:pPr>
        <w:spacing w:after="200" w:line="360" w:lineRule="auto"/>
        <w:jc w:val="both"/>
        <w:rPr>
          <w:rFonts w:eastAsia="Times New Roman"/>
          <w:b/>
          <w:sz w:val="24"/>
          <w:szCs w:val="24"/>
        </w:rPr>
      </w:pPr>
      <w:r w:rsidRPr="00C9289D">
        <w:rPr>
          <w:rFonts w:eastAsia="Times New Roman"/>
          <w:b/>
          <w:sz w:val="24"/>
          <w:szCs w:val="24"/>
        </w:rPr>
        <w:t xml:space="preserve">Ministerio de Salud </w:t>
      </w:r>
    </w:p>
    <w:p w:rsidR="00495A32" w:rsidRPr="00C9289D" w:rsidRDefault="00495A32" w:rsidP="003C1967">
      <w:pPr>
        <w:spacing w:after="200" w:line="360" w:lineRule="auto"/>
        <w:jc w:val="both"/>
        <w:rPr>
          <w:rFonts w:eastAsia="Times New Roman"/>
          <w:b/>
          <w:sz w:val="24"/>
          <w:szCs w:val="24"/>
        </w:rPr>
      </w:pPr>
    </w:p>
    <w:p w:rsidR="009624ED" w:rsidRPr="00C9289D" w:rsidRDefault="00D9796A" w:rsidP="00D9796A">
      <w:pPr>
        <w:spacing w:after="200" w:line="360" w:lineRule="auto"/>
        <w:ind w:left="284" w:hanging="284"/>
        <w:jc w:val="both"/>
        <w:rPr>
          <w:rFonts w:eastAsia="Times New Roman"/>
          <w:sz w:val="24"/>
          <w:szCs w:val="24"/>
        </w:rPr>
      </w:pPr>
      <w:r w:rsidRPr="00D9796A">
        <w:rPr>
          <w:rFonts w:eastAsia="Times New Roman"/>
          <w:sz w:val="24"/>
          <w:szCs w:val="24"/>
        </w:rPr>
        <w:t>1.</w:t>
      </w:r>
      <w:r>
        <w:rPr>
          <w:rFonts w:eastAsia="Times New Roman"/>
          <w:sz w:val="24"/>
          <w:szCs w:val="24"/>
        </w:rPr>
        <w:t xml:space="preserve"> </w:t>
      </w:r>
      <w:r w:rsidR="003C1967" w:rsidRPr="00C9289D">
        <w:rPr>
          <w:rFonts w:eastAsia="Times New Roman"/>
          <w:sz w:val="24"/>
          <w:szCs w:val="24"/>
        </w:rPr>
        <w:t xml:space="preserve">Como ente administrador de los servicios de salud en general, se recomienda </w:t>
      </w:r>
      <w:r w:rsidR="004900B9">
        <w:rPr>
          <w:rFonts w:eastAsia="Times New Roman"/>
          <w:sz w:val="24"/>
          <w:szCs w:val="24"/>
        </w:rPr>
        <w:t>educar a la población</w:t>
      </w:r>
      <w:r w:rsidR="00495A32">
        <w:rPr>
          <w:rFonts w:eastAsia="Times New Roman"/>
          <w:sz w:val="24"/>
          <w:szCs w:val="24"/>
        </w:rPr>
        <w:t xml:space="preserve"> en cuanto a</w:t>
      </w:r>
      <w:r w:rsidR="004512A4">
        <w:rPr>
          <w:rFonts w:eastAsia="Times New Roman"/>
          <w:sz w:val="24"/>
          <w:szCs w:val="24"/>
        </w:rPr>
        <w:t xml:space="preserve"> </w:t>
      </w:r>
      <w:r w:rsidR="003C1967" w:rsidRPr="00C9289D">
        <w:rPr>
          <w:rFonts w:eastAsia="Times New Roman"/>
          <w:sz w:val="24"/>
          <w:szCs w:val="24"/>
        </w:rPr>
        <w:t xml:space="preserve">la prevención de la </w:t>
      </w:r>
      <w:r w:rsidR="004512A4" w:rsidRPr="00C9289D">
        <w:rPr>
          <w:rFonts w:eastAsia="Times New Roman"/>
          <w:sz w:val="24"/>
          <w:szCs w:val="24"/>
        </w:rPr>
        <w:t>obesidad,</w:t>
      </w:r>
      <w:r w:rsidR="004512A4">
        <w:rPr>
          <w:rFonts w:eastAsia="Times New Roman"/>
          <w:sz w:val="24"/>
          <w:szCs w:val="24"/>
        </w:rPr>
        <w:t xml:space="preserve"> a través de planes alimenticios balanceados y la práctica de actividad física necesaria, para así disminuir la aparición de </w:t>
      </w:r>
      <w:r w:rsidR="003C1967" w:rsidRPr="00C9289D">
        <w:rPr>
          <w:rFonts w:eastAsia="Times New Roman"/>
          <w:sz w:val="24"/>
          <w:szCs w:val="24"/>
        </w:rPr>
        <w:t xml:space="preserve">enfermedades crónicas degenerativas que en última instancia perjudican al sector económicamente activo de la sociedad influyendo en </w:t>
      </w:r>
      <w:r w:rsidR="004512A4">
        <w:rPr>
          <w:rFonts w:eastAsia="Times New Roman"/>
          <w:sz w:val="24"/>
          <w:szCs w:val="24"/>
        </w:rPr>
        <w:t>el progreso de toda una cultura</w:t>
      </w:r>
      <w:r w:rsidR="002A6A2E">
        <w:rPr>
          <w:rFonts w:eastAsia="Times New Roman"/>
          <w:sz w:val="24"/>
          <w:szCs w:val="24"/>
        </w:rPr>
        <w:t>;</w:t>
      </w:r>
      <w:r w:rsidR="004512A4">
        <w:rPr>
          <w:rFonts w:eastAsia="Times New Roman"/>
          <w:sz w:val="24"/>
          <w:szCs w:val="24"/>
        </w:rPr>
        <w:t xml:space="preserve"> </w:t>
      </w:r>
      <w:r w:rsidR="00495A32">
        <w:rPr>
          <w:rFonts w:eastAsia="Times New Roman"/>
          <w:sz w:val="24"/>
          <w:szCs w:val="24"/>
        </w:rPr>
        <w:t>reduciéndose</w:t>
      </w:r>
      <w:r w:rsidR="004512A4">
        <w:rPr>
          <w:rFonts w:eastAsia="Times New Roman"/>
          <w:sz w:val="24"/>
          <w:szCs w:val="24"/>
        </w:rPr>
        <w:t xml:space="preserve"> </w:t>
      </w:r>
      <w:r w:rsidR="00495A32">
        <w:rPr>
          <w:rFonts w:eastAsia="Times New Roman"/>
          <w:sz w:val="24"/>
          <w:szCs w:val="24"/>
        </w:rPr>
        <w:t>así</w:t>
      </w:r>
      <w:r w:rsidR="004512A4">
        <w:rPr>
          <w:rFonts w:eastAsia="Times New Roman"/>
          <w:sz w:val="24"/>
          <w:szCs w:val="24"/>
        </w:rPr>
        <w:t xml:space="preserve"> el  gasto en medicamentos por parte de esta institución.</w:t>
      </w:r>
    </w:p>
    <w:p w:rsidR="003C1967" w:rsidRPr="00C9289D" w:rsidRDefault="003C1967" w:rsidP="003C1967">
      <w:pPr>
        <w:spacing w:after="200" w:line="360" w:lineRule="auto"/>
        <w:jc w:val="both"/>
        <w:rPr>
          <w:rFonts w:eastAsia="Times New Roman"/>
          <w:sz w:val="24"/>
          <w:szCs w:val="24"/>
        </w:rPr>
      </w:pPr>
    </w:p>
    <w:p w:rsidR="00495A32" w:rsidRDefault="00495A32" w:rsidP="003C1967">
      <w:pPr>
        <w:spacing w:after="200" w:line="360" w:lineRule="auto"/>
        <w:jc w:val="both"/>
        <w:rPr>
          <w:rFonts w:eastAsia="Times New Roman"/>
          <w:b/>
          <w:sz w:val="24"/>
          <w:szCs w:val="24"/>
        </w:rPr>
      </w:pPr>
    </w:p>
    <w:p w:rsidR="008E6B5E" w:rsidRDefault="003C1967" w:rsidP="003C1967">
      <w:pPr>
        <w:spacing w:after="200" w:line="360" w:lineRule="auto"/>
        <w:jc w:val="both"/>
        <w:rPr>
          <w:rFonts w:eastAsia="Times New Roman"/>
          <w:b/>
          <w:sz w:val="24"/>
          <w:szCs w:val="24"/>
        </w:rPr>
      </w:pPr>
      <w:r w:rsidRPr="00C9289D">
        <w:rPr>
          <w:rFonts w:eastAsia="Times New Roman"/>
          <w:b/>
          <w:sz w:val="24"/>
          <w:szCs w:val="24"/>
        </w:rPr>
        <w:lastRenderedPageBreak/>
        <w:t>Estudiantes de primer año del Doctorado de Medicina de la Universidad de El Salvador</w:t>
      </w:r>
    </w:p>
    <w:p w:rsidR="00495A32" w:rsidRPr="00C9289D" w:rsidRDefault="00495A32" w:rsidP="003C1967">
      <w:pPr>
        <w:spacing w:after="200" w:line="360" w:lineRule="auto"/>
        <w:jc w:val="both"/>
        <w:rPr>
          <w:rFonts w:eastAsia="Times New Roman"/>
          <w:b/>
          <w:sz w:val="24"/>
          <w:szCs w:val="24"/>
        </w:rPr>
      </w:pPr>
    </w:p>
    <w:p w:rsidR="003C1967" w:rsidRDefault="00495A32" w:rsidP="00D9796A">
      <w:pPr>
        <w:spacing w:after="200" w:line="360" w:lineRule="auto"/>
        <w:ind w:left="284" w:hanging="284"/>
        <w:jc w:val="both"/>
        <w:rPr>
          <w:rFonts w:eastAsia="Times New Roman"/>
          <w:sz w:val="24"/>
          <w:szCs w:val="24"/>
        </w:rPr>
      </w:pPr>
      <w:r w:rsidRPr="00495A32">
        <w:rPr>
          <w:rFonts w:eastAsia="Times New Roman"/>
          <w:sz w:val="24"/>
          <w:szCs w:val="24"/>
        </w:rPr>
        <w:t>1.</w:t>
      </w:r>
      <w:r>
        <w:rPr>
          <w:rFonts w:eastAsia="Times New Roman"/>
          <w:sz w:val="24"/>
          <w:szCs w:val="24"/>
        </w:rPr>
        <w:t xml:space="preserve"> </w:t>
      </w:r>
      <w:r w:rsidR="003C1967" w:rsidRPr="00C9289D">
        <w:rPr>
          <w:rFonts w:eastAsia="Times New Roman"/>
          <w:sz w:val="24"/>
          <w:szCs w:val="24"/>
        </w:rPr>
        <w:t>Se les recomienda tener un mejor control al momento de preparar o seleccionar los alimentos que va a ingerir diariamente, teniendo un  mejor control en cuanto a la cantidad de grasa, sal o azúcar que le agregara a los alimentos al momento de cocinarlos e ingerirlos .</w:t>
      </w:r>
    </w:p>
    <w:p w:rsidR="00495A32" w:rsidRDefault="00495A32" w:rsidP="00495A32">
      <w:pPr>
        <w:spacing w:after="200" w:line="360" w:lineRule="auto"/>
        <w:jc w:val="both"/>
        <w:rPr>
          <w:rFonts w:eastAsia="Times New Roman"/>
          <w:sz w:val="24"/>
          <w:szCs w:val="24"/>
        </w:rPr>
      </w:pPr>
    </w:p>
    <w:p w:rsidR="003C1967" w:rsidRDefault="00D9796A" w:rsidP="00D9796A">
      <w:pPr>
        <w:spacing w:after="200" w:line="360" w:lineRule="auto"/>
        <w:ind w:left="284" w:hanging="284"/>
        <w:jc w:val="both"/>
        <w:rPr>
          <w:rFonts w:eastAsia="Times New Roman"/>
          <w:sz w:val="24"/>
          <w:szCs w:val="24"/>
        </w:rPr>
      </w:pPr>
      <w:r w:rsidRPr="00D9796A">
        <w:rPr>
          <w:rFonts w:eastAsia="Times New Roman"/>
          <w:sz w:val="24"/>
          <w:szCs w:val="24"/>
        </w:rPr>
        <w:t>2.</w:t>
      </w:r>
      <w:r>
        <w:rPr>
          <w:rFonts w:eastAsia="Times New Roman"/>
          <w:sz w:val="24"/>
          <w:szCs w:val="24"/>
        </w:rPr>
        <w:t xml:space="preserve"> </w:t>
      </w:r>
      <w:r w:rsidR="00502E6D">
        <w:rPr>
          <w:rFonts w:eastAsia="Times New Roman"/>
          <w:sz w:val="24"/>
          <w:szCs w:val="24"/>
        </w:rPr>
        <w:t>I</w:t>
      </w:r>
      <w:r w:rsidR="003C1967" w:rsidRPr="00C9289D">
        <w:rPr>
          <w:rFonts w:eastAsia="Times New Roman"/>
          <w:sz w:val="24"/>
          <w:szCs w:val="24"/>
        </w:rPr>
        <w:t>ncorporar en su estilo de vida diario, la práctica de actividades físicas que produzcan el consumo de las calorías necesarias, que les permitan mantener un peso adecuado, evitando así la aparición de múltiples enfermedades crónico - degenerativas.</w:t>
      </w:r>
    </w:p>
    <w:p w:rsidR="00C20067" w:rsidRDefault="00C20067" w:rsidP="003C1967">
      <w:pPr>
        <w:spacing w:after="200" w:line="360" w:lineRule="auto"/>
        <w:jc w:val="both"/>
        <w:rPr>
          <w:rFonts w:eastAsia="Times New Roman"/>
          <w:sz w:val="24"/>
          <w:szCs w:val="24"/>
        </w:rPr>
      </w:pPr>
    </w:p>
    <w:p w:rsidR="00C20067" w:rsidRPr="00C9289D" w:rsidRDefault="00C20067" w:rsidP="003C1967">
      <w:pPr>
        <w:spacing w:after="200" w:line="360" w:lineRule="auto"/>
        <w:jc w:val="both"/>
        <w:rPr>
          <w:rFonts w:eastAsia="Times New Roman"/>
          <w:sz w:val="24"/>
          <w:szCs w:val="24"/>
        </w:rPr>
      </w:pPr>
    </w:p>
    <w:p w:rsidR="00B702F8" w:rsidRPr="00C9289D" w:rsidRDefault="00B702F8" w:rsidP="00B702F8">
      <w:pPr>
        <w:spacing w:after="200" w:line="240" w:lineRule="auto"/>
        <w:ind w:left="435"/>
        <w:contextualSpacing w:val="0"/>
        <w:jc w:val="center"/>
        <w:rPr>
          <w:b/>
          <w:sz w:val="24"/>
          <w:szCs w:val="24"/>
        </w:rPr>
      </w:pPr>
    </w:p>
    <w:p w:rsidR="00B702F8" w:rsidRPr="00C9289D" w:rsidRDefault="00B702F8" w:rsidP="00B702F8">
      <w:pPr>
        <w:spacing w:after="200" w:line="240" w:lineRule="auto"/>
        <w:ind w:left="435"/>
        <w:contextualSpacing w:val="0"/>
        <w:jc w:val="center"/>
        <w:rPr>
          <w:b/>
          <w:sz w:val="24"/>
          <w:szCs w:val="24"/>
        </w:rPr>
      </w:pPr>
    </w:p>
    <w:p w:rsidR="00B702F8" w:rsidRPr="00C9289D" w:rsidRDefault="00B702F8" w:rsidP="00B702F8">
      <w:pPr>
        <w:spacing w:after="200" w:line="240" w:lineRule="auto"/>
        <w:ind w:left="435"/>
        <w:contextualSpacing w:val="0"/>
        <w:jc w:val="center"/>
        <w:rPr>
          <w:b/>
          <w:sz w:val="24"/>
          <w:szCs w:val="24"/>
        </w:rPr>
      </w:pPr>
    </w:p>
    <w:p w:rsidR="00B702F8" w:rsidRPr="00C9289D" w:rsidRDefault="00B702F8" w:rsidP="00B702F8">
      <w:pPr>
        <w:spacing w:after="200" w:line="240" w:lineRule="auto"/>
        <w:ind w:left="435"/>
        <w:contextualSpacing w:val="0"/>
        <w:jc w:val="center"/>
        <w:rPr>
          <w:b/>
          <w:sz w:val="24"/>
          <w:szCs w:val="24"/>
        </w:rPr>
      </w:pPr>
    </w:p>
    <w:p w:rsidR="00B702F8" w:rsidRPr="00C9289D" w:rsidRDefault="00B702F8" w:rsidP="00B702F8">
      <w:pPr>
        <w:spacing w:after="200" w:line="240" w:lineRule="auto"/>
        <w:ind w:left="435"/>
        <w:contextualSpacing w:val="0"/>
        <w:jc w:val="center"/>
        <w:rPr>
          <w:b/>
          <w:sz w:val="24"/>
          <w:szCs w:val="24"/>
        </w:rPr>
      </w:pPr>
    </w:p>
    <w:p w:rsidR="00B702F8" w:rsidRPr="00C9289D" w:rsidRDefault="00B702F8" w:rsidP="00B702F8">
      <w:pPr>
        <w:spacing w:after="200" w:line="240" w:lineRule="auto"/>
        <w:ind w:left="435"/>
        <w:contextualSpacing w:val="0"/>
        <w:jc w:val="center"/>
        <w:rPr>
          <w:b/>
          <w:sz w:val="24"/>
          <w:szCs w:val="24"/>
        </w:rPr>
      </w:pPr>
    </w:p>
    <w:p w:rsidR="00B702F8" w:rsidRPr="00C9289D" w:rsidRDefault="00B702F8" w:rsidP="00B702F8">
      <w:pPr>
        <w:spacing w:after="200" w:line="240" w:lineRule="auto"/>
        <w:ind w:left="435"/>
        <w:contextualSpacing w:val="0"/>
        <w:jc w:val="center"/>
        <w:rPr>
          <w:b/>
          <w:sz w:val="24"/>
          <w:szCs w:val="24"/>
        </w:rPr>
      </w:pPr>
    </w:p>
    <w:p w:rsidR="00B702F8" w:rsidRPr="00C9289D" w:rsidRDefault="00B702F8" w:rsidP="00B702F8">
      <w:pPr>
        <w:spacing w:after="200" w:line="240" w:lineRule="auto"/>
        <w:ind w:left="435"/>
        <w:contextualSpacing w:val="0"/>
        <w:jc w:val="center"/>
        <w:rPr>
          <w:b/>
          <w:sz w:val="24"/>
          <w:szCs w:val="24"/>
        </w:rPr>
      </w:pPr>
    </w:p>
    <w:p w:rsidR="00B702F8" w:rsidRPr="00C9289D" w:rsidRDefault="00B702F8" w:rsidP="00B702F8">
      <w:pPr>
        <w:spacing w:after="200" w:line="240" w:lineRule="auto"/>
        <w:ind w:left="435"/>
        <w:contextualSpacing w:val="0"/>
        <w:jc w:val="center"/>
        <w:rPr>
          <w:b/>
          <w:sz w:val="24"/>
          <w:szCs w:val="24"/>
        </w:rPr>
      </w:pPr>
    </w:p>
    <w:p w:rsidR="00B702F8" w:rsidRPr="00C9289D" w:rsidRDefault="00B702F8" w:rsidP="00B702F8">
      <w:pPr>
        <w:spacing w:after="200" w:line="240" w:lineRule="auto"/>
        <w:ind w:left="435"/>
        <w:contextualSpacing w:val="0"/>
        <w:jc w:val="center"/>
        <w:rPr>
          <w:b/>
          <w:sz w:val="24"/>
          <w:szCs w:val="24"/>
        </w:rPr>
      </w:pPr>
    </w:p>
    <w:p w:rsidR="00B702F8" w:rsidRPr="00C9289D" w:rsidRDefault="00B702F8" w:rsidP="00B702F8">
      <w:pPr>
        <w:spacing w:after="200" w:line="240" w:lineRule="auto"/>
        <w:ind w:left="435"/>
        <w:contextualSpacing w:val="0"/>
        <w:jc w:val="center"/>
        <w:rPr>
          <w:b/>
          <w:sz w:val="24"/>
          <w:szCs w:val="24"/>
        </w:rPr>
      </w:pPr>
    </w:p>
    <w:p w:rsidR="00844383" w:rsidRPr="00C9289D" w:rsidRDefault="00844383" w:rsidP="00B702F8">
      <w:pPr>
        <w:spacing w:after="200" w:line="240" w:lineRule="auto"/>
        <w:ind w:left="435"/>
        <w:contextualSpacing w:val="0"/>
        <w:jc w:val="center"/>
        <w:rPr>
          <w:b/>
          <w:sz w:val="24"/>
          <w:szCs w:val="24"/>
        </w:rPr>
      </w:pPr>
    </w:p>
    <w:p w:rsidR="00844383" w:rsidRPr="00C9289D" w:rsidRDefault="00844383" w:rsidP="00B702F8">
      <w:pPr>
        <w:spacing w:after="200" w:line="240" w:lineRule="auto"/>
        <w:ind w:left="435"/>
        <w:contextualSpacing w:val="0"/>
        <w:jc w:val="center"/>
        <w:rPr>
          <w:b/>
          <w:sz w:val="24"/>
          <w:szCs w:val="24"/>
        </w:rPr>
      </w:pPr>
    </w:p>
    <w:p w:rsidR="00844383" w:rsidRPr="00C9289D" w:rsidRDefault="00844383" w:rsidP="00B702F8">
      <w:pPr>
        <w:spacing w:after="200" w:line="240" w:lineRule="auto"/>
        <w:ind w:left="435"/>
        <w:contextualSpacing w:val="0"/>
        <w:jc w:val="center"/>
        <w:rPr>
          <w:b/>
          <w:sz w:val="24"/>
          <w:szCs w:val="24"/>
        </w:rPr>
      </w:pPr>
    </w:p>
    <w:p w:rsidR="00B702F8" w:rsidRPr="005A25F1" w:rsidRDefault="00844383" w:rsidP="008E6B5E">
      <w:pPr>
        <w:spacing w:after="200" w:line="360" w:lineRule="auto"/>
        <w:contextualSpacing w:val="0"/>
        <w:jc w:val="center"/>
        <w:rPr>
          <w:b/>
          <w:sz w:val="24"/>
          <w:szCs w:val="24"/>
        </w:rPr>
      </w:pPr>
      <w:r w:rsidRPr="005A25F1">
        <w:rPr>
          <w:b/>
          <w:sz w:val="24"/>
          <w:szCs w:val="24"/>
        </w:rPr>
        <w:lastRenderedPageBreak/>
        <w:t>IX.</w:t>
      </w:r>
      <w:r w:rsidR="00B702F8" w:rsidRPr="005A25F1">
        <w:rPr>
          <w:b/>
          <w:sz w:val="24"/>
          <w:szCs w:val="24"/>
        </w:rPr>
        <w:t xml:space="preserve"> BIBLIOGRAFÍA</w:t>
      </w:r>
    </w:p>
    <w:p w:rsidR="00B4015C" w:rsidRPr="004D1A99" w:rsidRDefault="00EF5ECE" w:rsidP="00B4015C">
      <w:pPr>
        <w:spacing w:line="240" w:lineRule="auto"/>
        <w:rPr>
          <w:sz w:val="24"/>
          <w:szCs w:val="24"/>
        </w:rPr>
      </w:pPr>
      <w:r w:rsidRPr="00B4015C">
        <w:rPr>
          <w:sz w:val="24"/>
          <w:szCs w:val="24"/>
        </w:rPr>
        <w:t xml:space="preserve">1. </w:t>
      </w:r>
      <w:proofErr w:type="spellStart"/>
      <w:r w:rsidR="00B4015C" w:rsidRPr="00ED6F53">
        <w:rPr>
          <w:sz w:val="24"/>
          <w:szCs w:val="24"/>
        </w:rPr>
        <w:t>Ganong</w:t>
      </w:r>
      <w:proofErr w:type="spellEnd"/>
      <w:r w:rsidR="00B4015C">
        <w:rPr>
          <w:sz w:val="24"/>
          <w:szCs w:val="24"/>
        </w:rPr>
        <w:t xml:space="preserve">, </w:t>
      </w:r>
      <w:r w:rsidR="00B4015C" w:rsidRPr="00ED6F53">
        <w:rPr>
          <w:sz w:val="24"/>
          <w:szCs w:val="24"/>
        </w:rPr>
        <w:t>William F. GANONG Fisiología Médica 23a Edición.</w:t>
      </w:r>
      <w:r w:rsidR="00B4015C">
        <w:rPr>
          <w:sz w:val="24"/>
          <w:szCs w:val="24"/>
        </w:rPr>
        <w:t xml:space="preserve"> </w:t>
      </w:r>
      <w:r w:rsidR="00B4015C" w:rsidRPr="004D1A99">
        <w:rPr>
          <w:sz w:val="24"/>
          <w:szCs w:val="24"/>
        </w:rPr>
        <w:t>España: McGraw-</w:t>
      </w:r>
    </w:p>
    <w:p w:rsidR="00B4015C" w:rsidRPr="004D1A99" w:rsidRDefault="00B4015C" w:rsidP="00B4015C">
      <w:pPr>
        <w:spacing w:line="240" w:lineRule="auto"/>
        <w:rPr>
          <w:sz w:val="24"/>
          <w:szCs w:val="24"/>
        </w:rPr>
      </w:pPr>
    </w:p>
    <w:p w:rsidR="00B4015C" w:rsidRPr="009F11C9" w:rsidRDefault="00B4015C" w:rsidP="00B4015C">
      <w:pPr>
        <w:spacing w:line="240" w:lineRule="auto"/>
        <w:rPr>
          <w:sz w:val="24"/>
          <w:szCs w:val="24"/>
          <w:lang w:val="en-US"/>
        </w:rPr>
      </w:pPr>
      <w:r w:rsidRPr="004D1A99">
        <w:rPr>
          <w:sz w:val="24"/>
          <w:szCs w:val="24"/>
        </w:rPr>
        <w:t xml:space="preserve">    Hill-Interamericana de España.  </w:t>
      </w:r>
      <w:r w:rsidRPr="009F11C9">
        <w:rPr>
          <w:sz w:val="24"/>
          <w:szCs w:val="24"/>
          <w:lang w:val="en-US"/>
        </w:rPr>
        <w:t>2010.</w:t>
      </w:r>
    </w:p>
    <w:p w:rsidR="00B4015C" w:rsidRDefault="00B4015C" w:rsidP="00ED6F53">
      <w:pPr>
        <w:spacing w:line="240" w:lineRule="auto"/>
        <w:rPr>
          <w:sz w:val="24"/>
          <w:szCs w:val="24"/>
          <w:lang w:val="en-US"/>
        </w:rPr>
      </w:pPr>
    </w:p>
    <w:p w:rsidR="00B4015C" w:rsidRDefault="00B4015C" w:rsidP="00ED6F53">
      <w:pPr>
        <w:spacing w:line="240" w:lineRule="auto"/>
        <w:rPr>
          <w:sz w:val="24"/>
          <w:szCs w:val="24"/>
          <w:lang w:val="en-US"/>
        </w:rPr>
      </w:pPr>
    </w:p>
    <w:p w:rsidR="00EF5ECE" w:rsidRPr="00B4015C" w:rsidRDefault="00B4015C" w:rsidP="00B4015C">
      <w:pPr>
        <w:spacing w:line="240" w:lineRule="auto"/>
        <w:rPr>
          <w:sz w:val="24"/>
          <w:szCs w:val="24"/>
          <w:lang w:val="en-US"/>
        </w:rPr>
      </w:pPr>
      <w:r w:rsidRPr="00B4015C">
        <w:rPr>
          <w:sz w:val="24"/>
          <w:szCs w:val="24"/>
          <w:lang w:val="en-US"/>
        </w:rPr>
        <w:t>2.</w:t>
      </w:r>
      <w:r>
        <w:rPr>
          <w:sz w:val="24"/>
          <w:szCs w:val="24"/>
          <w:lang w:val="en-US"/>
        </w:rPr>
        <w:t xml:space="preserve"> </w:t>
      </w:r>
      <w:proofErr w:type="spellStart"/>
      <w:r w:rsidR="000D35A5" w:rsidRPr="00B4015C">
        <w:rPr>
          <w:sz w:val="24"/>
          <w:szCs w:val="24"/>
          <w:lang w:val="en-US"/>
        </w:rPr>
        <w:t>Hemant</w:t>
      </w:r>
      <w:proofErr w:type="spellEnd"/>
      <w:r w:rsidR="000D35A5" w:rsidRPr="00B4015C">
        <w:rPr>
          <w:sz w:val="24"/>
          <w:szCs w:val="24"/>
          <w:lang w:val="en-US"/>
        </w:rPr>
        <w:t xml:space="preserve"> </w:t>
      </w:r>
      <w:proofErr w:type="spellStart"/>
      <w:r w:rsidR="000D35A5" w:rsidRPr="00B4015C">
        <w:rPr>
          <w:sz w:val="24"/>
          <w:szCs w:val="24"/>
          <w:lang w:val="en-US"/>
        </w:rPr>
        <w:t>Gotara</w:t>
      </w:r>
      <w:proofErr w:type="spellEnd"/>
      <w:r w:rsidR="000D35A5" w:rsidRPr="00B4015C">
        <w:rPr>
          <w:sz w:val="24"/>
          <w:szCs w:val="24"/>
          <w:lang w:val="en-US"/>
        </w:rPr>
        <w:t xml:space="preserve">, Angela </w:t>
      </w:r>
      <w:proofErr w:type="spellStart"/>
      <w:r w:rsidR="000D35A5" w:rsidRPr="00B4015C">
        <w:rPr>
          <w:sz w:val="24"/>
          <w:szCs w:val="24"/>
          <w:lang w:val="en-US"/>
        </w:rPr>
        <w:t>Hibe</w:t>
      </w:r>
      <w:proofErr w:type="spellEnd"/>
      <w:r w:rsidR="000D35A5" w:rsidRPr="00B4015C">
        <w:rPr>
          <w:sz w:val="24"/>
          <w:szCs w:val="24"/>
          <w:lang w:val="en-US"/>
        </w:rPr>
        <w:t xml:space="preserve">, Michael </w:t>
      </w:r>
      <w:proofErr w:type="spellStart"/>
      <w:r w:rsidR="000D35A5" w:rsidRPr="00B4015C">
        <w:rPr>
          <w:sz w:val="24"/>
          <w:szCs w:val="24"/>
          <w:lang w:val="en-US"/>
        </w:rPr>
        <w:t>Nassif</w:t>
      </w:r>
      <w:proofErr w:type="spellEnd"/>
      <w:r w:rsidR="000D35A5" w:rsidRPr="00B4015C">
        <w:rPr>
          <w:sz w:val="24"/>
          <w:szCs w:val="24"/>
          <w:lang w:val="en-US"/>
        </w:rPr>
        <w:t xml:space="preserve">, Hannah </w:t>
      </w:r>
      <w:proofErr w:type="spellStart"/>
      <w:r w:rsidR="000D35A5" w:rsidRPr="00B4015C">
        <w:rPr>
          <w:sz w:val="24"/>
          <w:szCs w:val="24"/>
          <w:lang w:val="en-US"/>
        </w:rPr>
        <w:t>Otepka</w:t>
      </w:r>
      <w:proofErr w:type="spellEnd"/>
      <w:r w:rsidR="000D35A5" w:rsidRPr="00B4015C">
        <w:rPr>
          <w:sz w:val="24"/>
          <w:szCs w:val="24"/>
          <w:lang w:val="en-US"/>
        </w:rPr>
        <w:t xml:space="preserve">, </w:t>
      </w:r>
      <w:proofErr w:type="spellStart"/>
      <w:r w:rsidR="000D35A5" w:rsidRPr="00B4015C">
        <w:rPr>
          <w:sz w:val="24"/>
          <w:szCs w:val="24"/>
          <w:lang w:val="en-US"/>
        </w:rPr>
        <w:t>Aron</w:t>
      </w:r>
      <w:proofErr w:type="spellEnd"/>
      <w:r w:rsidR="000D35A5" w:rsidRPr="00B4015C">
        <w:rPr>
          <w:sz w:val="24"/>
          <w:szCs w:val="24"/>
          <w:lang w:val="en-US"/>
        </w:rPr>
        <w:t xml:space="preserve"> </w:t>
      </w:r>
      <w:proofErr w:type="spellStart"/>
      <w:r w:rsidR="000D35A5" w:rsidRPr="00B4015C">
        <w:rPr>
          <w:sz w:val="24"/>
          <w:szCs w:val="24"/>
          <w:lang w:val="en-US"/>
        </w:rPr>
        <w:t>Rosenstock</w:t>
      </w:r>
      <w:proofErr w:type="spellEnd"/>
      <w:r w:rsidR="000D35A5" w:rsidRPr="00B4015C">
        <w:rPr>
          <w:sz w:val="24"/>
          <w:szCs w:val="24"/>
          <w:lang w:val="en-US"/>
        </w:rPr>
        <w:t xml:space="preserve">, </w:t>
      </w:r>
      <w:r w:rsidR="00EF5ECE" w:rsidRPr="00B4015C">
        <w:rPr>
          <w:sz w:val="24"/>
          <w:szCs w:val="24"/>
          <w:lang w:val="en-US"/>
        </w:rPr>
        <w:t xml:space="preserve">   </w:t>
      </w:r>
    </w:p>
    <w:p w:rsidR="00EF5ECE" w:rsidRPr="00B4015C" w:rsidRDefault="00EF5ECE" w:rsidP="00ED6F53">
      <w:pPr>
        <w:spacing w:line="240" w:lineRule="auto"/>
        <w:rPr>
          <w:sz w:val="24"/>
          <w:szCs w:val="24"/>
          <w:lang w:val="en-US"/>
        </w:rPr>
      </w:pPr>
    </w:p>
    <w:p w:rsidR="009C7D2A" w:rsidRPr="004D1A99" w:rsidRDefault="00EF5ECE" w:rsidP="00893543">
      <w:pPr>
        <w:spacing w:line="240" w:lineRule="auto"/>
        <w:rPr>
          <w:sz w:val="24"/>
          <w:szCs w:val="24"/>
          <w:lang w:val="en-US"/>
        </w:rPr>
      </w:pPr>
      <w:r w:rsidRPr="00B4015C">
        <w:rPr>
          <w:sz w:val="24"/>
          <w:szCs w:val="24"/>
          <w:lang w:val="en-US"/>
        </w:rPr>
        <w:t xml:space="preserve">   </w:t>
      </w:r>
      <w:r w:rsidR="00EF407E" w:rsidRPr="00B4015C">
        <w:rPr>
          <w:sz w:val="24"/>
          <w:szCs w:val="24"/>
          <w:lang w:val="en-US"/>
        </w:rPr>
        <w:t xml:space="preserve"> </w:t>
      </w:r>
      <w:r w:rsidR="00CF7230">
        <w:rPr>
          <w:sz w:val="24"/>
          <w:szCs w:val="24"/>
        </w:rPr>
        <w:t>Manual Washington de</w:t>
      </w:r>
      <w:r w:rsidRPr="00ED6F53">
        <w:rPr>
          <w:sz w:val="24"/>
          <w:szCs w:val="24"/>
        </w:rPr>
        <w:t xml:space="preserve"> Terapéuticas Mé</w:t>
      </w:r>
      <w:r w:rsidR="009C7D2A" w:rsidRPr="00ED6F53">
        <w:rPr>
          <w:sz w:val="24"/>
          <w:szCs w:val="24"/>
        </w:rPr>
        <w:t>dicas 34</w:t>
      </w:r>
      <w:r w:rsidRPr="00ED6F53">
        <w:rPr>
          <w:sz w:val="24"/>
          <w:szCs w:val="24"/>
        </w:rPr>
        <w:t>a Edición</w:t>
      </w:r>
      <w:r w:rsidR="00EF407E">
        <w:rPr>
          <w:sz w:val="24"/>
          <w:szCs w:val="24"/>
        </w:rPr>
        <w:t xml:space="preserve">. </w:t>
      </w:r>
      <w:r w:rsidR="00EF407E" w:rsidRPr="004D1A99">
        <w:rPr>
          <w:sz w:val="24"/>
          <w:szCs w:val="24"/>
          <w:lang w:val="en-US"/>
        </w:rPr>
        <w:t>EEUU:</w:t>
      </w:r>
      <w:r w:rsidR="000D35A5" w:rsidRPr="004D1A99">
        <w:rPr>
          <w:sz w:val="24"/>
          <w:szCs w:val="24"/>
          <w:lang w:val="en-US"/>
        </w:rPr>
        <w:t xml:space="preserve"> </w:t>
      </w:r>
      <w:r w:rsidR="00EF407E" w:rsidRPr="004D1A99">
        <w:rPr>
          <w:sz w:val="24"/>
          <w:szCs w:val="24"/>
          <w:lang w:val="en-US"/>
        </w:rPr>
        <w:t xml:space="preserve">Lippincott </w:t>
      </w:r>
      <w:r w:rsidR="000D35A5" w:rsidRPr="004D1A99">
        <w:rPr>
          <w:sz w:val="24"/>
          <w:szCs w:val="24"/>
          <w:lang w:val="en-US"/>
        </w:rPr>
        <w:t>2014</w:t>
      </w:r>
      <w:r w:rsidR="00ED6F53" w:rsidRPr="004D1A99">
        <w:rPr>
          <w:sz w:val="24"/>
          <w:szCs w:val="24"/>
          <w:lang w:val="en-US"/>
        </w:rPr>
        <w:t>.</w:t>
      </w:r>
    </w:p>
    <w:p w:rsidR="00ED6F53" w:rsidRPr="004D1A99" w:rsidRDefault="00ED6F53" w:rsidP="00ED6F53">
      <w:pPr>
        <w:spacing w:line="240" w:lineRule="auto"/>
        <w:rPr>
          <w:sz w:val="24"/>
          <w:szCs w:val="24"/>
          <w:lang w:val="en-US"/>
        </w:rPr>
      </w:pPr>
    </w:p>
    <w:p w:rsidR="005A25F1" w:rsidRPr="004D1A99" w:rsidRDefault="005A25F1" w:rsidP="00ED6F53">
      <w:pPr>
        <w:spacing w:line="240" w:lineRule="auto"/>
        <w:rPr>
          <w:sz w:val="24"/>
          <w:szCs w:val="24"/>
          <w:lang w:val="en-US"/>
        </w:rPr>
      </w:pPr>
    </w:p>
    <w:p w:rsidR="00EF407E" w:rsidRDefault="00B4015C" w:rsidP="00EF407E">
      <w:pPr>
        <w:spacing w:line="240" w:lineRule="auto"/>
        <w:rPr>
          <w:sz w:val="24"/>
          <w:szCs w:val="24"/>
        </w:rPr>
      </w:pPr>
      <w:r>
        <w:rPr>
          <w:sz w:val="24"/>
          <w:szCs w:val="24"/>
          <w:lang w:val="en-US"/>
        </w:rPr>
        <w:t>3</w:t>
      </w:r>
      <w:r w:rsidR="00EF407E" w:rsidRPr="004D1A99">
        <w:rPr>
          <w:sz w:val="24"/>
          <w:szCs w:val="24"/>
          <w:lang w:val="en-US"/>
        </w:rPr>
        <w:t xml:space="preserve">. </w:t>
      </w:r>
      <w:r w:rsidR="009C7D2A" w:rsidRPr="004D1A99">
        <w:rPr>
          <w:sz w:val="24"/>
          <w:szCs w:val="24"/>
          <w:lang w:val="en-US"/>
        </w:rPr>
        <w:t xml:space="preserve">Kumar, Abbas, </w:t>
      </w:r>
      <w:proofErr w:type="spellStart"/>
      <w:r w:rsidR="009C7D2A" w:rsidRPr="004D1A99">
        <w:rPr>
          <w:sz w:val="24"/>
          <w:szCs w:val="24"/>
          <w:lang w:val="en-US"/>
        </w:rPr>
        <w:t>Fausto</w:t>
      </w:r>
      <w:proofErr w:type="spellEnd"/>
      <w:r w:rsidR="009C7D2A" w:rsidRPr="004D1A99">
        <w:rPr>
          <w:sz w:val="24"/>
          <w:szCs w:val="24"/>
          <w:lang w:val="en-US"/>
        </w:rPr>
        <w:t xml:space="preserve">, Mitchell. </w:t>
      </w:r>
      <w:r w:rsidR="009C7D2A" w:rsidRPr="00ED6F53">
        <w:rPr>
          <w:sz w:val="24"/>
          <w:szCs w:val="24"/>
        </w:rPr>
        <w:t xml:space="preserve">ROBBINS Patología Humana 8va Edición.  </w:t>
      </w:r>
    </w:p>
    <w:p w:rsidR="00EF407E" w:rsidRDefault="00EF407E" w:rsidP="00EF407E">
      <w:pPr>
        <w:spacing w:line="240" w:lineRule="auto"/>
        <w:rPr>
          <w:sz w:val="24"/>
          <w:szCs w:val="24"/>
        </w:rPr>
      </w:pPr>
    </w:p>
    <w:p w:rsidR="009C7D2A" w:rsidRPr="00ED2DAB" w:rsidRDefault="00EF407E" w:rsidP="00ED6F53">
      <w:pPr>
        <w:spacing w:line="240" w:lineRule="auto"/>
        <w:rPr>
          <w:sz w:val="24"/>
          <w:szCs w:val="24"/>
          <w:lang w:val="en-US"/>
        </w:rPr>
      </w:pPr>
      <w:r>
        <w:rPr>
          <w:sz w:val="24"/>
          <w:szCs w:val="24"/>
        </w:rPr>
        <w:t xml:space="preserve">    </w:t>
      </w:r>
      <w:r w:rsidRPr="00ED6F53">
        <w:rPr>
          <w:sz w:val="24"/>
          <w:szCs w:val="24"/>
        </w:rPr>
        <w:t>España</w:t>
      </w:r>
      <w:r>
        <w:rPr>
          <w:sz w:val="24"/>
          <w:szCs w:val="24"/>
        </w:rPr>
        <w:t xml:space="preserve">: </w:t>
      </w:r>
      <w:r w:rsidR="005A25F1" w:rsidRPr="00ED6F53">
        <w:rPr>
          <w:sz w:val="24"/>
          <w:szCs w:val="24"/>
        </w:rPr>
        <w:t xml:space="preserve">McGraw-Hill-Interamericana de España.  </w:t>
      </w:r>
      <w:r w:rsidR="009C7D2A" w:rsidRPr="00ED2DAB">
        <w:rPr>
          <w:sz w:val="24"/>
          <w:szCs w:val="24"/>
          <w:lang w:val="en-US"/>
        </w:rPr>
        <w:t xml:space="preserve">2013. </w:t>
      </w:r>
    </w:p>
    <w:p w:rsidR="00ED6F53" w:rsidRPr="00ED2DAB" w:rsidRDefault="00ED6F53" w:rsidP="00ED6F53">
      <w:pPr>
        <w:spacing w:line="240" w:lineRule="auto"/>
        <w:rPr>
          <w:sz w:val="24"/>
          <w:szCs w:val="24"/>
          <w:lang w:val="en-US"/>
        </w:rPr>
      </w:pPr>
    </w:p>
    <w:p w:rsidR="005A25F1" w:rsidRPr="00ED2DAB" w:rsidRDefault="005A25F1" w:rsidP="00ED6F53">
      <w:pPr>
        <w:spacing w:line="240" w:lineRule="auto"/>
        <w:rPr>
          <w:sz w:val="24"/>
          <w:szCs w:val="24"/>
          <w:lang w:val="en-US"/>
        </w:rPr>
      </w:pPr>
    </w:p>
    <w:p w:rsidR="00403AB6" w:rsidRPr="009F11C9" w:rsidRDefault="005A25F1" w:rsidP="00403AB6">
      <w:pPr>
        <w:rPr>
          <w:sz w:val="24"/>
          <w:szCs w:val="24"/>
          <w:lang w:val="en-US"/>
        </w:rPr>
      </w:pPr>
      <w:r w:rsidRPr="00ED2DAB">
        <w:rPr>
          <w:lang w:val="en-US"/>
        </w:rPr>
        <w:t xml:space="preserve">4. </w:t>
      </w:r>
      <w:r w:rsidR="00403AB6" w:rsidRPr="00ED2DAB">
        <w:rPr>
          <w:lang w:val="en-US"/>
        </w:rPr>
        <w:t xml:space="preserve">  </w:t>
      </w:r>
      <w:r w:rsidRPr="00ED2DAB">
        <w:rPr>
          <w:sz w:val="24"/>
          <w:szCs w:val="24"/>
          <w:lang w:val="en-US"/>
        </w:rPr>
        <w:t xml:space="preserve">Nowak, </w:t>
      </w:r>
      <w:proofErr w:type="spellStart"/>
      <w:r w:rsidRPr="00ED2DAB">
        <w:rPr>
          <w:sz w:val="24"/>
          <w:szCs w:val="24"/>
          <w:lang w:val="en-US"/>
        </w:rPr>
        <w:t>Handford</w:t>
      </w:r>
      <w:proofErr w:type="spellEnd"/>
      <w:r w:rsidRPr="00ED2DAB">
        <w:rPr>
          <w:sz w:val="24"/>
          <w:szCs w:val="24"/>
          <w:lang w:val="en-US"/>
        </w:rPr>
        <w:t xml:space="preserve">. </w:t>
      </w:r>
      <w:r w:rsidR="00ED6F53" w:rsidRPr="009F11C9">
        <w:rPr>
          <w:sz w:val="24"/>
          <w:szCs w:val="24"/>
          <w:lang w:val="en-US"/>
        </w:rPr>
        <w:t xml:space="preserve">Essentials </w:t>
      </w:r>
      <w:proofErr w:type="gramStart"/>
      <w:r w:rsidR="00ED6F53" w:rsidRPr="009F11C9">
        <w:rPr>
          <w:sz w:val="24"/>
          <w:szCs w:val="24"/>
          <w:lang w:val="en-US"/>
        </w:rPr>
        <w:t>Of</w:t>
      </w:r>
      <w:proofErr w:type="gramEnd"/>
      <w:r w:rsidR="00ED6F53" w:rsidRPr="009F11C9">
        <w:rPr>
          <w:sz w:val="24"/>
          <w:szCs w:val="24"/>
          <w:lang w:val="en-US"/>
        </w:rPr>
        <w:t xml:space="preserve"> Pathophysiology - Concepts And Applications </w:t>
      </w:r>
    </w:p>
    <w:p w:rsidR="00403AB6" w:rsidRPr="009F11C9" w:rsidRDefault="00403AB6" w:rsidP="00403AB6">
      <w:pPr>
        <w:rPr>
          <w:sz w:val="24"/>
          <w:szCs w:val="24"/>
          <w:lang w:val="en-US"/>
        </w:rPr>
      </w:pPr>
    </w:p>
    <w:p w:rsidR="00ED6F53" w:rsidRPr="00403AB6" w:rsidRDefault="00403AB6" w:rsidP="00403AB6">
      <w:pPr>
        <w:rPr>
          <w:sz w:val="24"/>
          <w:szCs w:val="24"/>
          <w:lang w:val="en-US"/>
        </w:rPr>
      </w:pPr>
      <w:r w:rsidRPr="009F11C9">
        <w:rPr>
          <w:sz w:val="24"/>
          <w:szCs w:val="24"/>
          <w:lang w:val="en-US"/>
        </w:rPr>
        <w:t xml:space="preserve">      </w:t>
      </w:r>
      <w:proofErr w:type="gramStart"/>
      <w:r w:rsidR="00ED6F53" w:rsidRPr="009F11C9">
        <w:rPr>
          <w:sz w:val="24"/>
          <w:szCs w:val="24"/>
          <w:lang w:val="en-US"/>
        </w:rPr>
        <w:t>For  Health</w:t>
      </w:r>
      <w:proofErr w:type="gramEnd"/>
      <w:r w:rsidR="00ED6F53" w:rsidRPr="009F11C9">
        <w:rPr>
          <w:sz w:val="24"/>
          <w:szCs w:val="24"/>
          <w:lang w:val="en-US"/>
        </w:rPr>
        <w:t xml:space="preserve"> Care Professionals. </w:t>
      </w:r>
      <w:r w:rsidR="00EF407E" w:rsidRPr="009F11C9">
        <w:rPr>
          <w:sz w:val="24"/>
          <w:szCs w:val="24"/>
          <w:lang w:val="en-US"/>
        </w:rPr>
        <w:t xml:space="preserve">EEUU: </w:t>
      </w:r>
      <w:proofErr w:type="spellStart"/>
      <w:r w:rsidR="00EF407E" w:rsidRPr="009F11C9">
        <w:rPr>
          <w:sz w:val="24"/>
          <w:szCs w:val="24"/>
          <w:lang w:val="en-US"/>
        </w:rPr>
        <w:t>Mcgraw-hill</w:t>
      </w:r>
      <w:proofErr w:type="spellEnd"/>
      <w:r w:rsidR="00ED6F53" w:rsidRPr="009F11C9">
        <w:rPr>
          <w:sz w:val="24"/>
          <w:szCs w:val="24"/>
          <w:lang w:val="en-US"/>
        </w:rPr>
        <w:t xml:space="preserve"> 1994</w:t>
      </w:r>
      <w:r w:rsidR="00ED6F53" w:rsidRPr="00403AB6">
        <w:rPr>
          <w:sz w:val="24"/>
          <w:szCs w:val="24"/>
          <w:lang w:val="en-US"/>
        </w:rPr>
        <w:t>.</w:t>
      </w:r>
    </w:p>
    <w:p w:rsidR="00ED6F53" w:rsidRPr="00EF407E" w:rsidRDefault="00ED6F53" w:rsidP="00ED6F53">
      <w:pPr>
        <w:spacing w:line="240" w:lineRule="auto"/>
        <w:rPr>
          <w:sz w:val="24"/>
          <w:szCs w:val="24"/>
          <w:lang w:val="en-US"/>
        </w:rPr>
      </w:pPr>
    </w:p>
    <w:p w:rsidR="005A25F1" w:rsidRPr="00EF407E" w:rsidRDefault="005A25F1" w:rsidP="00ED6F53">
      <w:pPr>
        <w:spacing w:line="240" w:lineRule="auto"/>
        <w:rPr>
          <w:sz w:val="24"/>
          <w:szCs w:val="24"/>
          <w:lang w:val="en-US"/>
        </w:rPr>
      </w:pPr>
    </w:p>
    <w:p w:rsidR="00B4015C" w:rsidRDefault="00ED6F53" w:rsidP="00B4015C">
      <w:pPr>
        <w:spacing w:line="360" w:lineRule="auto"/>
        <w:rPr>
          <w:sz w:val="24"/>
          <w:szCs w:val="24"/>
        </w:rPr>
      </w:pPr>
      <w:r>
        <w:rPr>
          <w:sz w:val="24"/>
          <w:szCs w:val="24"/>
        </w:rPr>
        <w:t>5</w:t>
      </w:r>
      <w:r w:rsidR="00EF5ECE" w:rsidRPr="00EF5ECE">
        <w:rPr>
          <w:sz w:val="24"/>
          <w:szCs w:val="24"/>
        </w:rPr>
        <w:t>.</w:t>
      </w:r>
      <w:r w:rsidR="00EF5ECE">
        <w:rPr>
          <w:sz w:val="24"/>
          <w:szCs w:val="24"/>
        </w:rPr>
        <w:t xml:space="preserve"> </w:t>
      </w:r>
      <w:r w:rsidR="00403AB6">
        <w:rPr>
          <w:sz w:val="24"/>
          <w:szCs w:val="24"/>
        </w:rPr>
        <w:t xml:space="preserve">  </w:t>
      </w:r>
      <w:hyperlink r:id="rId58">
        <w:r w:rsidR="00B4015C" w:rsidRPr="000518A5">
          <w:rPr>
            <w:rStyle w:val="Hipervnculo"/>
            <w:color w:val="auto"/>
            <w:sz w:val="24"/>
            <w:szCs w:val="24"/>
            <w:u w:val="none"/>
          </w:rPr>
          <w:t>Alimentos que contienen proteínas</w:t>
        </w:r>
      </w:hyperlink>
      <w:hyperlink r:id="rId59">
        <w:r w:rsidR="00B4015C" w:rsidRPr="000518A5">
          <w:rPr>
            <w:rStyle w:val="Hipervnculo"/>
            <w:color w:val="auto"/>
            <w:sz w:val="24"/>
            <w:szCs w:val="24"/>
            <w:u w:val="none"/>
          </w:rPr>
          <w:t>.</w:t>
        </w:r>
      </w:hyperlink>
      <w:r w:rsidR="00B4015C" w:rsidRPr="000518A5">
        <w:rPr>
          <w:color w:val="auto"/>
          <w:sz w:val="24"/>
          <w:szCs w:val="24"/>
        </w:rPr>
        <w:t>[Internet]. Visitado el</w:t>
      </w:r>
      <w:hyperlink r:id="rId60">
        <w:r w:rsidR="00B4015C" w:rsidRPr="000518A5">
          <w:rPr>
            <w:rStyle w:val="Hipervnculo"/>
            <w:color w:val="auto"/>
            <w:sz w:val="24"/>
            <w:szCs w:val="24"/>
            <w:u w:val="none"/>
          </w:rPr>
          <w:t xml:space="preserve"> 20 de Agosto de 2015</w:t>
        </w:r>
      </w:hyperlink>
      <w:r w:rsidR="00B4015C" w:rsidRPr="00EF5ECE">
        <w:rPr>
          <w:sz w:val="24"/>
          <w:szCs w:val="24"/>
        </w:rPr>
        <w:t xml:space="preserve">.   </w:t>
      </w:r>
      <w:r w:rsidR="00B4015C">
        <w:rPr>
          <w:sz w:val="24"/>
          <w:szCs w:val="24"/>
        </w:rPr>
        <w:t xml:space="preserve">  </w:t>
      </w:r>
    </w:p>
    <w:p w:rsidR="00B4015C" w:rsidRPr="00EF5ECE" w:rsidRDefault="00B4015C" w:rsidP="00B4015C">
      <w:pPr>
        <w:spacing w:line="360" w:lineRule="auto"/>
        <w:rPr>
          <w:sz w:val="24"/>
          <w:szCs w:val="24"/>
        </w:rPr>
      </w:pPr>
      <w:r>
        <w:rPr>
          <w:sz w:val="24"/>
          <w:szCs w:val="24"/>
        </w:rPr>
        <w:t xml:space="preserve">   </w:t>
      </w:r>
      <w:r w:rsidR="00403AB6">
        <w:rPr>
          <w:sz w:val="24"/>
          <w:szCs w:val="24"/>
        </w:rPr>
        <w:t xml:space="preserve">  </w:t>
      </w:r>
      <w:r>
        <w:rPr>
          <w:sz w:val="24"/>
          <w:szCs w:val="24"/>
        </w:rPr>
        <w:t xml:space="preserve"> </w:t>
      </w:r>
      <w:r w:rsidRPr="00EF5ECE">
        <w:rPr>
          <w:sz w:val="24"/>
          <w:szCs w:val="24"/>
        </w:rPr>
        <w:t>Disponible en:</w:t>
      </w:r>
    </w:p>
    <w:p w:rsidR="00B4015C" w:rsidRPr="00EF5ECE" w:rsidRDefault="00B4015C" w:rsidP="00B4015C">
      <w:pPr>
        <w:spacing w:line="360" w:lineRule="auto"/>
        <w:rPr>
          <w:sz w:val="24"/>
          <w:szCs w:val="24"/>
        </w:rPr>
      </w:pPr>
      <w:r>
        <w:rPr>
          <w:sz w:val="24"/>
          <w:szCs w:val="24"/>
        </w:rPr>
        <w:t xml:space="preserve">   </w:t>
      </w:r>
      <w:r w:rsidR="00403AB6">
        <w:rPr>
          <w:sz w:val="24"/>
          <w:szCs w:val="24"/>
        </w:rPr>
        <w:t xml:space="preserve">  </w:t>
      </w:r>
      <w:r>
        <w:rPr>
          <w:sz w:val="24"/>
          <w:szCs w:val="24"/>
        </w:rPr>
        <w:t xml:space="preserve"> </w:t>
      </w:r>
      <w:hyperlink r:id="rId61" w:history="1">
        <w:r w:rsidRPr="00EF5ECE">
          <w:rPr>
            <w:rStyle w:val="Hipervnculo"/>
            <w:sz w:val="24"/>
            <w:szCs w:val="24"/>
          </w:rPr>
          <w:t>http://alimentos-proteinas.com/alimentos-vegetales-que-contienen-proteinas/</w:t>
        </w:r>
      </w:hyperlink>
    </w:p>
    <w:p w:rsidR="00B4015C" w:rsidRDefault="00B4015C" w:rsidP="00EF5ECE">
      <w:pPr>
        <w:spacing w:line="360" w:lineRule="auto"/>
        <w:rPr>
          <w:sz w:val="24"/>
          <w:szCs w:val="24"/>
        </w:rPr>
      </w:pPr>
    </w:p>
    <w:p w:rsidR="00B4015C" w:rsidRPr="000518A5" w:rsidRDefault="00403AB6" w:rsidP="00B4015C">
      <w:pPr>
        <w:spacing w:line="360" w:lineRule="auto"/>
        <w:rPr>
          <w:color w:val="auto"/>
          <w:sz w:val="24"/>
          <w:szCs w:val="24"/>
          <w:highlight w:val="white"/>
        </w:rPr>
      </w:pPr>
      <w:r>
        <w:rPr>
          <w:sz w:val="24"/>
          <w:szCs w:val="24"/>
        </w:rPr>
        <w:t xml:space="preserve">6.   </w:t>
      </w:r>
      <w:r w:rsidR="00B4015C" w:rsidRPr="00EF5ECE">
        <w:rPr>
          <w:sz w:val="24"/>
          <w:szCs w:val="24"/>
        </w:rPr>
        <w:t xml:space="preserve">Confederación Farmacéutica Argentina. </w:t>
      </w:r>
      <w:r w:rsidR="00B4015C" w:rsidRPr="000518A5">
        <w:rPr>
          <w:color w:val="auto"/>
          <w:sz w:val="24"/>
          <w:szCs w:val="24"/>
          <w:highlight w:val="white"/>
        </w:rPr>
        <w:t xml:space="preserve">La OMS busca poner nuevos límites al  </w:t>
      </w:r>
    </w:p>
    <w:p w:rsidR="00403AB6" w:rsidRDefault="00403AB6" w:rsidP="00B4015C">
      <w:pPr>
        <w:spacing w:line="360" w:lineRule="auto"/>
        <w:rPr>
          <w:sz w:val="24"/>
          <w:szCs w:val="24"/>
        </w:rPr>
      </w:pPr>
      <w:r>
        <w:rPr>
          <w:color w:val="auto"/>
          <w:sz w:val="24"/>
          <w:szCs w:val="24"/>
          <w:highlight w:val="white"/>
        </w:rPr>
        <w:t xml:space="preserve">      </w:t>
      </w:r>
      <w:proofErr w:type="gramStart"/>
      <w:r w:rsidR="00B4015C" w:rsidRPr="000518A5">
        <w:rPr>
          <w:color w:val="auto"/>
          <w:sz w:val="24"/>
          <w:szCs w:val="24"/>
          <w:highlight w:val="white"/>
        </w:rPr>
        <w:t>consumo</w:t>
      </w:r>
      <w:proofErr w:type="gramEnd"/>
      <w:r w:rsidR="00B4015C" w:rsidRPr="000518A5">
        <w:rPr>
          <w:color w:val="auto"/>
          <w:sz w:val="24"/>
          <w:szCs w:val="24"/>
          <w:highlight w:val="white"/>
        </w:rPr>
        <w:t xml:space="preserve"> de sal y azúcar. </w:t>
      </w:r>
      <w:r w:rsidR="00B4015C" w:rsidRPr="000518A5">
        <w:rPr>
          <w:color w:val="auto"/>
          <w:sz w:val="24"/>
          <w:szCs w:val="24"/>
        </w:rPr>
        <w:t xml:space="preserve"> [Internet]. Visitado el</w:t>
      </w:r>
      <w:hyperlink r:id="rId62">
        <w:r w:rsidR="00B4015C" w:rsidRPr="000518A5">
          <w:rPr>
            <w:rStyle w:val="Hipervnculo"/>
            <w:color w:val="auto"/>
            <w:sz w:val="24"/>
            <w:szCs w:val="24"/>
            <w:u w:val="none"/>
          </w:rPr>
          <w:t xml:space="preserve"> 22 de Junio de 2015</w:t>
        </w:r>
      </w:hyperlink>
      <w:r>
        <w:rPr>
          <w:color w:val="auto"/>
          <w:sz w:val="24"/>
          <w:szCs w:val="24"/>
        </w:rPr>
        <w:t xml:space="preserve">. </w:t>
      </w:r>
      <w:r w:rsidR="00B4015C" w:rsidRPr="00EF5ECE">
        <w:rPr>
          <w:sz w:val="24"/>
          <w:szCs w:val="24"/>
        </w:rPr>
        <w:t xml:space="preserve">Disponible </w:t>
      </w:r>
      <w:r>
        <w:rPr>
          <w:sz w:val="24"/>
          <w:szCs w:val="24"/>
        </w:rPr>
        <w:t xml:space="preserve"> </w:t>
      </w:r>
    </w:p>
    <w:p w:rsidR="00B4015C" w:rsidRPr="00403AB6" w:rsidRDefault="00403AB6" w:rsidP="00B4015C">
      <w:pPr>
        <w:spacing w:line="360" w:lineRule="auto"/>
        <w:rPr>
          <w:color w:val="auto"/>
          <w:sz w:val="24"/>
          <w:szCs w:val="24"/>
          <w:highlight w:val="white"/>
        </w:rPr>
      </w:pPr>
      <w:r>
        <w:rPr>
          <w:sz w:val="24"/>
          <w:szCs w:val="24"/>
        </w:rPr>
        <w:t xml:space="preserve">      </w:t>
      </w:r>
      <w:proofErr w:type="gramStart"/>
      <w:r w:rsidR="00B4015C" w:rsidRPr="00EF5ECE">
        <w:rPr>
          <w:sz w:val="24"/>
          <w:szCs w:val="24"/>
        </w:rPr>
        <w:t>en</w:t>
      </w:r>
      <w:proofErr w:type="gramEnd"/>
      <w:r w:rsidR="00B4015C" w:rsidRPr="00EF5ECE">
        <w:rPr>
          <w:sz w:val="24"/>
          <w:szCs w:val="24"/>
        </w:rPr>
        <w:t>:</w:t>
      </w:r>
    </w:p>
    <w:p w:rsidR="00B4015C" w:rsidRDefault="00403AB6" w:rsidP="00B4015C">
      <w:pPr>
        <w:spacing w:line="360" w:lineRule="auto"/>
        <w:rPr>
          <w:sz w:val="24"/>
          <w:szCs w:val="24"/>
        </w:rPr>
      </w:pPr>
      <w:r>
        <w:rPr>
          <w:sz w:val="24"/>
          <w:szCs w:val="24"/>
        </w:rPr>
        <w:t xml:space="preserve">      </w:t>
      </w:r>
      <w:hyperlink r:id="rId63">
        <w:r w:rsidR="00B4015C" w:rsidRPr="00EF5ECE">
          <w:rPr>
            <w:rStyle w:val="Hipervnculo"/>
            <w:sz w:val="24"/>
            <w:szCs w:val="24"/>
          </w:rPr>
          <w:t>http://www.cofa.org.ar/?p=6555</w:t>
        </w:r>
      </w:hyperlink>
    </w:p>
    <w:p w:rsidR="00B4015C" w:rsidRDefault="00B4015C" w:rsidP="00EF5ECE">
      <w:pPr>
        <w:spacing w:line="360" w:lineRule="auto"/>
        <w:rPr>
          <w:sz w:val="24"/>
          <w:szCs w:val="24"/>
        </w:rPr>
      </w:pPr>
    </w:p>
    <w:p w:rsidR="00B4015C" w:rsidRPr="00EF5ECE" w:rsidRDefault="00403AB6" w:rsidP="00B4015C">
      <w:pPr>
        <w:spacing w:line="360" w:lineRule="auto"/>
        <w:rPr>
          <w:sz w:val="24"/>
          <w:szCs w:val="24"/>
        </w:rPr>
      </w:pPr>
      <w:r>
        <w:rPr>
          <w:sz w:val="24"/>
          <w:szCs w:val="24"/>
        </w:rPr>
        <w:t xml:space="preserve">7.   </w:t>
      </w:r>
      <w:proofErr w:type="spellStart"/>
      <w:r w:rsidR="00B4015C" w:rsidRPr="00EF5ECE">
        <w:rPr>
          <w:sz w:val="24"/>
          <w:szCs w:val="24"/>
        </w:rPr>
        <w:t>Consumoteca</w:t>
      </w:r>
      <w:proofErr w:type="spellEnd"/>
      <w:r w:rsidR="00B4015C" w:rsidRPr="00EF5ECE">
        <w:rPr>
          <w:sz w:val="24"/>
          <w:szCs w:val="24"/>
        </w:rPr>
        <w:t xml:space="preserve">. Estilo de vida. [Internet]. </w:t>
      </w:r>
      <w:r w:rsidR="00B4015C" w:rsidRPr="00EF5ECE">
        <w:rPr>
          <w:color w:val="auto"/>
          <w:sz w:val="24"/>
          <w:szCs w:val="24"/>
        </w:rPr>
        <w:t>V</w:t>
      </w:r>
      <w:hyperlink r:id="rId64">
        <w:r w:rsidR="00B4015C" w:rsidRPr="00EF5ECE">
          <w:rPr>
            <w:rStyle w:val="Hipervnculo"/>
            <w:color w:val="auto"/>
            <w:sz w:val="24"/>
            <w:szCs w:val="24"/>
            <w:u w:val="none"/>
          </w:rPr>
          <w:t>isitado el 22 de Junio de 2015</w:t>
        </w:r>
      </w:hyperlink>
      <w:r w:rsidR="00B4015C" w:rsidRPr="00EF5ECE">
        <w:rPr>
          <w:sz w:val="24"/>
          <w:szCs w:val="24"/>
        </w:rPr>
        <w:t xml:space="preserve">.          </w:t>
      </w:r>
    </w:p>
    <w:p w:rsidR="00B4015C" w:rsidRPr="00EF5ECE" w:rsidRDefault="00B4015C" w:rsidP="00B4015C">
      <w:pPr>
        <w:spacing w:line="360" w:lineRule="auto"/>
        <w:rPr>
          <w:sz w:val="24"/>
          <w:szCs w:val="24"/>
        </w:rPr>
      </w:pPr>
      <w:r w:rsidRPr="00EF5ECE">
        <w:rPr>
          <w:sz w:val="24"/>
          <w:szCs w:val="24"/>
        </w:rPr>
        <w:t xml:space="preserve">    </w:t>
      </w:r>
      <w:r w:rsidR="00403AB6">
        <w:rPr>
          <w:sz w:val="24"/>
          <w:szCs w:val="24"/>
        </w:rPr>
        <w:t xml:space="preserve">  </w:t>
      </w:r>
      <w:r w:rsidRPr="00EF5ECE">
        <w:rPr>
          <w:sz w:val="24"/>
          <w:szCs w:val="24"/>
        </w:rPr>
        <w:t>Disponible en</w:t>
      </w:r>
      <w:bookmarkStart w:id="6" w:name="h.wv8vy09xubvc" w:colFirst="0" w:colLast="0"/>
      <w:bookmarkEnd w:id="6"/>
      <w:r w:rsidRPr="00EF5ECE">
        <w:rPr>
          <w:sz w:val="24"/>
          <w:szCs w:val="24"/>
        </w:rPr>
        <w:t xml:space="preserve">: </w:t>
      </w:r>
    </w:p>
    <w:p w:rsidR="00B4015C" w:rsidRDefault="00B4015C" w:rsidP="00B4015C">
      <w:pPr>
        <w:spacing w:line="360" w:lineRule="auto"/>
        <w:rPr>
          <w:sz w:val="24"/>
          <w:szCs w:val="24"/>
        </w:rPr>
      </w:pPr>
      <w:r>
        <w:rPr>
          <w:sz w:val="24"/>
          <w:szCs w:val="24"/>
        </w:rPr>
        <w:t xml:space="preserve">   </w:t>
      </w:r>
      <w:r w:rsidR="00403AB6">
        <w:rPr>
          <w:sz w:val="24"/>
          <w:szCs w:val="24"/>
        </w:rPr>
        <w:t xml:space="preserve">  </w:t>
      </w:r>
      <w:r>
        <w:rPr>
          <w:sz w:val="24"/>
          <w:szCs w:val="24"/>
        </w:rPr>
        <w:t xml:space="preserve"> </w:t>
      </w:r>
      <w:hyperlink r:id="rId65">
        <w:r w:rsidRPr="00EF5ECE">
          <w:rPr>
            <w:rStyle w:val="Hipervnculo"/>
            <w:sz w:val="24"/>
            <w:szCs w:val="24"/>
          </w:rPr>
          <w:t>http://www.consumoteca.com/bienestar-y-salud/vida-sana/estilo-de-vida/</w:t>
        </w:r>
      </w:hyperlink>
    </w:p>
    <w:p w:rsidR="00B4015C" w:rsidRDefault="00B4015C" w:rsidP="00B4015C">
      <w:pPr>
        <w:spacing w:line="360" w:lineRule="auto"/>
        <w:rPr>
          <w:sz w:val="24"/>
          <w:szCs w:val="24"/>
        </w:rPr>
      </w:pPr>
    </w:p>
    <w:p w:rsidR="00B4015C" w:rsidRPr="00EF5ECE" w:rsidRDefault="00403AB6" w:rsidP="00B4015C">
      <w:pPr>
        <w:spacing w:line="360" w:lineRule="auto"/>
        <w:rPr>
          <w:sz w:val="24"/>
          <w:szCs w:val="24"/>
        </w:rPr>
      </w:pPr>
      <w:r>
        <w:rPr>
          <w:sz w:val="24"/>
          <w:szCs w:val="24"/>
        </w:rPr>
        <w:t xml:space="preserve">8.   </w:t>
      </w:r>
      <w:proofErr w:type="spellStart"/>
      <w:r w:rsidR="00B4015C" w:rsidRPr="00EF5ECE">
        <w:rPr>
          <w:sz w:val="24"/>
          <w:szCs w:val="24"/>
        </w:rPr>
        <w:t>Definición.de</w:t>
      </w:r>
      <w:proofErr w:type="spellEnd"/>
      <w:r w:rsidR="00B4015C" w:rsidRPr="00EF5ECE">
        <w:rPr>
          <w:sz w:val="24"/>
          <w:szCs w:val="24"/>
        </w:rPr>
        <w:t>. Dieta. [Internet]. Visitado el</w:t>
      </w:r>
      <w:hyperlink r:id="rId66">
        <w:r w:rsidR="00B4015C" w:rsidRPr="000518A5">
          <w:rPr>
            <w:rStyle w:val="Hipervnculo"/>
            <w:color w:val="auto"/>
            <w:sz w:val="24"/>
            <w:szCs w:val="24"/>
            <w:u w:val="none"/>
          </w:rPr>
          <w:t xml:space="preserve">  22 de junio</w:t>
        </w:r>
      </w:hyperlink>
      <w:r w:rsidR="00B4015C" w:rsidRPr="000518A5">
        <w:rPr>
          <w:color w:val="auto"/>
          <w:sz w:val="24"/>
          <w:szCs w:val="24"/>
        </w:rPr>
        <w:t xml:space="preserve"> de </w:t>
      </w:r>
      <w:r w:rsidR="00B4015C" w:rsidRPr="00EF5ECE">
        <w:rPr>
          <w:sz w:val="24"/>
          <w:szCs w:val="24"/>
        </w:rPr>
        <w:t>2015. Disponible en:</w:t>
      </w:r>
    </w:p>
    <w:p w:rsidR="00B4015C" w:rsidRDefault="00403AB6" w:rsidP="00B4015C">
      <w:pPr>
        <w:spacing w:line="360" w:lineRule="auto"/>
        <w:rPr>
          <w:sz w:val="24"/>
          <w:szCs w:val="24"/>
        </w:rPr>
      </w:pPr>
      <w:r>
        <w:rPr>
          <w:sz w:val="24"/>
          <w:szCs w:val="24"/>
        </w:rPr>
        <w:t xml:space="preserve">      </w:t>
      </w:r>
      <w:hyperlink r:id="rId67">
        <w:r w:rsidR="00B4015C" w:rsidRPr="00EF5ECE">
          <w:rPr>
            <w:rStyle w:val="Hipervnculo"/>
            <w:sz w:val="24"/>
            <w:szCs w:val="24"/>
          </w:rPr>
          <w:t>http://definicion.de/dieta/</w:t>
        </w:r>
      </w:hyperlink>
    </w:p>
    <w:p w:rsidR="00B4015C" w:rsidRPr="000518A5" w:rsidRDefault="00403AB6" w:rsidP="00B4015C">
      <w:pPr>
        <w:spacing w:line="360" w:lineRule="auto"/>
        <w:rPr>
          <w:color w:val="auto"/>
          <w:sz w:val="24"/>
          <w:szCs w:val="24"/>
        </w:rPr>
      </w:pPr>
      <w:r>
        <w:rPr>
          <w:color w:val="auto"/>
          <w:sz w:val="24"/>
          <w:szCs w:val="24"/>
        </w:rPr>
        <w:lastRenderedPageBreak/>
        <w:t xml:space="preserve">9.   </w:t>
      </w:r>
      <w:hyperlink r:id="rId68">
        <w:r w:rsidR="00B4015C" w:rsidRPr="000518A5">
          <w:rPr>
            <w:rStyle w:val="Hipervnculo"/>
            <w:color w:val="auto"/>
            <w:sz w:val="24"/>
            <w:szCs w:val="24"/>
            <w:highlight w:val="white"/>
            <w:u w:val="none"/>
          </w:rPr>
          <w:t>Depósito de documentos de la FAO</w:t>
        </w:r>
      </w:hyperlink>
      <w:hyperlink r:id="rId69">
        <w:r w:rsidR="00B4015C" w:rsidRPr="000518A5">
          <w:rPr>
            <w:rStyle w:val="Hipervnculo"/>
            <w:color w:val="auto"/>
            <w:sz w:val="24"/>
            <w:szCs w:val="24"/>
            <w:u w:val="none"/>
          </w:rPr>
          <w:t>.</w:t>
        </w:r>
      </w:hyperlink>
      <w:r w:rsidR="00B4015C" w:rsidRPr="000518A5">
        <w:rPr>
          <w:color w:val="auto"/>
          <w:sz w:val="24"/>
          <w:szCs w:val="24"/>
        </w:rPr>
        <w:t>[Internet]. Visitado el</w:t>
      </w:r>
      <w:hyperlink r:id="rId70">
        <w:r w:rsidR="00B4015C" w:rsidRPr="000518A5">
          <w:rPr>
            <w:rStyle w:val="Hipervnculo"/>
            <w:color w:val="auto"/>
            <w:sz w:val="24"/>
            <w:szCs w:val="24"/>
            <w:u w:val="none"/>
          </w:rPr>
          <w:t xml:space="preserve"> 16 de Julio de 2015</w:t>
        </w:r>
      </w:hyperlink>
      <w:r w:rsidR="00B4015C" w:rsidRPr="000518A5">
        <w:rPr>
          <w:color w:val="auto"/>
          <w:sz w:val="24"/>
          <w:szCs w:val="24"/>
        </w:rPr>
        <w:t xml:space="preserve">. </w:t>
      </w:r>
    </w:p>
    <w:p w:rsidR="00B4015C" w:rsidRPr="00EF5ECE" w:rsidRDefault="00B4015C" w:rsidP="00B4015C">
      <w:pPr>
        <w:spacing w:line="360" w:lineRule="auto"/>
        <w:rPr>
          <w:sz w:val="24"/>
          <w:szCs w:val="24"/>
        </w:rPr>
      </w:pPr>
      <w:r w:rsidRPr="00EF5ECE">
        <w:rPr>
          <w:sz w:val="24"/>
          <w:szCs w:val="24"/>
        </w:rPr>
        <w:t xml:space="preserve">      Disponible en:</w:t>
      </w:r>
    </w:p>
    <w:p w:rsidR="00B4015C" w:rsidRPr="00EF5ECE" w:rsidRDefault="00B4015C" w:rsidP="00B4015C">
      <w:pPr>
        <w:spacing w:line="360" w:lineRule="auto"/>
        <w:rPr>
          <w:sz w:val="24"/>
          <w:szCs w:val="24"/>
        </w:rPr>
      </w:pPr>
      <w:r w:rsidRPr="00EF5ECE">
        <w:rPr>
          <w:sz w:val="24"/>
          <w:szCs w:val="24"/>
        </w:rPr>
        <w:t xml:space="preserve">      </w:t>
      </w:r>
      <w:hyperlink r:id="rId71">
        <w:r w:rsidRPr="00EF5ECE">
          <w:rPr>
            <w:rStyle w:val="Hipervnculo"/>
            <w:sz w:val="24"/>
            <w:szCs w:val="24"/>
          </w:rPr>
          <w:t>http://www.fao.org/docrep/t0818s/t0818s0d.htm</w:t>
        </w:r>
      </w:hyperlink>
    </w:p>
    <w:p w:rsidR="00B4015C" w:rsidRDefault="00B4015C" w:rsidP="00B4015C">
      <w:pPr>
        <w:spacing w:line="360" w:lineRule="auto"/>
        <w:rPr>
          <w:sz w:val="24"/>
          <w:szCs w:val="24"/>
        </w:rPr>
      </w:pPr>
    </w:p>
    <w:p w:rsidR="00B702F8" w:rsidRPr="00EF5ECE" w:rsidRDefault="00403AB6" w:rsidP="00EF5ECE">
      <w:pPr>
        <w:spacing w:line="360" w:lineRule="auto"/>
        <w:rPr>
          <w:sz w:val="24"/>
          <w:szCs w:val="24"/>
        </w:rPr>
      </w:pPr>
      <w:r>
        <w:rPr>
          <w:sz w:val="24"/>
          <w:szCs w:val="24"/>
        </w:rPr>
        <w:t xml:space="preserve">10. </w:t>
      </w:r>
      <w:r w:rsidR="00B702F8" w:rsidRPr="00EF5ECE">
        <w:rPr>
          <w:sz w:val="24"/>
          <w:szCs w:val="24"/>
        </w:rPr>
        <w:t>Estilo de vida.  [Internet]. Visitado el 21 de Agosto de 2015. Disponible en:</w:t>
      </w:r>
    </w:p>
    <w:p w:rsidR="00B702F8" w:rsidRDefault="00B702F8" w:rsidP="00EF5ECE">
      <w:pPr>
        <w:spacing w:line="360" w:lineRule="auto"/>
        <w:rPr>
          <w:sz w:val="24"/>
          <w:szCs w:val="24"/>
        </w:rPr>
      </w:pPr>
      <w:r w:rsidRPr="00EF5ECE">
        <w:rPr>
          <w:sz w:val="24"/>
          <w:szCs w:val="24"/>
        </w:rPr>
        <w:t xml:space="preserve">     </w:t>
      </w:r>
      <w:r w:rsidR="00403AB6">
        <w:rPr>
          <w:sz w:val="24"/>
          <w:szCs w:val="24"/>
        </w:rPr>
        <w:t xml:space="preserve"> </w:t>
      </w:r>
      <w:hyperlink r:id="rId72">
        <w:r w:rsidRPr="00EF5ECE">
          <w:rPr>
            <w:rStyle w:val="Hipervnculo"/>
            <w:sz w:val="24"/>
            <w:szCs w:val="24"/>
          </w:rPr>
          <w:t>http://ocw.um.es/gat/contenidos/palopez/contenidos/estilo_de_vida.html</w:t>
        </w:r>
      </w:hyperlink>
    </w:p>
    <w:p w:rsidR="00EF5ECE" w:rsidRPr="00EF5ECE" w:rsidRDefault="00EF5ECE" w:rsidP="00EF5ECE">
      <w:pPr>
        <w:spacing w:line="360" w:lineRule="auto"/>
        <w:rPr>
          <w:sz w:val="24"/>
          <w:szCs w:val="24"/>
        </w:rPr>
      </w:pPr>
    </w:p>
    <w:p w:rsidR="00B4015C" w:rsidRPr="00EF5ECE" w:rsidRDefault="00403AB6" w:rsidP="00B4015C">
      <w:pPr>
        <w:spacing w:line="360" w:lineRule="auto"/>
        <w:rPr>
          <w:sz w:val="24"/>
          <w:szCs w:val="24"/>
        </w:rPr>
      </w:pPr>
      <w:bookmarkStart w:id="7" w:name="h.8sdl0u5jmj7x" w:colFirst="0" w:colLast="0"/>
      <w:bookmarkEnd w:id="7"/>
      <w:r>
        <w:rPr>
          <w:sz w:val="24"/>
          <w:szCs w:val="24"/>
        </w:rPr>
        <w:t xml:space="preserve">11. </w:t>
      </w:r>
      <w:r w:rsidR="00B4015C" w:rsidRPr="00EF5ECE">
        <w:rPr>
          <w:sz w:val="24"/>
          <w:szCs w:val="24"/>
        </w:rPr>
        <w:t>FamilyDoctor.Org. Grasa en la dieta. [Internet]. Visitado el</w:t>
      </w:r>
      <w:hyperlink r:id="rId73">
        <w:r w:rsidR="00B4015C" w:rsidRPr="000518A5">
          <w:rPr>
            <w:rStyle w:val="Hipervnculo"/>
            <w:color w:val="auto"/>
            <w:sz w:val="24"/>
            <w:szCs w:val="24"/>
            <w:u w:val="none"/>
          </w:rPr>
          <w:t xml:space="preserve"> 22 de Junio de 2015</w:t>
        </w:r>
      </w:hyperlink>
      <w:r w:rsidR="00B4015C" w:rsidRPr="000518A5">
        <w:rPr>
          <w:color w:val="auto"/>
          <w:sz w:val="24"/>
          <w:szCs w:val="24"/>
        </w:rPr>
        <w:t>.</w:t>
      </w:r>
      <w:r w:rsidR="00B4015C" w:rsidRPr="00EF5ECE">
        <w:rPr>
          <w:sz w:val="24"/>
          <w:szCs w:val="24"/>
        </w:rPr>
        <w:t xml:space="preserve">  </w:t>
      </w:r>
    </w:p>
    <w:p w:rsidR="00B4015C" w:rsidRPr="00EF5ECE" w:rsidRDefault="00403AB6" w:rsidP="00B4015C">
      <w:pPr>
        <w:spacing w:line="360" w:lineRule="auto"/>
        <w:rPr>
          <w:sz w:val="24"/>
          <w:szCs w:val="24"/>
        </w:rPr>
      </w:pPr>
      <w:r>
        <w:rPr>
          <w:sz w:val="24"/>
          <w:szCs w:val="24"/>
        </w:rPr>
        <w:t xml:space="preserve">      </w:t>
      </w:r>
      <w:r w:rsidR="00B4015C" w:rsidRPr="00EF5ECE">
        <w:rPr>
          <w:sz w:val="24"/>
          <w:szCs w:val="24"/>
        </w:rPr>
        <w:t>Disponible en:</w:t>
      </w:r>
    </w:p>
    <w:p w:rsidR="00403AB6" w:rsidRPr="00403AB6" w:rsidRDefault="00403AB6" w:rsidP="00B4015C">
      <w:pPr>
        <w:spacing w:line="360" w:lineRule="auto"/>
        <w:rPr>
          <w:sz w:val="24"/>
          <w:szCs w:val="24"/>
        </w:rPr>
      </w:pPr>
      <w:r>
        <w:t xml:space="preserve">       </w:t>
      </w:r>
      <w:r>
        <w:rPr>
          <w:sz w:val="24"/>
          <w:szCs w:val="24"/>
        </w:rPr>
        <w:fldChar w:fldCharType="begin"/>
      </w:r>
      <w:r>
        <w:rPr>
          <w:sz w:val="24"/>
          <w:szCs w:val="24"/>
        </w:rPr>
        <w:instrText xml:space="preserve"> HYPERLINK "</w:instrText>
      </w:r>
      <w:r w:rsidRPr="00403AB6">
        <w:rPr>
          <w:sz w:val="24"/>
          <w:szCs w:val="24"/>
        </w:rPr>
        <w:instrText xml:space="preserve">http://es.familydoctor.org/familydoctor/es/prevention-wellness/food-  </w:instrText>
      </w:r>
    </w:p>
    <w:p w:rsidR="00403AB6" w:rsidRPr="009759D1" w:rsidRDefault="00403AB6" w:rsidP="00B4015C">
      <w:pPr>
        <w:spacing w:line="360" w:lineRule="auto"/>
        <w:rPr>
          <w:rStyle w:val="Hipervnculo"/>
          <w:sz w:val="24"/>
          <w:szCs w:val="24"/>
        </w:rPr>
      </w:pPr>
      <w:r w:rsidRPr="00403AB6">
        <w:rPr>
          <w:sz w:val="24"/>
          <w:szCs w:val="24"/>
        </w:rPr>
        <w:instrText xml:space="preserve"> nutrition/nutrients/dietary-fats-whats-good-and-whats-bad.html</w:instrText>
      </w:r>
      <w:r>
        <w:rPr>
          <w:sz w:val="24"/>
          <w:szCs w:val="24"/>
        </w:rPr>
        <w:instrText xml:space="preserve">" </w:instrText>
      </w:r>
      <w:r>
        <w:rPr>
          <w:sz w:val="24"/>
          <w:szCs w:val="24"/>
        </w:rPr>
        <w:fldChar w:fldCharType="separate"/>
      </w:r>
      <w:r w:rsidRPr="009759D1">
        <w:rPr>
          <w:rStyle w:val="Hipervnculo"/>
          <w:sz w:val="24"/>
          <w:szCs w:val="24"/>
        </w:rPr>
        <w:t xml:space="preserve">http://es.familydoctor.org/familydoctor/es/prevention-wellness/food-  </w:t>
      </w:r>
    </w:p>
    <w:p w:rsidR="00B4015C" w:rsidRPr="00403AB6" w:rsidRDefault="00403AB6" w:rsidP="00403AB6">
      <w:pPr>
        <w:spacing w:line="360" w:lineRule="auto"/>
        <w:ind w:left="360"/>
        <w:rPr>
          <w:sz w:val="24"/>
          <w:szCs w:val="24"/>
          <w:lang w:val="en-US"/>
        </w:rPr>
      </w:pPr>
      <w:r w:rsidRPr="00403AB6">
        <w:rPr>
          <w:rStyle w:val="Hipervnculo"/>
          <w:sz w:val="24"/>
          <w:szCs w:val="24"/>
        </w:rPr>
        <w:t xml:space="preserve"> </w:t>
      </w:r>
      <w:r w:rsidRPr="009759D1">
        <w:rPr>
          <w:rStyle w:val="Hipervnculo"/>
          <w:sz w:val="24"/>
          <w:szCs w:val="24"/>
          <w:lang w:val="en-US"/>
        </w:rPr>
        <w:t>nutrition/nutrients/dietary-fats-whats-good-and-whats-bad.html</w:t>
      </w:r>
      <w:r>
        <w:rPr>
          <w:sz w:val="24"/>
          <w:szCs w:val="24"/>
        </w:rPr>
        <w:fldChar w:fldCharType="end"/>
      </w:r>
      <w:r w:rsidR="00EF5ECE" w:rsidRPr="00403AB6">
        <w:rPr>
          <w:sz w:val="24"/>
          <w:szCs w:val="24"/>
          <w:lang w:val="en-US"/>
        </w:rPr>
        <w:t xml:space="preserve"> </w:t>
      </w:r>
    </w:p>
    <w:p w:rsidR="00B4015C" w:rsidRPr="00403AB6" w:rsidRDefault="00B4015C" w:rsidP="00B4015C">
      <w:pPr>
        <w:spacing w:line="360" w:lineRule="auto"/>
        <w:rPr>
          <w:sz w:val="24"/>
          <w:szCs w:val="24"/>
          <w:lang w:val="en-US"/>
        </w:rPr>
      </w:pPr>
    </w:p>
    <w:p w:rsidR="00B4015C" w:rsidRPr="00EF5ECE" w:rsidRDefault="00403AB6" w:rsidP="00B4015C">
      <w:pPr>
        <w:spacing w:line="360" w:lineRule="auto"/>
        <w:rPr>
          <w:sz w:val="24"/>
          <w:szCs w:val="24"/>
        </w:rPr>
      </w:pPr>
      <w:r>
        <w:rPr>
          <w:sz w:val="24"/>
          <w:szCs w:val="24"/>
        </w:rPr>
        <w:t xml:space="preserve">12. </w:t>
      </w:r>
      <w:r w:rsidR="00B4015C" w:rsidRPr="00EF5ECE">
        <w:rPr>
          <w:sz w:val="24"/>
          <w:szCs w:val="24"/>
        </w:rPr>
        <w:t xml:space="preserve">Intensidades De La Activación Física. [Internet]. Visitado </w:t>
      </w:r>
      <w:r w:rsidR="00B4015C" w:rsidRPr="000518A5">
        <w:rPr>
          <w:color w:val="auto"/>
          <w:sz w:val="24"/>
          <w:szCs w:val="24"/>
        </w:rPr>
        <w:t>el</w:t>
      </w:r>
      <w:hyperlink r:id="rId74">
        <w:r w:rsidR="00B4015C" w:rsidRPr="000518A5">
          <w:rPr>
            <w:rStyle w:val="Hipervnculo"/>
            <w:color w:val="auto"/>
            <w:sz w:val="24"/>
            <w:szCs w:val="24"/>
            <w:u w:val="none"/>
          </w:rPr>
          <w:t xml:space="preserve">  22 de Junio</w:t>
        </w:r>
      </w:hyperlink>
      <w:r w:rsidR="00B4015C" w:rsidRPr="000518A5">
        <w:rPr>
          <w:color w:val="auto"/>
          <w:sz w:val="24"/>
          <w:szCs w:val="24"/>
        </w:rPr>
        <w:t xml:space="preserve"> de</w:t>
      </w:r>
      <w:r w:rsidR="00B4015C" w:rsidRPr="00EF5ECE">
        <w:rPr>
          <w:sz w:val="24"/>
          <w:szCs w:val="24"/>
        </w:rPr>
        <w:t xml:space="preserve">      </w:t>
      </w:r>
    </w:p>
    <w:p w:rsidR="00B4015C" w:rsidRPr="00EF5ECE" w:rsidRDefault="00B4015C" w:rsidP="00B4015C">
      <w:pPr>
        <w:spacing w:line="360" w:lineRule="auto"/>
        <w:ind w:left="360" w:hanging="180"/>
        <w:rPr>
          <w:sz w:val="24"/>
          <w:szCs w:val="24"/>
        </w:rPr>
      </w:pPr>
      <w:r w:rsidRPr="00EF5ECE">
        <w:rPr>
          <w:sz w:val="24"/>
          <w:szCs w:val="24"/>
        </w:rPr>
        <w:t xml:space="preserve">   2015.  Disponible en:  </w:t>
      </w:r>
      <w:hyperlink r:id="rId75" w:history="1">
        <w:r w:rsidRPr="00A13A9E">
          <w:rPr>
            <w:rStyle w:val="Hipervnculo"/>
            <w:sz w:val="24"/>
            <w:szCs w:val="24"/>
          </w:rPr>
          <w:t>http://Portal2.Edomex.Gob.Mx/Dae/Educacion_Fisica/Recreacion_Juegos/Activacion_Fisica/Groups/Public/Documents/Edomex_Archivo/Dae_Pdf_Intensidadactivafisi.Pdf</w:t>
        </w:r>
      </w:hyperlink>
    </w:p>
    <w:p w:rsidR="00403AB6" w:rsidRDefault="00403AB6" w:rsidP="00B4015C">
      <w:pPr>
        <w:spacing w:line="360" w:lineRule="auto"/>
        <w:rPr>
          <w:sz w:val="24"/>
          <w:szCs w:val="24"/>
        </w:rPr>
      </w:pPr>
    </w:p>
    <w:p w:rsidR="00B4015C" w:rsidRPr="00EF5ECE" w:rsidRDefault="00403AB6" w:rsidP="00B4015C">
      <w:pPr>
        <w:spacing w:line="360" w:lineRule="auto"/>
        <w:rPr>
          <w:rStyle w:val="Hipervnculo"/>
          <w:color w:val="auto"/>
          <w:sz w:val="24"/>
          <w:szCs w:val="24"/>
          <w:u w:val="none"/>
        </w:rPr>
      </w:pPr>
      <w:r>
        <w:rPr>
          <w:sz w:val="24"/>
          <w:szCs w:val="24"/>
        </w:rPr>
        <w:t xml:space="preserve">13. </w:t>
      </w:r>
      <w:proofErr w:type="spellStart"/>
      <w:r w:rsidR="00B4015C" w:rsidRPr="00EF5ECE">
        <w:rPr>
          <w:sz w:val="24"/>
          <w:szCs w:val="24"/>
        </w:rPr>
        <w:t>Neurodidáctica</w:t>
      </w:r>
      <w:proofErr w:type="spellEnd"/>
      <w:r w:rsidR="00B4015C" w:rsidRPr="00EF5ECE">
        <w:rPr>
          <w:sz w:val="24"/>
          <w:szCs w:val="24"/>
        </w:rPr>
        <w:t xml:space="preserve">. Calidad de vida.  [Internet]. </w:t>
      </w:r>
      <w:r w:rsidR="00B4015C" w:rsidRPr="00EF5ECE">
        <w:rPr>
          <w:color w:val="auto"/>
          <w:sz w:val="24"/>
          <w:szCs w:val="24"/>
        </w:rPr>
        <w:t>V</w:t>
      </w:r>
      <w:r w:rsidR="00B4015C" w:rsidRPr="00EF5ECE">
        <w:rPr>
          <w:color w:val="auto"/>
          <w:sz w:val="24"/>
          <w:szCs w:val="24"/>
        </w:rPr>
        <w:fldChar w:fldCharType="begin"/>
      </w:r>
      <w:r w:rsidR="00B4015C" w:rsidRPr="00EF5ECE">
        <w:rPr>
          <w:color w:val="auto"/>
          <w:sz w:val="24"/>
          <w:szCs w:val="24"/>
        </w:rPr>
        <w:instrText xml:space="preserve"> HYPERLINK "http://kilosymedidas.wordpress.com/2011/06/15/tabla-practica-de-calorias-por-porcion-de-alimento/" \h </w:instrText>
      </w:r>
      <w:r w:rsidR="00B4015C" w:rsidRPr="00EF5ECE">
        <w:rPr>
          <w:color w:val="auto"/>
          <w:sz w:val="24"/>
          <w:szCs w:val="24"/>
        </w:rPr>
        <w:fldChar w:fldCharType="separate"/>
      </w:r>
      <w:r w:rsidR="00B4015C" w:rsidRPr="00EF5ECE">
        <w:rPr>
          <w:rStyle w:val="Hipervnculo"/>
          <w:color w:val="auto"/>
          <w:sz w:val="24"/>
          <w:szCs w:val="24"/>
          <w:u w:val="none"/>
        </w:rPr>
        <w:t xml:space="preserve">isitado el 22 de Junio de        </w:t>
      </w:r>
    </w:p>
    <w:p w:rsidR="00B4015C" w:rsidRPr="00EF5ECE" w:rsidRDefault="00B4015C" w:rsidP="00B4015C">
      <w:pPr>
        <w:spacing w:line="360" w:lineRule="auto"/>
        <w:rPr>
          <w:color w:val="auto"/>
          <w:sz w:val="24"/>
          <w:szCs w:val="24"/>
        </w:rPr>
      </w:pPr>
      <w:r w:rsidRPr="00EF5ECE">
        <w:rPr>
          <w:rStyle w:val="Hipervnculo"/>
          <w:color w:val="auto"/>
          <w:sz w:val="24"/>
          <w:szCs w:val="24"/>
          <w:u w:val="none"/>
        </w:rPr>
        <w:t xml:space="preserve">    </w:t>
      </w:r>
      <w:r w:rsidR="00403AB6">
        <w:rPr>
          <w:rStyle w:val="Hipervnculo"/>
          <w:color w:val="auto"/>
          <w:sz w:val="24"/>
          <w:szCs w:val="24"/>
          <w:u w:val="none"/>
        </w:rPr>
        <w:t xml:space="preserve">  </w:t>
      </w:r>
      <w:r w:rsidRPr="00EF5ECE">
        <w:rPr>
          <w:rStyle w:val="Hipervnculo"/>
          <w:color w:val="auto"/>
          <w:sz w:val="24"/>
          <w:szCs w:val="24"/>
          <w:u w:val="none"/>
        </w:rPr>
        <w:t>2015</w:t>
      </w:r>
      <w:r w:rsidRPr="00EF5ECE">
        <w:rPr>
          <w:color w:val="auto"/>
          <w:sz w:val="24"/>
          <w:szCs w:val="24"/>
        </w:rPr>
        <w:fldChar w:fldCharType="end"/>
      </w:r>
      <w:r w:rsidRPr="00EF5ECE">
        <w:rPr>
          <w:color w:val="auto"/>
          <w:sz w:val="24"/>
          <w:szCs w:val="24"/>
        </w:rPr>
        <w:t>. Disponible en:</w:t>
      </w:r>
    </w:p>
    <w:p w:rsidR="00403AB6" w:rsidRPr="00403AB6" w:rsidRDefault="00B4015C" w:rsidP="00B4015C">
      <w:pPr>
        <w:spacing w:line="360" w:lineRule="auto"/>
        <w:rPr>
          <w:sz w:val="24"/>
          <w:szCs w:val="24"/>
        </w:rPr>
      </w:pPr>
      <w:r>
        <w:rPr>
          <w:sz w:val="24"/>
          <w:szCs w:val="24"/>
        </w:rPr>
        <w:t xml:space="preserve">    </w:t>
      </w:r>
      <w:r w:rsidR="00403AB6">
        <w:rPr>
          <w:sz w:val="24"/>
          <w:szCs w:val="24"/>
        </w:rPr>
        <w:t xml:space="preserve"> </w:t>
      </w:r>
      <w:r w:rsidR="00403AB6">
        <w:rPr>
          <w:sz w:val="24"/>
          <w:szCs w:val="24"/>
        </w:rPr>
        <w:fldChar w:fldCharType="begin"/>
      </w:r>
      <w:r w:rsidR="00403AB6">
        <w:rPr>
          <w:sz w:val="24"/>
          <w:szCs w:val="24"/>
        </w:rPr>
        <w:instrText xml:space="preserve"> HYPERLINK "</w:instrText>
      </w:r>
      <w:r w:rsidR="00403AB6" w:rsidRPr="00403AB6">
        <w:rPr>
          <w:sz w:val="24"/>
          <w:szCs w:val="24"/>
        </w:rPr>
        <w:instrText xml:space="preserve">http://www.neurodidacta.es/es/comunidades-tematicas/esclerosis/esclerosis-       </w:instrText>
      </w:r>
    </w:p>
    <w:p w:rsidR="00403AB6" w:rsidRPr="009759D1" w:rsidRDefault="00403AB6" w:rsidP="00B4015C">
      <w:pPr>
        <w:spacing w:line="360" w:lineRule="auto"/>
        <w:rPr>
          <w:rStyle w:val="Hipervnculo"/>
          <w:sz w:val="24"/>
          <w:szCs w:val="24"/>
        </w:rPr>
      </w:pPr>
      <w:r w:rsidRPr="00403AB6">
        <w:rPr>
          <w:sz w:val="24"/>
          <w:szCs w:val="24"/>
        </w:rPr>
        <w:instrText>maltiple/calidad-vida-esclerosis-maltiple/definician</w:instrText>
      </w:r>
      <w:r>
        <w:rPr>
          <w:sz w:val="24"/>
          <w:szCs w:val="24"/>
        </w:rPr>
        <w:instrText xml:space="preserve">" </w:instrText>
      </w:r>
      <w:r>
        <w:rPr>
          <w:sz w:val="24"/>
          <w:szCs w:val="24"/>
        </w:rPr>
        <w:fldChar w:fldCharType="separate"/>
      </w:r>
      <w:r w:rsidRPr="009759D1">
        <w:rPr>
          <w:rStyle w:val="Hipervnculo"/>
          <w:sz w:val="24"/>
          <w:szCs w:val="24"/>
        </w:rPr>
        <w:t xml:space="preserve">http://www.neurodidacta.es/es/comunidades-tematicas/esclerosis/esclerosis-       </w:t>
      </w:r>
    </w:p>
    <w:p w:rsidR="00B4015C" w:rsidRDefault="00403AB6" w:rsidP="00403AB6">
      <w:pPr>
        <w:spacing w:line="360" w:lineRule="auto"/>
        <w:ind w:left="360"/>
        <w:rPr>
          <w:sz w:val="24"/>
          <w:szCs w:val="24"/>
        </w:rPr>
      </w:pPr>
      <w:proofErr w:type="spellStart"/>
      <w:r w:rsidRPr="009759D1">
        <w:rPr>
          <w:rStyle w:val="Hipervnculo"/>
          <w:sz w:val="24"/>
          <w:szCs w:val="24"/>
        </w:rPr>
        <w:t>maltiple</w:t>
      </w:r>
      <w:proofErr w:type="spellEnd"/>
      <w:r w:rsidRPr="009759D1">
        <w:rPr>
          <w:rStyle w:val="Hipervnculo"/>
          <w:sz w:val="24"/>
          <w:szCs w:val="24"/>
        </w:rPr>
        <w:t>/calidad-vida-esclerosis-</w:t>
      </w:r>
      <w:proofErr w:type="spellStart"/>
      <w:r w:rsidRPr="009759D1">
        <w:rPr>
          <w:rStyle w:val="Hipervnculo"/>
          <w:sz w:val="24"/>
          <w:szCs w:val="24"/>
        </w:rPr>
        <w:t>maltiple</w:t>
      </w:r>
      <w:proofErr w:type="spellEnd"/>
      <w:r w:rsidRPr="009759D1">
        <w:rPr>
          <w:rStyle w:val="Hipervnculo"/>
          <w:sz w:val="24"/>
          <w:szCs w:val="24"/>
        </w:rPr>
        <w:t>/</w:t>
      </w:r>
      <w:proofErr w:type="spellStart"/>
      <w:r w:rsidRPr="009759D1">
        <w:rPr>
          <w:rStyle w:val="Hipervnculo"/>
          <w:sz w:val="24"/>
          <w:szCs w:val="24"/>
        </w:rPr>
        <w:t>definician</w:t>
      </w:r>
      <w:proofErr w:type="spellEnd"/>
      <w:r>
        <w:rPr>
          <w:sz w:val="24"/>
          <w:szCs w:val="24"/>
        </w:rPr>
        <w:fldChar w:fldCharType="end"/>
      </w:r>
    </w:p>
    <w:p w:rsidR="00B4015C" w:rsidRDefault="00B4015C" w:rsidP="00B4015C">
      <w:pPr>
        <w:spacing w:line="360" w:lineRule="auto"/>
        <w:rPr>
          <w:sz w:val="24"/>
          <w:szCs w:val="24"/>
        </w:rPr>
      </w:pPr>
    </w:p>
    <w:p w:rsidR="00B4015C" w:rsidRPr="000518A5" w:rsidRDefault="00403AB6" w:rsidP="00B4015C">
      <w:pPr>
        <w:spacing w:line="360" w:lineRule="auto"/>
        <w:rPr>
          <w:rStyle w:val="Hipervnculo"/>
          <w:color w:val="auto"/>
          <w:sz w:val="24"/>
          <w:szCs w:val="24"/>
          <w:u w:val="none"/>
        </w:rPr>
      </w:pPr>
      <w:r>
        <w:rPr>
          <w:sz w:val="24"/>
          <w:szCs w:val="24"/>
        </w:rPr>
        <w:t xml:space="preserve">14. </w:t>
      </w:r>
      <w:r w:rsidR="00B4015C" w:rsidRPr="00EF5ECE">
        <w:rPr>
          <w:sz w:val="24"/>
          <w:szCs w:val="24"/>
        </w:rPr>
        <w:t xml:space="preserve">Organización Mundial de la Salud (OMS). [Internet]. </w:t>
      </w:r>
      <w:r w:rsidR="00B4015C" w:rsidRPr="000518A5">
        <w:rPr>
          <w:color w:val="auto"/>
          <w:sz w:val="24"/>
          <w:szCs w:val="24"/>
        </w:rPr>
        <w:t>Visitado el</w:t>
      </w:r>
      <w:hyperlink r:id="rId76">
        <w:r w:rsidR="00B4015C" w:rsidRPr="000518A5">
          <w:rPr>
            <w:rStyle w:val="Hipervnculo"/>
            <w:color w:val="auto"/>
            <w:sz w:val="24"/>
            <w:szCs w:val="24"/>
            <w:u w:val="none"/>
          </w:rPr>
          <w:t xml:space="preserve"> </w:t>
        </w:r>
      </w:hyperlink>
      <w:hyperlink r:id="rId77">
        <w:r w:rsidR="00B4015C" w:rsidRPr="000518A5">
          <w:rPr>
            <w:rStyle w:val="Hipervnculo"/>
            <w:color w:val="auto"/>
            <w:sz w:val="24"/>
            <w:szCs w:val="24"/>
            <w:highlight w:val="white"/>
            <w:u w:val="none"/>
          </w:rPr>
          <w:t xml:space="preserve">16 de </w:t>
        </w:r>
      </w:hyperlink>
      <w:r w:rsidR="00B4015C" w:rsidRPr="000518A5">
        <w:rPr>
          <w:color w:val="auto"/>
          <w:sz w:val="24"/>
          <w:szCs w:val="24"/>
        </w:rPr>
        <w:fldChar w:fldCharType="begin"/>
      </w:r>
      <w:r w:rsidR="00B4015C" w:rsidRPr="000518A5">
        <w:rPr>
          <w:color w:val="auto"/>
          <w:sz w:val="24"/>
          <w:szCs w:val="24"/>
        </w:rPr>
        <w:instrText xml:space="preserve"> HYPERLINK "http://kilosymedidas.wordpress.com/2011/06/15/tabla-practica-de-calorias-por-porcion-de-alimento/" \h </w:instrText>
      </w:r>
      <w:r w:rsidR="00B4015C" w:rsidRPr="000518A5">
        <w:rPr>
          <w:color w:val="auto"/>
          <w:sz w:val="24"/>
          <w:szCs w:val="24"/>
        </w:rPr>
        <w:fldChar w:fldCharType="separate"/>
      </w:r>
      <w:r w:rsidR="00B4015C" w:rsidRPr="000518A5">
        <w:rPr>
          <w:rStyle w:val="Hipervnculo"/>
          <w:color w:val="auto"/>
          <w:sz w:val="24"/>
          <w:szCs w:val="24"/>
          <w:u w:val="none"/>
        </w:rPr>
        <w:t xml:space="preserve"> Julio de   </w:t>
      </w:r>
    </w:p>
    <w:p w:rsidR="00B4015C" w:rsidRPr="000518A5" w:rsidRDefault="00B4015C" w:rsidP="00B4015C">
      <w:pPr>
        <w:spacing w:line="360" w:lineRule="auto"/>
        <w:rPr>
          <w:color w:val="auto"/>
          <w:sz w:val="24"/>
          <w:szCs w:val="24"/>
        </w:rPr>
      </w:pPr>
      <w:r w:rsidRPr="000518A5">
        <w:rPr>
          <w:rStyle w:val="Hipervnculo"/>
          <w:color w:val="auto"/>
          <w:sz w:val="24"/>
          <w:szCs w:val="24"/>
          <w:u w:val="none"/>
        </w:rPr>
        <w:t xml:space="preserve">      2015</w:t>
      </w:r>
      <w:r w:rsidRPr="000518A5">
        <w:rPr>
          <w:color w:val="auto"/>
          <w:sz w:val="24"/>
          <w:szCs w:val="24"/>
        </w:rPr>
        <w:fldChar w:fldCharType="end"/>
      </w:r>
      <w:r w:rsidRPr="000518A5">
        <w:rPr>
          <w:color w:val="auto"/>
          <w:sz w:val="24"/>
          <w:szCs w:val="24"/>
        </w:rPr>
        <w:t>. Disponible en:</w:t>
      </w:r>
    </w:p>
    <w:p w:rsidR="00B4015C" w:rsidRPr="00EF5ECE" w:rsidRDefault="00B4015C" w:rsidP="00B4015C">
      <w:pPr>
        <w:spacing w:line="360" w:lineRule="auto"/>
        <w:rPr>
          <w:sz w:val="24"/>
          <w:szCs w:val="24"/>
        </w:rPr>
      </w:pPr>
      <w:r w:rsidRPr="00EF5ECE">
        <w:rPr>
          <w:sz w:val="24"/>
          <w:szCs w:val="24"/>
        </w:rPr>
        <w:t xml:space="preserve">      </w:t>
      </w:r>
      <w:hyperlink r:id="rId78">
        <w:r w:rsidRPr="00EF5ECE">
          <w:rPr>
            <w:rStyle w:val="Hipervnculo"/>
            <w:sz w:val="24"/>
            <w:szCs w:val="24"/>
          </w:rPr>
          <w:t>http://www.who.int/mediacentre/news/releases/2003/pr20/es/</w:t>
        </w:r>
      </w:hyperlink>
    </w:p>
    <w:p w:rsidR="00B4015C" w:rsidRPr="00EF5ECE" w:rsidRDefault="00B4015C" w:rsidP="00B4015C">
      <w:pPr>
        <w:spacing w:line="360" w:lineRule="auto"/>
        <w:rPr>
          <w:sz w:val="24"/>
          <w:szCs w:val="24"/>
        </w:rPr>
      </w:pPr>
    </w:p>
    <w:p w:rsidR="00B4015C" w:rsidRPr="00EF5ECE" w:rsidRDefault="00403AB6" w:rsidP="00B4015C">
      <w:pPr>
        <w:spacing w:line="360" w:lineRule="auto"/>
        <w:rPr>
          <w:rStyle w:val="Hipervnculo"/>
          <w:color w:val="auto"/>
          <w:sz w:val="24"/>
          <w:szCs w:val="24"/>
          <w:u w:val="none"/>
        </w:rPr>
      </w:pPr>
      <w:r>
        <w:rPr>
          <w:sz w:val="24"/>
          <w:szCs w:val="24"/>
        </w:rPr>
        <w:t xml:space="preserve">15. </w:t>
      </w:r>
      <w:r w:rsidR="00B4015C" w:rsidRPr="00EF5ECE">
        <w:rPr>
          <w:sz w:val="24"/>
          <w:szCs w:val="24"/>
        </w:rPr>
        <w:t xml:space="preserve">Organización Mundial de la Salud. Actividad Física. [Internet]. </w:t>
      </w:r>
      <w:r w:rsidR="00B4015C" w:rsidRPr="00EF5ECE">
        <w:rPr>
          <w:color w:val="auto"/>
          <w:sz w:val="24"/>
          <w:szCs w:val="24"/>
        </w:rPr>
        <w:t>Visitado el</w:t>
      </w:r>
      <w:r w:rsidR="00B4015C" w:rsidRPr="00EF5ECE">
        <w:rPr>
          <w:color w:val="auto"/>
          <w:sz w:val="24"/>
          <w:szCs w:val="24"/>
        </w:rPr>
        <w:fldChar w:fldCharType="begin"/>
      </w:r>
      <w:r w:rsidR="00B4015C" w:rsidRPr="00EF5ECE">
        <w:rPr>
          <w:color w:val="auto"/>
          <w:sz w:val="24"/>
          <w:szCs w:val="24"/>
        </w:rPr>
        <w:instrText xml:space="preserve"> HYPERLINK "http://kilosymedidas.wordpress.com/2011/06/15/tabla-practica-de-calorias-por-porcion-de-alimento/" \h </w:instrText>
      </w:r>
      <w:r w:rsidR="00B4015C" w:rsidRPr="00EF5ECE">
        <w:rPr>
          <w:color w:val="auto"/>
          <w:sz w:val="24"/>
          <w:szCs w:val="24"/>
        </w:rPr>
        <w:fldChar w:fldCharType="separate"/>
      </w:r>
      <w:r w:rsidR="00B4015C" w:rsidRPr="00EF5ECE">
        <w:rPr>
          <w:rStyle w:val="Hipervnculo"/>
          <w:color w:val="auto"/>
          <w:sz w:val="24"/>
          <w:szCs w:val="24"/>
          <w:u w:val="none"/>
        </w:rPr>
        <w:t xml:space="preserve">  22 de   </w:t>
      </w:r>
    </w:p>
    <w:p w:rsidR="00B4015C" w:rsidRPr="00EF5ECE" w:rsidRDefault="00B4015C" w:rsidP="00B4015C">
      <w:pPr>
        <w:spacing w:line="360" w:lineRule="auto"/>
        <w:rPr>
          <w:color w:val="auto"/>
          <w:sz w:val="24"/>
          <w:szCs w:val="24"/>
        </w:rPr>
      </w:pPr>
      <w:r w:rsidRPr="00EF5ECE">
        <w:rPr>
          <w:rStyle w:val="Hipervnculo"/>
          <w:color w:val="auto"/>
          <w:sz w:val="24"/>
          <w:szCs w:val="24"/>
          <w:u w:val="none"/>
        </w:rPr>
        <w:t xml:space="preserve">     </w:t>
      </w:r>
      <w:r>
        <w:rPr>
          <w:rStyle w:val="Hipervnculo"/>
          <w:color w:val="auto"/>
          <w:sz w:val="24"/>
          <w:szCs w:val="24"/>
          <w:u w:val="none"/>
        </w:rPr>
        <w:t xml:space="preserve"> </w:t>
      </w:r>
      <w:r w:rsidRPr="00EF5ECE">
        <w:rPr>
          <w:rStyle w:val="Hipervnculo"/>
          <w:color w:val="auto"/>
          <w:sz w:val="24"/>
          <w:szCs w:val="24"/>
          <w:u w:val="none"/>
        </w:rPr>
        <w:t>Junio</w:t>
      </w:r>
      <w:r w:rsidRPr="00EF5ECE">
        <w:rPr>
          <w:color w:val="auto"/>
          <w:sz w:val="24"/>
          <w:szCs w:val="24"/>
        </w:rPr>
        <w:fldChar w:fldCharType="end"/>
      </w:r>
      <w:r w:rsidRPr="00EF5ECE">
        <w:rPr>
          <w:color w:val="auto"/>
          <w:sz w:val="24"/>
          <w:szCs w:val="24"/>
        </w:rPr>
        <w:t xml:space="preserve"> de 2015. Disponible en:</w:t>
      </w:r>
    </w:p>
    <w:p w:rsidR="00B702F8" w:rsidRDefault="00B4015C" w:rsidP="00B4015C">
      <w:pPr>
        <w:spacing w:line="360" w:lineRule="auto"/>
        <w:ind w:left="360" w:hanging="360"/>
        <w:rPr>
          <w:rStyle w:val="Hipervnculo"/>
          <w:sz w:val="24"/>
          <w:szCs w:val="24"/>
        </w:rPr>
      </w:pPr>
      <w:r w:rsidRPr="00EF5ECE">
        <w:rPr>
          <w:sz w:val="24"/>
          <w:szCs w:val="24"/>
        </w:rPr>
        <w:t xml:space="preserve">    </w:t>
      </w:r>
      <w:r>
        <w:rPr>
          <w:sz w:val="24"/>
          <w:szCs w:val="24"/>
        </w:rPr>
        <w:t xml:space="preserve"> </w:t>
      </w:r>
      <w:r w:rsidRPr="00EF5ECE">
        <w:rPr>
          <w:sz w:val="24"/>
          <w:szCs w:val="24"/>
        </w:rPr>
        <w:t xml:space="preserve"> </w:t>
      </w:r>
      <w:hyperlink r:id="rId79" w:history="1">
        <w:r w:rsidRPr="00EF5ECE">
          <w:rPr>
            <w:rStyle w:val="Hipervnculo"/>
            <w:sz w:val="24"/>
            <w:szCs w:val="24"/>
          </w:rPr>
          <w:t>http://www.who.int/dietphysicalactivity/pa/es/</w:t>
        </w:r>
      </w:hyperlink>
    </w:p>
    <w:p w:rsidR="008B67CD" w:rsidRDefault="008B67CD" w:rsidP="00B4015C">
      <w:pPr>
        <w:spacing w:line="360" w:lineRule="auto"/>
        <w:ind w:left="360" w:hanging="360"/>
        <w:rPr>
          <w:sz w:val="24"/>
          <w:szCs w:val="24"/>
        </w:rPr>
      </w:pPr>
    </w:p>
    <w:p w:rsidR="00B4015C" w:rsidRDefault="00403AB6" w:rsidP="00B4015C">
      <w:pPr>
        <w:spacing w:line="360" w:lineRule="auto"/>
        <w:rPr>
          <w:color w:val="auto"/>
          <w:sz w:val="24"/>
          <w:szCs w:val="24"/>
        </w:rPr>
      </w:pPr>
      <w:r>
        <w:rPr>
          <w:sz w:val="24"/>
          <w:szCs w:val="24"/>
        </w:rPr>
        <w:lastRenderedPageBreak/>
        <w:t xml:space="preserve">16. </w:t>
      </w:r>
      <w:r w:rsidR="00B4015C" w:rsidRPr="00EF5ECE">
        <w:rPr>
          <w:sz w:val="24"/>
          <w:szCs w:val="24"/>
        </w:rPr>
        <w:t xml:space="preserve">Organización Mundial de la Salud. Actividad Física. [Internet]. </w:t>
      </w:r>
      <w:r w:rsidR="00B4015C" w:rsidRPr="000518A5">
        <w:rPr>
          <w:color w:val="auto"/>
          <w:sz w:val="24"/>
          <w:szCs w:val="24"/>
        </w:rPr>
        <w:t>Visitado el</w:t>
      </w:r>
      <w:r w:rsidR="00B4015C">
        <w:rPr>
          <w:color w:val="auto"/>
          <w:sz w:val="24"/>
          <w:szCs w:val="24"/>
        </w:rPr>
        <w:t xml:space="preserve"> 21 de   </w:t>
      </w:r>
    </w:p>
    <w:p w:rsidR="00B4015C" w:rsidRPr="000518A5" w:rsidRDefault="00B4015C" w:rsidP="00B4015C">
      <w:pPr>
        <w:spacing w:line="360" w:lineRule="auto"/>
        <w:rPr>
          <w:color w:val="auto"/>
          <w:sz w:val="24"/>
          <w:szCs w:val="24"/>
        </w:rPr>
      </w:pPr>
      <w:r>
        <w:rPr>
          <w:color w:val="auto"/>
          <w:sz w:val="24"/>
          <w:szCs w:val="24"/>
        </w:rPr>
        <w:t xml:space="preserve">      Agosto </w:t>
      </w:r>
      <w:r w:rsidRPr="000518A5">
        <w:rPr>
          <w:color w:val="auto"/>
          <w:sz w:val="24"/>
          <w:szCs w:val="24"/>
        </w:rPr>
        <w:t>de 2014. Disponible en:</w:t>
      </w:r>
    </w:p>
    <w:p w:rsidR="00B4015C" w:rsidRDefault="00B4015C" w:rsidP="00B4015C">
      <w:pPr>
        <w:spacing w:line="360" w:lineRule="auto"/>
        <w:ind w:left="360" w:hanging="360"/>
        <w:rPr>
          <w:sz w:val="24"/>
          <w:szCs w:val="24"/>
        </w:rPr>
      </w:pPr>
      <w:r w:rsidRPr="00EF5ECE">
        <w:rPr>
          <w:sz w:val="24"/>
          <w:szCs w:val="24"/>
        </w:rPr>
        <w:t xml:space="preserve">      </w:t>
      </w:r>
      <w:hyperlink r:id="rId80" w:history="1">
        <w:r w:rsidRPr="00A13A9E">
          <w:rPr>
            <w:rStyle w:val="Hipervnculo"/>
            <w:sz w:val="24"/>
            <w:szCs w:val="24"/>
          </w:rPr>
          <w:t>http://www.who.int/mediacentre/factsheets/fs311/es/</w:t>
        </w:r>
      </w:hyperlink>
    </w:p>
    <w:p w:rsidR="00EF5ECE" w:rsidRPr="00EF5ECE" w:rsidRDefault="00EF5ECE" w:rsidP="00EF5ECE">
      <w:pPr>
        <w:spacing w:line="360" w:lineRule="auto"/>
        <w:ind w:left="360" w:hanging="360"/>
        <w:rPr>
          <w:sz w:val="24"/>
          <w:szCs w:val="24"/>
        </w:rPr>
      </w:pPr>
    </w:p>
    <w:p w:rsidR="00EF5ECE" w:rsidRPr="00EF5ECE" w:rsidRDefault="00403AB6" w:rsidP="00EF5ECE">
      <w:pPr>
        <w:spacing w:line="360" w:lineRule="auto"/>
        <w:rPr>
          <w:rStyle w:val="Hipervnculo"/>
          <w:color w:val="auto"/>
          <w:sz w:val="24"/>
          <w:szCs w:val="24"/>
          <w:u w:val="none"/>
        </w:rPr>
      </w:pPr>
      <w:bookmarkStart w:id="8" w:name="h.bmuknw29yrf6" w:colFirst="0" w:colLast="0"/>
      <w:bookmarkEnd w:id="8"/>
      <w:r>
        <w:rPr>
          <w:sz w:val="24"/>
          <w:szCs w:val="24"/>
        </w:rPr>
        <w:t xml:space="preserve">17. </w:t>
      </w:r>
      <w:r w:rsidR="00B702F8" w:rsidRPr="00EF5ECE">
        <w:rPr>
          <w:sz w:val="24"/>
          <w:szCs w:val="24"/>
        </w:rPr>
        <w:t>Organización Mundial para la Salud OMS.</w:t>
      </w:r>
      <w:hyperlink r:id="rId81">
        <w:r w:rsidR="00B702F8" w:rsidRPr="00EF5ECE">
          <w:rPr>
            <w:rStyle w:val="Hipervnculo"/>
            <w:sz w:val="24"/>
            <w:szCs w:val="24"/>
          </w:rPr>
          <w:t xml:space="preserve"> </w:t>
        </w:r>
      </w:hyperlink>
      <w:r w:rsidR="00917BEB" w:rsidRPr="00EF5ECE">
        <w:rPr>
          <w:color w:val="auto"/>
          <w:sz w:val="24"/>
          <w:szCs w:val="24"/>
        </w:rPr>
        <w:fldChar w:fldCharType="begin"/>
      </w:r>
      <w:r w:rsidR="00B702F8" w:rsidRPr="00EF5ECE">
        <w:rPr>
          <w:color w:val="auto"/>
          <w:sz w:val="24"/>
          <w:szCs w:val="24"/>
        </w:rPr>
        <w:instrText xml:space="preserve"> HYPERLINK "http://www.who.int/world-health-day/2012/toolkit/campaign/es/" \h </w:instrText>
      </w:r>
      <w:r w:rsidR="00917BEB" w:rsidRPr="00EF5ECE">
        <w:rPr>
          <w:color w:val="auto"/>
          <w:sz w:val="24"/>
          <w:szCs w:val="24"/>
        </w:rPr>
        <w:fldChar w:fldCharType="separate"/>
      </w:r>
      <w:r w:rsidR="00B702F8" w:rsidRPr="00EF5ECE">
        <w:rPr>
          <w:rStyle w:val="Hipervnculo"/>
          <w:color w:val="auto"/>
          <w:sz w:val="24"/>
          <w:szCs w:val="24"/>
          <w:u w:val="none"/>
        </w:rPr>
        <w:t>Camp</w:t>
      </w:r>
      <w:r w:rsidR="00574254" w:rsidRPr="00EF5ECE">
        <w:rPr>
          <w:rStyle w:val="Hipervnculo"/>
          <w:color w:val="auto"/>
          <w:sz w:val="24"/>
          <w:szCs w:val="24"/>
          <w:u w:val="none"/>
        </w:rPr>
        <w:t xml:space="preserve">aña del Día Mundial de la </w:t>
      </w:r>
      <w:r w:rsidR="00EF5ECE" w:rsidRPr="00EF5ECE">
        <w:rPr>
          <w:rStyle w:val="Hipervnculo"/>
          <w:color w:val="auto"/>
          <w:sz w:val="24"/>
          <w:szCs w:val="24"/>
          <w:u w:val="none"/>
        </w:rPr>
        <w:t xml:space="preserve">  </w:t>
      </w:r>
    </w:p>
    <w:p w:rsidR="00B702F8" w:rsidRPr="00EF5ECE" w:rsidRDefault="00EF5ECE" w:rsidP="00EF5ECE">
      <w:pPr>
        <w:spacing w:line="360" w:lineRule="auto"/>
        <w:rPr>
          <w:sz w:val="24"/>
          <w:szCs w:val="24"/>
        </w:rPr>
      </w:pPr>
      <w:r w:rsidRPr="00EF5ECE">
        <w:rPr>
          <w:rStyle w:val="Hipervnculo"/>
          <w:color w:val="auto"/>
          <w:sz w:val="24"/>
          <w:szCs w:val="24"/>
          <w:u w:val="none"/>
        </w:rPr>
        <w:t xml:space="preserve">    </w:t>
      </w:r>
      <w:r w:rsidR="00403AB6">
        <w:rPr>
          <w:rStyle w:val="Hipervnculo"/>
          <w:color w:val="auto"/>
          <w:sz w:val="24"/>
          <w:szCs w:val="24"/>
          <w:u w:val="none"/>
        </w:rPr>
        <w:t xml:space="preserve">  </w:t>
      </w:r>
      <w:r w:rsidR="00574254" w:rsidRPr="00EF5ECE">
        <w:rPr>
          <w:rStyle w:val="Hipervnculo"/>
          <w:color w:val="auto"/>
          <w:sz w:val="24"/>
          <w:szCs w:val="24"/>
          <w:u w:val="none"/>
        </w:rPr>
        <w:t xml:space="preserve">Salud </w:t>
      </w:r>
      <w:r w:rsidR="00B702F8" w:rsidRPr="00EF5ECE">
        <w:rPr>
          <w:rStyle w:val="Hipervnculo"/>
          <w:color w:val="auto"/>
          <w:sz w:val="24"/>
          <w:szCs w:val="24"/>
          <w:u w:val="none"/>
        </w:rPr>
        <w:t xml:space="preserve">2012. </w:t>
      </w:r>
      <w:r w:rsidR="00917BEB" w:rsidRPr="00EF5ECE">
        <w:rPr>
          <w:color w:val="auto"/>
          <w:sz w:val="24"/>
          <w:szCs w:val="24"/>
        </w:rPr>
        <w:fldChar w:fldCharType="end"/>
      </w:r>
      <w:r w:rsidR="00B702F8" w:rsidRPr="00EF5ECE">
        <w:rPr>
          <w:color w:val="auto"/>
          <w:sz w:val="24"/>
          <w:szCs w:val="24"/>
        </w:rPr>
        <w:t xml:space="preserve"> </w:t>
      </w:r>
      <w:r w:rsidR="00B702F8" w:rsidRPr="00EF5ECE">
        <w:rPr>
          <w:sz w:val="24"/>
          <w:szCs w:val="24"/>
        </w:rPr>
        <w:t xml:space="preserve">[Internet]. </w:t>
      </w:r>
      <w:r w:rsidR="00B702F8" w:rsidRPr="00EF5ECE">
        <w:rPr>
          <w:color w:val="auto"/>
          <w:sz w:val="24"/>
          <w:szCs w:val="24"/>
        </w:rPr>
        <w:t>V</w:t>
      </w:r>
      <w:hyperlink r:id="rId82">
        <w:r w:rsidR="00B702F8" w:rsidRPr="00EF5ECE">
          <w:rPr>
            <w:rStyle w:val="Hipervnculo"/>
            <w:color w:val="auto"/>
            <w:sz w:val="24"/>
            <w:szCs w:val="24"/>
            <w:u w:val="none"/>
          </w:rPr>
          <w:t>isitado el 22 de Junio de 2015</w:t>
        </w:r>
      </w:hyperlink>
      <w:r w:rsidR="00B702F8" w:rsidRPr="00EF5ECE">
        <w:rPr>
          <w:sz w:val="24"/>
          <w:szCs w:val="24"/>
        </w:rPr>
        <w:t>. Disponible en:</w:t>
      </w:r>
    </w:p>
    <w:p w:rsidR="00B702F8" w:rsidRDefault="00B702F8" w:rsidP="00EF5ECE">
      <w:pPr>
        <w:spacing w:line="360" w:lineRule="auto"/>
        <w:rPr>
          <w:sz w:val="24"/>
          <w:szCs w:val="24"/>
        </w:rPr>
      </w:pPr>
      <w:bookmarkStart w:id="9" w:name="h.382ejcclbwu5" w:colFirst="0" w:colLast="0"/>
      <w:bookmarkEnd w:id="9"/>
      <w:r w:rsidRPr="00EF5ECE">
        <w:rPr>
          <w:sz w:val="24"/>
          <w:szCs w:val="24"/>
        </w:rPr>
        <w:t xml:space="preserve"> </w:t>
      </w:r>
      <w:r w:rsidR="00EF5ECE" w:rsidRPr="00EF5ECE">
        <w:rPr>
          <w:sz w:val="24"/>
          <w:szCs w:val="24"/>
        </w:rPr>
        <w:t xml:space="preserve"> </w:t>
      </w:r>
      <w:r w:rsidRPr="00EF5ECE">
        <w:rPr>
          <w:sz w:val="24"/>
          <w:szCs w:val="24"/>
        </w:rPr>
        <w:t xml:space="preserve"> </w:t>
      </w:r>
      <w:r w:rsidR="00403AB6">
        <w:rPr>
          <w:sz w:val="24"/>
          <w:szCs w:val="24"/>
        </w:rPr>
        <w:t xml:space="preserve">  </w:t>
      </w:r>
      <w:r w:rsidRPr="00EF5ECE">
        <w:rPr>
          <w:sz w:val="24"/>
          <w:szCs w:val="24"/>
        </w:rPr>
        <w:t xml:space="preserve"> </w:t>
      </w:r>
      <w:hyperlink r:id="rId83">
        <w:r w:rsidRPr="00EF5ECE">
          <w:rPr>
            <w:rStyle w:val="Hipervnculo"/>
            <w:sz w:val="24"/>
            <w:szCs w:val="24"/>
          </w:rPr>
          <w:t>www.who.int/world-health-day/2012/toolkit/campaign/es/</w:t>
        </w:r>
      </w:hyperlink>
    </w:p>
    <w:p w:rsidR="00EF5ECE" w:rsidRDefault="00EF5ECE" w:rsidP="00EF5ECE">
      <w:pPr>
        <w:spacing w:line="360" w:lineRule="auto"/>
        <w:rPr>
          <w:sz w:val="24"/>
          <w:szCs w:val="24"/>
        </w:rPr>
      </w:pPr>
    </w:p>
    <w:p w:rsidR="00B4015C" w:rsidRPr="00EF5ECE" w:rsidRDefault="00403AB6" w:rsidP="00B4015C">
      <w:pPr>
        <w:spacing w:line="360" w:lineRule="auto"/>
        <w:rPr>
          <w:sz w:val="24"/>
          <w:szCs w:val="24"/>
        </w:rPr>
      </w:pPr>
      <w:r>
        <w:rPr>
          <w:sz w:val="24"/>
          <w:szCs w:val="24"/>
        </w:rPr>
        <w:t xml:space="preserve">18. </w:t>
      </w:r>
      <w:r w:rsidR="00B4015C" w:rsidRPr="00EF5ECE">
        <w:rPr>
          <w:sz w:val="24"/>
          <w:szCs w:val="24"/>
        </w:rPr>
        <w:t xml:space="preserve">Organización Mundial de la Salud (OMS).Estrategia mundial sobre  </w:t>
      </w:r>
    </w:p>
    <w:p w:rsidR="00B4015C" w:rsidRDefault="00B4015C" w:rsidP="00B4015C">
      <w:pPr>
        <w:spacing w:line="360" w:lineRule="auto"/>
        <w:rPr>
          <w:sz w:val="24"/>
          <w:szCs w:val="24"/>
        </w:rPr>
      </w:pPr>
      <w:r>
        <w:rPr>
          <w:sz w:val="24"/>
          <w:szCs w:val="24"/>
        </w:rPr>
        <w:t xml:space="preserve">      </w:t>
      </w:r>
      <w:r w:rsidRPr="00EF5ECE">
        <w:rPr>
          <w:sz w:val="24"/>
          <w:szCs w:val="24"/>
        </w:rPr>
        <w:t xml:space="preserve">Régimen alimentario, actividad física y salud. Dieta. [Internet]. Visitado </w:t>
      </w:r>
      <w:r>
        <w:rPr>
          <w:sz w:val="24"/>
          <w:szCs w:val="24"/>
        </w:rPr>
        <w:t xml:space="preserve"> 22 de  </w:t>
      </w:r>
    </w:p>
    <w:p w:rsidR="00B4015C" w:rsidRPr="00EF5ECE" w:rsidRDefault="00B4015C" w:rsidP="00B4015C">
      <w:pPr>
        <w:spacing w:line="360" w:lineRule="auto"/>
        <w:rPr>
          <w:sz w:val="24"/>
          <w:szCs w:val="24"/>
        </w:rPr>
      </w:pPr>
      <w:r>
        <w:rPr>
          <w:sz w:val="24"/>
          <w:szCs w:val="24"/>
        </w:rPr>
        <w:t xml:space="preserve">      Junio de 2015</w:t>
      </w:r>
      <w:r w:rsidRPr="00EF5ECE">
        <w:rPr>
          <w:sz w:val="24"/>
          <w:szCs w:val="24"/>
        </w:rPr>
        <w:t>. Disponible en</w:t>
      </w:r>
    </w:p>
    <w:p w:rsidR="00B4015C" w:rsidRDefault="00B4015C" w:rsidP="00B4015C">
      <w:pPr>
        <w:spacing w:line="360" w:lineRule="auto"/>
        <w:rPr>
          <w:sz w:val="24"/>
          <w:szCs w:val="24"/>
        </w:rPr>
      </w:pPr>
      <w:r w:rsidRPr="00EF5ECE">
        <w:rPr>
          <w:sz w:val="24"/>
          <w:szCs w:val="24"/>
        </w:rPr>
        <w:t xml:space="preserve">      </w:t>
      </w:r>
      <w:hyperlink r:id="rId84">
        <w:r w:rsidRPr="00EF5ECE">
          <w:rPr>
            <w:rStyle w:val="Hipervnculo"/>
            <w:sz w:val="24"/>
            <w:szCs w:val="24"/>
          </w:rPr>
          <w:t>http://www.who.int/dietphysicalactivity/diet/es/</w:t>
        </w:r>
      </w:hyperlink>
    </w:p>
    <w:p w:rsidR="00403AB6" w:rsidRDefault="00403AB6" w:rsidP="00B4015C">
      <w:pPr>
        <w:spacing w:line="360" w:lineRule="auto"/>
        <w:rPr>
          <w:sz w:val="24"/>
          <w:szCs w:val="24"/>
        </w:rPr>
      </w:pPr>
    </w:p>
    <w:p w:rsidR="00B4015C" w:rsidRPr="000518A5" w:rsidRDefault="00403AB6" w:rsidP="00B4015C">
      <w:pPr>
        <w:spacing w:line="360" w:lineRule="auto"/>
        <w:rPr>
          <w:rStyle w:val="Hipervnculo"/>
          <w:color w:val="auto"/>
          <w:sz w:val="24"/>
          <w:szCs w:val="24"/>
          <w:highlight w:val="white"/>
          <w:u w:val="none"/>
        </w:rPr>
      </w:pPr>
      <w:r>
        <w:rPr>
          <w:sz w:val="24"/>
          <w:szCs w:val="24"/>
        </w:rPr>
        <w:t xml:space="preserve">19. </w:t>
      </w:r>
      <w:r w:rsidR="00B4015C" w:rsidRPr="00EF5ECE">
        <w:rPr>
          <w:sz w:val="24"/>
          <w:szCs w:val="24"/>
        </w:rPr>
        <w:t>Organización Mundial de la Salud (OMS</w:t>
      </w:r>
      <w:r w:rsidR="00B4015C" w:rsidRPr="000518A5">
        <w:rPr>
          <w:color w:val="auto"/>
          <w:sz w:val="24"/>
          <w:szCs w:val="24"/>
        </w:rPr>
        <w:t xml:space="preserve">). </w:t>
      </w:r>
      <w:r w:rsidR="00B4015C" w:rsidRPr="000518A5">
        <w:rPr>
          <w:color w:val="auto"/>
          <w:sz w:val="24"/>
          <w:szCs w:val="24"/>
        </w:rPr>
        <w:fldChar w:fldCharType="begin"/>
      </w:r>
      <w:r w:rsidR="00B4015C" w:rsidRPr="000518A5">
        <w:rPr>
          <w:color w:val="auto"/>
          <w:sz w:val="24"/>
          <w:szCs w:val="24"/>
        </w:rPr>
        <w:instrText xml:space="preserve"> HYPERLINK "http://kilosymedidas.wordpress.com/2011/06/15/tabla-practica-de-calorias-por-porcion-de-alimento/" \h </w:instrText>
      </w:r>
      <w:r w:rsidR="00B4015C" w:rsidRPr="000518A5">
        <w:rPr>
          <w:color w:val="auto"/>
          <w:sz w:val="24"/>
          <w:szCs w:val="24"/>
        </w:rPr>
        <w:fldChar w:fldCharType="separate"/>
      </w:r>
      <w:r w:rsidR="00B4015C" w:rsidRPr="000518A5">
        <w:rPr>
          <w:rStyle w:val="Hipervnculo"/>
          <w:color w:val="auto"/>
          <w:sz w:val="24"/>
          <w:szCs w:val="24"/>
          <w:highlight w:val="white"/>
          <w:u w:val="none"/>
        </w:rPr>
        <w:t xml:space="preserve">Fomento del consumo mundial de  </w:t>
      </w:r>
    </w:p>
    <w:p w:rsidR="00B4015C" w:rsidRPr="00EF5ECE" w:rsidRDefault="00B4015C" w:rsidP="00B4015C">
      <w:pPr>
        <w:spacing w:line="360" w:lineRule="auto"/>
        <w:rPr>
          <w:sz w:val="24"/>
          <w:szCs w:val="24"/>
        </w:rPr>
      </w:pPr>
      <w:r w:rsidRPr="000518A5">
        <w:rPr>
          <w:rStyle w:val="Hipervnculo"/>
          <w:color w:val="auto"/>
          <w:sz w:val="24"/>
          <w:szCs w:val="24"/>
          <w:highlight w:val="white"/>
          <w:u w:val="none"/>
        </w:rPr>
        <w:t xml:space="preserve">      Frutas y verduras.  </w:t>
      </w:r>
      <w:r w:rsidRPr="000518A5">
        <w:rPr>
          <w:color w:val="auto"/>
          <w:sz w:val="24"/>
          <w:szCs w:val="24"/>
          <w:highlight w:val="white"/>
        </w:rPr>
        <w:fldChar w:fldCharType="end"/>
      </w:r>
      <w:r w:rsidRPr="000518A5">
        <w:rPr>
          <w:color w:val="auto"/>
          <w:sz w:val="24"/>
          <w:szCs w:val="24"/>
        </w:rPr>
        <w:t>[Internet]. Visitado el</w:t>
      </w:r>
      <w:hyperlink r:id="rId85">
        <w:r w:rsidRPr="000518A5">
          <w:rPr>
            <w:rStyle w:val="Hipervnculo"/>
            <w:color w:val="auto"/>
            <w:sz w:val="24"/>
            <w:szCs w:val="24"/>
            <w:u w:val="none"/>
          </w:rPr>
          <w:t xml:space="preserve"> 20 de Agosto de 201</w:t>
        </w:r>
      </w:hyperlink>
      <w:r w:rsidRPr="00EF5ECE">
        <w:rPr>
          <w:sz w:val="24"/>
          <w:szCs w:val="24"/>
        </w:rPr>
        <w:t xml:space="preserve">4. Disponible en: </w:t>
      </w:r>
    </w:p>
    <w:p w:rsidR="00B4015C" w:rsidRPr="00EF5ECE" w:rsidRDefault="00B4015C" w:rsidP="00B4015C">
      <w:pPr>
        <w:spacing w:line="360" w:lineRule="auto"/>
        <w:rPr>
          <w:sz w:val="24"/>
          <w:szCs w:val="24"/>
        </w:rPr>
      </w:pPr>
      <w:r w:rsidRPr="00EF5ECE">
        <w:rPr>
          <w:sz w:val="24"/>
          <w:szCs w:val="24"/>
        </w:rPr>
        <w:t xml:space="preserve">      </w:t>
      </w:r>
      <w:hyperlink r:id="rId86">
        <w:r w:rsidRPr="00EF5ECE">
          <w:rPr>
            <w:rStyle w:val="Hipervnculo"/>
            <w:sz w:val="24"/>
            <w:szCs w:val="24"/>
          </w:rPr>
          <w:t>http://www.who.int/dietphysicalactivity/fruit/es/</w:t>
        </w:r>
      </w:hyperlink>
    </w:p>
    <w:p w:rsidR="00B4015C" w:rsidRDefault="00B4015C" w:rsidP="00EF5ECE">
      <w:pPr>
        <w:spacing w:line="360" w:lineRule="auto"/>
        <w:rPr>
          <w:sz w:val="24"/>
          <w:szCs w:val="24"/>
        </w:rPr>
      </w:pPr>
      <w:bookmarkStart w:id="10" w:name="h.gexfrnhuszjz" w:colFirst="0" w:colLast="0"/>
      <w:bookmarkEnd w:id="10"/>
    </w:p>
    <w:p w:rsidR="00B4015C" w:rsidRPr="000518A5" w:rsidRDefault="00403AB6" w:rsidP="00B4015C">
      <w:pPr>
        <w:spacing w:line="360" w:lineRule="auto"/>
        <w:rPr>
          <w:rStyle w:val="Hipervnculo"/>
          <w:color w:val="auto"/>
          <w:sz w:val="24"/>
          <w:szCs w:val="24"/>
          <w:highlight w:val="white"/>
          <w:u w:val="none"/>
        </w:rPr>
      </w:pPr>
      <w:r>
        <w:rPr>
          <w:sz w:val="24"/>
          <w:szCs w:val="24"/>
        </w:rPr>
        <w:t xml:space="preserve">20. </w:t>
      </w:r>
      <w:r w:rsidR="00B4015C" w:rsidRPr="00EF5ECE">
        <w:rPr>
          <w:sz w:val="24"/>
          <w:szCs w:val="24"/>
        </w:rPr>
        <w:t>Organización Mundial de la Salud (OMS</w:t>
      </w:r>
      <w:r w:rsidR="00B4015C" w:rsidRPr="000518A5">
        <w:rPr>
          <w:color w:val="auto"/>
          <w:sz w:val="24"/>
          <w:szCs w:val="24"/>
        </w:rPr>
        <w:t xml:space="preserve">). </w:t>
      </w:r>
      <w:r w:rsidR="00B4015C" w:rsidRPr="000518A5">
        <w:rPr>
          <w:color w:val="auto"/>
          <w:sz w:val="24"/>
          <w:szCs w:val="24"/>
        </w:rPr>
        <w:fldChar w:fldCharType="begin"/>
      </w:r>
      <w:r w:rsidR="00B4015C" w:rsidRPr="000518A5">
        <w:rPr>
          <w:color w:val="auto"/>
          <w:sz w:val="24"/>
          <w:szCs w:val="24"/>
        </w:rPr>
        <w:instrText xml:space="preserve"> HYPERLINK "http://kilosymedidas.wordpress.com/2011/06/15/tabla-practica-de-calorias-por-porcion-de-alimento/" \h </w:instrText>
      </w:r>
      <w:r w:rsidR="00B4015C" w:rsidRPr="000518A5">
        <w:rPr>
          <w:color w:val="auto"/>
          <w:sz w:val="24"/>
          <w:szCs w:val="24"/>
        </w:rPr>
        <w:fldChar w:fldCharType="separate"/>
      </w:r>
      <w:r w:rsidR="00B4015C" w:rsidRPr="000518A5">
        <w:rPr>
          <w:rStyle w:val="Hipervnculo"/>
          <w:color w:val="auto"/>
          <w:sz w:val="24"/>
          <w:szCs w:val="24"/>
          <w:highlight w:val="white"/>
          <w:u w:val="none"/>
        </w:rPr>
        <w:t xml:space="preserve">La FAO y la OMS anuncian un    </w:t>
      </w:r>
    </w:p>
    <w:p w:rsidR="00B4015C" w:rsidRPr="000518A5" w:rsidRDefault="00B4015C" w:rsidP="00B4015C">
      <w:pPr>
        <w:spacing w:line="360" w:lineRule="auto"/>
        <w:rPr>
          <w:rStyle w:val="Hipervnculo"/>
          <w:color w:val="auto"/>
          <w:sz w:val="24"/>
          <w:szCs w:val="24"/>
          <w:u w:val="none"/>
        </w:rPr>
      </w:pPr>
      <w:r w:rsidRPr="000518A5">
        <w:rPr>
          <w:rStyle w:val="Hipervnculo"/>
          <w:color w:val="auto"/>
          <w:sz w:val="24"/>
          <w:szCs w:val="24"/>
          <w:highlight w:val="white"/>
          <w:u w:val="none"/>
        </w:rPr>
        <w:t xml:space="preserve">      </w:t>
      </w:r>
      <w:proofErr w:type="gramStart"/>
      <w:r w:rsidRPr="000518A5">
        <w:rPr>
          <w:rStyle w:val="Hipervnculo"/>
          <w:color w:val="auto"/>
          <w:sz w:val="24"/>
          <w:szCs w:val="24"/>
          <w:highlight w:val="white"/>
          <w:u w:val="none"/>
        </w:rPr>
        <w:t>enfoqu</w:t>
      </w:r>
      <w:proofErr w:type="gramEnd"/>
      <w:r w:rsidRPr="000518A5">
        <w:rPr>
          <w:rStyle w:val="Hipervnculo"/>
          <w:color w:val="auto"/>
          <w:sz w:val="24"/>
          <w:szCs w:val="24"/>
          <w:highlight w:val="white"/>
          <w:u w:val="none"/>
        </w:rPr>
        <w:t xml:space="preserve">e unificado para la promoción del consumo. </w:t>
      </w:r>
      <w:r w:rsidRPr="000518A5">
        <w:rPr>
          <w:color w:val="auto"/>
          <w:sz w:val="24"/>
          <w:szCs w:val="24"/>
          <w:highlight w:val="white"/>
        </w:rPr>
        <w:fldChar w:fldCharType="end"/>
      </w:r>
      <w:r w:rsidRPr="000518A5">
        <w:rPr>
          <w:color w:val="auto"/>
          <w:sz w:val="24"/>
          <w:szCs w:val="24"/>
        </w:rPr>
        <w:t>[Internet]. Visitado el</w:t>
      </w:r>
      <w:r w:rsidRPr="000518A5">
        <w:rPr>
          <w:color w:val="auto"/>
          <w:sz w:val="24"/>
          <w:szCs w:val="24"/>
        </w:rPr>
        <w:fldChar w:fldCharType="begin"/>
      </w:r>
      <w:r w:rsidRPr="000518A5">
        <w:rPr>
          <w:color w:val="auto"/>
          <w:sz w:val="24"/>
          <w:szCs w:val="24"/>
        </w:rPr>
        <w:instrText xml:space="preserve"> HYPERLINK "http://kilosymedidas.wordpress.com/2011/06/15/tabla-practica-de-calorias-por-porcion-de-alimento/" \h </w:instrText>
      </w:r>
      <w:r w:rsidRPr="000518A5">
        <w:rPr>
          <w:color w:val="auto"/>
          <w:sz w:val="24"/>
          <w:szCs w:val="24"/>
        </w:rPr>
        <w:fldChar w:fldCharType="separate"/>
      </w:r>
      <w:r w:rsidRPr="000518A5">
        <w:rPr>
          <w:rStyle w:val="Hipervnculo"/>
          <w:color w:val="auto"/>
          <w:sz w:val="24"/>
          <w:szCs w:val="24"/>
          <w:u w:val="none"/>
        </w:rPr>
        <w:t xml:space="preserve"> 20  </w:t>
      </w:r>
    </w:p>
    <w:p w:rsidR="00B4015C" w:rsidRPr="000518A5" w:rsidRDefault="00B4015C" w:rsidP="00B4015C">
      <w:pPr>
        <w:spacing w:line="360" w:lineRule="auto"/>
        <w:rPr>
          <w:color w:val="auto"/>
          <w:sz w:val="24"/>
          <w:szCs w:val="24"/>
        </w:rPr>
      </w:pPr>
      <w:r w:rsidRPr="000518A5">
        <w:rPr>
          <w:rStyle w:val="Hipervnculo"/>
          <w:color w:val="auto"/>
          <w:sz w:val="24"/>
          <w:szCs w:val="24"/>
          <w:u w:val="none"/>
        </w:rPr>
        <w:t xml:space="preserve">      </w:t>
      </w:r>
      <w:proofErr w:type="gramStart"/>
      <w:r w:rsidRPr="000518A5">
        <w:rPr>
          <w:rStyle w:val="Hipervnculo"/>
          <w:color w:val="auto"/>
          <w:sz w:val="24"/>
          <w:szCs w:val="24"/>
          <w:u w:val="none"/>
        </w:rPr>
        <w:t>d</w:t>
      </w:r>
      <w:proofErr w:type="gramEnd"/>
      <w:r w:rsidRPr="000518A5">
        <w:rPr>
          <w:rStyle w:val="Hipervnculo"/>
          <w:color w:val="auto"/>
          <w:sz w:val="24"/>
          <w:szCs w:val="24"/>
          <w:u w:val="none"/>
        </w:rPr>
        <w:t>e Agosto de 201</w:t>
      </w:r>
      <w:r w:rsidRPr="000518A5">
        <w:rPr>
          <w:color w:val="auto"/>
          <w:sz w:val="24"/>
          <w:szCs w:val="24"/>
        </w:rPr>
        <w:fldChar w:fldCharType="end"/>
      </w:r>
      <w:r w:rsidRPr="000518A5">
        <w:rPr>
          <w:color w:val="auto"/>
          <w:sz w:val="24"/>
          <w:szCs w:val="24"/>
        </w:rPr>
        <w:t xml:space="preserve">4. Disponible en: </w:t>
      </w:r>
    </w:p>
    <w:p w:rsidR="00B4015C" w:rsidRPr="00EF5ECE" w:rsidRDefault="00B4015C" w:rsidP="00B4015C">
      <w:pPr>
        <w:spacing w:line="360" w:lineRule="auto"/>
        <w:rPr>
          <w:sz w:val="24"/>
          <w:szCs w:val="24"/>
        </w:rPr>
      </w:pPr>
      <w:bookmarkStart w:id="11" w:name="h.71qo6psmhzcx" w:colFirst="0" w:colLast="0"/>
      <w:bookmarkEnd w:id="11"/>
      <w:r w:rsidRPr="00EF5ECE">
        <w:rPr>
          <w:sz w:val="24"/>
          <w:szCs w:val="24"/>
        </w:rPr>
        <w:t xml:space="preserve">     </w:t>
      </w:r>
      <w:r w:rsidR="009F11C9">
        <w:rPr>
          <w:sz w:val="24"/>
          <w:szCs w:val="24"/>
        </w:rPr>
        <w:t xml:space="preserve"> </w:t>
      </w:r>
      <w:hyperlink r:id="rId87">
        <w:r w:rsidRPr="00EF5ECE">
          <w:rPr>
            <w:rStyle w:val="Hipervnculo"/>
            <w:sz w:val="24"/>
            <w:szCs w:val="24"/>
          </w:rPr>
          <w:t>http://www.who.int/mediacentre/news/releases/2003/pr84/es/</w:t>
        </w:r>
      </w:hyperlink>
    </w:p>
    <w:p w:rsidR="00B4015C" w:rsidRDefault="00B4015C" w:rsidP="00EF5ECE">
      <w:pPr>
        <w:spacing w:line="360" w:lineRule="auto"/>
        <w:rPr>
          <w:sz w:val="24"/>
          <w:szCs w:val="24"/>
        </w:rPr>
      </w:pPr>
    </w:p>
    <w:p w:rsidR="00B4015C" w:rsidRPr="00EF5ECE" w:rsidRDefault="00403AB6" w:rsidP="00B4015C">
      <w:pPr>
        <w:spacing w:line="360" w:lineRule="auto"/>
        <w:rPr>
          <w:sz w:val="24"/>
          <w:szCs w:val="24"/>
        </w:rPr>
      </w:pPr>
      <w:r>
        <w:rPr>
          <w:sz w:val="24"/>
          <w:szCs w:val="24"/>
        </w:rPr>
        <w:t xml:space="preserve">21. </w:t>
      </w:r>
      <w:r w:rsidR="00B4015C" w:rsidRPr="00EF5ECE">
        <w:rPr>
          <w:sz w:val="24"/>
          <w:szCs w:val="24"/>
        </w:rPr>
        <w:t xml:space="preserve">Organización Mundial de la Salud (OMS). Nota informativa sobre la ingesta    </w:t>
      </w:r>
    </w:p>
    <w:p w:rsidR="00B4015C" w:rsidRPr="00EF5ECE" w:rsidRDefault="00B4015C" w:rsidP="00B4015C">
      <w:pPr>
        <w:spacing w:line="360" w:lineRule="auto"/>
        <w:rPr>
          <w:sz w:val="24"/>
          <w:szCs w:val="24"/>
        </w:rPr>
      </w:pPr>
      <w:r w:rsidRPr="00EF5ECE">
        <w:rPr>
          <w:sz w:val="24"/>
          <w:szCs w:val="24"/>
        </w:rPr>
        <w:t xml:space="preserve">      </w:t>
      </w:r>
      <w:proofErr w:type="gramStart"/>
      <w:r w:rsidRPr="00EF5ECE">
        <w:rPr>
          <w:sz w:val="24"/>
          <w:szCs w:val="24"/>
        </w:rPr>
        <w:t>de</w:t>
      </w:r>
      <w:proofErr w:type="gramEnd"/>
      <w:r w:rsidRPr="00EF5ECE">
        <w:rPr>
          <w:sz w:val="24"/>
          <w:szCs w:val="24"/>
        </w:rPr>
        <w:t xml:space="preserve"> azúcares recomendada en la directriz de la OMS para adultos y niños </w:t>
      </w:r>
      <w:hyperlink r:id="rId88">
        <w:r w:rsidRPr="00EF5ECE">
          <w:rPr>
            <w:rStyle w:val="Hipervnculo"/>
            <w:sz w:val="24"/>
            <w:szCs w:val="24"/>
          </w:rPr>
          <w:t>.</w:t>
        </w:r>
      </w:hyperlink>
      <w:r w:rsidRPr="00EF5ECE">
        <w:rPr>
          <w:sz w:val="24"/>
          <w:szCs w:val="24"/>
        </w:rPr>
        <w:t xml:space="preserve"> </w:t>
      </w:r>
    </w:p>
    <w:p w:rsidR="00B4015C" w:rsidRDefault="00B4015C" w:rsidP="00B4015C">
      <w:pPr>
        <w:spacing w:line="360" w:lineRule="auto"/>
        <w:rPr>
          <w:sz w:val="24"/>
          <w:szCs w:val="24"/>
        </w:rPr>
      </w:pPr>
      <w:r w:rsidRPr="00EF5ECE">
        <w:rPr>
          <w:sz w:val="24"/>
          <w:szCs w:val="24"/>
        </w:rPr>
        <w:t xml:space="preserve">      [Internet]. Visitado el</w:t>
      </w:r>
      <w:hyperlink r:id="rId89">
        <w:r w:rsidRPr="000518A5">
          <w:rPr>
            <w:rStyle w:val="Hipervnculo"/>
            <w:color w:val="auto"/>
            <w:sz w:val="24"/>
            <w:szCs w:val="24"/>
            <w:u w:val="none"/>
          </w:rPr>
          <w:t xml:space="preserve"> 22 de Junio de 2015</w:t>
        </w:r>
      </w:hyperlink>
      <w:r w:rsidRPr="000518A5">
        <w:rPr>
          <w:color w:val="auto"/>
          <w:sz w:val="24"/>
          <w:szCs w:val="24"/>
        </w:rPr>
        <w:t>.</w:t>
      </w:r>
      <w:r w:rsidRPr="00EF5ECE">
        <w:rPr>
          <w:sz w:val="24"/>
          <w:szCs w:val="24"/>
        </w:rPr>
        <w:t xml:space="preserve"> Disponible en:    </w:t>
      </w:r>
      <w:r>
        <w:rPr>
          <w:sz w:val="24"/>
          <w:szCs w:val="24"/>
        </w:rPr>
        <w:t xml:space="preserve"> </w:t>
      </w:r>
    </w:p>
    <w:p w:rsidR="008B67CD" w:rsidRPr="008B67CD" w:rsidRDefault="008B67CD" w:rsidP="009F11C9">
      <w:pPr>
        <w:spacing w:line="360" w:lineRule="auto"/>
        <w:ind w:left="360" w:firstLine="66"/>
        <w:rPr>
          <w:sz w:val="24"/>
          <w:szCs w:val="24"/>
        </w:rPr>
      </w:pPr>
      <w:r>
        <w:rPr>
          <w:sz w:val="24"/>
          <w:szCs w:val="24"/>
        </w:rPr>
        <w:fldChar w:fldCharType="begin"/>
      </w:r>
      <w:r>
        <w:rPr>
          <w:sz w:val="24"/>
          <w:szCs w:val="24"/>
        </w:rPr>
        <w:instrText xml:space="preserve"> HYPERLINK "</w:instrText>
      </w:r>
      <w:r w:rsidRPr="008B67CD">
        <w:rPr>
          <w:sz w:val="24"/>
          <w:szCs w:val="24"/>
        </w:rPr>
        <w:instrText xml:space="preserve">http://www.who.int/nutrition/publications/guidelines/sugar_intake_information_not </w:instrText>
      </w:r>
    </w:p>
    <w:p w:rsidR="008B67CD" w:rsidRPr="00072E4A" w:rsidRDefault="008B67CD" w:rsidP="009F11C9">
      <w:pPr>
        <w:spacing w:line="360" w:lineRule="auto"/>
        <w:ind w:left="360" w:firstLine="66"/>
        <w:rPr>
          <w:rStyle w:val="Hipervnculo"/>
          <w:sz w:val="24"/>
          <w:szCs w:val="24"/>
        </w:rPr>
      </w:pPr>
      <w:r w:rsidRPr="008B67CD">
        <w:rPr>
          <w:sz w:val="24"/>
          <w:szCs w:val="24"/>
        </w:rPr>
        <w:instrText>es.pdf</w:instrText>
      </w:r>
      <w:r>
        <w:rPr>
          <w:sz w:val="24"/>
          <w:szCs w:val="24"/>
        </w:rPr>
        <w:instrText xml:space="preserve">" </w:instrText>
      </w:r>
      <w:r>
        <w:rPr>
          <w:sz w:val="24"/>
          <w:szCs w:val="24"/>
        </w:rPr>
        <w:fldChar w:fldCharType="separate"/>
      </w:r>
      <w:r w:rsidRPr="00072E4A">
        <w:rPr>
          <w:rStyle w:val="Hipervnculo"/>
          <w:sz w:val="24"/>
          <w:szCs w:val="24"/>
        </w:rPr>
        <w:t xml:space="preserve">http://www.who.int/nutrition/publications/guidelines/sugar_intake_information_not </w:t>
      </w:r>
    </w:p>
    <w:p w:rsidR="00B4015C" w:rsidRPr="00EF5ECE" w:rsidRDefault="008B67CD" w:rsidP="008B67CD">
      <w:pPr>
        <w:spacing w:line="360" w:lineRule="auto"/>
        <w:ind w:left="426"/>
        <w:rPr>
          <w:sz w:val="24"/>
          <w:szCs w:val="24"/>
        </w:rPr>
      </w:pPr>
      <w:r w:rsidRPr="00072E4A">
        <w:rPr>
          <w:rStyle w:val="Hipervnculo"/>
          <w:sz w:val="24"/>
          <w:szCs w:val="24"/>
        </w:rPr>
        <w:t>es.pdf</w:t>
      </w:r>
      <w:r>
        <w:rPr>
          <w:sz w:val="24"/>
          <w:szCs w:val="24"/>
        </w:rPr>
        <w:fldChar w:fldCharType="end"/>
      </w:r>
    </w:p>
    <w:p w:rsidR="00B4015C" w:rsidRDefault="00B4015C" w:rsidP="00B4015C">
      <w:pPr>
        <w:spacing w:line="360" w:lineRule="auto"/>
        <w:rPr>
          <w:sz w:val="24"/>
          <w:szCs w:val="24"/>
        </w:rPr>
      </w:pPr>
    </w:p>
    <w:p w:rsidR="00B4015C" w:rsidRPr="00EF5ECE" w:rsidRDefault="00403AB6" w:rsidP="00B4015C">
      <w:pPr>
        <w:spacing w:line="360" w:lineRule="auto"/>
        <w:rPr>
          <w:sz w:val="24"/>
          <w:szCs w:val="24"/>
        </w:rPr>
      </w:pPr>
      <w:r>
        <w:rPr>
          <w:sz w:val="24"/>
          <w:szCs w:val="24"/>
        </w:rPr>
        <w:t xml:space="preserve">22. </w:t>
      </w:r>
      <w:r w:rsidR="00B4015C" w:rsidRPr="00EF5ECE">
        <w:rPr>
          <w:sz w:val="24"/>
          <w:szCs w:val="24"/>
        </w:rPr>
        <w:t xml:space="preserve">Organización Mundial de la Salud. Recomendaciones Mundiales De Actividad   </w:t>
      </w:r>
    </w:p>
    <w:p w:rsidR="00B4015C" w:rsidRPr="00EF5ECE" w:rsidRDefault="00B4015C" w:rsidP="00B4015C">
      <w:pPr>
        <w:spacing w:line="360" w:lineRule="auto"/>
        <w:rPr>
          <w:sz w:val="24"/>
          <w:szCs w:val="24"/>
        </w:rPr>
      </w:pPr>
      <w:r w:rsidRPr="00EF5ECE">
        <w:rPr>
          <w:sz w:val="24"/>
          <w:szCs w:val="24"/>
        </w:rPr>
        <w:t xml:space="preserve">    </w:t>
      </w:r>
      <w:r>
        <w:rPr>
          <w:sz w:val="24"/>
          <w:szCs w:val="24"/>
        </w:rPr>
        <w:t xml:space="preserve">  </w:t>
      </w:r>
      <w:r w:rsidRPr="00EF5ECE">
        <w:rPr>
          <w:sz w:val="24"/>
          <w:szCs w:val="24"/>
        </w:rPr>
        <w:t xml:space="preserve">Física Para La Salud. [Internet]. Visitado </w:t>
      </w:r>
      <w:r w:rsidRPr="00EF5ECE">
        <w:rPr>
          <w:color w:val="auto"/>
          <w:sz w:val="24"/>
          <w:szCs w:val="24"/>
        </w:rPr>
        <w:t>el</w:t>
      </w:r>
      <w:hyperlink r:id="rId90">
        <w:r w:rsidRPr="00EF5ECE">
          <w:rPr>
            <w:rStyle w:val="Hipervnculo"/>
            <w:color w:val="auto"/>
            <w:sz w:val="24"/>
            <w:szCs w:val="24"/>
            <w:u w:val="none"/>
          </w:rPr>
          <w:t xml:space="preserve">  22 de Junio</w:t>
        </w:r>
      </w:hyperlink>
      <w:r w:rsidRPr="00EF5ECE">
        <w:rPr>
          <w:color w:val="auto"/>
          <w:sz w:val="24"/>
          <w:szCs w:val="24"/>
        </w:rPr>
        <w:t xml:space="preserve"> de</w:t>
      </w:r>
      <w:r w:rsidRPr="00EF5ECE">
        <w:rPr>
          <w:sz w:val="24"/>
          <w:szCs w:val="24"/>
        </w:rPr>
        <w:t xml:space="preserve"> 2015. Disponible en:</w:t>
      </w:r>
    </w:p>
    <w:p w:rsidR="00403AB6" w:rsidRPr="00403AB6" w:rsidRDefault="00B4015C" w:rsidP="00B4015C">
      <w:pPr>
        <w:spacing w:line="360" w:lineRule="auto"/>
        <w:rPr>
          <w:sz w:val="24"/>
          <w:szCs w:val="24"/>
        </w:rPr>
      </w:pPr>
      <w:r w:rsidRPr="00EF5ECE">
        <w:rPr>
          <w:sz w:val="24"/>
          <w:szCs w:val="24"/>
        </w:rPr>
        <w:t xml:space="preserve">   </w:t>
      </w:r>
      <w:r>
        <w:rPr>
          <w:sz w:val="24"/>
          <w:szCs w:val="24"/>
        </w:rPr>
        <w:t xml:space="preserve">  </w:t>
      </w:r>
      <w:r w:rsidRPr="00EF5ECE">
        <w:rPr>
          <w:sz w:val="24"/>
          <w:szCs w:val="24"/>
        </w:rPr>
        <w:t xml:space="preserve"> </w:t>
      </w:r>
      <w:r w:rsidR="00403AB6">
        <w:rPr>
          <w:sz w:val="24"/>
          <w:szCs w:val="24"/>
        </w:rPr>
        <w:fldChar w:fldCharType="begin"/>
      </w:r>
      <w:r w:rsidR="00403AB6">
        <w:rPr>
          <w:sz w:val="24"/>
          <w:szCs w:val="24"/>
        </w:rPr>
        <w:instrText xml:space="preserve"> HYPERLINK "</w:instrText>
      </w:r>
      <w:r w:rsidR="00403AB6" w:rsidRPr="00403AB6">
        <w:rPr>
          <w:sz w:val="24"/>
          <w:szCs w:val="24"/>
        </w:rPr>
        <w:instrText xml:space="preserve">https://sites.google.com/site/actividadfisicaysalud2011/documento-       </w:instrText>
      </w:r>
    </w:p>
    <w:p w:rsidR="00403AB6" w:rsidRPr="009759D1" w:rsidRDefault="00403AB6" w:rsidP="00B4015C">
      <w:pPr>
        <w:spacing w:line="360" w:lineRule="auto"/>
        <w:rPr>
          <w:rStyle w:val="Hipervnculo"/>
          <w:sz w:val="24"/>
          <w:szCs w:val="24"/>
        </w:rPr>
      </w:pPr>
      <w:r w:rsidRPr="00403AB6">
        <w:rPr>
          <w:sz w:val="24"/>
          <w:szCs w:val="24"/>
        </w:rPr>
        <w:instrText>OMS/recomendaciones-mundiales</w:instrText>
      </w:r>
      <w:r>
        <w:rPr>
          <w:sz w:val="24"/>
          <w:szCs w:val="24"/>
        </w:rPr>
        <w:instrText xml:space="preserve">" </w:instrText>
      </w:r>
      <w:r>
        <w:rPr>
          <w:sz w:val="24"/>
          <w:szCs w:val="24"/>
        </w:rPr>
        <w:fldChar w:fldCharType="separate"/>
      </w:r>
      <w:r w:rsidRPr="009759D1">
        <w:rPr>
          <w:rStyle w:val="Hipervnculo"/>
          <w:sz w:val="24"/>
          <w:szCs w:val="24"/>
        </w:rPr>
        <w:t xml:space="preserve">https://sites.google.com/site/actividadfisicaysalud2011/documento-       </w:t>
      </w:r>
    </w:p>
    <w:p w:rsidR="00B4015C" w:rsidRDefault="00403AB6" w:rsidP="009F11C9">
      <w:pPr>
        <w:spacing w:line="360" w:lineRule="auto"/>
        <w:ind w:firstLine="426"/>
        <w:rPr>
          <w:sz w:val="24"/>
          <w:szCs w:val="24"/>
        </w:rPr>
      </w:pPr>
      <w:r w:rsidRPr="009759D1">
        <w:rPr>
          <w:rStyle w:val="Hipervnculo"/>
          <w:sz w:val="24"/>
          <w:szCs w:val="24"/>
        </w:rPr>
        <w:lastRenderedPageBreak/>
        <w:t>OMS/recomendaciones-mundiales</w:t>
      </w:r>
      <w:r>
        <w:rPr>
          <w:sz w:val="24"/>
          <w:szCs w:val="24"/>
        </w:rPr>
        <w:fldChar w:fldCharType="end"/>
      </w:r>
    </w:p>
    <w:p w:rsidR="00B4015C" w:rsidRDefault="00B4015C" w:rsidP="00EF5ECE">
      <w:pPr>
        <w:spacing w:line="360" w:lineRule="auto"/>
        <w:rPr>
          <w:sz w:val="24"/>
          <w:szCs w:val="24"/>
        </w:rPr>
      </w:pPr>
    </w:p>
    <w:p w:rsidR="00B4015C" w:rsidRPr="00EF5ECE" w:rsidRDefault="00403AB6" w:rsidP="00B4015C">
      <w:pPr>
        <w:spacing w:line="360" w:lineRule="auto"/>
        <w:rPr>
          <w:sz w:val="24"/>
          <w:szCs w:val="24"/>
        </w:rPr>
      </w:pPr>
      <w:r>
        <w:rPr>
          <w:sz w:val="24"/>
          <w:szCs w:val="24"/>
        </w:rPr>
        <w:t xml:space="preserve">23. </w:t>
      </w:r>
      <w:proofErr w:type="spellStart"/>
      <w:r w:rsidR="00B4015C" w:rsidRPr="00EF5ECE">
        <w:rPr>
          <w:sz w:val="24"/>
          <w:szCs w:val="24"/>
        </w:rPr>
        <w:t>Scielo</w:t>
      </w:r>
      <w:proofErr w:type="spellEnd"/>
      <w:r w:rsidR="00B4015C" w:rsidRPr="00EF5ECE">
        <w:rPr>
          <w:sz w:val="24"/>
          <w:szCs w:val="24"/>
        </w:rPr>
        <w:t>. Revista Española de Salud Pública. P</w:t>
      </w:r>
      <w:r w:rsidR="00B4015C" w:rsidRPr="00EF5ECE">
        <w:rPr>
          <w:sz w:val="24"/>
          <w:szCs w:val="24"/>
          <w:highlight w:val="white"/>
        </w:rPr>
        <w:t>erímetro Abdominal</w:t>
      </w:r>
      <w:hyperlink r:id="rId91">
        <w:r w:rsidR="00B4015C" w:rsidRPr="00EF5ECE">
          <w:rPr>
            <w:rStyle w:val="Hipervnculo"/>
            <w:sz w:val="24"/>
            <w:szCs w:val="24"/>
          </w:rPr>
          <w:t>.</w:t>
        </w:r>
      </w:hyperlink>
      <w:r w:rsidR="00B4015C" w:rsidRPr="00EF5ECE">
        <w:rPr>
          <w:sz w:val="24"/>
          <w:szCs w:val="24"/>
        </w:rPr>
        <w:t xml:space="preserve"> [Internet]. </w:t>
      </w:r>
    </w:p>
    <w:p w:rsidR="00B4015C" w:rsidRPr="00EF5ECE" w:rsidRDefault="00B4015C" w:rsidP="00B4015C">
      <w:pPr>
        <w:spacing w:line="360" w:lineRule="auto"/>
        <w:rPr>
          <w:sz w:val="24"/>
          <w:szCs w:val="24"/>
        </w:rPr>
      </w:pPr>
      <w:r w:rsidRPr="00EF5ECE">
        <w:rPr>
          <w:sz w:val="24"/>
          <w:szCs w:val="24"/>
        </w:rPr>
        <w:t xml:space="preserve">      Visitado el</w:t>
      </w:r>
      <w:hyperlink r:id="rId92">
        <w:r w:rsidRPr="000518A5">
          <w:rPr>
            <w:rStyle w:val="Hipervnculo"/>
            <w:color w:val="auto"/>
            <w:sz w:val="24"/>
            <w:szCs w:val="24"/>
            <w:u w:val="none"/>
          </w:rPr>
          <w:t xml:space="preserve">  22 de junio</w:t>
        </w:r>
      </w:hyperlink>
      <w:r w:rsidRPr="000518A5">
        <w:rPr>
          <w:color w:val="auto"/>
          <w:sz w:val="24"/>
          <w:szCs w:val="24"/>
        </w:rPr>
        <w:t xml:space="preserve"> de 2015.</w:t>
      </w:r>
      <w:r w:rsidRPr="00EF5ECE">
        <w:rPr>
          <w:sz w:val="24"/>
          <w:szCs w:val="24"/>
        </w:rPr>
        <w:t xml:space="preserve"> Disponible en:</w:t>
      </w:r>
    </w:p>
    <w:p w:rsidR="00B4015C" w:rsidRPr="00EF5ECE" w:rsidRDefault="00B4015C" w:rsidP="009F11C9">
      <w:pPr>
        <w:spacing w:line="360" w:lineRule="auto"/>
        <w:rPr>
          <w:sz w:val="24"/>
          <w:szCs w:val="24"/>
        </w:rPr>
      </w:pPr>
      <w:r w:rsidRPr="00EF5ECE">
        <w:rPr>
          <w:sz w:val="24"/>
          <w:szCs w:val="24"/>
        </w:rPr>
        <w:t xml:space="preserve">  </w:t>
      </w:r>
      <w:hyperlink r:id="rId93" w:history="1">
        <w:r w:rsidRPr="00EF5ECE">
          <w:rPr>
            <w:rStyle w:val="Hipervnculo"/>
            <w:sz w:val="24"/>
            <w:szCs w:val="24"/>
          </w:rPr>
          <w:t>http://scielo.isciii.es/scielo.php?pid=S113557272010000200008&amp;script=sci_arttext</w:t>
        </w:r>
      </w:hyperlink>
    </w:p>
    <w:p w:rsidR="00B4015C" w:rsidRDefault="00B4015C" w:rsidP="00EF5ECE">
      <w:pPr>
        <w:spacing w:line="360" w:lineRule="auto"/>
        <w:rPr>
          <w:sz w:val="24"/>
          <w:szCs w:val="24"/>
        </w:rPr>
      </w:pPr>
    </w:p>
    <w:p w:rsidR="00B702F8" w:rsidRPr="00EF5ECE" w:rsidRDefault="00403AB6" w:rsidP="00EF5ECE">
      <w:pPr>
        <w:spacing w:line="360" w:lineRule="auto"/>
        <w:rPr>
          <w:sz w:val="24"/>
          <w:szCs w:val="24"/>
        </w:rPr>
      </w:pPr>
      <w:r>
        <w:rPr>
          <w:sz w:val="24"/>
          <w:szCs w:val="24"/>
        </w:rPr>
        <w:t xml:space="preserve">24. </w:t>
      </w:r>
      <w:proofErr w:type="spellStart"/>
      <w:r w:rsidR="00B702F8" w:rsidRPr="00EF5ECE">
        <w:rPr>
          <w:sz w:val="24"/>
          <w:szCs w:val="24"/>
        </w:rPr>
        <w:t>SlideShare</w:t>
      </w:r>
      <w:proofErr w:type="spellEnd"/>
      <w:r w:rsidR="00393C5E">
        <w:rPr>
          <w:sz w:val="24"/>
          <w:szCs w:val="24"/>
        </w:rPr>
        <w:t>.</w:t>
      </w:r>
      <w:r w:rsidR="00B702F8" w:rsidRPr="00EF5ECE">
        <w:rPr>
          <w:sz w:val="24"/>
          <w:szCs w:val="24"/>
        </w:rPr>
        <w:t xml:space="preserve"> Calidad de Vida. [Internet]. Visitado </w:t>
      </w:r>
      <w:r w:rsidR="00B702F8" w:rsidRPr="00EF5ECE">
        <w:rPr>
          <w:color w:val="auto"/>
          <w:sz w:val="24"/>
          <w:szCs w:val="24"/>
        </w:rPr>
        <w:t>el</w:t>
      </w:r>
      <w:hyperlink r:id="rId94">
        <w:r w:rsidR="00B702F8" w:rsidRPr="00EF5ECE">
          <w:rPr>
            <w:rStyle w:val="Hipervnculo"/>
            <w:color w:val="auto"/>
            <w:sz w:val="24"/>
            <w:szCs w:val="24"/>
            <w:u w:val="none"/>
          </w:rPr>
          <w:t xml:space="preserve">  22 de Junio</w:t>
        </w:r>
      </w:hyperlink>
      <w:r w:rsidR="00B702F8" w:rsidRPr="00EF5ECE">
        <w:rPr>
          <w:sz w:val="24"/>
          <w:szCs w:val="24"/>
        </w:rPr>
        <w:t xml:space="preserve"> de 2015.     </w:t>
      </w:r>
    </w:p>
    <w:p w:rsidR="00B702F8" w:rsidRPr="00EF5ECE" w:rsidRDefault="00B702F8" w:rsidP="00EF5ECE">
      <w:pPr>
        <w:spacing w:line="360" w:lineRule="auto"/>
        <w:rPr>
          <w:sz w:val="24"/>
          <w:szCs w:val="24"/>
        </w:rPr>
      </w:pPr>
      <w:r w:rsidRPr="00EF5ECE">
        <w:rPr>
          <w:sz w:val="24"/>
          <w:szCs w:val="24"/>
        </w:rPr>
        <w:t xml:space="preserve">    </w:t>
      </w:r>
      <w:r w:rsidR="00403AB6">
        <w:rPr>
          <w:sz w:val="24"/>
          <w:szCs w:val="24"/>
        </w:rPr>
        <w:t xml:space="preserve">  </w:t>
      </w:r>
      <w:r w:rsidRPr="00EF5ECE">
        <w:rPr>
          <w:sz w:val="24"/>
          <w:szCs w:val="24"/>
        </w:rPr>
        <w:t>Disponible en:</w:t>
      </w:r>
    </w:p>
    <w:p w:rsidR="00B702F8" w:rsidRPr="00EF5ECE" w:rsidRDefault="00B702F8" w:rsidP="00EF5ECE">
      <w:pPr>
        <w:spacing w:line="360" w:lineRule="auto"/>
        <w:rPr>
          <w:sz w:val="24"/>
          <w:szCs w:val="24"/>
        </w:rPr>
      </w:pPr>
      <w:r w:rsidRPr="00EF5ECE">
        <w:rPr>
          <w:sz w:val="24"/>
          <w:szCs w:val="24"/>
        </w:rPr>
        <w:t xml:space="preserve">  </w:t>
      </w:r>
      <w:r w:rsidR="00403AB6">
        <w:rPr>
          <w:sz w:val="24"/>
          <w:szCs w:val="24"/>
        </w:rPr>
        <w:t xml:space="preserve">  </w:t>
      </w:r>
      <w:r w:rsidRPr="00EF5ECE">
        <w:rPr>
          <w:sz w:val="24"/>
          <w:szCs w:val="24"/>
        </w:rPr>
        <w:t xml:space="preserve">  </w:t>
      </w:r>
      <w:hyperlink r:id="rId95" w:history="1">
        <w:r w:rsidRPr="00EF5ECE">
          <w:rPr>
            <w:rStyle w:val="Hipervnculo"/>
            <w:sz w:val="24"/>
            <w:szCs w:val="24"/>
          </w:rPr>
          <w:t>http://es.slideshare.net/juanjo67/calidad-de-vida-4774996</w:t>
        </w:r>
      </w:hyperlink>
    </w:p>
    <w:p w:rsidR="00B702F8" w:rsidRPr="00EF5ECE" w:rsidRDefault="00B702F8" w:rsidP="00EF5ECE">
      <w:pPr>
        <w:spacing w:line="360" w:lineRule="auto"/>
        <w:rPr>
          <w:sz w:val="24"/>
          <w:szCs w:val="24"/>
        </w:rPr>
      </w:pPr>
      <w:r w:rsidRPr="00EF5ECE">
        <w:rPr>
          <w:sz w:val="24"/>
          <w:szCs w:val="24"/>
        </w:rPr>
        <w:t xml:space="preserve"> </w:t>
      </w:r>
    </w:p>
    <w:p w:rsidR="00B702F8" w:rsidRPr="00EF5ECE" w:rsidRDefault="00403AB6" w:rsidP="00EF5ECE">
      <w:pPr>
        <w:spacing w:line="360" w:lineRule="auto"/>
        <w:rPr>
          <w:sz w:val="24"/>
          <w:szCs w:val="24"/>
        </w:rPr>
      </w:pPr>
      <w:r>
        <w:rPr>
          <w:sz w:val="24"/>
          <w:szCs w:val="24"/>
        </w:rPr>
        <w:t xml:space="preserve">25. </w:t>
      </w:r>
      <w:r w:rsidR="00B702F8" w:rsidRPr="00EF5ECE">
        <w:rPr>
          <w:sz w:val="24"/>
          <w:szCs w:val="24"/>
        </w:rPr>
        <w:t xml:space="preserve">Sociedad Andaluza de Medicina de Familia.  Manual de Hipertensión Arterial  </w:t>
      </w:r>
    </w:p>
    <w:p w:rsidR="00B702F8" w:rsidRPr="00EF5ECE" w:rsidRDefault="00B702F8" w:rsidP="00EF5ECE">
      <w:pPr>
        <w:spacing w:line="360" w:lineRule="auto"/>
        <w:rPr>
          <w:sz w:val="24"/>
          <w:szCs w:val="24"/>
        </w:rPr>
      </w:pPr>
      <w:r w:rsidRPr="00EF5ECE">
        <w:rPr>
          <w:sz w:val="24"/>
          <w:szCs w:val="24"/>
        </w:rPr>
        <w:t xml:space="preserve">      </w:t>
      </w:r>
      <w:proofErr w:type="gramStart"/>
      <w:r w:rsidRPr="00EF5ECE">
        <w:rPr>
          <w:sz w:val="24"/>
          <w:szCs w:val="24"/>
        </w:rPr>
        <w:t>en</w:t>
      </w:r>
      <w:proofErr w:type="gramEnd"/>
      <w:r w:rsidRPr="00EF5ECE">
        <w:rPr>
          <w:sz w:val="24"/>
          <w:szCs w:val="24"/>
        </w:rPr>
        <w:t xml:space="preserve"> la Práctica Clínica de Atención Primaria.  [Internet]. Visitado </w:t>
      </w:r>
      <w:r w:rsidRPr="000518A5">
        <w:rPr>
          <w:color w:val="auto"/>
          <w:sz w:val="24"/>
          <w:szCs w:val="24"/>
        </w:rPr>
        <w:t>el</w:t>
      </w:r>
      <w:hyperlink r:id="rId96">
        <w:r w:rsidRPr="000518A5">
          <w:rPr>
            <w:rStyle w:val="Hipervnculo"/>
            <w:color w:val="auto"/>
            <w:sz w:val="24"/>
            <w:szCs w:val="24"/>
            <w:u w:val="none"/>
          </w:rPr>
          <w:t xml:space="preserve">  22 de Junio</w:t>
        </w:r>
      </w:hyperlink>
      <w:r w:rsidRPr="00EF5ECE">
        <w:rPr>
          <w:sz w:val="24"/>
          <w:szCs w:val="24"/>
        </w:rPr>
        <w:t xml:space="preserve"> </w:t>
      </w:r>
    </w:p>
    <w:p w:rsidR="00B702F8" w:rsidRPr="00EF5ECE" w:rsidRDefault="00B702F8" w:rsidP="00EF5ECE">
      <w:pPr>
        <w:spacing w:line="360" w:lineRule="auto"/>
        <w:rPr>
          <w:sz w:val="24"/>
          <w:szCs w:val="24"/>
        </w:rPr>
      </w:pPr>
      <w:r w:rsidRPr="00EF5ECE">
        <w:rPr>
          <w:sz w:val="24"/>
          <w:szCs w:val="24"/>
        </w:rPr>
        <w:t xml:space="preserve">      </w:t>
      </w:r>
      <w:proofErr w:type="gramStart"/>
      <w:r w:rsidRPr="00EF5ECE">
        <w:rPr>
          <w:sz w:val="24"/>
          <w:szCs w:val="24"/>
        </w:rPr>
        <w:t>de</w:t>
      </w:r>
      <w:proofErr w:type="gramEnd"/>
      <w:r w:rsidRPr="00EF5ECE">
        <w:rPr>
          <w:sz w:val="24"/>
          <w:szCs w:val="24"/>
        </w:rPr>
        <w:t xml:space="preserve"> 2015. Disponible en:</w:t>
      </w:r>
    </w:p>
    <w:p w:rsidR="00B702F8" w:rsidRPr="00EF5ECE" w:rsidRDefault="00B702F8" w:rsidP="00EF5ECE">
      <w:pPr>
        <w:spacing w:line="360" w:lineRule="auto"/>
        <w:rPr>
          <w:sz w:val="24"/>
          <w:szCs w:val="24"/>
        </w:rPr>
      </w:pPr>
      <w:r w:rsidRPr="00EF5ECE">
        <w:rPr>
          <w:sz w:val="24"/>
          <w:szCs w:val="24"/>
        </w:rPr>
        <w:t xml:space="preserve">      </w:t>
      </w:r>
      <w:hyperlink r:id="rId97" w:history="1">
        <w:r w:rsidRPr="00EF5ECE">
          <w:rPr>
            <w:rStyle w:val="Hipervnculo"/>
            <w:sz w:val="24"/>
            <w:szCs w:val="24"/>
          </w:rPr>
          <w:t>http://www.samfyc.es/pdf/GdTCardioHTA/20091.pdf</w:t>
        </w:r>
      </w:hyperlink>
    </w:p>
    <w:p w:rsidR="00B702F8" w:rsidRPr="00EF5ECE" w:rsidRDefault="00B702F8" w:rsidP="00EF5ECE">
      <w:pPr>
        <w:spacing w:line="360" w:lineRule="auto"/>
        <w:rPr>
          <w:sz w:val="24"/>
          <w:szCs w:val="24"/>
        </w:rPr>
      </w:pPr>
    </w:p>
    <w:p w:rsidR="00403AB6" w:rsidRDefault="00403AB6" w:rsidP="00403AB6">
      <w:pPr>
        <w:spacing w:line="360" w:lineRule="auto"/>
        <w:rPr>
          <w:rStyle w:val="Hipervnculo"/>
          <w:color w:val="auto"/>
          <w:sz w:val="24"/>
          <w:szCs w:val="24"/>
          <w:u w:val="none"/>
        </w:rPr>
      </w:pPr>
      <w:r>
        <w:rPr>
          <w:color w:val="auto"/>
          <w:sz w:val="24"/>
          <w:szCs w:val="24"/>
        </w:rPr>
        <w:t>2</w:t>
      </w:r>
      <w:r w:rsidR="00EB582B">
        <w:rPr>
          <w:color w:val="auto"/>
          <w:sz w:val="24"/>
          <w:szCs w:val="24"/>
        </w:rPr>
        <w:t>6</w:t>
      </w:r>
      <w:r>
        <w:rPr>
          <w:color w:val="auto"/>
          <w:sz w:val="24"/>
          <w:szCs w:val="24"/>
        </w:rPr>
        <w:t xml:space="preserve">. </w:t>
      </w:r>
      <w:r w:rsidRPr="000518A5">
        <w:rPr>
          <w:color w:val="auto"/>
          <w:sz w:val="24"/>
          <w:szCs w:val="24"/>
        </w:rPr>
        <w:t>Tabla práctica de calorías por porción de alimento. [Internet]. Visitado el</w:t>
      </w:r>
      <w:r w:rsidRPr="000518A5">
        <w:rPr>
          <w:color w:val="auto"/>
          <w:sz w:val="24"/>
          <w:szCs w:val="24"/>
        </w:rPr>
        <w:fldChar w:fldCharType="begin"/>
      </w:r>
      <w:r w:rsidRPr="000518A5">
        <w:rPr>
          <w:color w:val="auto"/>
          <w:sz w:val="24"/>
          <w:szCs w:val="24"/>
        </w:rPr>
        <w:instrText>HYPERLINK "http://kilosymedidas.wordpress.com/2011/06/15/tabla-practica-de-calorias-por-porcion-de-alimento/" \h</w:instrText>
      </w:r>
      <w:r w:rsidRPr="000518A5">
        <w:rPr>
          <w:color w:val="auto"/>
          <w:sz w:val="24"/>
          <w:szCs w:val="24"/>
        </w:rPr>
        <w:fldChar w:fldCharType="separate"/>
      </w:r>
      <w:r w:rsidRPr="000518A5">
        <w:rPr>
          <w:rStyle w:val="Hipervnculo"/>
          <w:color w:val="auto"/>
          <w:sz w:val="24"/>
          <w:szCs w:val="24"/>
          <w:u w:val="none"/>
        </w:rPr>
        <w:t xml:space="preserve"> 22 de </w:t>
      </w:r>
      <w:r>
        <w:rPr>
          <w:rStyle w:val="Hipervnculo"/>
          <w:color w:val="auto"/>
          <w:sz w:val="24"/>
          <w:szCs w:val="24"/>
          <w:u w:val="none"/>
        </w:rPr>
        <w:t xml:space="preserve">  </w:t>
      </w:r>
    </w:p>
    <w:p w:rsidR="00403AB6" w:rsidRPr="000518A5" w:rsidRDefault="00403AB6" w:rsidP="00403AB6">
      <w:pPr>
        <w:spacing w:line="360" w:lineRule="auto"/>
        <w:rPr>
          <w:color w:val="auto"/>
          <w:sz w:val="24"/>
          <w:szCs w:val="24"/>
        </w:rPr>
      </w:pPr>
      <w:r>
        <w:rPr>
          <w:rStyle w:val="Hipervnculo"/>
          <w:color w:val="auto"/>
          <w:sz w:val="24"/>
          <w:szCs w:val="24"/>
          <w:u w:val="none"/>
        </w:rPr>
        <w:t xml:space="preserve">      </w:t>
      </w:r>
      <w:r w:rsidRPr="000518A5">
        <w:rPr>
          <w:rStyle w:val="Hipervnculo"/>
          <w:color w:val="auto"/>
          <w:sz w:val="24"/>
          <w:szCs w:val="24"/>
          <w:u w:val="none"/>
        </w:rPr>
        <w:t>Junio de 2015</w:t>
      </w:r>
      <w:r w:rsidRPr="000518A5">
        <w:rPr>
          <w:color w:val="auto"/>
          <w:sz w:val="24"/>
          <w:szCs w:val="24"/>
        </w:rPr>
        <w:fldChar w:fldCharType="end"/>
      </w:r>
      <w:r w:rsidRPr="000518A5">
        <w:rPr>
          <w:color w:val="auto"/>
          <w:sz w:val="24"/>
          <w:szCs w:val="24"/>
        </w:rPr>
        <w:t>.  Disponible en:</w:t>
      </w:r>
    </w:p>
    <w:p w:rsidR="009F11C9" w:rsidRPr="009F11C9" w:rsidRDefault="00403AB6" w:rsidP="00403AB6">
      <w:pPr>
        <w:spacing w:line="360" w:lineRule="auto"/>
        <w:rPr>
          <w:sz w:val="24"/>
          <w:szCs w:val="24"/>
        </w:rPr>
      </w:pPr>
      <w:r>
        <w:t xml:space="preserve">      </w:t>
      </w:r>
      <w:r w:rsidR="009F11C9">
        <w:t xml:space="preserve"> </w:t>
      </w:r>
      <w:r w:rsidR="009F11C9">
        <w:rPr>
          <w:sz w:val="24"/>
          <w:szCs w:val="24"/>
        </w:rPr>
        <w:fldChar w:fldCharType="begin"/>
      </w:r>
      <w:r w:rsidR="009F11C9">
        <w:rPr>
          <w:sz w:val="24"/>
          <w:szCs w:val="24"/>
        </w:rPr>
        <w:instrText xml:space="preserve"> HYPERLINK "</w:instrText>
      </w:r>
      <w:r w:rsidR="009F11C9" w:rsidRPr="009F11C9">
        <w:rPr>
          <w:sz w:val="24"/>
          <w:szCs w:val="24"/>
        </w:rPr>
        <w:instrText xml:space="preserve">https://kilosymedidas.wordpress.com/2011/06/15/tabla-practica-de-calorias-por-    </w:instrText>
      </w:r>
    </w:p>
    <w:p w:rsidR="009F11C9" w:rsidRPr="00983E97" w:rsidRDefault="009F11C9" w:rsidP="00403AB6">
      <w:pPr>
        <w:spacing w:line="360" w:lineRule="auto"/>
        <w:rPr>
          <w:rStyle w:val="Hipervnculo"/>
          <w:sz w:val="24"/>
          <w:szCs w:val="24"/>
        </w:rPr>
      </w:pPr>
      <w:r w:rsidRPr="009F11C9">
        <w:rPr>
          <w:sz w:val="24"/>
          <w:szCs w:val="24"/>
        </w:rPr>
        <w:instrText xml:space="preserve"> porcion-de-alimento/</w:instrText>
      </w:r>
      <w:r>
        <w:rPr>
          <w:sz w:val="24"/>
          <w:szCs w:val="24"/>
        </w:rPr>
        <w:instrText xml:space="preserve">" </w:instrText>
      </w:r>
      <w:r>
        <w:rPr>
          <w:sz w:val="24"/>
          <w:szCs w:val="24"/>
        </w:rPr>
        <w:fldChar w:fldCharType="separate"/>
      </w:r>
      <w:r w:rsidRPr="00983E97">
        <w:rPr>
          <w:rStyle w:val="Hipervnculo"/>
          <w:sz w:val="24"/>
          <w:szCs w:val="24"/>
        </w:rPr>
        <w:t xml:space="preserve">https://kilosymedidas.wordpress.com/2011/06/15/tabla-practica-de-calorias-por-    </w:t>
      </w:r>
    </w:p>
    <w:p w:rsidR="00403AB6" w:rsidRPr="00EF5ECE" w:rsidRDefault="009F11C9" w:rsidP="00403AB6">
      <w:pPr>
        <w:spacing w:line="360" w:lineRule="auto"/>
        <w:ind w:left="360"/>
        <w:rPr>
          <w:sz w:val="24"/>
          <w:szCs w:val="24"/>
        </w:rPr>
      </w:pPr>
      <w:r w:rsidRPr="00983E97">
        <w:rPr>
          <w:rStyle w:val="Hipervnculo"/>
          <w:sz w:val="24"/>
          <w:szCs w:val="24"/>
        </w:rPr>
        <w:t xml:space="preserve"> </w:t>
      </w:r>
      <w:proofErr w:type="spellStart"/>
      <w:r w:rsidRPr="00983E97">
        <w:rPr>
          <w:rStyle w:val="Hipervnculo"/>
          <w:sz w:val="24"/>
          <w:szCs w:val="24"/>
        </w:rPr>
        <w:t>porcion</w:t>
      </w:r>
      <w:proofErr w:type="spellEnd"/>
      <w:r w:rsidRPr="00983E97">
        <w:rPr>
          <w:rStyle w:val="Hipervnculo"/>
          <w:sz w:val="24"/>
          <w:szCs w:val="24"/>
        </w:rPr>
        <w:t>-de-alimento/</w:t>
      </w:r>
      <w:r>
        <w:rPr>
          <w:sz w:val="24"/>
          <w:szCs w:val="24"/>
        </w:rPr>
        <w:fldChar w:fldCharType="end"/>
      </w:r>
    </w:p>
    <w:p w:rsidR="00403AB6" w:rsidRDefault="00403AB6" w:rsidP="00B4015C">
      <w:pPr>
        <w:spacing w:line="360" w:lineRule="auto"/>
        <w:rPr>
          <w:sz w:val="24"/>
          <w:szCs w:val="24"/>
        </w:rPr>
      </w:pPr>
    </w:p>
    <w:p w:rsidR="00B702F8" w:rsidRPr="00EF5ECE" w:rsidRDefault="00EB582B" w:rsidP="00EF5ECE">
      <w:pPr>
        <w:spacing w:line="360" w:lineRule="auto"/>
        <w:rPr>
          <w:sz w:val="24"/>
          <w:szCs w:val="24"/>
        </w:rPr>
      </w:pPr>
      <w:r>
        <w:rPr>
          <w:sz w:val="24"/>
          <w:szCs w:val="24"/>
        </w:rPr>
        <w:t>27</w:t>
      </w:r>
      <w:r w:rsidR="00403AB6">
        <w:rPr>
          <w:sz w:val="24"/>
          <w:szCs w:val="24"/>
        </w:rPr>
        <w:t xml:space="preserve">. </w:t>
      </w:r>
      <w:r w:rsidR="00B702F8" w:rsidRPr="00EF5ECE">
        <w:rPr>
          <w:sz w:val="24"/>
          <w:szCs w:val="24"/>
        </w:rPr>
        <w:t xml:space="preserve">Télam. La OMS advierte los efectos negativos del consumo de sal en niños.  </w:t>
      </w:r>
    </w:p>
    <w:p w:rsidR="00B702F8" w:rsidRPr="00EF5ECE" w:rsidRDefault="00B702F8" w:rsidP="00EF5ECE">
      <w:pPr>
        <w:spacing w:line="360" w:lineRule="auto"/>
        <w:rPr>
          <w:sz w:val="24"/>
          <w:szCs w:val="24"/>
        </w:rPr>
      </w:pPr>
      <w:r w:rsidRPr="00EF5ECE">
        <w:rPr>
          <w:sz w:val="24"/>
          <w:szCs w:val="24"/>
        </w:rPr>
        <w:t xml:space="preserve">       [Internet]. Visitado el</w:t>
      </w:r>
      <w:hyperlink r:id="rId98">
        <w:r w:rsidRPr="000518A5">
          <w:rPr>
            <w:rStyle w:val="Hipervnculo"/>
            <w:color w:val="auto"/>
            <w:sz w:val="24"/>
            <w:szCs w:val="24"/>
            <w:u w:val="none"/>
          </w:rPr>
          <w:t xml:space="preserve"> 22 de Junio de 2015</w:t>
        </w:r>
      </w:hyperlink>
      <w:r w:rsidRPr="000518A5">
        <w:rPr>
          <w:color w:val="auto"/>
          <w:sz w:val="24"/>
          <w:szCs w:val="24"/>
        </w:rPr>
        <w:t>.</w:t>
      </w:r>
      <w:r w:rsidRPr="00EF5ECE">
        <w:rPr>
          <w:sz w:val="24"/>
          <w:szCs w:val="24"/>
        </w:rPr>
        <w:t xml:space="preserve"> Disponible en:</w:t>
      </w:r>
    </w:p>
    <w:p w:rsidR="00B702F8" w:rsidRPr="00EF5ECE" w:rsidRDefault="00B702F8" w:rsidP="00EF5ECE">
      <w:pPr>
        <w:spacing w:line="360" w:lineRule="auto"/>
        <w:rPr>
          <w:sz w:val="24"/>
          <w:szCs w:val="24"/>
        </w:rPr>
      </w:pPr>
      <w:r w:rsidRPr="00EF5ECE">
        <w:rPr>
          <w:sz w:val="24"/>
          <w:szCs w:val="24"/>
        </w:rPr>
        <w:t xml:space="preserve">       </w:t>
      </w:r>
      <w:hyperlink r:id="rId99">
        <w:r w:rsidRPr="00EF5ECE">
          <w:rPr>
            <w:rStyle w:val="Hipervnculo"/>
            <w:sz w:val="24"/>
            <w:szCs w:val="24"/>
          </w:rPr>
          <w:t>http://www.telam.com.ar/notas/201503/98352-oms-consumo-de-sal-chicos.html</w:t>
        </w:r>
      </w:hyperlink>
    </w:p>
    <w:p w:rsidR="00B702F8" w:rsidRPr="00EF5ECE" w:rsidRDefault="00B702F8" w:rsidP="00EF5ECE">
      <w:pPr>
        <w:spacing w:line="360" w:lineRule="auto"/>
        <w:rPr>
          <w:sz w:val="24"/>
          <w:szCs w:val="24"/>
        </w:rPr>
      </w:pPr>
    </w:p>
    <w:p w:rsidR="00EB582B" w:rsidRPr="00EB582B" w:rsidRDefault="00EB582B" w:rsidP="00EF5ECE">
      <w:pPr>
        <w:spacing w:line="360" w:lineRule="auto"/>
        <w:rPr>
          <w:color w:val="auto"/>
          <w:sz w:val="24"/>
          <w:szCs w:val="24"/>
        </w:rPr>
      </w:pPr>
      <w:r>
        <w:rPr>
          <w:sz w:val="24"/>
          <w:szCs w:val="24"/>
        </w:rPr>
        <w:t xml:space="preserve">28. </w:t>
      </w:r>
      <w:proofErr w:type="spellStart"/>
      <w:r w:rsidRPr="00EB582B">
        <w:rPr>
          <w:sz w:val="24"/>
          <w:szCs w:val="24"/>
        </w:rPr>
        <w:t>Zonadiet</w:t>
      </w:r>
      <w:proofErr w:type="spellEnd"/>
      <w:r w:rsidRPr="00EB582B">
        <w:rPr>
          <w:sz w:val="24"/>
          <w:szCs w:val="24"/>
        </w:rPr>
        <w:t xml:space="preserve"> </w:t>
      </w:r>
      <w:r w:rsidRPr="00EB582B">
        <w:rPr>
          <w:color w:val="auto"/>
          <w:sz w:val="24"/>
          <w:szCs w:val="24"/>
        </w:rPr>
        <w:t xml:space="preserve"> [Internet]. Visitado el</w:t>
      </w:r>
      <w:hyperlink r:id="rId100" w:history="1">
        <w:r w:rsidRPr="00EB582B">
          <w:rPr>
            <w:rStyle w:val="Hipervnculo"/>
            <w:color w:val="auto"/>
            <w:sz w:val="24"/>
            <w:szCs w:val="24"/>
            <w:u w:val="none"/>
          </w:rPr>
          <w:t xml:space="preserve"> 27 de Agosto de 201</w:t>
        </w:r>
      </w:hyperlink>
      <w:r w:rsidRPr="00EB582B">
        <w:rPr>
          <w:color w:val="auto"/>
          <w:sz w:val="24"/>
          <w:szCs w:val="24"/>
        </w:rPr>
        <w:t xml:space="preserve">4. Disponible en: </w:t>
      </w:r>
    </w:p>
    <w:p w:rsidR="00EB582B" w:rsidRDefault="00EB582B" w:rsidP="00EF5ECE">
      <w:pPr>
        <w:spacing w:line="360" w:lineRule="auto"/>
        <w:rPr>
          <w:color w:val="auto"/>
          <w:sz w:val="18"/>
          <w:szCs w:val="18"/>
        </w:rPr>
      </w:pPr>
      <w:r>
        <w:rPr>
          <w:color w:val="auto"/>
          <w:sz w:val="24"/>
          <w:szCs w:val="24"/>
        </w:rPr>
        <w:t xml:space="preserve">      </w:t>
      </w:r>
      <w:hyperlink r:id="rId101" w:history="1">
        <w:r w:rsidRPr="00983E97">
          <w:rPr>
            <w:rStyle w:val="Hipervnculo"/>
            <w:sz w:val="24"/>
            <w:szCs w:val="24"/>
          </w:rPr>
          <w:t>http://www.zonadiet.com/tablas/pesoideal.cgi</w:t>
        </w:r>
      </w:hyperlink>
    </w:p>
    <w:p w:rsidR="00EB582B" w:rsidRDefault="00EB582B" w:rsidP="00EF5ECE">
      <w:pPr>
        <w:spacing w:line="360" w:lineRule="auto"/>
        <w:rPr>
          <w:color w:val="auto"/>
          <w:sz w:val="18"/>
          <w:szCs w:val="18"/>
        </w:rPr>
      </w:pPr>
    </w:p>
    <w:p w:rsidR="00EB582B" w:rsidRDefault="00EB582B" w:rsidP="00EF5ECE">
      <w:pPr>
        <w:spacing w:line="360" w:lineRule="auto"/>
        <w:rPr>
          <w:color w:val="auto"/>
          <w:sz w:val="18"/>
          <w:szCs w:val="18"/>
        </w:rPr>
      </w:pPr>
    </w:p>
    <w:p w:rsidR="00EB582B" w:rsidRDefault="00EB582B" w:rsidP="00EF5ECE">
      <w:pPr>
        <w:spacing w:line="360" w:lineRule="auto"/>
        <w:rPr>
          <w:color w:val="auto"/>
          <w:sz w:val="18"/>
          <w:szCs w:val="18"/>
        </w:rPr>
      </w:pPr>
    </w:p>
    <w:p w:rsidR="00D65E7E" w:rsidRDefault="00D65E7E" w:rsidP="00EF5ECE">
      <w:pPr>
        <w:spacing w:line="360" w:lineRule="auto"/>
        <w:rPr>
          <w:sz w:val="24"/>
          <w:szCs w:val="24"/>
        </w:rPr>
      </w:pPr>
    </w:p>
    <w:p w:rsidR="00893543" w:rsidRDefault="00893543" w:rsidP="00EF5ECE">
      <w:pPr>
        <w:spacing w:line="360" w:lineRule="auto"/>
        <w:rPr>
          <w:sz w:val="24"/>
          <w:szCs w:val="24"/>
        </w:rPr>
      </w:pPr>
    </w:p>
    <w:p w:rsidR="00AA0E3F" w:rsidRDefault="00AA0E3F" w:rsidP="00AA0E3F">
      <w:pPr>
        <w:ind w:left="690"/>
        <w:contextualSpacing w:val="0"/>
        <w:rPr>
          <w:b/>
          <w:sz w:val="24"/>
          <w:szCs w:val="24"/>
        </w:rPr>
      </w:pPr>
      <w:r>
        <w:rPr>
          <w:b/>
          <w:sz w:val="24"/>
          <w:szCs w:val="24"/>
        </w:rPr>
        <w:lastRenderedPageBreak/>
        <w:t xml:space="preserve">                </w:t>
      </w:r>
      <w:r w:rsidR="001E05B9">
        <w:rPr>
          <w:b/>
          <w:sz w:val="24"/>
          <w:szCs w:val="24"/>
        </w:rPr>
        <w:t xml:space="preserve">                   </w:t>
      </w:r>
      <w:r w:rsidRPr="00AA0E3F">
        <w:rPr>
          <w:b/>
          <w:sz w:val="24"/>
          <w:szCs w:val="24"/>
        </w:rPr>
        <w:t>ANEXOS</w:t>
      </w:r>
    </w:p>
    <w:p w:rsidR="001E05B9" w:rsidRDefault="00274072" w:rsidP="00D75530">
      <w:pPr>
        <w:ind w:left="690"/>
        <w:contextualSpacing w:val="0"/>
        <w:jc w:val="center"/>
        <w:rPr>
          <w:sz w:val="24"/>
          <w:szCs w:val="24"/>
        </w:rPr>
      </w:pPr>
      <w:r>
        <w:rPr>
          <w:noProof/>
          <w:sz w:val="24"/>
          <w:szCs w:val="24"/>
        </w:rPr>
        <w:pict>
          <v:shape id="image40.png" o:spid="_x0000_s1027" type="#_x0000_t75" style="position:absolute;left:0;text-align:left;margin-left:369pt;margin-top:0;width:76pt;height:66pt;z-index:251656192;visibility:visible;mso-wrap-distance-top:9pt;mso-wrap-distance-bottom:9pt;mso-position-horizontal-relative:margin" o:allowincell="f" o:allowoverlap="f">
            <v:imagedata r:id="rId102" o:title=""/>
            <w10:wrap type="square" anchorx="margin"/>
          </v:shape>
        </w:pict>
      </w:r>
      <w:r>
        <w:rPr>
          <w:noProof/>
          <w:sz w:val="24"/>
          <w:szCs w:val="24"/>
        </w:rPr>
        <w:pict>
          <v:shape id="image41.png" o:spid="_x0000_s1026" type="#_x0000_t75" style="position:absolute;left:0;text-align:left;margin-left:0;margin-top:0;width:69pt;height:79pt;z-index:251657216;visibility:visible;mso-wrap-distance-top:9pt;mso-wrap-distance-bottom:9pt;mso-position-horizontal-relative:margin" o:allowincell="f" o:allowoverlap="f">
            <v:imagedata r:id="rId103" o:title=""/>
            <w10:wrap type="square" anchorx="margin"/>
          </v:shape>
        </w:pict>
      </w:r>
      <w:r w:rsidR="00B702F8" w:rsidRPr="00C9289D">
        <w:rPr>
          <w:sz w:val="24"/>
          <w:szCs w:val="24"/>
        </w:rPr>
        <w:t xml:space="preserve"> </w:t>
      </w:r>
    </w:p>
    <w:p w:rsidR="00D75530" w:rsidRPr="00C9289D" w:rsidRDefault="00D75530" w:rsidP="00D75530">
      <w:pPr>
        <w:ind w:left="690"/>
        <w:contextualSpacing w:val="0"/>
        <w:jc w:val="center"/>
        <w:rPr>
          <w:b/>
          <w:sz w:val="24"/>
          <w:szCs w:val="24"/>
        </w:rPr>
      </w:pPr>
      <w:r w:rsidRPr="00C9289D">
        <w:rPr>
          <w:b/>
          <w:sz w:val="24"/>
          <w:szCs w:val="24"/>
        </w:rPr>
        <w:t>(Anexo 1)</w:t>
      </w:r>
    </w:p>
    <w:p w:rsidR="00D75530" w:rsidRPr="00C9289D" w:rsidRDefault="00D75530" w:rsidP="00D75530">
      <w:pPr>
        <w:spacing w:line="360" w:lineRule="auto"/>
        <w:contextualSpacing w:val="0"/>
        <w:jc w:val="center"/>
        <w:rPr>
          <w:sz w:val="24"/>
          <w:szCs w:val="24"/>
        </w:rPr>
      </w:pPr>
      <w:r w:rsidRPr="00C9289D">
        <w:rPr>
          <w:b/>
          <w:sz w:val="24"/>
          <w:szCs w:val="24"/>
        </w:rPr>
        <w:t>UNIVERSIDAD DE EL SALVADOR</w:t>
      </w:r>
    </w:p>
    <w:p w:rsidR="00D75530" w:rsidRPr="00C9289D" w:rsidRDefault="00D75530" w:rsidP="00D75530">
      <w:pPr>
        <w:spacing w:line="360" w:lineRule="auto"/>
        <w:contextualSpacing w:val="0"/>
        <w:jc w:val="center"/>
        <w:rPr>
          <w:sz w:val="24"/>
          <w:szCs w:val="24"/>
        </w:rPr>
      </w:pPr>
      <w:r w:rsidRPr="00C9289D">
        <w:rPr>
          <w:b/>
          <w:sz w:val="24"/>
          <w:szCs w:val="24"/>
        </w:rPr>
        <w:t>FACULTAD DE MEDICINA</w:t>
      </w:r>
    </w:p>
    <w:p w:rsidR="00D75530" w:rsidRPr="00C9289D" w:rsidRDefault="00D75530" w:rsidP="00D75530">
      <w:pPr>
        <w:spacing w:line="360" w:lineRule="auto"/>
        <w:contextualSpacing w:val="0"/>
        <w:jc w:val="center"/>
        <w:rPr>
          <w:sz w:val="24"/>
          <w:szCs w:val="24"/>
        </w:rPr>
      </w:pPr>
      <w:r w:rsidRPr="00C9289D">
        <w:rPr>
          <w:b/>
          <w:sz w:val="24"/>
          <w:szCs w:val="24"/>
        </w:rPr>
        <w:t>MAESTRÍA EN SALUD PÚBLICA</w:t>
      </w:r>
    </w:p>
    <w:p w:rsidR="00D75530" w:rsidRDefault="00D75530" w:rsidP="00D75530">
      <w:pPr>
        <w:spacing w:line="360" w:lineRule="auto"/>
        <w:contextualSpacing w:val="0"/>
        <w:jc w:val="both"/>
        <w:rPr>
          <w:b/>
          <w:sz w:val="24"/>
          <w:szCs w:val="24"/>
        </w:rPr>
      </w:pPr>
      <w:r w:rsidRPr="00C9289D">
        <w:rPr>
          <w:b/>
          <w:sz w:val="24"/>
          <w:szCs w:val="24"/>
        </w:rPr>
        <w:t xml:space="preserve"> </w:t>
      </w:r>
      <w:r w:rsidRPr="00C9289D">
        <w:rPr>
          <w:b/>
          <w:sz w:val="24"/>
          <w:szCs w:val="24"/>
        </w:rPr>
        <w:tab/>
      </w:r>
    </w:p>
    <w:p w:rsidR="00D75530" w:rsidRPr="00C9289D" w:rsidRDefault="00D75530" w:rsidP="00D75530">
      <w:pPr>
        <w:spacing w:line="360" w:lineRule="auto"/>
        <w:contextualSpacing w:val="0"/>
        <w:jc w:val="both"/>
        <w:rPr>
          <w:sz w:val="24"/>
          <w:szCs w:val="24"/>
        </w:rPr>
      </w:pPr>
      <w:r w:rsidRPr="00C9289D">
        <w:rPr>
          <w:sz w:val="24"/>
          <w:szCs w:val="24"/>
        </w:rPr>
        <w:t xml:space="preserve">Edad: ______ años   Sexo: M____  F____      </w:t>
      </w:r>
    </w:p>
    <w:p w:rsidR="00D75530" w:rsidRPr="00C9289D" w:rsidRDefault="00D75530" w:rsidP="00D75530">
      <w:pPr>
        <w:spacing w:line="360" w:lineRule="auto"/>
        <w:contextualSpacing w:val="0"/>
        <w:jc w:val="both"/>
        <w:rPr>
          <w:sz w:val="24"/>
          <w:szCs w:val="24"/>
        </w:rPr>
      </w:pPr>
      <w:r w:rsidRPr="00C9289D">
        <w:rPr>
          <w:sz w:val="24"/>
          <w:szCs w:val="24"/>
        </w:rPr>
        <w:t xml:space="preserve">Peso: _____ </w:t>
      </w:r>
      <w:proofErr w:type="spellStart"/>
      <w:r w:rsidRPr="00C9289D">
        <w:rPr>
          <w:sz w:val="24"/>
          <w:szCs w:val="24"/>
        </w:rPr>
        <w:t>kgs</w:t>
      </w:r>
      <w:proofErr w:type="spellEnd"/>
      <w:r w:rsidRPr="00C9289D">
        <w:rPr>
          <w:sz w:val="24"/>
          <w:szCs w:val="24"/>
        </w:rPr>
        <w:t xml:space="preserve">.   Talla: ______ </w:t>
      </w:r>
      <w:proofErr w:type="spellStart"/>
      <w:r w:rsidRPr="00C9289D">
        <w:rPr>
          <w:sz w:val="24"/>
          <w:szCs w:val="24"/>
        </w:rPr>
        <w:t>mts</w:t>
      </w:r>
      <w:proofErr w:type="spellEnd"/>
      <w:r w:rsidRPr="00C9289D">
        <w:rPr>
          <w:sz w:val="24"/>
          <w:szCs w:val="24"/>
        </w:rPr>
        <w:t xml:space="preserve">   </w:t>
      </w:r>
    </w:p>
    <w:p w:rsidR="00D75530" w:rsidRPr="00C9289D" w:rsidRDefault="00D75530" w:rsidP="00D75530">
      <w:pPr>
        <w:spacing w:line="360" w:lineRule="auto"/>
        <w:contextualSpacing w:val="0"/>
        <w:jc w:val="both"/>
        <w:rPr>
          <w:sz w:val="24"/>
          <w:szCs w:val="24"/>
        </w:rPr>
      </w:pPr>
      <w:r w:rsidRPr="00C9289D">
        <w:rPr>
          <w:sz w:val="24"/>
          <w:szCs w:val="24"/>
        </w:rPr>
        <w:t xml:space="preserve">IMC: ________ Clasificación según IMC: ____________ </w:t>
      </w:r>
    </w:p>
    <w:p w:rsidR="00D75530" w:rsidRPr="00C9289D" w:rsidRDefault="00D75530" w:rsidP="00D75530">
      <w:pPr>
        <w:spacing w:line="360" w:lineRule="auto"/>
        <w:contextualSpacing w:val="0"/>
        <w:jc w:val="both"/>
        <w:rPr>
          <w:sz w:val="24"/>
          <w:szCs w:val="24"/>
        </w:rPr>
      </w:pPr>
      <w:r w:rsidRPr="00C9289D">
        <w:rPr>
          <w:sz w:val="24"/>
          <w:szCs w:val="24"/>
        </w:rPr>
        <w:t>Perímetro Abdominal: __________ Presión Arterial: _________</w:t>
      </w:r>
    </w:p>
    <w:p w:rsidR="00D75530" w:rsidRDefault="00D75530" w:rsidP="00D75530">
      <w:pPr>
        <w:contextualSpacing w:val="0"/>
        <w:jc w:val="both"/>
        <w:rPr>
          <w:b/>
          <w:sz w:val="24"/>
          <w:szCs w:val="24"/>
        </w:rPr>
      </w:pPr>
      <w:r w:rsidRPr="00C9289D">
        <w:rPr>
          <w:b/>
          <w:sz w:val="24"/>
          <w:szCs w:val="24"/>
        </w:rPr>
        <w:t>Alimentación</w:t>
      </w:r>
    </w:p>
    <w:p w:rsidR="00684DCA" w:rsidRPr="00C9289D" w:rsidRDefault="00684DCA" w:rsidP="00D75530">
      <w:pPr>
        <w:contextualSpacing w:val="0"/>
        <w:jc w:val="both"/>
        <w:rPr>
          <w:b/>
          <w:sz w:val="24"/>
          <w:szCs w:val="24"/>
        </w:rPr>
      </w:pPr>
    </w:p>
    <w:p w:rsidR="00684DCA" w:rsidRPr="00684DCA" w:rsidRDefault="00684DCA" w:rsidP="00684DCA">
      <w:pPr>
        <w:spacing w:line="360" w:lineRule="auto"/>
        <w:contextualSpacing w:val="0"/>
        <w:jc w:val="both"/>
        <w:rPr>
          <w:color w:val="auto"/>
          <w:sz w:val="24"/>
          <w:szCs w:val="24"/>
        </w:rPr>
      </w:pPr>
      <w:r w:rsidRPr="00684DCA">
        <w:rPr>
          <w:color w:val="auto"/>
          <w:sz w:val="24"/>
          <w:szCs w:val="24"/>
        </w:rPr>
        <w:t>1. ¿En qué consiste su alimentación diaria?</w:t>
      </w:r>
    </w:p>
    <w:tbl>
      <w:tblPr>
        <w:tblW w:w="8255" w:type="dxa"/>
        <w:tblInd w:w="2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7121"/>
        <w:gridCol w:w="567"/>
        <w:gridCol w:w="567"/>
      </w:tblGrid>
      <w:tr w:rsidR="00684DCA" w:rsidRPr="00350218" w:rsidTr="00684DCA">
        <w:tc>
          <w:tcPr>
            <w:tcW w:w="7121" w:type="dxa"/>
            <w:tcMar>
              <w:top w:w="100" w:type="dxa"/>
              <w:left w:w="100" w:type="dxa"/>
              <w:bottom w:w="100" w:type="dxa"/>
              <w:right w:w="100" w:type="dxa"/>
            </w:tcMar>
          </w:tcPr>
          <w:p w:rsidR="00684DCA" w:rsidRPr="001E05B9" w:rsidRDefault="001E05B9" w:rsidP="001E05B9">
            <w:pPr>
              <w:jc w:val="center"/>
            </w:pPr>
            <w:r w:rsidRPr="001E05B9">
              <w:t>Tipo de Alimentación Diaria</w:t>
            </w:r>
          </w:p>
        </w:tc>
        <w:tc>
          <w:tcPr>
            <w:tcW w:w="567" w:type="dxa"/>
            <w:tcMar>
              <w:top w:w="100" w:type="dxa"/>
              <w:left w:w="100" w:type="dxa"/>
              <w:bottom w:w="100" w:type="dxa"/>
              <w:right w:w="100" w:type="dxa"/>
            </w:tcMar>
          </w:tcPr>
          <w:p w:rsidR="00684DCA" w:rsidRPr="001E05B9" w:rsidRDefault="00684DCA" w:rsidP="001E05B9">
            <w:r w:rsidRPr="001E05B9">
              <w:t>SI</w:t>
            </w:r>
          </w:p>
        </w:tc>
        <w:tc>
          <w:tcPr>
            <w:tcW w:w="567" w:type="dxa"/>
            <w:tcMar>
              <w:top w:w="100" w:type="dxa"/>
              <w:left w:w="100" w:type="dxa"/>
              <w:bottom w:w="100" w:type="dxa"/>
              <w:right w:w="100" w:type="dxa"/>
            </w:tcMar>
          </w:tcPr>
          <w:p w:rsidR="00684DCA" w:rsidRPr="001E05B9" w:rsidRDefault="00684DCA" w:rsidP="001E05B9">
            <w:r w:rsidRPr="001E05B9">
              <w:t>NO</w:t>
            </w:r>
          </w:p>
        </w:tc>
      </w:tr>
      <w:tr w:rsidR="00684DCA" w:rsidRPr="00C217F0" w:rsidTr="00684DCA">
        <w:tc>
          <w:tcPr>
            <w:tcW w:w="7121" w:type="dxa"/>
            <w:tcMar>
              <w:top w:w="100" w:type="dxa"/>
              <w:left w:w="100" w:type="dxa"/>
              <w:bottom w:w="100" w:type="dxa"/>
              <w:right w:w="100" w:type="dxa"/>
            </w:tcMar>
          </w:tcPr>
          <w:p w:rsidR="00684DCA" w:rsidRPr="001E05B9" w:rsidRDefault="00684DCA" w:rsidP="001E05B9">
            <w:r w:rsidRPr="001E05B9">
              <w:t>Carbohidratos: pan, frijoles, pan dulce, tortilla, arroz, pastas</w:t>
            </w:r>
          </w:p>
        </w:tc>
        <w:tc>
          <w:tcPr>
            <w:tcW w:w="567" w:type="dxa"/>
            <w:tcMar>
              <w:top w:w="100" w:type="dxa"/>
              <w:left w:w="100" w:type="dxa"/>
              <w:bottom w:w="100" w:type="dxa"/>
              <w:right w:w="100" w:type="dxa"/>
            </w:tcMar>
          </w:tcPr>
          <w:p w:rsidR="00684DCA" w:rsidRPr="001E05B9" w:rsidRDefault="00684DCA" w:rsidP="001E05B9"/>
        </w:tc>
        <w:tc>
          <w:tcPr>
            <w:tcW w:w="567" w:type="dxa"/>
            <w:tcMar>
              <w:top w:w="100" w:type="dxa"/>
              <w:left w:w="100" w:type="dxa"/>
              <w:bottom w:w="100" w:type="dxa"/>
              <w:right w:w="100" w:type="dxa"/>
            </w:tcMar>
          </w:tcPr>
          <w:p w:rsidR="00684DCA" w:rsidRPr="001E05B9" w:rsidRDefault="00684DCA" w:rsidP="001E05B9"/>
        </w:tc>
      </w:tr>
      <w:tr w:rsidR="00684DCA" w:rsidRPr="00C217F0" w:rsidTr="00684DCA">
        <w:tc>
          <w:tcPr>
            <w:tcW w:w="7121" w:type="dxa"/>
            <w:tcMar>
              <w:top w:w="100" w:type="dxa"/>
              <w:left w:w="100" w:type="dxa"/>
              <w:bottom w:w="100" w:type="dxa"/>
              <w:right w:w="100" w:type="dxa"/>
            </w:tcMar>
          </w:tcPr>
          <w:p w:rsidR="00684DCA" w:rsidRPr="001E05B9" w:rsidRDefault="00684DCA" w:rsidP="001E05B9">
            <w:r w:rsidRPr="001E05B9">
              <w:t>Proteínas: carne de res, huevos, pollo, pescado, quesos, leche.</w:t>
            </w:r>
          </w:p>
        </w:tc>
        <w:tc>
          <w:tcPr>
            <w:tcW w:w="567" w:type="dxa"/>
            <w:tcMar>
              <w:top w:w="100" w:type="dxa"/>
              <w:left w:w="100" w:type="dxa"/>
              <w:bottom w:w="100" w:type="dxa"/>
              <w:right w:w="100" w:type="dxa"/>
            </w:tcMar>
          </w:tcPr>
          <w:p w:rsidR="00684DCA" w:rsidRPr="001E05B9" w:rsidRDefault="00684DCA" w:rsidP="001E05B9"/>
        </w:tc>
        <w:tc>
          <w:tcPr>
            <w:tcW w:w="567" w:type="dxa"/>
            <w:tcMar>
              <w:top w:w="100" w:type="dxa"/>
              <w:left w:w="100" w:type="dxa"/>
              <w:bottom w:w="100" w:type="dxa"/>
              <w:right w:w="100" w:type="dxa"/>
            </w:tcMar>
          </w:tcPr>
          <w:p w:rsidR="00684DCA" w:rsidRPr="001E05B9" w:rsidRDefault="00684DCA" w:rsidP="001E05B9"/>
        </w:tc>
      </w:tr>
      <w:tr w:rsidR="00684DCA" w:rsidRPr="00C217F0" w:rsidTr="00684DCA">
        <w:tc>
          <w:tcPr>
            <w:tcW w:w="7121" w:type="dxa"/>
            <w:tcMar>
              <w:top w:w="100" w:type="dxa"/>
              <w:left w:w="100" w:type="dxa"/>
              <w:bottom w:w="100" w:type="dxa"/>
              <w:right w:w="100" w:type="dxa"/>
            </w:tcMar>
          </w:tcPr>
          <w:p w:rsidR="00684DCA" w:rsidRPr="001E05B9" w:rsidRDefault="00684DCA" w:rsidP="001E05B9">
            <w:r w:rsidRPr="001E05B9">
              <w:t>Grasas: manteca,  margarina, crema, aderezos, aceite vegetal, aceite de oliva.</w:t>
            </w:r>
          </w:p>
        </w:tc>
        <w:tc>
          <w:tcPr>
            <w:tcW w:w="567" w:type="dxa"/>
            <w:tcMar>
              <w:top w:w="100" w:type="dxa"/>
              <w:left w:w="100" w:type="dxa"/>
              <w:bottom w:w="100" w:type="dxa"/>
              <w:right w:w="100" w:type="dxa"/>
            </w:tcMar>
          </w:tcPr>
          <w:p w:rsidR="00684DCA" w:rsidRPr="001E05B9" w:rsidRDefault="00684DCA" w:rsidP="001E05B9"/>
        </w:tc>
        <w:tc>
          <w:tcPr>
            <w:tcW w:w="567" w:type="dxa"/>
            <w:tcMar>
              <w:top w:w="100" w:type="dxa"/>
              <w:left w:w="100" w:type="dxa"/>
              <w:bottom w:w="100" w:type="dxa"/>
              <w:right w:w="100" w:type="dxa"/>
            </w:tcMar>
          </w:tcPr>
          <w:p w:rsidR="00684DCA" w:rsidRPr="001E05B9" w:rsidRDefault="00684DCA" w:rsidP="001E05B9"/>
        </w:tc>
      </w:tr>
      <w:tr w:rsidR="00684DCA" w:rsidRPr="00C217F0" w:rsidTr="00684DCA">
        <w:tc>
          <w:tcPr>
            <w:tcW w:w="7121" w:type="dxa"/>
            <w:tcMar>
              <w:top w:w="100" w:type="dxa"/>
              <w:left w:w="100" w:type="dxa"/>
              <w:bottom w:w="100" w:type="dxa"/>
              <w:right w:w="100" w:type="dxa"/>
            </w:tcMar>
          </w:tcPr>
          <w:p w:rsidR="00684DCA" w:rsidRPr="001E05B9" w:rsidRDefault="00684DCA" w:rsidP="001E05B9">
            <w:r w:rsidRPr="001E05B9">
              <w:t>Verduras y frutas</w:t>
            </w:r>
          </w:p>
        </w:tc>
        <w:tc>
          <w:tcPr>
            <w:tcW w:w="567" w:type="dxa"/>
            <w:tcMar>
              <w:top w:w="100" w:type="dxa"/>
              <w:left w:w="100" w:type="dxa"/>
              <w:bottom w:w="100" w:type="dxa"/>
              <w:right w:w="100" w:type="dxa"/>
            </w:tcMar>
          </w:tcPr>
          <w:p w:rsidR="00684DCA" w:rsidRPr="001E05B9" w:rsidRDefault="00684DCA" w:rsidP="001E05B9"/>
        </w:tc>
        <w:tc>
          <w:tcPr>
            <w:tcW w:w="567" w:type="dxa"/>
            <w:tcMar>
              <w:top w:w="100" w:type="dxa"/>
              <w:left w:w="100" w:type="dxa"/>
              <w:bottom w:w="100" w:type="dxa"/>
              <w:right w:w="100" w:type="dxa"/>
            </w:tcMar>
          </w:tcPr>
          <w:p w:rsidR="00684DCA" w:rsidRPr="001E05B9" w:rsidRDefault="00684DCA" w:rsidP="001E05B9"/>
        </w:tc>
      </w:tr>
    </w:tbl>
    <w:p w:rsidR="00684DCA" w:rsidRPr="00C217F0" w:rsidRDefault="00684DCA" w:rsidP="00684DCA">
      <w:pPr>
        <w:spacing w:line="360" w:lineRule="auto"/>
        <w:contextualSpacing w:val="0"/>
        <w:jc w:val="both"/>
        <w:rPr>
          <w:color w:val="auto"/>
        </w:rPr>
      </w:pPr>
    </w:p>
    <w:p w:rsidR="00684DCA" w:rsidRDefault="007C41C8" w:rsidP="007C41C8">
      <w:pPr>
        <w:spacing w:line="360" w:lineRule="auto"/>
        <w:contextualSpacing w:val="0"/>
        <w:jc w:val="both"/>
        <w:rPr>
          <w:color w:val="auto"/>
          <w:sz w:val="24"/>
          <w:szCs w:val="24"/>
        </w:rPr>
      </w:pPr>
      <w:r w:rsidRPr="007C41C8">
        <w:rPr>
          <w:color w:val="auto"/>
          <w:sz w:val="24"/>
          <w:szCs w:val="24"/>
        </w:rPr>
        <w:t>2.</w:t>
      </w:r>
      <w:r>
        <w:rPr>
          <w:color w:val="auto"/>
          <w:sz w:val="24"/>
          <w:szCs w:val="24"/>
        </w:rPr>
        <w:t xml:space="preserve">  </w:t>
      </w:r>
      <w:r w:rsidR="00B73D6B">
        <w:rPr>
          <w:color w:val="auto"/>
          <w:sz w:val="24"/>
          <w:szCs w:val="24"/>
        </w:rPr>
        <w:t>¿Dentro de su alimentación diaria q</w:t>
      </w:r>
      <w:r w:rsidR="00684DCA" w:rsidRPr="00684DCA">
        <w:rPr>
          <w:color w:val="auto"/>
          <w:sz w:val="24"/>
          <w:szCs w:val="24"/>
        </w:rPr>
        <w:t>ué tipo de comida prefiere?</w:t>
      </w:r>
    </w:p>
    <w:p w:rsidR="007C41C8" w:rsidRPr="00684DCA" w:rsidRDefault="007C41C8" w:rsidP="007C41C8">
      <w:pPr>
        <w:spacing w:line="360" w:lineRule="auto"/>
        <w:contextualSpacing w:val="0"/>
        <w:jc w:val="both"/>
        <w:rPr>
          <w:color w:val="auto"/>
          <w:sz w:val="24"/>
          <w:szCs w:val="24"/>
        </w:rPr>
      </w:pPr>
    </w:p>
    <w:tbl>
      <w:tblPr>
        <w:tblW w:w="8255" w:type="dxa"/>
        <w:tblInd w:w="2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7121"/>
        <w:gridCol w:w="567"/>
        <w:gridCol w:w="567"/>
      </w:tblGrid>
      <w:tr w:rsidR="00684DCA" w:rsidRPr="001E05B9" w:rsidTr="00684DCA">
        <w:tc>
          <w:tcPr>
            <w:tcW w:w="7121" w:type="dxa"/>
            <w:tcMar>
              <w:top w:w="100" w:type="dxa"/>
              <w:left w:w="100" w:type="dxa"/>
              <w:bottom w:w="100" w:type="dxa"/>
              <w:right w:w="100" w:type="dxa"/>
            </w:tcMar>
          </w:tcPr>
          <w:p w:rsidR="00684DCA" w:rsidRPr="001E05B9" w:rsidRDefault="001E05B9" w:rsidP="001E05B9">
            <w:pPr>
              <w:jc w:val="center"/>
            </w:pPr>
            <w:r w:rsidRPr="001E05B9">
              <w:t>Tipo de Comida</w:t>
            </w:r>
          </w:p>
        </w:tc>
        <w:tc>
          <w:tcPr>
            <w:tcW w:w="567" w:type="dxa"/>
            <w:tcMar>
              <w:top w:w="100" w:type="dxa"/>
              <w:left w:w="100" w:type="dxa"/>
              <w:bottom w:w="100" w:type="dxa"/>
              <w:right w:w="100" w:type="dxa"/>
            </w:tcMar>
          </w:tcPr>
          <w:p w:rsidR="00684DCA" w:rsidRPr="001E05B9" w:rsidRDefault="00684DCA" w:rsidP="001E05B9">
            <w:r w:rsidRPr="001E05B9">
              <w:t>SI</w:t>
            </w:r>
          </w:p>
        </w:tc>
        <w:tc>
          <w:tcPr>
            <w:tcW w:w="567" w:type="dxa"/>
            <w:tcMar>
              <w:top w:w="100" w:type="dxa"/>
              <w:left w:w="100" w:type="dxa"/>
              <w:bottom w:w="100" w:type="dxa"/>
              <w:right w:w="100" w:type="dxa"/>
            </w:tcMar>
          </w:tcPr>
          <w:p w:rsidR="00684DCA" w:rsidRPr="001E05B9" w:rsidRDefault="00684DCA" w:rsidP="001E05B9">
            <w:r w:rsidRPr="001E05B9">
              <w:t>NO</w:t>
            </w:r>
          </w:p>
        </w:tc>
      </w:tr>
      <w:tr w:rsidR="00684DCA" w:rsidRPr="00684DCA" w:rsidTr="00684DCA">
        <w:tc>
          <w:tcPr>
            <w:tcW w:w="7121" w:type="dxa"/>
            <w:tcMar>
              <w:top w:w="100" w:type="dxa"/>
              <w:left w:w="100" w:type="dxa"/>
              <w:bottom w:w="100" w:type="dxa"/>
              <w:right w:w="100" w:type="dxa"/>
            </w:tcMar>
          </w:tcPr>
          <w:p w:rsidR="00684DCA" w:rsidRPr="001E05B9" w:rsidRDefault="00684DCA" w:rsidP="001E05B9">
            <w:r w:rsidRPr="001E05B9">
              <w:t xml:space="preserve">Comida rápida: hamburguesas y papas fritas, pizza, </w:t>
            </w:r>
            <w:proofErr w:type="spellStart"/>
            <w:r w:rsidRPr="001E05B9">
              <w:t>hot</w:t>
            </w:r>
            <w:proofErr w:type="spellEnd"/>
            <w:r w:rsidRPr="001E05B9">
              <w:t xml:space="preserve"> </w:t>
            </w:r>
            <w:proofErr w:type="spellStart"/>
            <w:r w:rsidRPr="001E05B9">
              <w:t>dogs</w:t>
            </w:r>
            <w:proofErr w:type="spellEnd"/>
            <w:r w:rsidRPr="001E05B9">
              <w:t>, pollo rostizado, tortas, etc.</w:t>
            </w:r>
          </w:p>
        </w:tc>
        <w:tc>
          <w:tcPr>
            <w:tcW w:w="567" w:type="dxa"/>
            <w:tcMar>
              <w:top w:w="100" w:type="dxa"/>
              <w:left w:w="100" w:type="dxa"/>
              <w:bottom w:w="100" w:type="dxa"/>
              <w:right w:w="100" w:type="dxa"/>
            </w:tcMar>
          </w:tcPr>
          <w:p w:rsidR="00684DCA" w:rsidRPr="001E05B9" w:rsidRDefault="00684DCA" w:rsidP="001E05B9"/>
        </w:tc>
        <w:tc>
          <w:tcPr>
            <w:tcW w:w="567" w:type="dxa"/>
            <w:tcMar>
              <w:top w:w="100" w:type="dxa"/>
              <w:left w:w="100" w:type="dxa"/>
              <w:bottom w:w="100" w:type="dxa"/>
              <w:right w:w="100" w:type="dxa"/>
            </w:tcMar>
          </w:tcPr>
          <w:p w:rsidR="00684DCA" w:rsidRPr="001E05B9" w:rsidRDefault="00684DCA" w:rsidP="001E05B9"/>
        </w:tc>
      </w:tr>
      <w:tr w:rsidR="00684DCA" w:rsidRPr="00684DCA" w:rsidTr="00684DCA">
        <w:tc>
          <w:tcPr>
            <w:tcW w:w="7121" w:type="dxa"/>
            <w:tcMar>
              <w:top w:w="100" w:type="dxa"/>
              <w:left w:w="100" w:type="dxa"/>
              <w:bottom w:w="100" w:type="dxa"/>
              <w:right w:w="100" w:type="dxa"/>
            </w:tcMar>
          </w:tcPr>
          <w:p w:rsidR="00684DCA" w:rsidRPr="001E05B9" w:rsidRDefault="00684DCA" w:rsidP="001E05B9">
            <w:r w:rsidRPr="001E05B9">
              <w:t>Comida Típica: pupusas, tamales, pasteles, empanadas, yuca frita, buñuelos, nuégados, enchiladas, etc.</w:t>
            </w:r>
          </w:p>
        </w:tc>
        <w:tc>
          <w:tcPr>
            <w:tcW w:w="567" w:type="dxa"/>
            <w:tcMar>
              <w:top w:w="100" w:type="dxa"/>
              <w:left w:w="100" w:type="dxa"/>
              <w:bottom w:w="100" w:type="dxa"/>
              <w:right w:w="100" w:type="dxa"/>
            </w:tcMar>
          </w:tcPr>
          <w:p w:rsidR="00684DCA" w:rsidRPr="001E05B9" w:rsidRDefault="00684DCA" w:rsidP="001E05B9"/>
        </w:tc>
        <w:tc>
          <w:tcPr>
            <w:tcW w:w="567" w:type="dxa"/>
            <w:tcMar>
              <w:top w:w="100" w:type="dxa"/>
              <w:left w:w="100" w:type="dxa"/>
              <w:bottom w:w="100" w:type="dxa"/>
              <w:right w:w="100" w:type="dxa"/>
            </w:tcMar>
          </w:tcPr>
          <w:p w:rsidR="00684DCA" w:rsidRPr="001E05B9" w:rsidRDefault="00684DCA" w:rsidP="001E05B9"/>
        </w:tc>
      </w:tr>
      <w:tr w:rsidR="00684DCA" w:rsidRPr="00684DCA" w:rsidTr="00684DCA">
        <w:tc>
          <w:tcPr>
            <w:tcW w:w="7121" w:type="dxa"/>
            <w:tcMar>
              <w:top w:w="100" w:type="dxa"/>
              <w:left w:w="100" w:type="dxa"/>
              <w:bottom w:w="100" w:type="dxa"/>
              <w:right w:w="100" w:type="dxa"/>
            </w:tcMar>
          </w:tcPr>
          <w:p w:rsidR="00684DCA" w:rsidRPr="001E05B9" w:rsidRDefault="00684DCA" w:rsidP="001E05B9">
            <w:r w:rsidRPr="001E05B9">
              <w:t>Golosinas: refrescos artificiales, gaseosas</w:t>
            </w:r>
          </w:p>
        </w:tc>
        <w:tc>
          <w:tcPr>
            <w:tcW w:w="567" w:type="dxa"/>
            <w:tcMar>
              <w:top w:w="100" w:type="dxa"/>
              <w:left w:w="100" w:type="dxa"/>
              <w:bottom w:w="100" w:type="dxa"/>
              <w:right w:w="100" w:type="dxa"/>
            </w:tcMar>
          </w:tcPr>
          <w:p w:rsidR="00684DCA" w:rsidRPr="001E05B9" w:rsidRDefault="00684DCA" w:rsidP="001E05B9"/>
        </w:tc>
        <w:tc>
          <w:tcPr>
            <w:tcW w:w="567" w:type="dxa"/>
            <w:tcMar>
              <w:top w:w="100" w:type="dxa"/>
              <w:left w:w="100" w:type="dxa"/>
              <w:bottom w:w="100" w:type="dxa"/>
              <w:right w:w="100" w:type="dxa"/>
            </w:tcMar>
          </w:tcPr>
          <w:p w:rsidR="00684DCA" w:rsidRPr="001E05B9" w:rsidRDefault="00684DCA" w:rsidP="001E05B9"/>
        </w:tc>
      </w:tr>
    </w:tbl>
    <w:p w:rsidR="00684DCA" w:rsidRPr="00684DCA" w:rsidRDefault="00684DCA" w:rsidP="00684DCA">
      <w:pPr>
        <w:spacing w:line="360" w:lineRule="auto"/>
        <w:contextualSpacing w:val="0"/>
        <w:jc w:val="both"/>
        <w:rPr>
          <w:color w:val="auto"/>
          <w:sz w:val="24"/>
          <w:szCs w:val="24"/>
        </w:rPr>
      </w:pPr>
      <w:r w:rsidRPr="00684DCA">
        <w:rPr>
          <w:color w:val="auto"/>
          <w:sz w:val="24"/>
          <w:szCs w:val="24"/>
        </w:rPr>
        <w:lastRenderedPageBreak/>
        <w:t>3. ¿Qué tipo de bebida prefiere consumir a lo largo del día, y con qué frecuencia lo hace?</w:t>
      </w:r>
    </w:p>
    <w:tbl>
      <w:tblPr>
        <w:tblW w:w="6096" w:type="dxa"/>
        <w:tblInd w:w="1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2789"/>
        <w:gridCol w:w="3307"/>
      </w:tblGrid>
      <w:tr w:rsidR="00684DCA" w:rsidRPr="001E05B9" w:rsidTr="00684DCA">
        <w:tc>
          <w:tcPr>
            <w:tcW w:w="2789" w:type="dxa"/>
            <w:tcMar>
              <w:top w:w="100" w:type="dxa"/>
              <w:left w:w="100" w:type="dxa"/>
              <w:bottom w:w="100" w:type="dxa"/>
              <w:right w:w="100" w:type="dxa"/>
            </w:tcMar>
          </w:tcPr>
          <w:p w:rsidR="00684DCA" w:rsidRPr="001E05B9" w:rsidRDefault="00684DCA" w:rsidP="001E05B9">
            <w:pPr>
              <w:jc w:val="center"/>
            </w:pPr>
            <w:r w:rsidRPr="001E05B9">
              <w:t>Tipo de bebida</w:t>
            </w:r>
          </w:p>
        </w:tc>
        <w:tc>
          <w:tcPr>
            <w:tcW w:w="3307" w:type="dxa"/>
            <w:tcMar>
              <w:top w:w="100" w:type="dxa"/>
              <w:left w:w="100" w:type="dxa"/>
              <w:bottom w:w="100" w:type="dxa"/>
              <w:right w:w="100" w:type="dxa"/>
            </w:tcMar>
          </w:tcPr>
          <w:p w:rsidR="00684DCA" w:rsidRPr="001E05B9" w:rsidRDefault="00684DCA" w:rsidP="001E05B9">
            <w:pPr>
              <w:jc w:val="center"/>
            </w:pPr>
            <w:r w:rsidRPr="001E05B9">
              <w:t>Frecuencia de consumo</w:t>
            </w:r>
          </w:p>
          <w:p w:rsidR="00684DCA" w:rsidRPr="001E05B9" w:rsidRDefault="00684DCA" w:rsidP="001E05B9">
            <w:pPr>
              <w:jc w:val="center"/>
            </w:pPr>
            <w:r w:rsidRPr="001E05B9">
              <w:t>Mucho/ Poco/ Nada</w:t>
            </w:r>
          </w:p>
        </w:tc>
      </w:tr>
      <w:tr w:rsidR="00684DCA" w:rsidRPr="001E05B9" w:rsidTr="00684DCA">
        <w:tc>
          <w:tcPr>
            <w:tcW w:w="2789" w:type="dxa"/>
            <w:tcMar>
              <w:top w:w="100" w:type="dxa"/>
              <w:left w:w="100" w:type="dxa"/>
              <w:bottom w:w="100" w:type="dxa"/>
              <w:right w:w="100" w:type="dxa"/>
            </w:tcMar>
          </w:tcPr>
          <w:p w:rsidR="00684DCA" w:rsidRPr="001E05B9" w:rsidRDefault="00684DCA" w:rsidP="001E05B9">
            <w:r w:rsidRPr="001E05B9">
              <w:t>Agua</w:t>
            </w:r>
          </w:p>
        </w:tc>
        <w:tc>
          <w:tcPr>
            <w:tcW w:w="3307" w:type="dxa"/>
            <w:tcMar>
              <w:top w:w="100" w:type="dxa"/>
              <w:left w:w="100" w:type="dxa"/>
              <w:bottom w:w="100" w:type="dxa"/>
              <w:right w:w="100" w:type="dxa"/>
            </w:tcMar>
          </w:tcPr>
          <w:p w:rsidR="00684DCA" w:rsidRPr="001E05B9" w:rsidRDefault="00684DCA" w:rsidP="001E05B9">
            <w:pPr>
              <w:jc w:val="center"/>
            </w:pPr>
            <w:r w:rsidRPr="001E05B9">
              <w:t>M___ P___ N___</w:t>
            </w:r>
          </w:p>
        </w:tc>
      </w:tr>
      <w:tr w:rsidR="00684DCA" w:rsidRPr="001E05B9" w:rsidTr="00684DCA">
        <w:tc>
          <w:tcPr>
            <w:tcW w:w="2789" w:type="dxa"/>
            <w:tcMar>
              <w:top w:w="100" w:type="dxa"/>
              <w:left w:w="100" w:type="dxa"/>
              <w:bottom w:w="100" w:type="dxa"/>
              <w:right w:w="100" w:type="dxa"/>
            </w:tcMar>
          </w:tcPr>
          <w:p w:rsidR="00684DCA" w:rsidRPr="001E05B9" w:rsidRDefault="00684DCA" w:rsidP="001E05B9">
            <w:r w:rsidRPr="001E05B9">
              <w:t>Refrescos artificiales</w:t>
            </w:r>
          </w:p>
        </w:tc>
        <w:tc>
          <w:tcPr>
            <w:tcW w:w="3307" w:type="dxa"/>
            <w:tcMar>
              <w:top w:w="100" w:type="dxa"/>
              <w:left w:w="100" w:type="dxa"/>
              <w:bottom w:w="100" w:type="dxa"/>
              <w:right w:w="100" w:type="dxa"/>
            </w:tcMar>
          </w:tcPr>
          <w:p w:rsidR="00684DCA" w:rsidRPr="001E05B9" w:rsidRDefault="00684DCA" w:rsidP="001E05B9">
            <w:pPr>
              <w:jc w:val="center"/>
            </w:pPr>
            <w:r w:rsidRPr="001E05B9">
              <w:t>M___ P___ N___</w:t>
            </w:r>
          </w:p>
        </w:tc>
      </w:tr>
      <w:tr w:rsidR="00684DCA" w:rsidRPr="001E05B9" w:rsidTr="00684DCA">
        <w:tc>
          <w:tcPr>
            <w:tcW w:w="2789" w:type="dxa"/>
            <w:tcMar>
              <w:top w:w="100" w:type="dxa"/>
              <w:left w:w="100" w:type="dxa"/>
              <w:bottom w:w="100" w:type="dxa"/>
              <w:right w:w="100" w:type="dxa"/>
            </w:tcMar>
          </w:tcPr>
          <w:p w:rsidR="00684DCA" w:rsidRPr="001E05B9" w:rsidRDefault="00684DCA" w:rsidP="001E05B9">
            <w:r w:rsidRPr="001E05B9">
              <w:t>Refrescos naturales</w:t>
            </w:r>
          </w:p>
        </w:tc>
        <w:tc>
          <w:tcPr>
            <w:tcW w:w="3307" w:type="dxa"/>
            <w:tcMar>
              <w:top w:w="100" w:type="dxa"/>
              <w:left w:w="100" w:type="dxa"/>
              <w:bottom w:w="100" w:type="dxa"/>
              <w:right w:w="100" w:type="dxa"/>
            </w:tcMar>
          </w:tcPr>
          <w:p w:rsidR="00684DCA" w:rsidRPr="001E05B9" w:rsidRDefault="00684DCA" w:rsidP="001E05B9">
            <w:pPr>
              <w:jc w:val="center"/>
            </w:pPr>
            <w:r w:rsidRPr="001E05B9">
              <w:t>M___ P___ N___</w:t>
            </w:r>
          </w:p>
        </w:tc>
      </w:tr>
      <w:tr w:rsidR="00684DCA" w:rsidRPr="001E05B9" w:rsidTr="00684DCA">
        <w:trPr>
          <w:trHeight w:val="400"/>
        </w:trPr>
        <w:tc>
          <w:tcPr>
            <w:tcW w:w="2789" w:type="dxa"/>
            <w:tcMar>
              <w:top w:w="100" w:type="dxa"/>
              <w:left w:w="100" w:type="dxa"/>
              <w:bottom w:w="100" w:type="dxa"/>
              <w:right w:w="100" w:type="dxa"/>
            </w:tcMar>
          </w:tcPr>
          <w:p w:rsidR="00684DCA" w:rsidRPr="001E05B9" w:rsidRDefault="00684DCA" w:rsidP="001E05B9">
            <w:r w:rsidRPr="001E05B9">
              <w:t xml:space="preserve">Café </w:t>
            </w:r>
          </w:p>
        </w:tc>
        <w:tc>
          <w:tcPr>
            <w:tcW w:w="3307" w:type="dxa"/>
            <w:tcMar>
              <w:top w:w="100" w:type="dxa"/>
              <w:left w:w="100" w:type="dxa"/>
              <w:bottom w:w="100" w:type="dxa"/>
              <w:right w:w="100" w:type="dxa"/>
            </w:tcMar>
          </w:tcPr>
          <w:p w:rsidR="00684DCA" w:rsidRPr="001E05B9" w:rsidRDefault="00684DCA" w:rsidP="001E05B9">
            <w:pPr>
              <w:jc w:val="center"/>
            </w:pPr>
            <w:r w:rsidRPr="001E05B9">
              <w:t>M___ P___ N___</w:t>
            </w:r>
          </w:p>
        </w:tc>
      </w:tr>
    </w:tbl>
    <w:p w:rsidR="00684DCA" w:rsidRPr="001E05B9" w:rsidRDefault="00684DCA" w:rsidP="001E05B9"/>
    <w:p w:rsidR="00684DCA" w:rsidRDefault="00684DCA" w:rsidP="00684DCA">
      <w:pPr>
        <w:spacing w:line="360" w:lineRule="auto"/>
        <w:contextualSpacing w:val="0"/>
        <w:jc w:val="both"/>
        <w:rPr>
          <w:color w:val="auto"/>
          <w:sz w:val="24"/>
          <w:szCs w:val="24"/>
        </w:rPr>
      </w:pPr>
      <w:r w:rsidRPr="00684DCA">
        <w:rPr>
          <w:color w:val="auto"/>
          <w:sz w:val="24"/>
          <w:szCs w:val="24"/>
        </w:rPr>
        <w:t>4. ¿Controla la cantidad de sal y azúcar que consume con sus alimentos diariamente?</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587"/>
      </w:tblGrid>
      <w:tr w:rsidR="00684DCA" w:rsidRPr="001E05B9" w:rsidTr="00716DE7">
        <w:tc>
          <w:tcPr>
            <w:tcW w:w="547" w:type="dxa"/>
          </w:tcPr>
          <w:p w:rsidR="00684DCA" w:rsidRPr="001E05B9" w:rsidRDefault="00684DCA" w:rsidP="00716DE7">
            <w:pPr>
              <w:spacing w:line="360" w:lineRule="auto"/>
              <w:contextualSpacing w:val="0"/>
              <w:jc w:val="both"/>
              <w:rPr>
                <w:color w:val="auto"/>
                <w:sz w:val="24"/>
                <w:szCs w:val="24"/>
              </w:rPr>
            </w:pPr>
            <w:r w:rsidRPr="001E05B9">
              <w:rPr>
                <w:color w:val="auto"/>
                <w:sz w:val="24"/>
                <w:szCs w:val="24"/>
              </w:rPr>
              <w:t>SI</w:t>
            </w:r>
          </w:p>
        </w:tc>
        <w:tc>
          <w:tcPr>
            <w:tcW w:w="587" w:type="dxa"/>
          </w:tcPr>
          <w:p w:rsidR="00684DCA" w:rsidRPr="001E05B9" w:rsidRDefault="00684DCA" w:rsidP="00716DE7">
            <w:pPr>
              <w:spacing w:line="360" w:lineRule="auto"/>
              <w:contextualSpacing w:val="0"/>
              <w:jc w:val="both"/>
              <w:rPr>
                <w:color w:val="auto"/>
                <w:sz w:val="24"/>
                <w:szCs w:val="24"/>
              </w:rPr>
            </w:pPr>
            <w:r w:rsidRPr="001E05B9">
              <w:rPr>
                <w:color w:val="auto"/>
                <w:sz w:val="24"/>
                <w:szCs w:val="24"/>
              </w:rPr>
              <w:t>NO</w:t>
            </w:r>
          </w:p>
        </w:tc>
      </w:tr>
      <w:tr w:rsidR="00684DCA" w:rsidRPr="00684DCA" w:rsidTr="00716DE7">
        <w:tc>
          <w:tcPr>
            <w:tcW w:w="547" w:type="dxa"/>
          </w:tcPr>
          <w:p w:rsidR="00684DCA" w:rsidRPr="00716DE7" w:rsidRDefault="00684DCA" w:rsidP="00716DE7">
            <w:pPr>
              <w:spacing w:line="360" w:lineRule="auto"/>
              <w:contextualSpacing w:val="0"/>
              <w:jc w:val="both"/>
              <w:rPr>
                <w:color w:val="auto"/>
                <w:sz w:val="24"/>
                <w:szCs w:val="24"/>
              </w:rPr>
            </w:pPr>
          </w:p>
        </w:tc>
        <w:tc>
          <w:tcPr>
            <w:tcW w:w="587" w:type="dxa"/>
          </w:tcPr>
          <w:p w:rsidR="00684DCA" w:rsidRPr="00716DE7" w:rsidRDefault="00684DCA" w:rsidP="00716DE7">
            <w:pPr>
              <w:spacing w:line="360" w:lineRule="auto"/>
              <w:contextualSpacing w:val="0"/>
              <w:jc w:val="both"/>
              <w:rPr>
                <w:color w:val="auto"/>
                <w:sz w:val="24"/>
                <w:szCs w:val="24"/>
              </w:rPr>
            </w:pPr>
          </w:p>
        </w:tc>
      </w:tr>
    </w:tbl>
    <w:p w:rsidR="00684DCA" w:rsidRPr="00684DCA" w:rsidRDefault="00684DCA" w:rsidP="00684DCA">
      <w:pPr>
        <w:spacing w:line="360" w:lineRule="auto"/>
        <w:contextualSpacing w:val="0"/>
        <w:jc w:val="both"/>
        <w:rPr>
          <w:color w:val="auto"/>
          <w:sz w:val="24"/>
          <w:szCs w:val="24"/>
        </w:rPr>
      </w:pPr>
    </w:p>
    <w:p w:rsidR="00684DCA" w:rsidRPr="00684DCA" w:rsidRDefault="00684DCA" w:rsidP="00684DCA">
      <w:pPr>
        <w:spacing w:line="360" w:lineRule="auto"/>
        <w:contextualSpacing w:val="0"/>
        <w:jc w:val="both"/>
        <w:rPr>
          <w:color w:val="auto"/>
          <w:sz w:val="24"/>
          <w:szCs w:val="24"/>
        </w:rPr>
      </w:pPr>
      <w:r w:rsidRPr="00684DCA">
        <w:rPr>
          <w:color w:val="auto"/>
          <w:sz w:val="24"/>
          <w:szCs w:val="24"/>
        </w:rPr>
        <w:t>Si su respuesta es afirmativa, ¿Cómo lo hace?</w:t>
      </w:r>
    </w:p>
    <w:p w:rsidR="00684DCA" w:rsidRPr="00684DCA" w:rsidRDefault="00684DCA" w:rsidP="00684DCA">
      <w:pPr>
        <w:spacing w:line="360" w:lineRule="auto"/>
        <w:contextualSpacing w:val="0"/>
        <w:jc w:val="both"/>
        <w:rPr>
          <w:color w:val="auto"/>
          <w:sz w:val="24"/>
          <w:szCs w:val="24"/>
        </w:rPr>
      </w:pPr>
      <w:r w:rsidRPr="00684DCA">
        <w:rPr>
          <w:color w:val="auto"/>
          <w:sz w:val="24"/>
          <w:szCs w:val="24"/>
        </w:rPr>
        <w:t>____________________________________________________________________________________________________________________________________________________________________________________________________________</w:t>
      </w:r>
    </w:p>
    <w:p w:rsidR="00C848EE" w:rsidRDefault="00C848EE" w:rsidP="00684DCA">
      <w:pPr>
        <w:spacing w:line="360" w:lineRule="auto"/>
        <w:contextualSpacing w:val="0"/>
        <w:rPr>
          <w:rFonts w:eastAsia="Times New Roman"/>
          <w:color w:val="auto"/>
          <w:sz w:val="24"/>
          <w:szCs w:val="24"/>
        </w:rPr>
      </w:pPr>
    </w:p>
    <w:p w:rsidR="00684DCA" w:rsidRDefault="00684DCA" w:rsidP="00684DCA">
      <w:pPr>
        <w:spacing w:line="360" w:lineRule="auto"/>
        <w:contextualSpacing w:val="0"/>
        <w:rPr>
          <w:rFonts w:eastAsia="Times New Roman"/>
          <w:color w:val="auto"/>
          <w:sz w:val="24"/>
          <w:szCs w:val="24"/>
        </w:rPr>
      </w:pPr>
      <w:r w:rsidRPr="00684DCA">
        <w:rPr>
          <w:rFonts w:eastAsia="Times New Roman"/>
          <w:color w:val="auto"/>
          <w:sz w:val="24"/>
          <w:szCs w:val="24"/>
        </w:rPr>
        <w:t>5. ¿Qué hace usted con la grasa visible cuando come carne?   </w:t>
      </w:r>
    </w:p>
    <w:p w:rsidR="00684DCA" w:rsidRPr="00684DCA" w:rsidRDefault="00684DCA" w:rsidP="00684DCA">
      <w:pPr>
        <w:spacing w:line="360" w:lineRule="auto"/>
        <w:contextualSpacing w:val="0"/>
        <w:rPr>
          <w:rFonts w:eastAsia="Times New Roman"/>
          <w:color w:val="auto"/>
          <w:sz w:val="24"/>
          <w:szCs w:val="24"/>
        </w:rPr>
      </w:pPr>
      <w:r w:rsidRPr="00684DCA">
        <w:rPr>
          <w:rFonts w:eastAsia="Times New Roman"/>
          <w:color w:val="auto"/>
          <w:sz w:val="24"/>
          <w:szCs w:val="24"/>
        </w:rPr>
        <w:t>a. La quito toda                     </w:t>
      </w:r>
    </w:p>
    <w:p w:rsidR="00684DCA" w:rsidRPr="00684DCA" w:rsidRDefault="00684DCA" w:rsidP="00684DCA">
      <w:pPr>
        <w:spacing w:line="360" w:lineRule="auto"/>
        <w:contextualSpacing w:val="0"/>
        <w:rPr>
          <w:rFonts w:eastAsia="Times New Roman"/>
          <w:color w:val="auto"/>
          <w:sz w:val="24"/>
          <w:szCs w:val="24"/>
        </w:rPr>
      </w:pPr>
      <w:r w:rsidRPr="00684DCA">
        <w:rPr>
          <w:rFonts w:eastAsia="Times New Roman"/>
          <w:color w:val="auto"/>
          <w:sz w:val="24"/>
          <w:szCs w:val="24"/>
        </w:rPr>
        <w:t>b. Quito la mayoría          </w:t>
      </w:r>
    </w:p>
    <w:p w:rsidR="00684DCA" w:rsidRPr="00684DCA" w:rsidRDefault="00684DCA" w:rsidP="00684DCA">
      <w:pPr>
        <w:spacing w:line="360" w:lineRule="auto"/>
        <w:contextualSpacing w:val="0"/>
        <w:rPr>
          <w:rFonts w:eastAsia="Times New Roman"/>
          <w:color w:val="auto"/>
          <w:sz w:val="24"/>
          <w:szCs w:val="24"/>
        </w:rPr>
      </w:pPr>
      <w:r w:rsidRPr="00684DCA">
        <w:rPr>
          <w:rFonts w:eastAsia="Times New Roman"/>
          <w:color w:val="auto"/>
          <w:sz w:val="24"/>
          <w:szCs w:val="24"/>
        </w:rPr>
        <w:t>c. Quito un poco              </w:t>
      </w:r>
    </w:p>
    <w:p w:rsidR="00684DCA" w:rsidRDefault="00684DCA" w:rsidP="00684DCA">
      <w:pPr>
        <w:spacing w:line="360" w:lineRule="auto"/>
        <w:contextualSpacing w:val="0"/>
        <w:rPr>
          <w:rFonts w:eastAsia="Times New Roman"/>
          <w:color w:val="auto"/>
          <w:sz w:val="24"/>
          <w:szCs w:val="24"/>
        </w:rPr>
      </w:pPr>
      <w:r w:rsidRPr="00684DCA">
        <w:rPr>
          <w:rFonts w:eastAsia="Times New Roman"/>
          <w:color w:val="auto"/>
          <w:sz w:val="24"/>
          <w:szCs w:val="24"/>
        </w:rPr>
        <w:t>d. No quito nada    </w:t>
      </w:r>
    </w:p>
    <w:p w:rsidR="00684DCA" w:rsidRPr="00684DCA" w:rsidRDefault="00684DCA" w:rsidP="00684DCA">
      <w:pPr>
        <w:spacing w:line="360" w:lineRule="auto"/>
        <w:contextualSpacing w:val="0"/>
        <w:rPr>
          <w:rFonts w:eastAsia="Times New Roman"/>
          <w:color w:val="auto"/>
          <w:sz w:val="24"/>
          <w:szCs w:val="24"/>
        </w:rPr>
      </w:pPr>
      <w:r w:rsidRPr="00684DCA">
        <w:rPr>
          <w:rFonts w:eastAsia="Times New Roman"/>
          <w:color w:val="auto"/>
          <w:sz w:val="24"/>
          <w:szCs w:val="24"/>
        </w:rPr>
        <w:t>            </w:t>
      </w:r>
    </w:p>
    <w:p w:rsidR="00684DCA" w:rsidRPr="00684DCA" w:rsidRDefault="00684DCA" w:rsidP="00684DCA">
      <w:pPr>
        <w:spacing w:line="360" w:lineRule="auto"/>
        <w:contextualSpacing w:val="0"/>
        <w:rPr>
          <w:rFonts w:eastAsia="Times New Roman"/>
          <w:color w:val="auto"/>
          <w:sz w:val="24"/>
          <w:szCs w:val="24"/>
        </w:rPr>
      </w:pPr>
      <w:r w:rsidRPr="00684DCA">
        <w:rPr>
          <w:rFonts w:eastAsia="Times New Roman"/>
          <w:color w:val="auto"/>
          <w:sz w:val="24"/>
          <w:szCs w:val="24"/>
        </w:rPr>
        <w:t>6. ¿Cada cuánto tiempo come comidas fritas, fuera o dentro de casa?  </w:t>
      </w:r>
    </w:p>
    <w:p w:rsidR="00684DCA" w:rsidRPr="00684DCA" w:rsidRDefault="00684DCA" w:rsidP="00684DCA">
      <w:pPr>
        <w:spacing w:line="360" w:lineRule="auto"/>
        <w:contextualSpacing w:val="0"/>
        <w:rPr>
          <w:rFonts w:eastAsia="Times New Roman"/>
          <w:color w:val="auto"/>
          <w:sz w:val="24"/>
          <w:szCs w:val="24"/>
        </w:rPr>
      </w:pPr>
      <w:r w:rsidRPr="00684DCA">
        <w:rPr>
          <w:rFonts w:eastAsia="Times New Roman"/>
          <w:color w:val="auto"/>
          <w:sz w:val="24"/>
          <w:szCs w:val="24"/>
        </w:rPr>
        <w:t>a. A diario                              </w:t>
      </w:r>
    </w:p>
    <w:p w:rsidR="00684DCA" w:rsidRPr="00684DCA" w:rsidRDefault="00684DCA" w:rsidP="00684DCA">
      <w:pPr>
        <w:spacing w:line="360" w:lineRule="auto"/>
        <w:contextualSpacing w:val="0"/>
        <w:rPr>
          <w:rFonts w:eastAsia="Times New Roman"/>
          <w:color w:val="auto"/>
          <w:sz w:val="24"/>
          <w:szCs w:val="24"/>
        </w:rPr>
      </w:pPr>
      <w:r w:rsidRPr="00684DCA">
        <w:rPr>
          <w:rFonts w:eastAsia="Times New Roman"/>
          <w:color w:val="auto"/>
          <w:sz w:val="24"/>
          <w:szCs w:val="24"/>
        </w:rPr>
        <w:t>b. 4-6 veces/semana            </w:t>
      </w:r>
    </w:p>
    <w:p w:rsidR="00684DCA" w:rsidRPr="00684DCA" w:rsidRDefault="00684DCA" w:rsidP="00684DCA">
      <w:pPr>
        <w:spacing w:line="360" w:lineRule="auto"/>
        <w:contextualSpacing w:val="0"/>
        <w:rPr>
          <w:rFonts w:eastAsia="Times New Roman"/>
          <w:color w:val="auto"/>
          <w:sz w:val="24"/>
          <w:szCs w:val="24"/>
        </w:rPr>
      </w:pPr>
      <w:r w:rsidRPr="00684DCA">
        <w:rPr>
          <w:rFonts w:eastAsia="Times New Roman"/>
          <w:color w:val="auto"/>
          <w:sz w:val="24"/>
          <w:szCs w:val="24"/>
        </w:rPr>
        <w:t>c. 1-3 veces/semana           </w:t>
      </w:r>
    </w:p>
    <w:p w:rsidR="00C217F0" w:rsidRDefault="00684DCA" w:rsidP="00684DCA">
      <w:pPr>
        <w:spacing w:line="360" w:lineRule="auto"/>
        <w:contextualSpacing w:val="0"/>
        <w:rPr>
          <w:rFonts w:eastAsia="Times New Roman"/>
          <w:color w:val="auto"/>
          <w:sz w:val="24"/>
          <w:szCs w:val="24"/>
        </w:rPr>
      </w:pPr>
      <w:r w:rsidRPr="00684DCA">
        <w:rPr>
          <w:rFonts w:eastAsia="Times New Roman"/>
          <w:color w:val="auto"/>
          <w:sz w:val="24"/>
          <w:szCs w:val="24"/>
        </w:rPr>
        <w:t xml:space="preserve">d. Menos de 1 vez/semana </w:t>
      </w:r>
    </w:p>
    <w:p w:rsidR="00684DCA" w:rsidRDefault="00684DCA" w:rsidP="00684DCA">
      <w:pPr>
        <w:spacing w:line="360" w:lineRule="auto"/>
        <w:contextualSpacing w:val="0"/>
        <w:rPr>
          <w:rFonts w:eastAsia="Times New Roman"/>
          <w:color w:val="auto"/>
          <w:sz w:val="24"/>
          <w:szCs w:val="24"/>
        </w:rPr>
      </w:pPr>
      <w:r w:rsidRPr="00684DCA">
        <w:rPr>
          <w:rFonts w:eastAsia="Times New Roman"/>
          <w:color w:val="auto"/>
          <w:sz w:val="24"/>
          <w:szCs w:val="24"/>
        </w:rPr>
        <w:lastRenderedPageBreak/>
        <w:t>  </w:t>
      </w:r>
      <w:r w:rsidRPr="001E05B9">
        <w:rPr>
          <w:rFonts w:eastAsia="Times New Roman"/>
          <w:color w:val="auto"/>
          <w:sz w:val="24"/>
          <w:szCs w:val="24"/>
        </w:rPr>
        <w:t xml:space="preserve">7. ¿Toma Ud. algún producto de vitaminas? </w:t>
      </w:r>
    </w:p>
    <w:p w:rsidR="00EE12C5" w:rsidRPr="001E05B9" w:rsidRDefault="00EE12C5" w:rsidP="00684DCA">
      <w:pPr>
        <w:spacing w:line="360" w:lineRule="auto"/>
        <w:contextualSpacing w:val="0"/>
        <w:rPr>
          <w:rFonts w:eastAsia="Times New Roman"/>
          <w:color w:val="auto"/>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587"/>
      </w:tblGrid>
      <w:tr w:rsidR="00684DCA" w:rsidRPr="001E05B9" w:rsidTr="00716DE7">
        <w:tc>
          <w:tcPr>
            <w:tcW w:w="547" w:type="dxa"/>
          </w:tcPr>
          <w:p w:rsidR="00684DCA" w:rsidRPr="001E05B9" w:rsidRDefault="00684DCA" w:rsidP="00716DE7">
            <w:pPr>
              <w:spacing w:line="360" w:lineRule="auto"/>
              <w:contextualSpacing w:val="0"/>
              <w:jc w:val="both"/>
              <w:rPr>
                <w:color w:val="auto"/>
                <w:sz w:val="24"/>
                <w:szCs w:val="24"/>
              </w:rPr>
            </w:pPr>
            <w:r w:rsidRPr="001E05B9">
              <w:rPr>
                <w:color w:val="auto"/>
                <w:sz w:val="24"/>
                <w:szCs w:val="24"/>
              </w:rPr>
              <w:t>SI</w:t>
            </w:r>
          </w:p>
        </w:tc>
        <w:tc>
          <w:tcPr>
            <w:tcW w:w="587" w:type="dxa"/>
          </w:tcPr>
          <w:p w:rsidR="00684DCA" w:rsidRPr="001E05B9" w:rsidRDefault="00684DCA" w:rsidP="00716DE7">
            <w:pPr>
              <w:spacing w:line="360" w:lineRule="auto"/>
              <w:contextualSpacing w:val="0"/>
              <w:jc w:val="both"/>
              <w:rPr>
                <w:color w:val="auto"/>
                <w:sz w:val="24"/>
                <w:szCs w:val="24"/>
              </w:rPr>
            </w:pPr>
            <w:r w:rsidRPr="001E05B9">
              <w:rPr>
                <w:color w:val="auto"/>
                <w:sz w:val="24"/>
                <w:szCs w:val="24"/>
              </w:rPr>
              <w:t>NO</w:t>
            </w:r>
          </w:p>
        </w:tc>
      </w:tr>
      <w:tr w:rsidR="00684DCA" w:rsidRPr="001E05B9" w:rsidTr="00716DE7">
        <w:tc>
          <w:tcPr>
            <w:tcW w:w="547" w:type="dxa"/>
          </w:tcPr>
          <w:p w:rsidR="00684DCA" w:rsidRPr="001E05B9" w:rsidRDefault="00684DCA" w:rsidP="00716DE7">
            <w:pPr>
              <w:spacing w:line="360" w:lineRule="auto"/>
              <w:contextualSpacing w:val="0"/>
              <w:jc w:val="both"/>
              <w:rPr>
                <w:color w:val="auto"/>
                <w:sz w:val="24"/>
                <w:szCs w:val="24"/>
              </w:rPr>
            </w:pPr>
          </w:p>
        </w:tc>
        <w:tc>
          <w:tcPr>
            <w:tcW w:w="587" w:type="dxa"/>
          </w:tcPr>
          <w:p w:rsidR="00684DCA" w:rsidRPr="001E05B9" w:rsidRDefault="00684DCA" w:rsidP="00716DE7">
            <w:pPr>
              <w:spacing w:line="360" w:lineRule="auto"/>
              <w:contextualSpacing w:val="0"/>
              <w:jc w:val="both"/>
              <w:rPr>
                <w:color w:val="auto"/>
                <w:sz w:val="24"/>
                <w:szCs w:val="24"/>
              </w:rPr>
            </w:pPr>
          </w:p>
        </w:tc>
      </w:tr>
    </w:tbl>
    <w:p w:rsidR="00684DCA" w:rsidRPr="001E05B9" w:rsidRDefault="00684DCA" w:rsidP="00684DCA">
      <w:pPr>
        <w:spacing w:line="360" w:lineRule="auto"/>
        <w:contextualSpacing w:val="0"/>
        <w:rPr>
          <w:rFonts w:eastAsia="Times New Roman"/>
          <w:color w:val="auto"/>
          <w:sz w:val="24"/>
          <w:szCs w:val="24"/>
        </w:rPr>
      </w:pPr>
    </w:p>
    <w:p w:rsidR="00684DCA" w:rsidRPr="001E05B9" w:rsidRDefault="00684DCA" w:rsidP="00684DCA">
      <w:pPr>
        <w:spacing w:line="360" w:lineRule="auto"/>
        <w:contextualSpacing w:val="0"/>
        <w:rPr>
          <w:rFonts w:eastAsia="Times New Roman"/>
          <w:color w:val="auto"/>
          <w:sz w:val="24"/>
          <w:szCs w:val="24"/>
        </w:rPr>
      </w:pPr>
      <w:r w:rsidRPr="001E05B9">
        <w:rPr>
          <w:rFonts w:eastAsia="Times New Roman"/>
          <w:color w:val="auto"/>
          <w:sz w:val="24"/>
          <w:szCs w:val="24"/>
        </w:rPr>
        <w:t>Si es sí  ¿Cuál?  </w:t>
      </w:r>
    </w:p>
    <w:p w:rsidR="00684DCA" w:rsidRPr="001E05B9" w:rsidRDefault="00684DCA" w:rsidP="00684DCA">
      <w:pPr>
        <w:spacing w:line="360" w:lineRule="auto"/>
        <w:contextualSpacing w:val="0"/>
        <w:jc w:val="both"/>
        <w:rPr>
          <w:color w:val="auto"/>
          <w:sz w:val="24"/>
          <w:szCs w:val="24"/>
        </w:rPr>
      </w:pPr>
      <w:r w:rsidRPr="001E05B9">
        <w:rPr>
          <w:color w:val="auto"/>
          <w:sz w:val="24"/>
          <w:szCs w:val="24"/>
        </w:rPr>
        <w:t>____________________________________________________________________________________________________________________________________________________________________________________________________________</w:t>
      </w:r>
    </w:p>
    <w:p w:rsidR="00684DCA" w:rsidRPr="001E05B9" w:rsidRDefault="00684DCA" w:rsidP="00684DCA">
      <w:pPr>
        <w:spacing w:after="240" w:line="360" w:lineRule="auto"/>
        <w:contextualSpacing w:val="0"/>
        <w:rPr>
          <w:rFonts w:eastAsia="Times New Roman"/>
          <w:color w:val="auto"/>
          <w:sz w:val="24"/>
          <w:szCs w:val="24"/>
        </w:rPr>
      </w:pPr>
      <w:r w:rsidRPr="001E05B9">
        <w:rPr>
          <w:rFonts w:eastAsia="Times New Roman"/>
          <w:color w:val="auto"/>
          <w:sz w:val="24"/>
          <w:szCs w:val="24"/>
        </w:rPr>
        <w:t xml:space="preserve">8. ¿Hace algún tipo de dieta?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587"/>
      </w:tblGrid>
      <w:tr w:rsidR="00684DCA" w:rsidRPr="001E05B9" w:rsidTr="00716DE7">
        <w:tc>
          <w:tcPr>
            <w:tcW w:w="547" w:type="dxa"/>
          </w:tcPr>
          <w:p w:rsidR="00684DCA" w:rsidRPr="001E05B9" w:rsidRDefault="00684DCA" w:rsidP="00716DE7">
            <w:pPr>
              <w:spacing w:line="360" w:lineRule="auto"/>
              <w:contextualSpacing w:val="0"/>
              <w:jc w:val="both"/>
              <w:rPr>
                <w:color w:val="auto"/>
                <w:sz w:val="24"/>
                <w:szCs w:val="24"/>
              </w:rPr>
            </w:pPr>
            <w:r w:rsidRPr="001E05B9">
              <w:rPr>
                <w:color w:val="auto"/>
                <w:sz w:val="24"/>
                <w:szCs w:val="24"/>
              </w:rPr>
              <w:t>SI</w:t>
            </w:r>
          </w:p>
        </w:tc>
        <w:tc>
          <w:tcPr>
            <w:tcW w:w="587" w:type="dxa"/>
          </w:tcPr>
          <w:p w:rsidR="00684DCA" w:rsidRPr="001E05B9" w:rsidRDefault="00684DCA" w:rsidP="00716DE7">
            <w:pPr>
              <w:spacing w:line="360" w:lineRule="auto"/>
              <w:contextualSpacing w:val="0"/>
              <w:jc w:val="both"/>
              <w:rPr>
                <w:color w:val="auto"/>
                <w:sz w:val="24"/>
                <w:szCs w:val="24"/>
              </w:rPr>
            </w:pPr>
            <w:r w:rsidRPr="001E05B9">
              <w:rPr>
                <w:color w:val="auto"/>
                <w:sz w:val="24"/>
                <w:szCs w:val="24"/>
              </w:rPr>
              <w:t>NO</w:t>
            </w:r>
          </w:p>
        </w:tc>
      </w:tr>
      <w:tr w:rsidR="00684DCA" w:rsidRPr="001E05B9" w:rsidTr="00716DE7">
        <w:tc>
          <w:tcPr>
            <w:tcW w:w="547" w:type="dxa"/>
          </w:tcPr>
          <w:p w:rsidR="00684DCA" w:rsidRPr="001E05B9" w:rsidRDefault="00684DCA" w:rsidP="00716DE7">
            <w:pPr>
              <w:spacing w:line="360" w:lineRule="auto"/>
              <w:contextualSpacing w:val="0"/>
              <w:jc w:val="both"/>
              <w:rPr>
                <w:color w:val="auto"/>
                <w:sz w:val="24"/>
                <w:szCs w:val="24"/>
              </w:rPr>
            </w:pPr>
          </w:p>
        </w:tc>
        <w:tc>
          <w:tcPr>
            <w:tcW w:w="587" w:type="dxa"/>
          </w:tcPr>
          <w:p w:rsidR="00684DCA" w:rsidRPr="001E05B9" w:rsidRDefault="00684DCA" w:rsidP="00716DE7">
            <w:pPr>
              <w:spacing w:line="360" w:lineRule="auto"/>
              <w:contextualSpacing w:val="0"/>
              <w:jc w:val="both"/>
              <w:rPr>
                <w:color w:val="auto"/>
                <w:sz w:val="24"/>
                <w:szCs w:val="24"/>
              </w:rPr>
            </w:pPr>
          </w:p>
        </w:tc>
      </w:tr>
    </w:tbl>
    <w:p w:rsidR="00684DCA" w:rsidRPr="001E05B9" w:rsidRDefault="00684DCA" w:rsidP="00684DCA">
      <w:pPr>
        <w:spacing w:line="360" w:lineRule="auto"/>
        <w:contextualSpacing w:val="0"/>
        <w:rPr>
          <w:rFonts w:eastAsia="Times New Roman"/>
          <w:color w:val="auto"/>
          <w:sz w:val="24"/>
          <w:szCs w:val="24"/>
        </w:rPr>
      </w:pPr>
    </w:p>
    <w:p w:rsidR="00684DCA" w:rsidRPr="001E05B9" w:rsidRDefault="00684DCA" w:rsidP="00684DCA">
      <w:pPr>
        <w:spacing w:line="360" w:lineRule="auto"/>
        <w:contextualSpacing w:val="0"/>
        <w:rPr>
          <w:rFonts w:eastAsia="Times New Roman"/>
          <w:color w:val="auto"/>
          <w:sz w:val="24"/>
          <w:szCs w:val="24"/>
        </w:rPr>
      </w:pPr>
      <w:r w:rsidRPr="001E05B9">
        <w:rPr>
          <w:rFonts w:eastAsia="Times New Roman"/>
          <w:color w:val="auto"/>
          <w:sz w:val="24"/>
          <w:szCs w:val="24"/>
        </w:rPr>
        <w:t xml:space="preserve">Si es sí  ¿Cuál? </w:t>
      </w:r>
    </w:p>
    <w:p w:rsidR="00684DCA" w:rsidRPr="001E05B9" w:rsidRDefault="00684DCA" w:rsidP="00684DCA">
      <w:pPr>
        <w:spacing w:line="360" w:lineRule="auto"/>
        <w:contextualSpacing w:val="0"/>
        <w:jc w:val="both"/>
        <w:rPr>
          <w:color w:val="auto"/>
          <w:sz w:val="24"/>
          <w:szCs w:val="24"/>
        </w:rPr>
      </w:pPr>
      <w:r w:rsidRPr="001E05B9">
        <w:rPr>
          <w:color w:val="auto"/>
          <w:sz w:val="24"/>
          <w:szCs w:val="24"/>
        </w:rPr>
        <w:t>____________________________________________________________________________________________________________________________________________________________________________________________________________</w:t>
      </w:r>
    </w:p>
    <w:p w:rsidR="00684DCA" w:rsidRPr="001E05B9" w:rsidRDefault="00684DCA" w:rsidP="00684DCA">
      <w:pPr>
        <w:spacing w:line="360" w:lineRule="auto"/>
        <w:contextualSpacing w:val="0"/>
        <w:jc w:val="both"/>
        <w:rPr>
          <w:color w:val="auto"/>
          <w:sz w:val="24"/>
          <w:szCs w:val="24"/>
        </w:rPr>
      </w:pPr>
    </w:p>
    <w:p w:rsidR="00EE12C5" w:rsidRDefault="00684DCA" w:rsidP="00684DCA">
      <w:pPr>
        <w:spacing w:line="360" w:lineRule="auto"/>
        <w:contextualSpacing w:val="0"/>
        <w:jc w:val="both"/>
        <w:rPr>
          <w:color w:val="auto"/>
          <w:sz w:val="24"/>
          <w:szCs w:val="24"/>
        </w:rPr>
      </w:pPr>
      <w:r w:rsidRPr="001E05B9">
        <w:rPr>
          <w:color w:val="auto"/>
          <w:sz w:val="24"/>
          <w:szCs w:val="24"/>
        </w:rPr>
        <w:t>9. ¿Ha cambiado su dieta durante el año pasado?</w:t>
      </w:r>
    </w:p>
    <w:p w:rsidR="00684DCA" w:rsidRPr="001E05B9" w:rsidRDefault="00684DCA" w:rsidP="00684DCA">
      <w:pPr>
        <w:spacing w:line="360" w:lineRule="auto"/>
        <w:contextualSpacing w:val="0"/>
        <w:jc w:val="both"/>
        <w:rPr>
          <w:color w:val="auto"/>
          <w:sz w:val="24"/>
          <w:szCs w:val="24"/>
        </w:rPr>
      </w:pPr>
      <w:r w:rsidRPr="001E05B9">
        <w:rPr>
          <w:color w:val="auto"/>
          <w:sz w:val="24"/>
          <w:szCs w:val="24"/>
        </w:rPr>
        <w:tab/>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587"/>
      </w:tblGrid>
      <w:tr w:rsidR="00684DCA" w:rsidRPr="001E05B9" w:rsidTr="00716DE7">
        <w:tc>
          <w:tcPr>
            <w:tcW w:w="547" w:type="dxa"/>
          </w:tcPr>
          <w:p w:rsidR="00684DCA" w:rsidRPr="001E05B9" w:rsidRDefault="00684DCA" w:rsidP="00716DE7">
            <w:pPr>
              <w:spacing w:line="360" w:lineRule="auto"/>
              <w:contextualSpacing w:val="0"/>
              <w:jc w:val="both"/>
              <w:rPr>
                <w:color w:val="auto"/>
                <w:sz w:val="24"/>
                <w:szCs w:val="24"/>
              </w:rPr>
            </w:pPr>
            <w:r w:rsidRPr="001E05B9">
              <w:rPr>
                <w:color w:val="auto"/>
                <w:sz w:val="24"/>
                <w:szCs w:val="24"/>
              </w:rPr>
              <w:t>SI</w:t>
            </w:r>
          </w:p>
        </w:tc>
        <w:tc>
          <w:tcPr>
            <w:tcW w:w="587" w:type="dxa"/>
          </w:tcPr>
          <w:p w:rsidR="00684DCA" w:rsidRPr="001E05B9" w:rsidRDefault="00684DCA" w:rsidP="00716DE7">
            <w:pPr>
              <w:spacing w:line="360" w:lineRule="auto"/>
              <w:contextualSpacing w:val="0"/>
              <w:jc w:val="both"/>
              <w:rPr>
                <w:color w:val="auto"/>
                <w:sz w:val="24"/>
                <w:szCs w:val="24"/>
              </w:rPr>
            </w:pPr>
            <w:r w:rsidRPr="001E05B9">
              <w:rPr>
                <w:color w:val="auto"/>
                <w:sz w:val="24"/>
                <w:szCs w:val="24"/>
              </w:rPr>
              <w:t>NO</w:t>
            </w:r>
          </w:p>
        </w:tc>
      </w:tr>
      <w:tr w:rsidR="00684DCA" w:rsidRPr="001E05B9" w:rsidTr="00716DE7">
        <w:tc>
          <w:tcPr>
            <w:tcW w:w="547" w:type="dxa"/>
          </w:tcPr>
          <w:p w:rsidR="00684DCA" w:rsidRPr="001E05B9" w:rsidRDefault="00684DCA" w:rsidP="00716DE7">
            <w:pPr>
              <w:spacing w:line="360" w:lineRule="auto"/>
              <w:contextualSpacing w:val="0"/>
              <w:jc w:val="both"/>
              <w:rPr>
                <w:color w:val="auto"/>
                <w:sz w:val="24"/>
                <w:szCs w:val="24"/>
              </w:rPr>
            </w:pPr>
          </w:p>
        </w:tc>
        <w:tc>
          <w:tcPr>
            <w:tcW w:w="587" w:type="dxa"/>
          </w:tcPr>
          <w:p w:rsidR="00684DCA" w:rsidRPr="001E05B9" w:rsidRDefault="00684DCA" w:rsidP="00716DE7">
            <w:pPr>
              <w:spacing w:line="360" w:lineRule="auto"/>
              <w:contextualSpacing w:val="0"/>
              <w:jc w:val="both"/>
              <w:rPr>
                <w:color w:val="auto"/>
                <w:sz w:val="24"/>
                <w:szCs w:val="24"/>
              </w:rPr>
            </w:pPr>
          </w:p>
        </w:tc>
      </w:tr>
    </w:tbl>
    <w:p w:rsidR="005A26DF" w:rsidRPr="001E05B9" w:rsidRDefault="005A26DF" w:rsidP="00684DCA">
      <w:pPr>
        <w:spacing w:after="240" w:line="360" w:lineRule="auto"/>
        <w:contextualSpacing w:val="0"/>
        <w:rPr>
          <w:color w:val="auto"/>
          <w:sz w:val="24"/>
          <w:szCs w:val="24"/>
        </w:rPr>
      </w:pPr>
    </w:p>
    <w:p w:rsidR="00684DCA" w:rsidRPr="001E05B9" w:rsidRDefault="00684DCA" w:rsidP="00684DCA">
      <w:pPr>
        <w:spacing w:after="240" w:line="360" w:lineRule="auto"/>
        <w:contextualSpacing w:val="0"/>
        <w:rPr>
          <w:color w:val="auto"/>
          <w:sz w:val="24"/>
          <w:szCs w:val="24"/>
        </w:rPr>
      </w:pPr>
      <w:r w:rsidRPr="001E05B9">
        <w:rPr>
          <w:color w:val="auto"/>
          <w:sz w:val="24"/>
          <w:szCs w:val="24"/>
        </w:rPr>
        <w:t xml:space="preserve">10. ¿Ha cambiado su peso en el último año?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444"/>
        <w:gridCol w:w="1404"/>
      </w:tblGrid>
      <w:tr w:rsidR="00684DCA" w:rsidRPr="001E05B9" w:rsidTr="00716DE7">
        <w:tc>
          <w:tcPr>
            <w:tcW w:w="992" w:type="dxa"/>
          </w:tcPr>
          <w:p w:rsidR="00684DCA" w:rsidRPr="001E05B9" w:rsidRDefault="00684DCA" w:rsidP="00716DE7">
            <w:pPr>
              <w:spacing w:after="120" w:line="360" w:lineRule="auto"/>
              <w:contextualSpacing w:val="0"/>
              <w:jc w:val="center"/>
              <w:rPr>
                <w:color w:val="auto"/>
                <w:sz w:val="24"/>
                <w:szCs w:val="24"/>
              </w:rPr>
            </w:pPr>
            <w:r w:rsidRPr="001E05B9">
              <w:rPr>
                <w:color w:val="auto"/>
                <w:sz w:val="24"/>
                <w:szCs w:val="24"/>
              </w:rPr>
              <w:t>Igual</w:t>
            </w:r>
          </w:p>
        </w:tc>
        <w:tc>
          <w:tcPr>
            <w:tcW w:w="1444" w:type="dxa"/>
          </w:tcPr>
          <w:p w:rsidR="00684DCA" w:rsidRPr="001E05B9" w:rsidRDefault="00684DCA" w:rsidP="00716DE7">
            <w:pPr>
              <w:spacing w:after="120" w:line="360" w:lineRule="auto"/>
              <w:contextualSpacing w:val="0"/>
              <w:jc w:val="center"/>
              <w:rPr>
                <w:color w:val="auto"/>
                <w:sz w:val="24"/>
                <w:szCs w:val="24"/>
              </w:rPr>
            </w:pPr>
            <w:r w:rsidRPr="001E05B9">
              <w:rPr>
                <w:color w:val="auto"/>
                <w:sz w:val="24"/>
                <w:szCs w:val="24"/>
              </w:rPr>
              <w:t>Aumentado</w:t>
            </w:r>
          </w:p>
        </w:tc>
        <w:tc>
          <w:tcPr>
            <w:tcW w:w="1404" w:type="dxa"/>
          </w:tcPr>
          <w:p w:rsidR="00684DCA" w:rsidRPr="001E05B9" w:rsidRDefault="00684DCA" w:rsidP="00716DE7">
            <w:pPr>
              <w:spacing w:after="120" w:line="360" w:lineRule="auto"/>
              <w:contextualSpacing w:val="0"/>
              <w:jc w:val="center"/>
              <w:rPr>
                <w:color w:val="auto"/>
                <w:sz w:val="24"/>
                <w:szCs w:val="24"/>
              </w:rPr>
            </w:pPr>
            <w:r w:rsidRPr="001E05B9">
              <w:rPr>
                <w:color w:val="auto"/>
                <w:sz w:val="24"/>
                <w:szCs w:val="24"/>
              </w:rPr>
              <w:t>Disminuido</w:t>
            </w:r>
          </w:p>
        </w:tc>
      </w:tr>
      <w:tr w:rsidR="00684DCA" w:rsidRPr="001E05B9" w:rsidTr="00716DE7">
        <w:tc>
          <w:tcPr>
            <w:tcW w:w="992" w:type="dxa"/>
          </w:tcPr>
          <w:p w:rsidR="00684DCA" w:rsidRPr="001E05B9" w:rsidRDefault="00684DCA" w:rsidP="00716DE7">
            <w:pPr>
              <w:spacing w:after="120" w:line="360" w:lineRule="auto"/>
              <w:contextualSpacing w:val="0"/>
              <w:jc w:val="both"/>
              <w:rPr>
                <w:color w:val="auto"/>
                <w:sz w:val="24"/>
                <w:szCs w:val="24"/>
              </w:rPr>
            </w:pPr>
          </w:p>
        </w:tc>
        <w:tc>
          <w:tcPr>
            <w:tcW w:w="1444" w:type="dxa"/>
          </w:tcPr>
          <w:p w:rsidR="00684DCA" w:rsidRPr="001E05B9" w:rsidRDefault="00684DCA" w:rsidP="00716DE7">
            <w:pPr>
              <w:spacing w:after="120" w:line="360" w:lineRule="auto"/>
              <w:contextualSpacing w:val="0"/>
              <w:jc w:val="both"/>
              <w:rPr>
                <w:color w:val="auto"/>
                <w:sz w:val="24"/>
                <w:szCs w:val="24"/>
              </w:rPr>
            </w:pPr>
          </w:p>
        </w:tc>
        <w:tc>
          <w:tcPr>
            <w:tcW w:w="1404" w:type="dxa"/>
          </w:tcPr>
          <w:p w:rsidR="00684DCA" w:rsidRPr="001E05B9" w:rsidRDefault="00684DCA" w:rsidP="00716DE7">
            <w:pPr>
              <w:spacing w:after="120" w:line="360" w:lineRule="auto"/>
              <w:contextualSpacing w:val="0"/>
              <w:jc w:val="both"/>
              <w:rPr>
                <w:color w:val="auto"/>
                <w:sz w:val="24"/>
                <w:szCs w:val="24"/>
              </w:rPr>
            </w:pPr>
          </w:p>
        </w:tc>
      </w:tr>
    </w:tbl>
    <w:p w:rsidR="001E05B9" w:rsidRDefault="001E05B9" w:rsidP="007C41C8">
      <w:pPr>
        <w:spacing w:line="360" w:lineRule="auto"/>
        <w:rPr>
          <w:b/>
          <w:sz w:val="24"/>
          <w:szCs w:val="24"/>
        </w:rPr>
      </w:pPr>
    </w:p>
    <w:p w:rsidR="00EE12C5" w:rsidRDefault="00EE12C5" w:rsidP="007C41C8">
      <w:pPr>
        <w:spacing w:line="360" w:lineRule="auto"/>
        <w:rPr>
          <w:b/>
          <w:sz w:val="24"/>
          <w:szCs w:val="24"/>
        </w:rPr>
      </w:pPr>
    </w:p>
    <w:p w:rsidR="00D75530" w:rsidRPr="007C41C8" w:rsidRDefault="00D75530" w:rsidP="007C41C8">
      <w:pPr>
        <w:spacing w:line="360" w:lineRule="auto"/>
        <w:rPr>
          <w:b/>
          <w:sz w:val="24"/>
          <w:szCs w:val="24"/>
        </w:rPr>
      </w:pPr>
      <w:r w:rsidRPr="007C41C8">
        <w:rPr>
          <w:b/>
          <w:sz w:val="24"/>
          <w:szCs w:val="24"/>
        </w:rPr>
        <w:lastRenderedPageBreak/>
        <w:t>Actividad física</w:t>
      </w:r>
    </w:p>
    <w:p w:rsidR="00D75530" w:rsidRPr="007C41C8" w:rsidRDefault="00D75530" w:rsidP="007C41C8">
      <w:pPr>
        <w:spacing w:line="360" w:lineRule="auto"/>
        <w:rPr>
          <w:sz w:val="24"/>
          <w:szCs w:val="24"/>
        </w:rPr>
      </w:pPr>
      <w:r w:rsidRPr="007C41C8">
        <w:rPr>
          <w:sz w:val="24"/>
          <w:szCs w:val="24"/>
        </w:rPr>
        <w:t>1. ¿Realiza actividades físicas?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587"/>
      </w:tblGrid>
      <w:tr w:rsidR="00D75530" w:rsidRPr="007C41C8" w:rsidTr="00716DE7">
        <w:tc>
          <w:tcPr>
            <w:tcW w:w="547" w:type="dxa"/>
          </w:tcPr>
          <w:p w:rsidR="00D75530" w:rsidRPr="007C41C8" w:rsidRDefault="00D75530" w:rsidP="007C41C8">
            <w:pPr>
              <w:spacing w:line="360" w:lineRule="auto"/>
              <w:rPr>
                <w:sz w:val="24"/>
                <w:szCs w:val="24"/>
              </w:rPr>
            </w:pPr>
            <w:r w:rsidRPr="007C41C8">
              <w:rPr>
                <w:sz w:val="24"/>
                <w:szCs w:val="24"/>
              </w:rPr>
              <w:t>SI</w:t>
            </w:r>
          </w:p>
        </w:tc>
        <w:tc>
          <w:tcPr>
            <w:tcW w:w="587" w:type="dxa"/>
          </w:tcPr>
          <w:p w:rsidR="00D75530" w:rsidRPr="007C41C8" w:rsidRDefault="00D75530" w:rsidP="007C41C8">
            <w:pPr>
              <w:spacing w:line="360" w:lineRule="auto"/>
              <w:rPr>
                <w:sz w:val="24"/>
                <w:szCs w:val="24"/>
              </w:rPr>
            </w:pPr>
            <w:r w:rsidRPr="007C41C8">
              <w:rPr>
                <w:sz w:val="24"/>
                <w:szCs w:val="24"/>
              </w:rPr>
              <w:t>NO</w:t>
            </w:r>
          </w:p>
        </w:tc>
      </w:tr>
      <w:tr w:rsidR="00D75530" w:rsidRPr="007C41C8" w:rsidTr="00716DE7">
        <w:tc>
          <w:tcPr>
            <w:tcW w:w="547" w:type="dxa"/>
          </w:tcPr>
          <w:p w:rsidR="00D75530" w:rsidRPr="007C41C8" w:rsidRDefault="00D75530" w:rsidP="007C41C8">
            <w:pPr>
              <w:spacing w:line="360" w:lineRule="auto"/>
              <w:rPr>
                <w:sz w:val="24"/>
                <w:szCs w:val="24"/>
              </w:rPr>
            </w:pPr>
          </w:p>
        </w:tc>
        <w:tc>
          <w:tcPr>
            <w:tcW w:w="587" w:type="dxa"/>
          </w:tcPr>
          <w:p w:rsidR="00D75530" w:rsidRPr="007C41C8" w:rsidRDefault="00D75530" w:rsidP="007C41C8">
            <w:pPr>
              <w:spacing w:line="360" w:lineRule="auto"/>
              <w:rPr>
                <w:sz w:val="24"/>
                <w:szCs w:val="24"/>
              </w:rPr>
            </w:pPr>
          </w:p>
        </w:tc>
      </w:tr>
    </w:tbl>
    <w:p w:rsidR="00D75530" w:rsidRPr="007C41C8" w:rsidRDefault="00D75530" w:rsidP="007C41C8">
      <w:pPr>
        <w:spacing w:line="360" w:lineRule="auto"/>
        <w:rPr>
          <w:sz w:val="24"/>
          <w:szCs w:val="24"/>
        </w:rPr>
      </w:pPr>
    </w:p>
    <w:p w:rsidR="00D75530" w:rsidRPr="007C41C8" w:rsidRDefault="00D75530" w:rsidP="007C41C8">
      <w:pPr>
        <w:spacing w:line="360" w:lineRule="auto"/>
        <w:rPr>
          <w:sz w:val="24"/>
          <w:szCs w:val="24"/>
        </w:rPr>
      </w:pPr>
      <w:r w:rsidRPr="007C41C8">
        <w:rPr>
          <w:sz w:val="24"/>
          <w:szCs w:val="24"/>
        </w:rPr>
        <w:t>2. ¿Cuánto tiempo suele pasar  sentado o recostado en un día típico?</w:t>
      </w:r>
    </w:p>
    <w:p w:rsidR="00D75530" w:rsidRPr="007C41C8" w:rsidRDefault="00D75530" w:rsidP="007C41C8">
      <w:pPr>
        <w:spacing w:line="360" w:lineRule="auto"/>
        <w:rPr>
          <w:sz w:val="24"/>
          <w:szCs w:val="24"/>
        </w:rPr>
      </w:pPr>
    </w:p>
    <w:p w:rsidR="00D75530" w:rsidRPr="007C41C8" w:rsidRDefault="00D75530" w:rsidP="007C41C8">
      <w:pPr>
        <w:spacing w:line="360" w:lineRule="auto"/>
        <w:rPr>
          <w:sz w:val="24"/>
          <w:szCs w:val="24"/>
        </w:rPr>
      </w:pPr>
      <w:r w:rsidRPr="007C41C8">
        <w:rPr>
          <w:sz w:val="24"/>
          <w:szCs w:val="24"/>
        </w:rPr>
        <w:t xml:space="preserve">Horas: └─┴─┘Minutos: └─┴─┘  </w:t>
      </w:r>
    </w:p>
    <w:p w:rsidR="00D75530" w:rsidRPr="007C41C8" w:rsidRDefault="00D75530" w:rsidP="007C41C8">
      <w:pPr>
        <w:spacing w:line="360" w:lineRule="auto"/>
        <w:rPr>
          <w:sz w:val="24"/>
          <w:szCs w:val="24"/>
        </w:rPr>
      </w:pPr>
    </w:p>
    <w:p w:rsidR="00D75530" w:rsidRPr="007C41C8" w:rsidRDefault="00D75530" w:rsidP="007C41C8">
      <w:pPr>
        <w:spacing w:line="360" w:lineRule="auto"/>
        <w:rPr>
          <w:sz w:val="24"/>
          <w:szCs w:val="24"/>
        </w:rPr>
      </w:pPr>
      <w:r w:rsidRPr="007C41C8">
        <w:rPr>
          <w:sz w:val="24"/>
          <w:szCs w:val="24"/>
        </w:rPr>
        <w:t>Para obtener su calificación y sintetizar por categoría su nivel de actividad física, elija a continuación las respuestas que sean afirmativas en su caso particular. Si el número seleccionado es menor a 6, esto significa que su nivel de actividad física está por debajo de lo recomendable. Del número 6 hacia arriba se encuentra dentro de lo recomendable.</w:t>
      </w:r>
    </w:p>
    <w:p w:rsidR="00D75530" w:rsidRPr="007C41C8" w:rsidRDefault="00D75530" w:rsidP="007C41C8">
      <w:pPr>
        <w:spacing w:line="360" w:lineRule="auto"/>
        <w:rPr>
          <w:sz w:val="24"/>
          <w:szCs w:val="24"/>
        </w:rPr>
      </w:pPr>
    </w:p>
    <w:p w:rsidR="00D75530" w:rsidRPr="007C41C8" w:rsidRDefault="00D75530" w:rsidP="007C41C8">
      <w:pPr>
        <w:spacing w:line="360" w:lineRule="auto"/>
        <w:rPr>
          <w:sz w:val="24"/>
          <w:szCs w:val="24"/>
        </w:rPr>
      </w:pPr>
      <w:r w:rsidRPr="007C41C8">
        <w:rPr>
          <w:sz w:val="24"/>
          <w:szCs w:val="24"/>
        </w:rPr>
        <w:t>Se considera como: Sedentario:</w:t>
      </w:r>
    </w:p>
    <w:p w:rsidR="00D75530" w:rsidRPr="007C41C8" w:rsidRDefault="00D75530" w:rsidP="007C41C8">
      <w:pPr>
        <w:spacing w:line="360" w:lineRule="auto"/>
        <w:rPr>
          <w:sz w:val="24"/>
          <w:szCs w:val="24"/>
        </w:rPr>
      </w:pPr>
      <w:r w:rsidRPr="007C41C8">
        <w:rPr>
          <w:sz w:val="24"/>
          <w:szCs w:val="24"/>
        </w:rPr>
        <w:t>a. Casi nunca hago actividades físicas.</w:t>
      </w:r>
    </w:p>
    <w:p w:rsidR="00D75530" w:rsidRPr="007C41C8" w:rsidRDefault="00D75530" w:rsidP="007C41C8">
      <w:pPr>
        <w:spacing w:line="360" w:lineRule="auto"/>
        <w:rPr>
          <w:sz w:val="24"/>
          <w:szCs w:val="24"/>
        </w:rPr>
      </w:pPr>
    </w:p>
    <w:p w:rsidR="00D75530" w:rsidRPr="007C41C8" w:rsidRDefault="00D75530" w:rsidP="007C41C8">
      <w:pPr>
        <w:spacing w:line="360" w:lineRule="auto"/>
        <w:rPr>
          <w:sz w:val="24"/>
          <w:szCs w:val="24"/>
        </w:rPr>
      </w:pPr>
      <w:r w:rsidRPr="007C41C8">
        <w:rPr>
          <w:sz w:val="24"/>
          <w:szCs w:val="24"/>
        </w:rPr>
        <w:t>Se considera como: Poco activo:</w:t>
      </w:r>
    </w:p>
    <w:p w:rsidR="00D75530" w:rsidRPr="007C41C8" w:rsidRDefault="00D75530" w:rsidP="007C41C8">
      <w:pPr>
        <w:spacing w:line="360" w:lineRule="auto"/>
        <w:rPr>
          <w:sz w:val="24"/>
          <w:szCs w:val="24"/>
        </w:rPr>
      </w:pPr>
      <w:r w:rsidRPr="007C41C8">
        <w:rPr>
          <w:sz w:val="24"/>
          <w:szCs w:val="24"/>
        </w:rPr>
        <w:t>b. Hago alguna actividad física ligera o moderada, pero no todas las semanas.</w:t>
      </w:r>
    </w:p>
    <w:p w:rsidR="00D75530" w:rsidRPr="007C41C8" w:rsidRDefault="00D75530" w:rsidP="007C41C8">
      <w:pPr>
        <w:spacing w:line="360" w:lineRule="auto"/>
        <w:rPr>
          <w:sz w:val="24"/>
          <w:szCs w:val="24"/>
        </w:rPr>
      </w:pPr>
      <w:r w:rsidRPr="007C41C8">
        <w:rPr>
          <w:sz w:val="24"/>
          <w:szCs w:val="24"/>
        </w:rPr>
        <w:t>c. Todas las semanas hago alguna actividad física ligera.</w:t>
      </w:r>
    </w:p>
    <w:p w:rsidR="00D75530" w:rsidRPr="007C41C8" w:rsidRDefault="00D75530" w:rsidP="007C41C8">
      <w:pPr>
        <w:spacing w:line="360" w:lineRule="auto"/>
        <w:rPr>
          <w:sz w:val="24"/>
          <w:szCs w:val="24"/>
        </w:rPr>
      </w:pPr>
    </w:p>
    <w:p w:rsidR="00D75530" w:rsidRPr="007C41C8" w:rsidRDefault="00D75530" w:rsidP="007C41C8">
      <w:pPr>
        <w:spacing w:line="360" w:lineRule="auto"/>
        <w:rPr>
          <w:sz w:val="24"/>
          <w:szCs w:val="24"/>
        </w:rPr>
      </w:pPr>
      <w:r w:rsidRPr="007C41C8">
        <w:rPr>
          <w:sz w:val="24"/>
          <w:szCs w:val="24"/>
        </w:rPr>
        <w:t>Se considera como: Moderadamente activo</w:t>
      </w:r>
    </w:p>
    <w:p w:rsidR="00D75530" w:rsidRPr="007C41C8" w:rsidRDefault="00D75530" w:rsidP="007C41C8">
      <w:pPr>
        <w:spacing w:line="360" w:lineRule="auto"/>
        <w:rPr>
          <w:sz w:val="24"/>
          <w:szCs w:val="24"/>
        </w:rPr>
      </w:pPr>
      <w:r w:rsidRPr="007C41C8">
        <w:rPr>
          <w:sz w:val="24"/>
          <w:szCs w:val="24"/>
        </w:rPr>
        <w:t>d. Hago hasta 30 minutos de actividades físicas moderadas al menos 5 días a la semana.</w:t>
      </w:r>
    </w:p>
    <w:p w:rsidR="00D75530" w:rsidRPr="007C41C8" w:rsidRDefault="00D75530" w:rsidP="007C41C8">
      <w:pPr>
        <w:spacing w:line="360" w:lineRule="auto"/>
        <w:rPr>
          <w:sz w:val="24"/>
          <w:szCs w:val="24"/>
        </w:rPr>
      </w:pPr>
      <w:r w:rsidRPr="007C41C8">
        <w:rPr>
          <w:sz w:val="24"/>
          <w:szCs w:val="24"/>
        </w:rPr>
        <w:t>e. Hago hasta 20 minutos de actividades físicas intensas al menos 3 días a la</w:t>
      </w:r>
    </w:p>
    <w:p w:rsidR="00D75530" w:rsidRPr="007C41C8" w:rsidRDefault="00D75530" w:rsidP="007C41C8">
      <w:pPr>
        <w:spacing w:line="360" w:lineRule="auto"/>
        <w:rPr>
          <w:sz w:val="24"/>
          <w:szCs w:val="24"/>
        </w:rPr>
      </w:pPr>
      <w:proofErr w:type="gramStart"/>
      <w:r w:rsidRPr="007C41C8">
        <w:rPr>
          <w:sz w:val="24"/>
          <w:szCs w:val="24"/>
        </w:rPr>
        <w:t>semana</w:t>
      </w:r>
      <w:proofErr w:type="gramEnd"/>
      <w:r w:rsidRPr="007C41C8">
        <w:rPr>
          <w:sz w:val="24"/>
          <w:szCs w:val="24"/>
        </w:rPr>
        <w:t>.</w:t>
      </w:r>
    </w:p>
    <w:p w:rsidR="00D75530" w:rsidRPr="007C41C8" w:rsidRDefault="00D75530" w:rsidP="007C41C8">
      <w:pPr>
        <w:spacing w:line="360" w:lineRule="auto"/>
        <w:rPr>
          <w:sz w:val="24"/>
          <w:szCs w:val="24"/>
        </w:rPr>
      </w:pPr>
    </w:p>
    <w:p w:rsidR="00D75530" w:rsidRPr="007C41C8" w:rsidRDefault="00D75530" w:rsidP="007C41C8">
      <w:pPr>
        <w:spacing w:line="360" w:lineRule="auto"/>
        <w:rPr>
          <w:sz w:val="24"/>
          <w:szCs w:val="24"/>
        </w:rPr>
      </w:pPr>
      <w:r w:rsidRPr="007C41C8">
        <w:rPr>
          <w:sz w:val="24"/>
          <w:szCs w:val="24"/>
        </w:rPr>
        <w:t>Se considera como: Activo</w:t>
      </w:r>
    </w:p>
    <w:p w:rsidR="00D23D2D" w:rsidRPr="007C41C8" w:rsidRDefault="00D75530" w:rsidP="007C41C8">
      <w:pPr>
        <w:spacing w:line="360" w:lineRule="auto"/>
        <w:rPr>
          <w:sz w:val="24"/>
          <w:szCs w:val="24"/>
        </w:rPr>
      </w:pPr>
      <w:r w:rsidRPr="007C41C8">
        <w:rPr>
          <w:sz w:val="24"/>
          <w:szCs w:val="24"/>
        </w:rPr>
        <w:t xml:space="preserve">f. Hago 30 minutos o más al día de actividades físicas moderadas, 5 </w:t>
      </w:r>
      <w:proofErr w:type="spellStart"/>
      <w:r w:rsidRPr="007C41C8">
        <w:rPr>
          <w:sz w:val="24"/>
          <w:szCs w:val="24"/>
        </w:rPr>
        <w:t>ó</w:t>
      </w:r>
      <w:proofErr w:type="spellEnd"/>
      <w:r w:rsidRPr="007C41C8">
        <w:rPr>
          <w:sz w:val="24"/>
          <w:szCs w:val="24"/>
        </w:rPr>
        <w:t xml:space="preserve"> más días a la</w:t>
      </w:r>
    </w:p>
    <w:p w:rsidR="00D75530" w:rsidRPr="007C41C8" w:rsidRDefault="00D75530" w:rsidP="007C41C8">
      <w:pPr>
        <w:spacing w:line="360" w:lineRule="auto"/>
        <w:rPr>
          <w:sz w:val="24"/>
          <w:szCs w:val="24"/>
        </w:rPr>
      </w:pPr>
      <w:r w:rsidRPr="007C41C8">
        <w:rPr>
          <w:sz w:val="24"/>
          <w:szCs w:val="24"/>
        </w:rPr>
        <w:lastRenderedPageBreak/>
        <w:t xml:space="preserve"> </w:t>
      </w:r>
      <w:proofErr w:type="gramStart"/>
      <w:r w:rsidRPr="007C41C8">
        <w:rPr>
          <w:sz w:val="24"/>
          <w:szCs w:val="24"/>
        </w:rPr>
        <w:t>semana</w:t>
      </w:r>
      <w:proofErr w:type="gramEnd"/>
      <w:r w:rsidRPr="007C41C8">
        <w:rPr>
          <w:sz w:val="24"/>
          <w:szCs w:val="24"/>
        </w:rPr>
        <w:t>.</w:t>
      </w:r>
    </w:p>
    <w:p w:rsidR="00D75530" w:rsidRPr="007C41C8" w:rsidRDefault="00D75530" w:rsidP="007C41C8">
      <w:pPr>
        <w:spacing w:line="360" w:lineRule="auto"/>
        <w:rPr>
          <w:sz w:val="24"/>
          <w:szCs w:val="24"/>
        </w:rPr>
      </w:pPr>
      <w:r w:rsidRPr="007C41C8">
        <w:rPr>
          <w:sz w:val="24"/>
          <w:szCs w:val="24"/>
        </w:rPr>
        <w:t xml:space="preserve">g. Hago 20 minutos o más al día de actividades físicas intensas, 3 </w:t>
      </w:r>
      <w:proofErr w:type="spellStart"/>
      <w:r w:rsidRPr="007C41C8">
        <w:rPr>
          <w:sz w:val="24"/>
          <w:szCs w:val="24"/>
        </w:rPr>
        <w:t>ó</w:t>
      </w:r>
      <w:proofErr w:type="spellEnd"/>
      <w:r w:rsidRPr="007C41C8">
        <w:rPr>
          <w:sz w:val="24"/>
          <w:szCs w:val="24"/>
        </w:rPr>
        <w:t xml:space="preserve"> más días a la semana.</w:t>
      </w:r>
    </w:p>
    <w:p w:rsidR="00D75530" w:rsidRPr="00C9289D" w:rsidRDefault="00D75530" w:rsidP="00D75530">
      <w:pPr>
        <w:pStyle w:val="Ttulo2"/>
        <w:spacing w:before="360" w:after="80" w:line="360" w:lineRule="auto"/>
        <w:contextualSpacing w:val="0"/>
        <w:jc w:val="center"/>
        <w:rPr>
          <w:rFonts w:ascii="Arial" w:hAnsi="Arial" w:cs="Arial"/>
          <w:sz w:val="24"/>
          <w:szCs w:val="24"/>
        </w:rPr>
      </w:pPr>
      <w:bookmarkStart w:id="12" w:name="h.b4jhrqx8k7k" w:colFirst="0" w:colLast="0"/>
      <w:bookmarkEnd w:id="12"/>
      <w:r w:rsidRPr="00C9289D">
        <w:rPr>
          <w:rFonts w:ascii="Arial" w:eastAsia="Arial" w:hAnsi="Arial" w:cs="Arial"/>
          <w:sz w:val="24"/>
          <w:szCs w:val="24"/>
        </w:rPr>
        <w:t>(Anexo 2)</w:t>
      </w:r>
    </w:p>
    <w:p w:rsidR="00D75530" w:rsidRPr="00C9289D" w:rsidRDefault="00D75530" w:rsidP="00D75530">
      <w:pPr>
        <w:pStyle w:val="Ttulo2"/>
        <w:spacing w:before="360" w:after="80" w:line="360" w:lineRule="auto"/>
        <w:contextualSpacing w:val="0"/>
        <w:jc w:val="both"/>
        <w:rPr>
          <w:rFonts w:ascii="Arial" w:hAnsi="Arial" w:cs="Arial"/>
          <w:sz w:val="24"/>
          <w:szCs w:val="24"/>
        </w:rPr>
      </w:pPr>
      <w:bookmarkStart w:id="13" w:name="h.u6ornjahtp0x" w:colFirst="0" w:colLast="0"/>
      <w:bookmarkEnd w:id="13"/>
      <w:r w:rsidRPr="00C9289D">
        <w:rPr>
          <w:rFonts w:ascii="Arial" w:eastAsia="Arial" w:hAnsi="Arial" w:cs="Arial"/>
          <w:sz w:val="24"/>
          <w:szCs w:val="24"/>
        </w:rPr>
        <w:t>Tabla práctica de calorías por porción de alimento</w:t>
      </w:r>
      <w:r w:rsidRPr="00C9289D">
        <w:rPr>
          <w:rFonts w:ascii="Arial" w:eastAsia="Arial" w:hAnsi="Arial" w:cs="Arial"/>
          <w:sz w:val="24"/>
          <w:szCs w:val="24"/>
          <w:vertAlign w:val="superscript"/>
        </w:rPr>
        <w:footnoteReference w:id="23"/>
      </w:r>
    </w:p>
    <w:tbl>
      <w:tblPr>
        <w:tblW w:w="5999" w:type="dxa"/>
        <w:tblInd w:w="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1040"/>
        <w:gridCol w:w="2409"/>
      </w:tblGrid>
      <w:tr w:rsidR="00D75530" w:rsidRPr="00123623" w:rsidTr="00523D6B">
        <w:tc>
          <w:tcPr>
            <w:tcW w:w="2550" w:type="dxa"/>
            <w:tcMar>
              <w:top w:w="100" w:type="dxa"/>
              <w:left w:w="100" w:type="dxa"/>
              <w:bottom w:w="100" w:type="dxa"/>
              <w:right w:w="100" w:type="dxa"/>
            </w:tcMar>
          </w:tcPr>
          <w:p w:rsidR="00D75530" w:rsidRPr="00123623" w:rsidRDefault="00D75530" w:rsidP="00123623">
            <w:r w:rsidRPr="00123623">
              <w:t>CARNES</w:t>
            </w:r>
          </w:p>
        </w:tc>
        <w:tc>
          <w:tcPr>
            <w:tcW w:w="1040" w:type="dxa"/>
            <w:tcMar>
              <w:top w:w="100" w:type="dxa"/>
              <w:left w:w="100" w:type="dxa"/>
              <w:bottom w:w="100" w:type="dxa"/>
              <w:right w:w="100" w:type="dxa"/>
            </w:tcMar>
          </w:tcPr>
          <w:p w:rsidR="00D75530" w:rsidRPr="00123623" w:rsidRDefault="00D75530" w:rsidP="00123623"/>
        </w:tc>
        <w:tc>
          <w:tcPr>
            <w:tcW w:w="2409" w:type="dxa"/>
            <w:tcMar>
              <w:top w:w="100" w:type="dxa"/>
              <w:left w:w="100" w:type="dxa"/>
              <w:bottom w:w="100" w:type="dxa"/>
              <w:right w:w="100" w:type="dxa"/>
            </w:tcMar>
          </w:tcPr>
          <w:p w:rsidR="00D75530" w:rsidRPr="00123623" w:rsidRDefault="00D75530" w:rsidP="00123623"/>
        </w:tc>
      </w:tr>
      <w:tr w:rsidR="00D75530" w:rsidRPr="00123623" w:rsidTr="00523D6B">
        <w:tc>
          <w:tcPr>
            <w:tcW w:w="2550" w:type="dxa"/>
            <w:tcMar>
              <w:top w:w="100" w:type="dxa"/>
              <w:left w:w="100" w:type="dxa"/>
              <w:bottom w:w="100" w:type="dxa"/>
              <w:right w:w="100" w:type="dxa"/>
            </w:tcMar>
          </w:tcPr>
          <w:p w:rsidR="00D75530" w:rsidRPr="00123623" w:rsidRDefault="00D75530" w:rsidP="00123623">
            <w:r w:rsidRPr="00123623">
              <w:t>Carne de Res:</w:t>
            </w:r>
          </w:p>
        </w:tc>
        <w:tc>
          <w:tcPr>
            <w:tcW w:w="1040" w:type="dxa"/>
            <w:tcMar>
              <w:top w:w="100" w:type="dxa"/>
              <w:left w:w="100" w:type="dxa"/>
              <w:bottom w:w="100" w:type="dxa"/>
              <w:right w:w="100" w:type="dxa"/>
            </w:tcMar>
          </w:tcPr>
          <w:p w:rsidR="00D75530" w:rsidRPr="00123623" w:rsidRDefault="00D75530" w:rsidP="00123623"/>
        </w:tc>
        <w:tc>
          <w:tcPr>
            <w:tcW w:w="2409" w:type="dxa"/>
            <w:tcMar>
              <w:top w:w="100" w:type="dxa"/>
              <w:left w:w="100" w:type="dxa"/>
              <w:bottom w:w="100" w:type="dxa"/>
              <w:right w:w="100" w:type="dxa"/>
            </w:tcMar>
          </w:tcPr>
          <w:p w:rsidR="00D75530" w:rsidRPr="00123623" w:rsidRDefault="00D75530" w:rsidP="00123623"/>
        </w:tc>
      </w:tr>
      <w:tr w:rsidR="00D75530" w:rsidRPr="00123623" w:rsidTr="00523D6B">
        <w:tc>
          <w:tcPr>
            <w:tcW w:w="2550" w:type="dxa"/>
            <w:tcMar>
              <w:top w:w="100" w:type="dxa"/>
              <w:left w:w="100" w:type="dxa"/>
              <w:bottom w:w="100" w:type="dxa"/>
              <w:right w:w="100" w:type="dxa"/>
            </w:tcMar>
          </w:tcPr>
          <w:p w:rsidR="00D75530" w:rsidRPr="00123623" w:rsidRDefault="00D75530" w:rsidP="00123623">
            <w:r w:rsidRPr="00123623">
              <w:t>Alimento</w:t>
            </w:r>
          </w:p>
        </w:tc>
        <w:tc>
          <w:tcPr>
            <w:tcW w:w="1040" w:type="dxa"/>
            <w:tcMar>
              <w:top w:w="100" w:type="dxa"/>
              <w:left w:w="100" w:type="dxa"/>
              <w:bottom w:w="100" w:type="dxa"/>
              <w:right w:w="100" w:type="dxa"/>
            </w:tcMar>
          </w:tcPr>
          <w:p w:rsidR="00D75530" w:rsidRPr="00123623" w:rsidRDefault="00D75530" w:rsidP="00123623">
            <w:r w:rsidRPr="00123623">
              <w:t>Calorías</w:t>
            </w:r>
          </w:p>
        </w:tc>
        <w:tc>
          <w:tcPr>
            <w:tcW w:w="2409" w:type="dxa"/>
            <w:tcMar>
              <w:top w:w="100" w:type="dxa"/>
              <w:left w:w="100" w:type="dxa"/>
              <w:bottom w:w="100" w:type="dxa"/>
              <w:right w:w="100" w:type="dxa"/>
            </w:tcMar>
          </w:tcPr>
          <w:p w:rsidR="00D75530" w:rsidRPr="00123623" w:rsidRDefault="00D75530" w:rsidP="00123623">
            <w:r w:rsidRPr="00123623">
              <w:t>Equivalencia</w:t>
            </w:r>
          </w:p>
        </w:tc>
      </w:tr>
      <w:tr w:rsidR="00D75530" w:rsidRPr="00123623" w:rsidTr="00523D6B">
        <w:tc>
          <w:tcPr>
            <w:tcW w:w="2550" w:type="dxa"/>
            <w:tcMar>
              <w:top w:w="100" w:type="dxa"/>
              <w:left w:w="100" w:type="dxa"/>
              <w:bottom w:w="100" w:type="dxa"/>
              <w:right w:w="100" w:type="dxa"/>
            </w:tcMar>
          </w:tcPr>
          <w:p w:rsidR="00D75530" w:rsidRPr="00123623" w:rsidRDefault="00D75530" w:rsidP="00123623">
            <w:r w:rsidRPr="00123623">
              <w:t>Asado Magro</w:t>
            </w:r>
          </w:p>
        </w:tc>
        <w:tc>
          <w:tcPr>
            <w:tcW w:w="1040" w:type="dxa"/>
            <w:tcMar>
              <w:top w:w="100" w:type="dxa"/>
              <w:left w:w="100" w:type="dxa"/>
              <w:bottom w:w="100" w:type="dxa"/>
              <w:right w:w="100" w:type="dxa"/>
            </w:tcMar>
          </w:tcPr>
          <w:p w:rsidR="00D75530" w:rsidRPr="00123623" w:rsidRDefault="00D75530" w:rsidP="00123623">
            <w:r w:rsidRPr="00123623">
              <w:t>240</w:t>
            </w:r>
          </w:p>
        </w:tc>
        <w:tc>
          <w:tcPr>
            <w:tcW w:w="2409" w:type="dxa"/>
            <w:tcMar>
              <w:top w:w="100" w:type="dxa"/>
              <w:left w:w="100" w:type="dxa"/>
              <w:bottom w:w="100" w:type="dxa"/>
              <w:right w:w="100" w:type="dxa"/>
            </w:tcMar>
          </w:tcPr>
          <w:p w:rsidR="00D75530" w:rsidRPr="00123623" w:rsidRDefault="00D75530" w:rsidP="00123623">
            <w:r w:rsidRPr="00123623">
              <w:t>Una unidad.</w:t>
            </w:r>
          </w:p>
        </w:tc>
      </w:tr>
      <w:tr w:rsidR="00D75530" w:rsidRPr="00123623" w:rsidTr="00523D6B">
        <w:tc>
          <w:tcPr>
            <w:tcW w:w="2550" w:type="dxa"/>
            <w:tcMar>
              <w:top w:w="100" w:type="dxa"/>
              <w:left w:w="100" w:type="dxa"/>
              <w:bottom w:w="100" w:type="dxa"/>
              <w:right w:w="100" w:type="dxa"/>
            </w:tcMar>
          </w:tcPr>
          <w:p w:rsidR="00D75530" w:rsidRPr="00123623" w:rsidRDefault="00D75530" w:rsidP="00123623">
            <w:r w:rsidRPr="00123623">
              <w:t>Carne Molida</w:t>
            </w:r>
          </w:p>
        </w:tc>
        <w:tc>
          <w:tcPr>
            <w:tcW w:w="1040" w:type="dxa"/>
            <w:tcMar>
              <w:top w:w="100" w:type="dxa"/>
              <w:left w:w="100" w:type="dxa"/>
              <w:bottom w:w="100" w:type="dxa"/>
              <w:right w:w="100" w:type="dxa"/>
            </w:tcMar>
          </w:tcPr>
          <w:p w:rsidR="00D75530" w:rsidRPr="00123623" w:rsidRDefault="00D75530" w:rsidP="00123623">
            <w:r w:rsidRPr="00123623">
              <w:t>120</w:t>
            </w:r>
          </w:p>
        </w:tc>
        <w:tc>
          <w:tcPr>
            <w:tcW w:w="2409" w:type="dxa"/>
            <w:tcMar>
              <w:top w:w="100" w:type="dxa"/>
              <w:left w:w="100" w:type="dxa"/>
              <w:bottom w:w="100" w:type="dxa"/>
              <w:right w:w="100" w:type="dxa"/>
            </w:tcMar>
          </w:tcPr>
          <w:p w:rsidR="00D75530" w:rsidRPr="00123623" w:rsidRDefault="00D75530" w:rsidP="00123623">
            <w:r w:rsidRPr="00123623">
              <w:t>Cuatro Cucharadas</w:t>
            </w:r>
          </w:p>
        </w:tc>
      </w:tr>
      <w:tr w:rsidR="00D75530" w:rsidRPr="00123623" w:rsidTr="00523D6B">
        <w:tc>
          <w:tcPr>
            <w:tcW w:w="2550" w:type="dxa"/>
            <w:tcMar>
              <w:top w:w="100" w:type="dxa"/>
              <w:left w:w="100" w:type="dxa"/>
              <w:bottom w:w="100" w:type="dxa"/>
              <w:right w:w="100" w:type="dxa"/>
            </w:tcMar>
          </w:tcPr>
          <w:p w:rsidR="00D75530" w:rsidRPr="00123623" w:rsidRDefault="00D75530" w:rsidP="00123623">
            <w:r w:rsidRPr="00123623">
              <w:t>Carne de Ave</w:t>
            </w:r>
          </w:p>
        </w:tc>
        <w:tc>
          <w:tcPr>
            <w:tcW w:w="1040" w:type="dxa"/>
            <w:tcMar>
              <w:top w:w="100" w:type="dxa"/>
              <w:left w:w="100" w:type="dxa"/>
              <w:bottom w:w="100" w:type="dxa"/>
              <w:right w:w="100" w:type="dxa"/>
            </w:tcMar>
          </w:tcPr>
          <w:p w:rsidR="00D75530" w:rsidRPr="00123623" w:rsidRDefault="00D75530" w:rsidP="00123623"/>
        </w:tc>
        <w:tc>
          <w:tcPr>
            <w:tcW w:w="2409" w:type="dxa"/>
            <w:tcMar>
              <w:top w:w="100" w:type="dxa"/>
              <w:left w:w="100" w:type="dxa"/>
              <w:bottom w:w="100" w:type="dxa"/>
              <w:right w:w="100" w:type="dxa"/>
            </w:tcMar>
          </w:tcPr>
          <w:p w:rsidR="00D75530" w:rsidRPr="00123623" w:rsidRDefault="00D75530" w:rsidP="00123623"/>
        </w:tc>
      </w:tr>
      <w:tr w:rsidR="00D75530" w:rsidRPr="00123623" w:rsidTr="00523D6B">
        <w:tc>
          <w:tcPr>
            <w:tcW w:w="2550" w:type="dxa"/>
            <w:tcMar>
              <w:top w:w="100" w:type="dxa"/>
              <w:left w:w="100" w:type="dxa"/>
              <w:bottom w:w="100" w:type="dxa"/>
              <w:right w:w="100" w:type="dxa"/>
            </w:tcMar>
          </w:tcPr>
          <w:p w:rsidR="00D75530" w:rsidRPr="00123623" w:rsidRDefault="00D75530" w:rsidP="00123623">
            <w:r w:rsidRPr="00123623">
              <w:t>Alimento</w:t>
            </w:r>
          </w:p>
        </w:tc>
        <w:tc>
          <w:tcPr>
            <w:tcW w:w="1040" w:type="dxa"/>
            <w:tcMar>
              <w:top w:w="100" w:type="dxa"/>
              <w:left w:w="100" w:type="dxa"/>
              <w:bottom w:w="100" w:type="dxa"/>
              <w:right w:w="100" w:type="dxa"/>
            </w:tcMar>
          </w:tcPr>
          <w:p w:rsidR="00D75530" w:rsidRPr="00123623" w:rsidRDefault="00D75530" w:rsidP="00123623">
            <w:r w:rsidRPr="00123623">
              <w:t>Calorías</w:t>
            </w:r>
          </w:p>
        </w:tc>
        <w:tc>
          <w:tcPr>
            <w:tcW w:w="2409" w:type="dxa"/>
            <w:tcMar>
              <w:top w:w="100" w:type="dxa"/>
              <w:left w:w="100" w:type="dxa"/>
              <w:bottom w:w="100" w:type="dxa"/>
              <w:right w:w="100" w:type="dxa"/>
            </w:tcMar>
          </w:tcPr>
          <w:p w:rsidR="00D75530" w:rsidRPr="00123623" w:rsidRDefault="00D75530" w:rsidP="00123623">
            <w:r w:rsidRPr="00123623">
              <w:t>Equivalencia</w:t>
            </w:r>
          </w:p>
        </w:tc>
      </w:tr>
      <w:tr w:rsidR="00D75530" w:rsidRPr="00123623" w:rsidTr="00523D6B">
        <w:tc>
          <w:tcPr>
            <w:tcW w:w="2550" w:type="dxa"/>
            <w:tcMar>
              <w:top w:w="100" w:type="dxa"/>
              <w:left w:w="100" w:type="dxa"/>
              <w:bottom w:w="100" w:type="dxa"/>
              <w:right w:w="100" w:type="dxa"/>
            </w:tcMar>
          </w:tcPr>
          <w:p w:rsidR="00D75530" w:rsidRPr="00123623" w:rsidRDefault="00D75530" w:rsidP="00123623">
            <w:r w:rsidRPr="00123623">
              <w:t>Pechuga de pollo magra</w:t>
            </w:r>
          </w:p>
        </w:tc>
        <w:tc>
          <w:tcPr>
            <w:tcW w:w="1040" w:type="dxa"/>
            <w:tcMar>
              <w:top w:w="100" w:type="dxa"/>
              <w:left w:w="100" w:type="dxa"/>
              <w:bottom w:w="100" w:type="dxa"/>
              <w:right w:w="100" w:type="dxa"/>
            </w:tcMar>
          </w:tcPr>
          <w:p w:rsidR="00D75530" w:rsidRPr="00123623" w:rsidRDefault="00D75530" w:rsidP="00123623">
            <w:r w:rsidRPr="00123623">
              <w:t>320</w:t>
            </w:r>
          </w:p>
        </w:tc>
        <w:tc>
          <w:tcPr>
            <w:tcW w:w="2409" w:type="dxa"/>
            <w:tcMar>
              <w:top w:w="100" w:type="dxa"/>
              <w:left w:w="100" w:type="dxa"/>
              <w:bottom w:w="100" w:type="dxa"/>
              <w:right w:w="100" w:type="dxa"/>
            </w:tcMar>
          </w:tcPr>
          <w:p w:rsidR="00D75530" w:rsidRPr="00123623" w:rsidRDefault="00D75530" w:rsidP="00123623">
            <w:r w:rsidRPr="00123623">
              <w:t>Una pechuga</w:t>
            </w:r>
          </w:p>
        </w:tc>
      </w:tr>
      <w:tr w:rsidR="00D75530" w:rsidRPr="00123623" w:rsidTr="00523D6B">
        <w:tc>
          <w:tcPr>
            <w:tcW w:w="2550" w:type="dxa"/>
            <w:tcMar>
              <w:top w:w="100" w:type="dxa"/>
              <w:left w:w="100" w:type="dxa"/>
              <w:bottom w:w="100" w:type="dxa"/>
              <w:right w:w="100" w:type="dxa"/>
            </w:tcMar>
          </w:tcPr>
          <w:p w:rsidR="00D75530" w:rsidRPr="00123623" w:rsidRDefault="00D75530" w:rsidP="00123623">
            <w:r w:rsidRPr="00123623">
              <w:t>Pierna de Pollo magra</w:t>
            </w:r>
          </w:p>
        </w:tc>
        <w:tc>
          <w:tcPr>
            <w:tcW w:w="1040" w:type="dxa"/>
            <w:tcMar>
              <w:top w:w="100" w:type="dxa"/>
              <w:left w:w="100" w:type="dxa"/>
              <w:bottom w:w="100" w:type="dxa"/>
              <w:right w:w="100" w:type="dxa"/>
            </w:tcMar>
          </w:tcPr>
          <w:p w:rsidR="00D75530" w:rsidRPr="00123623" w:rsidRDefault="00D75530" w:rsidP="00123623">
            <w:r w:rsidRPr="00123623">
              <w:t>120</w:t>
            </w:r>
          </w:p>
        </w:tc>
        <w:tc>
          <w:tcPr>
            <w:tcW w:w="2409" w:type="dxa"/>
            <w:tcMar>
              <w:top w:w="100" w:type="dxa"/>
              <w:left w:w="100" w:type="dxa"/>
              <w:bottom w:w="100" w:type="dxa"/>
              <w:right w:w="100" w:type="dxa"/>
            </w:tcMar>
          </w:tcPr>
          <w:p w:rsidR="00D75530" w:rsidRPr="00123623" w:rsidRDefault="00D75530" w:rsidP="00123623">
            <w:r w:rsidRPr="00123623">
              <w:t>Una unidad</w:t>
            </w:r>
          </w:p>
        </w:tc>
      </w:tr>
      <w:tr w:rsidR="00D75530" w:rsidRPr="00123623" w:rsidTr="00523D6B">
        <w:tc>
          <w:tcPr>
            <w:tcW w:w="2550" w:type="dxa"/>
            <w:tcMar>
              <w:top w:w="100" w:type="dxa"/>
              <w:left w:w="100" w:type="dxa"/>
              <w:bottom w:w="100" w:type="dxa"/>
              <w:right w:w="100" w:type="dxa"/>
            </w:tcMar>
          </w:tcPr>
          <w:p w:rsidR="00D75530" w:rsidRPr="00123623" w:rsidRDefault="00D75530" w:rsidP="00123623">
            <w:r w:rsidRPr="00123623">
              <w:t>Hamburguesa de pollo</w:t>
            </w:r>
          </w:p>
        </w:tc>
        <w:tc>
          <w:tcPr>
            <w:tcW w:w="1040" w:type="dxa"/>
            <w:tcMar>
              <w:top w:w="100" w:type="dxa"/>
              <w:left w:w="100" w:type="dxa"/>
              <w:bottom w:w="100" w:type="dxa"/>
              <w:right w:w="100" w:type="dxa"/>
            </w:tcMar>
          </w:tcPr>
          <w:p w:rsidR="00D75530" w:rsidRPr="00123623" w:rsidRDefault="00D75530" w:rsidP="00123623">
            <w:r w:rsidRPr="00123623">
              <w:t>310</w:t>
            </w:r>
          </w:p>
        </w:tc>
        <w:tc>
          <w:tcPr>
            <w:tcW w:w="2409" w:type="dxa"/>
            <w:tcMar>
              <w:top w:w="100" w:type="dxa"/>
              <w:left w:w="100" w:type="dxa"/>
              <w:bottom w:w="100" w:type="dxa"/>
              <w:right w:w="100" w:type="dxa"/>
            </w:tcMar>
          </w:tcPr>
          <w:p w:rsidR="00D75530" w:rsidRPr="00123623" w:rsidRDefault="00D75530" w:rsidP="00123623">
            <w:r w:rsidRPr="00123623">
              <w:t>Una unidad</w:t>
            </w:r>
          </w:p>
        </w:tc>
      </w:tr>
      <w:tr w:rsidR="00D75530" w:rsidRPr="00123623" w:rsidTr="00523D6B">
        <w:tc>
          <w:tcPr>
            <w:tcW w:w="2550" w:type="dxa"/>
            <w:tcMar>
              <w:top w:w="100" w:type="dxa"/>
              <w:left w:w="100" w:type="dxa"/>
              <w:bottom w:w="100" w:type="dxa"/>
              <w:right w:w="100" w:type="dxa"/>
            </w:tcMar>
          </w:tcPr>
          <w:p w:rsidR="00D75530" w:rsidRPr="00123623" w:rsidRDefault="00D75530" w:rsidP="00123623">
            <w:r w:rsidRPr="00123623">
              <w:t>Carne de Cerdo, Fiambres y Embutidos</w:t>
            </w:r>
          </w:p>
        </w:tc>
        <w:tc>
          <w:tcPr>
            <w:tcW w:w="1040" w:type="dxa"/>
            <w:tcMar>
              <w:top w:w="100" w:type="dxa"/>
              <w:left w:w="100" w:type="dxa"/>
              <w:bottom w:w="100" w:type="dxa"/>
              <w:right w:w="100" w:type="dxa"/>
            </w:tcMar>
          </w:tcPr>
          <w:p w:rsidR="00D75530" w:rsidRPr="00123623" w:rsidRDefault="00D75530" w:rsidP="00123623"/>
        </w:tc>
        <w:tc>
          <w:tcPr>
            <w:tcW w:w="2409" w:type="dxa"/>
            <w:tcMar>
              <w:top w:w="100" w:type="dxa"/>
              <w:left w:w="100" w:type="dxa"/>
              <w:bottom w:w="100" w:type="dxa"/>
              <w:right w:w="100" w:type="dxa"/>
            </w:tcMar>
          </w:tcPr>
          <w:p w:rsidR="00D75530" w:rsidRPr="00123623" w:rsidRDefault="00D75530" w:rsidP="00123623"/>
        </w:tc>
      </w:tr>
      <w:tr w:rsidR="00D75530" w:rsidRPr="00123623" w:rsidTr="00523D6B">
        <w:tc>
          <w:tcPr>
            <w:tcW w:w="2550" w:type="dxa"/>
            <w:tcMar>
              <w:top w:w="100" w:type="dxa"/>
              <w:left w:w="100" w:type="dxa"/>
              <w:bottom w:w="100" w:type="dxa"/>
              <w:right w:w="100" w:type="dxa"/>
            </w:tcMar>
          </w:tcPr>
          <w:p w:rsidR="00D75530" w:rsidRPr="00123623" w:rsidRDefault="00D75530" w:rsidP="00123623">
            <w:r w:rsidRPr="00123623">
              <w:t>Alimento</w:t>
            </w:r>
          </w:p>
        </w:tc>
        <w:tc>
          <w:tcPr>
            <w:tcW w:w="1040" w:type="dxa"/>
            <w:tcMar>
              <w:top w:w="100" w:type="dxa"/>
              <w:left w:w="100" w:type="dxa"/>
              <w:bottom w:w="100" w:type="dxa"/>
              <w:right w:w="100" w:type="dxa"/>
            </w:tcMar>
          </w:tcPr>
          <w:p w:rsidR="00D75530" w:rsidRPr="00123623" w:rsidRDefault="00D75530" w:rsidP="00123623">
            <w:r w:rsidRPr="00123623">
              <w:t>Calorías</w:t>
            </w:r>
          </w:p>
        </w:tc>
        <w:tc>
          <w:tcPr>
            <w:tcW w:w="2409" w:type="dxa"/>
            <w:tcMar>
              <w:top w:w="100" w:type="dxa"/>
              <w:left w:w="100" w:type="dxa"/>
              <w:bottom w:w="100" w:type="dxa"/>
              <w:right w:w="100" w:type="dxa"/>
            </w:tcMar>
          </w:tcPr>
          <w:p w:rsidR="00D75530" w:rsidRPr="00123623" w:rsidRDefault="00D75530" w:rsidP="00123623">
            <w:r w:rsidRPr="00123623">
              <w:t>Equivalencia</w:t>
            </w:r>
          </w:p>
        </w:tc>
      </w:tr>
      <w:tr w:rsidR="00D75530" w:rsidRPr="00123623" w:rsidTr="00523D6B">
        <w:tc>
          <w:tcPr>
            <w:tcW w:w="2550" w:type="dxa"/>
            <w:tcMar>
              <w:top w:w="100" w:type="dxa"/>
              <w:left w:w="100" w:type="dxa"/>
              <w:bottom w:w="100" w:type="dxa"/>
              <w:right w:w="100" w:type="dxa"/>
            </w:tcMar>
          </w:tcPr>
          <w:p w:rsidR="00D75530" w:rsidRPr="00123623" w:rsidRDefault="00D75530" w:rsidP="00123623">
            <w:r w:rsidRPr="00123623">
              <w:t>Filete magro de cerdo</w:t>
            </w:r>
          </w:p>
        </w:tc>
        <w:tc>
          <w:tcPr>
            <w:tcW w:w="1040" w:type="dxa"/>
            <w:tcMar>
              <w:top w:w="100" w:type="dxa"/>
              <w:left w:w="100" w:type="dxa"/>
              <w:bottom w:w="100" w:type="dxa"/>
              <w:right w:w="100" w:type="dxa"/>
            </w:tcMar>
          </w:tcPr>
          <w:p w:rsidR="00D75530" w:rsidRPr="00123623" w:rsidRDefault="00D75530" w:rsidP="00123623">
            <w:r w:rsidRPr="00123623">
              <w:t>198</w:t>
            </w:r>
          </w:p>
        </w:tc>
        <w:tc>
          <w:tcPr>
            <w:tcW w:w="2409" w:type="dxa"/>
            <w:tcMar>
              <w:top w:w="100" w:type="dxa"/>
              <w:left w:w="100" w:type="dxa"/>
              <w:bottom w:w="100" w:type="dxa"/>
              <w:right w:w="100" w:type="dxa"/>
            </w:tcMar>
          </w:tcPr>
          <w:p w:rsidR="00D75530" w:rsidRPr="00123623" w:rsidRDefault="00D75530" w:rsidP="00123623">
            <w:r w:rsidRPr="00123623">
              <w:t>Un filete</w:t>
            </w:r>
          </w:p>
        </w:tc>
      </w:tr>
      <w:tr w:rsidR="00D75530" w:rsidRPr="00123623" w:rsidTr="00523D6B">
        <w:tc>
          <w:tcPr>
            <w:tcW w:w="2550" w:type="dxa"/>
            <w:tcMar>
              <w:top w:w="100" w:type="dxa"/>
              <w:left w:w="100" w:type="dxa"/>
              <w:bottom w:w="100" w:type="dxa"/>
              <w:right w:w="100" w:type="dxa"/>
            </w:tcMar>
          </w:tcPr>
          <w:p w:rsidR="00D75530" w:rsidRPr="00123623" w:rsidRDefault="00D75530" w:rsidP="00123623">
            <w:r w:rsidRPr="00123623">
              <w:t>Filete gordo</w:t>
            </w:r>
          </w:p>
        </w:tc>
        <w:tc>
          <w:tcPr>
            <w:tcW w:w="1040" w:type="dxa"/>
            <w:tcMar>
              <w:top w:w="100" w:type="dxa"/>
              <w:left w:w="100" w:type="dxa"/>
              <w:bottom w:w="100" w:type="dxa"/>
              <w:right w:w="100" w:type="dxa"/>
            </w:tcMar>
          </w:tcPr>
          <w:p w:rsidR="00D75530" w:rsidRPr="00123623" w:rsidRDefault="00D75530" w:rsidP="00123623">
            <w:r w:rsidRPr="00123623">
              <w:t>340</w:t>
            </w:r>
          </w:p>
        </w:tc>
        <w:tc>
          <w:tcPr>
            <w:tcW w:w="2409" w:type="dxa"/>
            <w:tcMar>
              <w:top w:w="100" w:type="dxa"/>
              <w:left w:w="100" w:type="dxa"/>
              <w:bottom w:w="100" w:type="dxa"/>
              <w:right w:w="100" w:type="dxa"/>
            </w:tcMar>
          </w:tcPr>
          <w:p w:rsidR="00D75530" w:rsidRPr="00123623" w:rsidRDefault="00D75530" w:rsidP="00123623">
            <w:r w:rsidRPr="00123623">
              <w:t>Un filete</w:t>
            </w:r>
          </w:p>
        </w:tc>
      </w:tr>
      <w:tr w:rsidR="00D75530" w:rsidRPr="00123623" w:rsidTr="00523D6B">
        <w:tc>
          <w:tcPr>
            <w:tcW w:w="2550" w:type="dxa"/>
            <w:tcMar>
              <w:top w:w="100" w:type="dxa"/>
              <w:left w:w="100" w:type="dxa"/>
              <w:bottom w:w="100" w:type="dxa"/>
              <w:right w:w="100" w:type="dxa"/>
            </w:tcMar>
          </w:tcPr>
          <w:p w:rsidR="00D75530" w:rsidRPr="00123623" w:rsidRDefault="00D75530" w:rsidP="00123623">
            <w:r w:rsidRPr="00123623">
              <w:t xml:space="preserve">Salchicha </w:t>
            </w:r>
            <w:proofErr w:type="spellStart"/>
            <w:r w:rsidRPr="00123623">
              <w:t>vienna</w:t>
            </w:r>
            <w:proofErr w:type="spellEnd"/>
          </w:p>
        </w:tc>
        <w:tc>
          <w:tcPr>
            <w:tcW w:w="1040" w:type="dxa"/>
            <w:tcMar>
              <w:top w:w="100" w:type="dxa"/>
              <w:left w:w="100" w:type="dxa"/>
              <w:bottom w:w="100" w:type="dxa"/>
              <w:right w:w="100" w:type="dxa"/>
            </w:tcMar>
          </w:tcPr>
          <w:p w:rsidR="00D75530" w:rsidRPr="00123623" w:rsidRDefault="00D75530" w:rsidP="00123623">
            <w:r w:rsidRPr="00123623">
              <w:t>160</w:t>
            </w:r>
          </w:p>
        </w:tc>
        <w:tc>
          <w:tcPr>
            <w:tcW w:w="2409" w:type="dxa"/>
            <w:tcMar>
              <w:top w:w="100" w:type="dxa"/>
              <w:left w:w="100" w:type="dxa"/>
              <w:bottom w:w="100" w:type="dxa"/>
              <w:right w:w="100" w:type="dxa"/>
            </w:tcMar>
          </w:tcPr>
          <w:p w:rsidR="00D75530" w:rsidRPr="00123623" w:rsidRDefault="00D75530" w:rsidP="00123623">
            <w:r w:rsidRPr="00123623">
              <w:t>Unidad</w:t>
            </w:r>
          </w:p>
        </w:tc>
      </w:tr>
      <w:tr w:rsidR="00D75530" w:rsidRPr="00123623" w:rsidTr="00523D6B">
        <w:tc>
          <w:tcPr>
            <w:tcW w:w="2550" w:type="dxa"/>
            <w:tcMar>
              <w:top w:w="100" w:type="dxa"/>
              <w:left w:w="100" w:type="dxa"/>
              <w:bottom w:w="100" w:type="dxa"/>
              <w:right w:w="100" w:type="dxa"/>
            </w:tcMar>
          </w:tcPr>
          <w:p w:rsidR="00D75530" w:rsidRPr="00123623" w:rsidRDefault="00D75530" w:rsidP="00123623">
            <w:r w:rsidRPr="00123623">
              <w:lastRenderedPageBreak/>
              <w:t>Jamón</w:t>
            </w:r>
          </w:p>
        </w:tc>
        <w:tc>
          <w:tcPr>
            <w:tcW w:w="1040" w:type="dxa"/>
            <w:tcMar>
              <w:top w:w="100" w:type="dxa"/>
              <w:left w:w="100" w:type="dxa"/>
              <w:bottom w:w="100" w:type="dxa"/>
              <w:right w:w="100" w:type="dxa"/>
            </w:tcMar>
          </w:tcPr>
          <w:p w:rsidR="00D75530" w:rsidRPr="00123623" w:rsidRDefault="00D75530" w:rsidP="00123623">
            <w:r w:rsidRPr="00123623">
              <w:t>90</w:t>
            </w:r>
          </w:p>
        </w:tc>
        <w:tc>
          <w:tcPr>
            <w:tcW w:w="2409" w:type="dxa"/>
            <w:tcMar>
              <w:top w:w="100" w:type="dxa"/>
              <w:left w:w="100" w:type="dxa"/>
              <w:bottom w:w="100" w:type="dxa"/>
              <w:right w:w="100" w:type="dxa"/>
            </w:tcMar>
          </w:tcPr>
          <w:p w:rsidR="00D75530" w:rsidRPr="00123623" w:rsidRDefault="00D75530" w:rsidP="00123623">
            <w:r w:rsidRPr="00123623">
              <w:t>Lonja</w:t>
            </w:r>
          </w:p>
        </w:tc>
      </w:tr>
      <w:tr w:rsidR="00D75530" w:rsidRPr="00123623" w:rsidTr="00523D6B">
        <w:tc>
          <w:tcPr>
            <w:tcW w:w="2550" w:type="dxa"/>
            <w:tcMar>
              <w:top w:w="100" w:type="dxa"/>
              <w:left w:w="100" w:type="dxa"/>
              <w:bottom w:w="100" w:type="dxa"/>
              <w:right w:w="100" w:type="dxa"/>
            </w:tcMar>
          </w:tcPr>
          <w:p w:rsidR="00D75530" w:rsidRPr="00123623" w:rsidRDefault="00D75530" w:rsidP="00123623">
            <w:r w:rsidRPr="00123623">
              <w:t>Tocino</w:t>
            </w:r>
          </w:p>
        </w:tc>
        <w:tc>
          <w:tcPr>
            <w:tcW w:w="1040" w:type="dxa"/>
            <w:tcMar>
              <w:top w:w="100" w:type="dxa"/>
              <w:left w:w="100" w:type="dxa"/>
              <w:bottom w:w="100" w:type="dxa"/>
              <w:right w:w="100" w:type="dxa"/>
            </w:tcMar>
          </w:tcPr>
          <w:p w:rsidR="00D75530" w:rsidRPr="00123623" w:rsidRDefault="00D75530" w:rsidP="00123623">
            <w:r w:rsidRPr="00123623">
              <w:t>500</w:t>
            </w:r>
          </w:p>
        </w:tc>
        <w:tc>
          <w:tcPr>
            <w:tcW w:w="2409" w:type="dxa"/>
            <w:tcMar>
              <w:top w:w="100" w:type="dxa"/>
              <w:left w:w="100" w:type="dxa"/>
              <w:bottom w:w="100" w:type="dxa"/>
              <w:right w:w="100" w:type="dxa"/>
            </w:tcMar>
          </w:tcPr>
          <w:p w:rsidR="00D75530" w:rsidRPr="00123623" w:rsidRDefault="00D75530" w:rsidP="00123623">
            <w:r w:rsidRPr="00123623">
              <w:t>3 tiras</w:t>
            </w:r>
          </w:p>
        </w:tc>
      </w:tr>
      <w:tr w:rsidR="00D75530" w:rsidRPr="00123623" w:rsidTr="00523D6B">
        <w:tc>
          <w:tcPr>
            <w:tcW w:w="2550" w:type="dxa"/>
            <w:tcMar>
              <w:top w:w="100" w:type="dxa"/>
              <w:left w:w="100" w:type="dxa"/>
              <w:bottom w:w="100" w:type="dxa"/>
              <w:right w:w="100" w:type="dxa"/>
            </w:tcMar>
          </w:tcPr>
          <w:p w:rsidR="00D75530" w:rsidRPr="00123623" w:rsidRDefault="00D75530" w:rsidP="00123623">
            <w:r w:rsidRPr="00123623">
              <w:t>Mortadela</w:t>
            </w:r>
          </w:p>
        </w:tc>
        <w:tc>
          <w:tcPr>
            <w:tcW w:w="1040" w:type="dxa"/>
            <w:tcMar>
              <w:top w:w="100" w:type="dxa"/>
              <w:left w:w="100" w:type="dxa"/>
              <w:bottom w:w="100" w:type="dxa"/>
              <w:right w:w="100" w:type="dxa"/>
            </w:tcMar>
          </w:tcPr>
          <w:p w:rsidR="00D75530" w:rsidRPr="00123623" w:rsidRDefault="00D75530" w:rsidP="00123623">
            <w:r w:rsidRPr="00123623">
              <w:t>310</w:t>
            </w:r>
          </w:p>
        </w:tc>
        <w:tc>
          <w:tcPr>
            <w:tcW w:w="2409" w:type="dxa"/>
            <w:tcMar>
              <w:top w:w="100" w:type="dxa"/>
              <w:left w:w="100" w:type="dxa"/>
              <w:bottom w:w="100" w:type="dxa"/>
              <w:right w:w="100" w:type="dxa"/>
            </w:tcMar>
          </w:tcPr>
          <w:p w:rsidR="00D75530" w:rsidRPr="00123623" w:rsidRDefault="00D75530" w:rsidP="00123623">
            <w:r w:rsidRPr="00123623">
              <w:t>100 gramos</w:t>
            </w:r>
          </w:p>
        </w:tc>
      </w:tr>
      <w:tr w:rsidR="00D75530" w:rsidRPr="00123623" w:rsidTr="00523D6B">
        <w:tc>
          <w:tcPr>
            <w:tcW w:w="2550" w:type="dxa"/>
            <w:tcMar>
              <w:top w:w="100" w:type="dxa"/>
              <w:left w:w="100" w:type="dxa"/>
              <w:bottom w:w="100" w:type="dxa"/>
              <w:right w:w="100" w:type="dxa"/>
            </w:tcMar>
          </w:tcPr>
          <w:p w:rsidR="00D75530" w:rsidRPr="00123623" w:rsidRDefault="00D75530" w:rsidP="00123623">
            <w:r w:rsidRPr="00123623">
              <w:t>Salchicha light</w:t>
            </w:r>
          </w:p>
        </w:tc>
        <w:tc>
          <w:tcPr>
            <w:tcW w:w="1040" w:type="dxa"/>
            <w:tcMar>
              <w:top w:w="100" w:type="dxa"/>
              <w:left w:w="100" w:type="dxa"/>
              <w:bottom w:w="100" w:type="dxa"/>
              <w:right w:w="100" w:type="dxa"/>
            </w:tcMar>
          </w:tcPr>
          <w:p w:rsidR="00D75530" w:rsidRPr="00123623" w:rsidRDefault="00D75530" w:rsidP="00123623">
            <w:r w:rsidRPr="00123623">
              <w:t>140</w:t>
            </w:r>
          </w:p>
        </w:tc>
        <w:tc>
          <w:tcPr>
            <w:tcW w:w="2409" w:type="dxa"/>
            <w:tcMar>
              <w:top w:w="100" w:type="dxa"/>
              <w:left w:w="100" w:type="dxa"/>
              <w:bottom w:w="100" w:type="dxa"/>
              <w:right w:w="100" w:type="dxa"/>
            </w:tcMar>
          </w:tcPr>
          <w:p w:rsidR="00D75530" w:rsidRPr="00123623" w:rsidRDefault="00D75530" w:rsidP="00123623">
            <w:r w:rsidRPr="00123623">
              <w:t>unidad</w:t>
            </w:r>
          </w:p>
        </w:tc>
      </w:tr>
      <w:tr w:rsidR="00D75530" w:rsidRPr="00123623" w:rsidTr="00523D6B">
        <w:tc>
          <w:tcPr>
            <w:tcW w:w="2550" w:type="dxa"/>
            <w:tcMar>
              <w:top w:w="100" w:type="dxa"/>
              <w:left w:w="100" w:type="dxa"/>
              <w:bottom w:w="100" w:type="dxa"/>
              <w:right w:w="100" w:type="dxa"/>
            </w:tcMar>
          </w:tcPr>
          <w:p w:rsidR="00D75530" w:rsidRPr="00123623" w:rsidRDefault="00D75530" w:rsidP="00123623">
            <w:r w:rsidRPr="00123623">
              <w:t>Pescados y Mariscos</w:t>
            </w:r>
          </w:p>
        </w:tc>
        <w:tc>
          <w:tcPr>
            <w:tcW w:w="1040" w:type="dxa"/>
            <w:tcMar>
              <w:top w:w="100" w:type="dxa"/>
              <w:left w:w="100" w:type="dxa"/>
              <w:bottom w:w="100" w:type="dxa"/>
              <w:right w:w="100" w:type="dxa"/>
            </w:tcMar>
          </w:tcPr>
          <w:p w:rsidR="00D75530" w:rsidRPr="00123623" w:rsidRDefault="00D75530" w:rsidP="00123623"/>
        </w:tc>
        <w:tc>
          <w:tcPr>
            <w:tcW w:w="2409" w:type="dxa"/>
            <w:tcMar>
              <w:top w:w="100" w:type="dxa"/>
              <w:left w:w="100" w:type="dxa"/>
              <w:bottom w:w="100" w:type="dxa"/>
              <w:right w:w="100" w:type="dxa"/>
            </w:tcMar>
          </w:tcPr>
          <w:p w:rsidR="00D75530" w:rsidRPr="00123623" w:rsidRDefault="00D75530" w:rsidP="00123623"/>
        </w:tc>
      </w:tr>
      <w:tr w:rsidR="00D75530" w:rsidRPr="00123623" w:rsidTr="00523D6B">
        <w:tc>
          <w:tcPr>
            <w:tcW w:w="2550" w:type="dxa"/>
            <w:tcMar>
              <w:top w:w="100" w:type="dxa"/>
              <w:left w:w="100" w:type="dxa"/>
              <w:bottom w:w="100" w:type="dxa"/>
              <w:right w:w="100" w:type="dxa"/>
            </w:tcMar>
          </w:tcPr>
          <w:p w:rsidR="00D75530" w:rsidRPr="00123623" w:rsidRDefault="00D75530" w:rsidP="00123623">
            <w:r w:rsidRPr="00123623">
              <w:t>Alimento</w:t>
            </w:r>
          </w:p>
        </w:tc>
        <w:tc>
          <w:tcPr>
            <w:tcW w:w="1040" w:type="dxa"/>
            <w:tcMar>
              <w:top w:w="100" w:type="dxa"/>
              <w:left w:w="100" w:type="dxa"/>
              <w:bottom w:w="100" w:type="dxa"/>
              <w:right w:w="100" w:type="dxa"/>
            </w:tcMar>
          </w:tcPr>
          <w:p w:rsidR="00D75530" w:rsidRPr="00123623" w:rsidRDefault="00D75530" w:rsidP="00123623">
            <w:r w:rsidRPr="00123623">
              <w:t>Calorías</w:t>
            </w:r>
          </w:p>
        </w:tc>
        <w:tc>
          <w:tcPr>
            <w:tcW w:w="2409" w:type="dxa"/>
            <w:tcMar>
              <w:top w:w="100" w:type="dxa"/>
              <w:left w:w="100" w:type="dxa"/>
              <w:bottom w:w="100" w:type="dxa"/>
              <w:right w:w="100" w:type="dxa"/>
            </w:tcMar>
          </w:tcPr>
          <w:p w:rsidR="00D75530" w:rsidRPr="00123623" w:rsidRDefault="00D75530" w:rsidP="00123623">
            <w:r w:rsidRPr="00123623">
              <w:t>Equivalencia</w:t>
            </w:r>
          </w:p>
        </w:tc>
      </w:tr>
      <w:tr w:rsidR="00D75530" w:rsidRPr="00123623" w:rsidTr="00523D6B">
        <w:tc>
          <w:tcPr>
            <w:tcW w:w="2550" w:type="dxa"/>
            <w:tcMar>
              <w:top w:w="100" w:type="dxa"/>
              <w:left w:w="100" w:type="dxa"/>
              <w:bottom w:w="100" w:type="dxa"/>
              <w:right w:w="100" w:type="dxa"/>
            </w:tcMar>
          </w:tcPr>
          <w:p w:rsidR="00D75530" w:rsidRPr="00123623" w:rsidRDefault="00D75530" w:rsidP="00123623">
            <w:r w:rsidRPr="00123623">
              <w:t>Trucha</w:t>
            </w:r>
          </w:p>
        </w:tc>
        <w:tc>
          <w:tcPr>
            <w:tcW w:w="1040" w:type="dxa"/>
            <w:tcMar>
              <w:top w:w="100" w:type="dxa"/>
              <w:left w:w="100" w:type="dxa"/>
              <w:bottom w:w="100" w:type="dxa"/>
              <w:right w:w="100" w:type="dxa"/>
            </w:tcMar>
          </w:tcPr>
          <w:p w:rsidR="00D75530" w:rsidRPr="00123623" w:rsidRDefault="00D75530" w:rsidP="00123623">
            <w:r w:rsidRPr="00123623">
              <w:t>132</w:t>
            </w:r>
          </w:p>
        </w:tc>
        <w:tc>
          <w:tcPr>
            <w:tcW w:w="2409" w:type="dxa"/>
            <w:tcMar>
              <w:top w:w="100" w:type="dxa"/>
              <w:left w:w="100" w:type="dxa"/>
              <w:bottom w:w="100" w:type="dxa"/>
              <w:right w:w="100" w:type="dxa"/>
            </w:tcMar>
          </w:tcPr>
          <w:p w:rsidR="00D75530" w:rsidRPr="00123623" w:rsidRDefault="00D75530" w:rsidP="00123623">
            <w:r w:rsidRPr="00123623">
              <w:t>filete</w:t>
            </w:r>
          </w:p>
        </w:tc>
      </w:tr>
      <w:tr w:rsidR="00D75530" w:rsidRPr="00123623" w:rsidTr="00523D6B">
        <w:tc>
          <w:tcPr>
            <w:tcW w:w="2550" w:type="dxa"/>
            <w:tcMar>
              <w:top w:w="100" w:type="dxa"/>
              <w:left w:w="100" w:type="dxa"/>
              <w:bottom w:w="100" w:type="dxa"/>
              <w:right w:w="100" w:type="dxa"/>
            </w:tcMar>
          </w:tcPr>
          <w:p w:rsidR="00D75530" w:rsidRPr="00123623" w:rsidRDefault="00D75530" w:rsidP="00123623">
            <w:r w:rsidRPr="00123623">
              <w:t>Atún al agua</w:t>
            </w:r>
          </w:p>
        </w:tc>
        <w:tc>
          <w:tcPr>
            <w:tcW w:w="1040" w:type="dxa"/>
            <w:tcMar>
              <w:top w:w="100" w:type="dxa"/>
              <w:left w:w="100" w:type="dxa"/>
              <w:bottom w:w="100" w:type="dxa"/>
              <w:right w:w="100" w:type="dxa"/>
            </w:tcMar>
          </w:tcPr>
          <w:p w:rsidR="00D75530" w:rsidRPr="00123623" w:rsidRDefault="00D75530" w:rsidP="00123623">
            <w:r w:rsidRPr="00123623">
              <w:t>144</w:t>
            </w:r>
          </w:p>
        </w:tc>
        <w:tc>
          <w:tcPr>
            <w:tcW w:w="2409" w:type="dxa"/>
            <w:tcMar>
              <w:top w:w="100" w:type="dxa"/>
              <w:left w:w="100" w:type="dxa"/>
              <w:bottom w:w="100" w:type="dxa"/>
              <w:right w:w="100" w:type="dxa"/>
            </w:tcMar>
          </w:tcPr>
          <w:p w:rsidR="00D75530" w:rsidRPr="00123623" w:rsidRDefault="00D75530" w:rsidP="00123623">
            <w:r w:rsidRPr="00123623">
              <w:t>Lata</w:t>
            </w:r>
          </w:p>
        </w:tc>
      </w:tr>
      <w:tr w:rsidR="00D75530" w:rsidRPr="00123623" w:rsidTr="00523D6B">
        <w:tc>
          <w:tcPr>
            <w:tcW w:w="2550" w:type="dxa"/>
            <w:tcMar>
              <w:top w:w="100" w:type="dxa"/>
              <w:left w:w="100" w:type="dxa"/>
              <w:bottom w:w="100" w:type="dxa"/>
              <w:right w:w="100" w:type="dxa"/>
            </w:tcMar>
          </w:tcPr>
          <w:p w:rsidR="00D75530" w:rsidRPr="00123623" w:rsidRDefault="00D75530" w:rsidP="00123623">
            <w:r w:rsidRPr="00123623">
              <w:t>Atún al aceite</w:t>
            </w:r>
          </w:p>
        </w:tc>
        <w:tc>
          <w:tcPr>
            <w:tcW w:w="1040" w:type="dxa"/>
            <w:tcMar>
              <w:top w:w="100" w:type="dxa"/>
              <w:left w:w="100" w:type="dxa"/>
              <w:bottom w:w="100" w:type="dxa"/>
              <w:right w:w="100" w:type="dxa"/>
            </w:tcMar>
          </w:tcPr>
          <w:p w:rsidR="00D75530" w:rsidRPr="00123623" w:rsidRDefault="00D75530" w:rsidP="00123623">
            <w:r w:rsidRPr="00123623">
              <w:t>250</w:t>
            </w:r>
          </w:p>
        </w:tc>
        <w:tc>
          <w:tcPr>
            <w:tcW w:w="2409" w:type="dxa"/>
            <w:tcMar>
              <w:top w:w="100" w:type="dxa"/>
              <w:left w:w="100" w:type="dxa"/>
              <w:bottom w:w="100" w:type="dxa"/>
              <w:right w:w="100" w:type="dxa"/>
            </w:tcMar>
          </w:tcPr>
          <w:p w:rsidR="00D75530" w:rsidRPr="00123623" w:rsidRDefault="00D75530" w:rsidP="00123623">
            <w:r w:rsidRPr="00123623">
              <w:t>3 onzas</w:t>
            </w:r>
          </w:p>
        </w:tc>
      </w:tr>
      <w:tr w:rsidR="00D75530" w:rsidRPr="00123623" w:rsidTr="00523D6B">
        <w:tc>
          <w:tcPr>
            <w:tcW w:w="2550" w:type="dxa"/>
            <w:tcMar>
              <w:top w:w="100" w:type="dxa"/>
              <w:left w:w="100" w:type="dxa"/>
              <w:bottom w:w="100" w:type="dxa"/>
              <w:right w:w="100" w:type="dxa"/>
            </w:tcMar>
          </w:tcPr>
          <w:p w:rsidR="00D75530" w:rsidRPr="00123623" w:rsidRDefault="00D75530" w:rsidP="00123623">
            <w:r w:rsidRPr="00123623">
              <w:t>Sardinas</w:t>
            </w:r>
          </w:p>
        </w:tc>
        <w:tc>
          <w:tcPr>
            <w:tcW w:w="1040" w:type="dxa"/>
            <w:tcMar>
              <w:top w:w="100" w:type="dxa"/>
              <w:left w:w="100" w:type="dxa"/>
              <w:bottom w:w="100" w:type="dxa"/>
              <w:right w:w="100" w:type="dxa"/>
            </w:tcMar>
          </w:tcPr>
          <w:p w:rsidR="00D75530" w:rsidRPr="00123623" w:rsidRDefault="00D75530" w:rsidP="00123623">
            <w:r w:rsidRPr="00123623">
              <w:t>160</w:t>
            </w:r>
          </w:p>
        </w:tc>
        <w:tc>
          <w:tcPr>
            <w:tcW w:w="2409" w:type="dxa"/>
            <w:tcMar>
              <w:top w:w="100" w:type="dxa"/>
              <w:left w:w="100" w:type="dxa"/>
              <w:bottom w:w="100" w:type="dxa"/>
              <w:right w:w="100" w:type="dxa"/>
            </w:tcMar>
          </w:tcPr>
          <w:p w:rsidR="00D75530" w:rsidRPr="00123623" w:rsidRDefault="00D75530" w:rsidP="00123623">
            <w:r w:rsidRPr="00123623">
              <w:t>3 onzas</w:t>
            </w:r>
          </w:p>
        </w:tc>
      </w:tr>
      <w:tr w:rsidR="00D75530" w:rsidRPr="00123623" w:rsidTr="00523D6B">
        <w:tc>
          <w:tcPr>
            <w:tcW w:w="2550" w:type="dxa"/>
            <w:tcMar>
              <w:top w:w="100" w:type="dxa"/>
              <w:left w:w="100" w:type="dxa"/>
              <w:bottom w:w="100" w:type="dxa"/>
              <w:right w:w="100" w:type="dxa"/>
            </w:tcMar>
          </w:tcPr>
          <w:p w:rsidR="00D75530" w:rsidRPr="00123623" w:rsidRDefault="00D75530" w:rsidP="00123623">
            <w:r w:rsidRPr="00123623">
              <w:t>Camarones</w:t>
            </w:r>
          </w:p>
        </w:tc>
        <w:tc>
          <w:tcPr>
            <w:tcW w:w="1040" w:type="dxa"/>
            <w:tcMar>
              <w:top w:w="100" w:type="dxa"/>
              <w:left w:w="100" w:type="dxa"/>
              <w:bottom w:w="100" w:type="dxa"/>
              <w:right w:w="100" w:type="dxa"/>
            </w:tcMar>
          </w:tcPr>
          <w:p w:rsidR="00D75530" w:rsidRPr="00123623" w:rsidRDefault="00D75530" w:rsidP="00123623">
            <w:r w:rsidRPr="00123623">
              <w:t>52</w:t>
            </w:r>
          </w:p>
        </w:tc>
        <w:tc>
          <w:tcPr>
            <w:tcW w:w="2409" w:type="dxa"/>
            <w:tcMar>
              <w:top w:w="100" w:type="dxa"/>
              <w:left w:w="100" w:type="dxa"/>
              <w:bottom w:w="100" w:type="dxa"/>
              <w:right w:w="100" w:type="dxa"/>
            </w:tcMar>
          </w:tcPr>
          <w:p w:rsidR="00D75530" w:rsidRPr="00123623" w:rsidRDefault="00D75530" w:rsidP="00123623">
            <w:r w:rsidRPr="00123623">
              <w:t>Media taza.</w:t>
            </w:r>
          </w:p>
        </w:tc>
      </w:tr>
      <w:tr w:rsidR="00D75530" w:rsidRPr="00123623" w:rsidTr="00523D6B">
        <w:tc>
          <w:tcPr>
            <w:tcW w:w="2550" w:type="dxa"/>
            <w:tcMar>
              <w:top w:w="100" w:type="dxa"/>
              <w:left w:w="100" w:type="dxa"/>
              <w:bottom w:w="100" w:type="dxa"/>
              <w:right w:w="100" w:type="dxa"/>
            </w:tcMar>
          </w:tcPr>
          <w:p w:rsidR="00D75530" w:rsidRPr="00123623" w:rsidRDefault="00D75530" w:rsidP="00123623">
            <w:r w:rsidRPr="00123623">
              <w:t>Pulpo</w:t>
            </w:r>
          </w:p>
        </w:tc>
        <w:tc>
          <w:tcPr>
            <w:tcW w:w="1040" w:type="dxa"/>
            <w:tcMar>
              <w:top w:w="100" w:type="dxa"/>
              <w:left w:w="100" w:type="dxa"/>
              <w:bottom w:w="100" w:type="dxa"/>
              <w:right w:w="100" w:type="dxa"/>
            </w:tcMar>
          </w:tcPr>
          <w:p w:rsidR="00D75530" w:rsidRPr="00123623" w:rsidRDefault="00D75530" w:rsidP="00123623">
            <w:r w:rsidRPr="00123623">
              <w:t>50</w:t>
            </w:r>
          </w:p>
        </w:tc>
        <w:tc>
          <w:tcPr>
            <w:tcW w:w="2409" w:type="dxa"/>
            <w:tcMar>
              <w:top w:w="100" w:type="dxa"/>
              <w:left w:w="100" w:type="dxa"/>
              <w:bottom w:w="100" w:type="dxa"/>
              <w:right w:w="100" w:type="dxa"/>
            </w:tcMar>
          </w:tcPr>
          <w:p w:rsidR="00D75530" w:rsidRPr="00123623" w:rsidRDefault="00D75530" w:rsidP="00123623">
            <w:r w:rsidRPr="00123623">
              <w:t>Media taza.</w:t>
            </w:r>
          </w:p>
        </w:tc>
      </w:tr>
      <w:tr w:rsidR="00D75530" w:rsidRPr="00123623" w:rsidTr="00523D6B">
        <w:tc>
          <w:tcPr>
            <w:tcW w:w="2550" w:type="dxa"/>
            <w:tcMar>
              <w:top w:w="100" w:type="dxa"/>
              <w:left w:w="100" w:type="dxa"/>
              <w:bottom w:w="100" w:type="dxa"/>
              <w:right w:w="100" w:type="dxa"/>
            </w:tcMar>
          </w:tcPr>
          <w:p w:rsidR="00D75530" w:rsidRPr="00123623" w:rsidRDefault="00D75530" w:rsidP="00123623">
            <w:r w:rsidRPr="00123623">
              <w:t>Calamar</w:t>
            </w:r>
          </w:p>
        </w:tc>
        <w:tc>
          <w:tcPr>
            <w:tcW w:w="1040" w:type="dxa"/>
            <w:tcMar>
              <w:top w:w="100" w:type="dxa"/>
              <w:left w:w="100" w:type="dxa"/>
              <w:bottom w:w="100" w:type="dxa"/>
              <w:right w:w="100" w:type="dxa"/>
            </w:tcMar>
          </w:tcPr>
          <w:p w:rsidR="00D75530" w:rsidRPr="00123623" w:rsidRDefault="00D75530" w:rsidP="00123623">
            <w:r w:rsidRPr="00123623">
              <w:t>78</w:t>
            </w:r>
          </w:p>
        </w:tc>
        <w:tc>
          <w:tcPr>
            <w:tcW w:w="2409" w:type="dxa"/>
            <w:tcMar>
              <w:top w:w="100" w:type="dxa"/>
              <w:left w:w="100" w:type="dxa"/>
              <w:bottom w:w="100" w:type="dxa"/>
              <w:right w:w="100" w:type="dxa"/>
            </w:tcMar>
          </w:tcPr>
          <w:p w:rsidR="00D75530" w:rsidRPr="00123623" w:rsidRDefault="00D75530" w:rsidP="00123623">
            <w:r w:rsidRPr="00123623">
              <w:t>100 gramos</w:t>
            </w:r>
          </w:p>
        </w:tc>
      </w:tr>
      <w:tr w:rsidR="00D75530" w:rsidRPr="00123623" w:rsidTr="00523D6B">
        <w:tc>
          <w:tcPr>
            <w:tcW w:w="2550" w:type="dxa"/>
            <w:tcMar>
              <w:top w:w="100" w:type="dxa"/>
              <w:left w:w="100" w:type="dxa"/>
              <w:bottom w:w="100" w:type="dxa"/>
              <w:right w:w="100" w:type="dxa"/>
            </w:tcMar>
          </w:tcPr>
          <w:p w:rsidR="00D75530" w:rsidRPr="00123623" w:rsidRDefault="00D75530" w:rsidP="00123623">
            <w:r w:rsidRPr="00123623">
              <w:t>Cangrejo</w:t>
            </w:r>
          </w:p>
        </w:tc>
        <w:tc>
          <w:tcPr>
            <w:tcW w:w="1040" w:type="dxa"/>
            <w:tcMar>
              <w:top w:w="100" w:type="dxa"/>
              <w:left w:w="100" w:type="dxa"/>
              <w:bottom w:w="100" w:type="dxa"/>
              <w:right w:w="100" w:type="dxa"/>
            </w:tcMar>
          </w:tcPr>
          <w:p w:rsidR="00D75530" w:rsidRPr="00123623" w:rsidRDefault="00D75530" w:rsidP="00123623">
            <w:r w:rsidRPr="00123623">
              <w:t>135</w:t>
            </w:r>
          </w:p>
        </w:tc>
        <w:tc>
          <w:tcPr>
            <w:tcW w:w="2409" w:type="dxa"/>
            <w:tcMar>
              <w:top w:w="100" w:type="dxa"/>
              <w:left w:w="100" w:type="dxa"/>
              <w:bottom w:w="100" w:type="dxa"/>
              <w:right w:w="100" w:type="dxa"/>
            </w:tcMar>
          </w:tcPr>
          <w:p w:rsidR="00D75530" w:rsidRPr="00123623" w:rsidRDefault="00D75530" w:rsidP="00123623">
            <w:r w:rsidRPr="00123623">
              <w:t>Unidad</w:t>
            </w:r>
          </w:p>
        </w:tc>
      </w:tr>
      <w:tr w:rsidR="00D75530" w:rsidRPr="00123623" w:rsidTr="00523D6B">
        <w:tc>
          <w:tcPr>
            <w:tcW w:w="2550" w:type="dxa"/>
            <w:tcMar>
              <w:top w:w="100" w:type="dxa"/>
              <w:left w:w="100" w:type="dxa"/>
              <w:bottom w:w="100" w:type="dxa"/>
              <w:right w:w="100" w:type="dxa"/>
            </w:tcMar>
          </w:tcPr>
          <w:p w:rsidR="00D75530" w:rsidRPr="00123623" w:rsidRDefault="00D75530" w:rsidP="00123623">
            <w:r w:rsidRPr="00123623">
              <w:t>Almejas</w:t>
            </w:r>
          </w:p>
        </w:tc>
        <w:tc>
          <w:tcPr>
            <w:tcW w:w="1040" w:type="dxa"/>
            <w:tcMar>
              <w:top w:w="100" w:type="dxa"/>
              <w:left w:w="100" w:type="dxa"/>
              <w:bottom w:w="100" w:type="dxa"/>
              <w:right w:w="100" w:type="dxa"/>
            </w:tcMar>
          </w:tcPr>
          <w:p w:rsidR="00D75530" w:rsidRPr="00123623" w:rsidRDefault="00D75530" w:rsidP="00123623">
            <w:r w:rsidRPr="00123623">
              <w:t>78</w:t>
            </w:r>
          </w:p>
        </w:tc>
        <w:tc>
          <w:tcPr>
            <w:tcW w:w="2409" w:type="dxa"/>
            <w:tcMar>
              <w:top w:w="100" w:type="dxa"/>
              <w:left w:w="100" w:type="dxa"/>
              <w:bottom w:w="100" w:type="dxa"/>
              <w:right w:w="100" w:type="dxa"/>
            </w:tcMar>
          </w:tcPr>
          <w:p w:rsidR="00D75530" w:rsidRPr="00123623" w:rsidRDefault="00D75530" w:rsidP="00123623">
            <w:r w:rsidRPr="00123623">
              <w:t>100 gramos.</w:t>
            </w:r>
          </w:p>
        </w:tc>
      </w:tr>
    </w:tbl>
    <w:p w:rsidR="00D75530" w:rsidRPr="00123623" w:rsidRDefault="00D75530" w:rsidP="00123623"/>
    <w:tbl>
      <w:tblPr>
        <w:tblW w:w="5984" w:type="dxa"/>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1055"/>
        <w:gridCol w:w="2409"/>
      </w:tblGrid>
      <w:tr w:rsidR="00D75530" w:rsidRPr="00123623" w:rsidTr="00523D6B">
        <w:tc>
          <w:tcPr>
            <w:tcW w:w="2520" w:type="dxa"/>
            <w:tcMar>
              <w:top w:w="100" w:type="dxa"/>
              <w:left w:w="100" w:type="dxa"/>
              <w:bottom w:w="100" w:type="dxa"/>
              <w:right w:w="100" w:type="dxa"/>
            </w:tcMar>
          </w:tcPr>
          <w:p w:rsidR="00D75530" w:rsidRPr="00123623" w:rsidRDefault="00D75530" w:rsidP="00123623">
            <w:r w:rsidRPr="00123623">
              <w:t>LÁCTEOS</w:t>
            </w:r>
          </w:p>
        </w:tc>
        <w:tc>
          <w:tcPr>
            <w:tcW w:w="1055" w:type="dxa"/>
            <w:tcMar>
              <w:top w:w="100" w:type="dxa"/>
              <w:left w:w="100" w:type="dxa"/>
              <w:bottom w:w="100" w:type="dxa"/>
              <w:right w:w="100" w:type="dxa"/>
            </w:tcMar>
          </w:tcPr>
          <w:p w:rsidR="00D75530" w:rsidRPr="00123623" w:rsidRDefault="00D75530" w:rsidP="00123623"/>
        </w:tc>
        <w:tc>
          <w:tcPr>
            <w:tcW w:w="2409" w:type="dxa"/>
            <w:tcMar>
              <w:top w:w="100" w:type="dxa"/>
              <w:left w:w="100" w:type="dxa"/>
              <w:bottom w:w="100" w:type="dxa"/>
              <w:right w:w="100" w:type="dxa"/>
            </w:tcMar>
          </w:tcPr>
          <w:p w:rsidR="00D75530" w:rsidRPr="00123623" w:rsidRDefault="00D75530" w:rsidP="00123623"/>
        </w:tc>
      </w:tr>
      <w:tr w:rsidR="00D75530" w:rsidRPr="00123623" w:rsidTr="00523D6B">
        <w:tc>
          <w:tcPr>
            <w:tcW w:w="2520" w:type="dxa"/>
            <w:tcMar>
              <w:top w:w="100" w:type="dxa"/>
              <w:left w:w="100" w:type="dxa"/>
              <w:bottom w:w="100" w:type="dxa"/>
              <w:right w:w="100" w:type="dxa"/>
            </w:tcMar>
          </w:tcPr>
          <w:p w:rsidR="00D75530" w:rsidRPr="00123623" w:rsidRDefault="00D75530" w:rsidP="00123623">
            <w:r w:rsidRPr="00123623">
              <w:t>Alimento</w:t>
            </w:r>
          </w:p>
        </w:tc>
        <w:tc>
          <w:tcPr>
            <w:tcW w:w="1055" w:type="dxa"/>
            <w:tcMar>
              <w:top w:w="100" w:type="dxa"/>
              <w:left w:w="100" w:type="dxa"/>
              <w:bottom w:w="100" w:type="dxa"/>
              <w:right w:w="100" w:type="dxa"/>
            </w:tcMar>
          </w:tcPr>
          <w:p w:rsidR="00D75530" w:rsidRPr="00123623" w:rsidRDefault="00D75530" w:rsidP="00123623">
            <w:r w:rsidRPr="00123623">
              <w:t>Calorías</w:t>
            </w:r>
          </w:p>
        </w:tc>
        <w:tc>
          <w:tcPr>
            <w:tcW w:w="2409" w:type="dxa"/>
            <w:tcMar>
              <w:top w:w="100" w:type="dxa"/>
              <w:left w:w="100" w:type="dxa"/>
              <w:bottom w:w="100" w:type="dxa"/>
              <w:right w:w="100" w:type="dxa"/>
            </w:tcMar>
          </w:tcPr>
          <w:p w:rsidR="00D75530" w:rsidRPr="00123623" w:rsidRDefault="00D75530" w:rsidP="00123623">
            <w:r w:rsidRPr="00123623">
              <w:t>Equivalencia</w:t>
            </w:r>
          </w:p>
        </w:tc>
      </w:tr>
      <w:tr w:rsidR="00D75530" w:rsidRPr="00123623" w:rsidTr="00523D6B">
        <w:tc>
          <w:tcPr>
            <w:tcW w:w="2520" w:type="dxa"/>
            <w:tcMar>
              <w:top w:w="100" w:type="dxa"/>
              <w:left w:w="100" w:type="dxa"/>
              <w:bottom w:w="100" w:type="dxa"/>
              <w:right w:w="100" w:type="dxa"/>
            </w:tcMar>
          </w:tcPr>
          <w:p w:rsidR="00D75530" w:rsidRPr="00123623" w:rsidRDefault="00D75530" w:rsidP="00123623">
            <w:r w:rsidRPr="00123623">
              <w:t>Leche entera</w:t>
            </w:r>
          </w:p>
        </w:tc>
        <w:tc>
          <w:tcPr>
            <w:tcW w:w="1055" w:type="dxa"/>
            <w:tcMar>
              <w:top w:w="100" w:type="dxa"/>
              <w:left w:w="100" w:type="dxa"/>
              <w:bottom w:w="100" w:type="dxa"/>
              <w:right w:w="100" w:type="dxa"/>
            </w:tcMar>
          </w:tcPr>
          <w:p w:rsidR="00D75530" w:rsidRPr="00123623" w:rsidRDefault="00D75530" w:rsidP="00123623">
            <w:r w:rsidRPr="00123623">
              <w:t>114</w:t>
            </w:r>
          </w:p>
        </w:tc>
        <w:tc>
          <w:tcPr>
            <w:tcW w:w="2409" w:type="dxa"/>
            <w:tcMar>
              <w:top w:w="100" w:type="dxa"/>
              <w:left w:w="100" w:type="dxa"/>
              <w:bottom w:w="100" w:type="dxa"/>
              <w:right w:w="100" w:type="dxa"/>
            </w:tcMar>
          </w:tcPr>
          <w:p w:rsidR="00D75530" w:rsidRPr="00123623" w:rsidRDefault="00D75530" w:rsidP="00123623">
            <w:r w:rsidRPr="00123623">
              <w:t>Una taza</w:t>
            </w:r>
          </w:p>
        </w:tc>
      </w:tr>
      <w:tr w:rsidR="00D75530" w:rsidRPr="00123623" w:rsidTr="00523D6B">
        <w:tc>
          <w:tcPr>
            <w:tcW w:w="2520" w:type="dxa"/>
            <w:tcMar>
              <w:top w:w="100" w:type="dxa"/>
              <w:left w:w="100" w:type="dxa"/>
              <w:bottom w:w="100" w:type="dxa"/>
              <w:right w:w="100" w:type="dxa"/>
            </w:tcMar>
          </w:tcPr>
          <w:p w:rsidR="00D75530" w:rsidRPr="00123623" w:rsidRDefault="00D75530" w:rsidP="00123623">
            <w:r w:rsidRPr="00123623">
              <w:t>Leche descremada</w:t>
            </w:r>
          </w:p>
        </w:tc>
        <w:tc>
          <w:tcPr>
            <w:tcW w:w="1055" w:type="dxa"/>
            <w:tcMar>
              <w:top w:w="100" w:type="dxa"/>
              <w:left w:w="100" w:type="dxa"/>
              <w:bottom w:w="100" w:type="dxa"/>
              <w:right w:w="100" w:type="dxa"/>
            </w:tcMar>
          </w:tcPr>
          <w:p w:rsidR="00D75530" w:rsidRPr="00123623" w:rsidRDefault="00D75530" w:rsidP="00123623">
            <w:r w:rsidRPr="00123623">
              <w:t>90</w:t>
            </w:r>
          </w:p>
        </w:tc>
        <w:tc>
          <w:tcPr>
            <w:tcW w:w="2409" w:type="dxa"/>
            <w:tcMar>
              <w:top w:w="100" w:type="dxa"/>
              <w:left w:w="100" w:type="dxa"/>
              <w:bottom w:w="100" w:type="dxa"/>
              <w:right w:w="100" w:type="dxa"/>
            </w:tcMar>
          </w:tcPr>
          <w:p w:rsidR="00D75530" w:rsidRPr="00123623" w:rsidRDefault="00D75530" w:rsidP="00123623">
            <w:r w:rsidRPr="00123623">
              <w:t>Una taza</w:t>
            </w:r>
          </w:p>
        </w:tc>
      </w:tr>
      <w:tr w:rsidR="00D75530" w:rsidRPr="00123623" w:rsidTr="00523D6B">
        <w:tc>
          <w:tcPr>
            <w:tcW w:w="2520" w:type="dxa"/>
            <w:tcMar>
              <w:top w:w="100" w:type="dxa"/>
              <w:left w:w="100" w:type="dxa"/>
              <w:bottom w:w="100" w:type="dxa"/>
              <w:right w:w="100" w:type="dxa"/>
            </w:tcMar>
          </w:tcPr>
          <w:p w:rsidR="00D75530" w:rsidRPr="00123623" w:rsidRDefault="00D75530" w:rsidP="00123623">
            <w:r w:rsidRPr="00123623">
              <w:t>Leche evaporada</w:t>
            </w:r>
          </w:p>
        </w:tc>
        <w:tc>
          <w:tcPr>
            <w:tcW w:w="1055" w:type="dxa"/>
            <w:tcMar>
              <w:top w:w="100" w:type="dxa"/>
              <w:left w:w="100" w:type="dxa"/>
              <w:bottom w:w="100" w:type="dxa"/>
              <w:right w:w="100" w:type="dxa"/>
            </w:tcMar>
          </w:tcPr>
          <w:p w:rsidR="00D75530" w:rsidRPr="00123623" w:rsidRDefault="00D75530" w:rsidP="00123623">
            <w:r w:rsidRPr="00123623">
              <w:t>180</w:t>
            </w:r>
          </w:p>
        </w:tc>
        <w:tc>
          <w:tcPr>
            <w:tcW w:w="2409" w:type="dxa"/>
            <w:tcMar>
              <w:top w:w="100" w:type="dxa"/>
              <w:left w:w="100" w:type="dxa"/>
              <w:bottom w:w="100" w:type="dxa"/>
              <w:right w:w="100" w:type="dxa"/>
            </w:tcMar>
          </w:tcPr>
          <w:p w:rsidR="00D75530" w:rsidRPr="00123623" w:rsidRDefault="00D75530" w:rsidP="00123623">
            <w:r w:rsidRPr="00123623">
              <w:t>Una taza</w:t>
            </w:r>
          </w:p>
        </w:tc>
      </w:tr>
      <w:tr w:rsidR="00D75530" w:rsidRPr="00123623" w:rsidTr="00523D6B">
        <w:tc>
          <w:tcPr>
            <w:tcW w:w="2520" w:type="dxa"/>
            <w:tcMar>
              <w:top w:w="100" w:type="dxa"/>
              <w:left w:w="100" w:type="dxa"/>
              <w:bottom w:w="100" w:type="dxa"/>
              <w:right w:w="100" w:type="dxa"/>
            </w:tcMar>
          </w:tcPr>
          <w:p w:rsidR="00D75530" w:rsidRPr="00123623" w:rsidRDefault="00D75530" w:rsidP="00123623">
            <w:r w:rsidRPr="00123623">
              <w:t>Leche chocolatada</w:t>
            </w:r>
          </w:p>
        </w:tc>
        <w:tc>
          <w:tcPr>
            <w:tcW w:w="1055" w:type="dxa"/>
            <w:tcMar>
              <w:top w:w="100" w:type="dxa"/>
              <w:left w:w="100" w:type="dxa"/>
              <w:bottom w:w="100" w:type="dxa"/>
              <w:right w:w="100" w:type="dxa"/>
            </w:tcMar>
          </w:tcPr>
          <w:p w:rsidR="00D75530" w:rsidRPr="00123623" w:rsidRDefault="00D75530" w:rsidP="00123623">
            <w:r w:rsidRPr="00123623">
              <w:t>124</w:t>
            </w:r>
          </w:p>
        </w:tc>
        <w:tc>
          <w:tcPr>
            <w:tcW w:w="2409" w:type="dxa"/>
            <w:tcMar>
              <w:top w:w="100" w:type="dxa"/>
              <w:left w:w="100" w:type="dxa"/>
              <w:bottom w:w="100" w:type="dxa"/>
              <w:right w:w="100" w:type="dxa"/>
            </w:tcMar>
          </w:tcPr>
          <w:p w:rsidR="00D75530" w:rsidRPr="00123623" w:rsidRDefault="00D75530" w:rsidP="00123623">
            <w:r w:rsidRPr="00123623">
              <w:t>Una taza</w:t>
            </w:r>
          </w:p>
        </w:tc>
      </w:tr>
      <w:tr w:rsidR="00D75530" w:rsidRPr="00123623" w:rsidTr="00523D6B">
        <w:tc>
          <w:tcPr>
            <w:tcW w:w="2520" w:type="dxa"/>
            <w:tcMar>
              <w:top w:w="100" w:type="dxa"/>
              <w:left w:w="100" w:type="dxa"/>
              <w:bottom w:w="100" w:type="dxa"/>
              <w:right w:w="100" w:type="dxa"/>
            </w:tcMar>
          </w:tcPr>
          <w:p w:rsidR="00D75530" w:rsidRPr="00123623" w:rsidRDefault="00D75530" w:rsidP="00123623">
            <w:r w:rsidRPr="00123623">
              <w:t>Leche de Soya</w:t>
            </w:r>
          </w:p>
        </w:tc>
        <w:tc>
          <w:tcPr>
            <w:tcW w:w="1055" w:type="dxa"/>
            <w:tcMar>
              <w:top w:w="100" w:type="dxa"/>
              <w:left w:w="100" w:type="dxa"/>
              <w:bottom w:w="100" w:type="dxa"/>
              <w:right w:w="100" w:type="dxa"/>
            </w:tcMar>
          </w:tcPr>
          <w:p w:rsidR="00D75530" w:rsidRPr="00123623" w:rsidRDefault="00D75530" w:rsidP="00123623">
            <w:r w:rsidRPr="00123623">
              <w:t>79</w:t>
            </w:r>
          </w:p>
        </w:tc>
        <w:tc>
          <w:tcPr>
            <w:tcW w:w="2409" w:type="dxa"/>
            <w:tcMar>
              <w:top w:w="100" w:type="dxa"/>
              <w:left w:w="100" w:type="dxa"/>
              <w:bottom w:w="100" w:type="dxa"/>
              <w:right w:w="100" w:type="dxa"/>
            </w:tcMar>
          </w:tcPr>
          <w:p w:rsidR="00D75530" w:rsidRPr="00123623" w:rsidRDefault="00D75530" w:rsidP="00123623">
            <w:r w:rsidRPr="00123623">
              <w:t>Una taza</w:t>
            </w:r>
          </w:p>
        </w:tc>
      </w:tr>
      <w:tr w:rsidR="00D75530" w:rsidRPr="00123623" w:rsidTr="00523D6B">
        <w:tc>
          <w:tcPr>
            <w:tcW w:w="2520" w:type="dxa"/>
            <w:tcMar>
              <w:top w:w="100" w:type="dxa"/>
              <w:left w:w="100" w:type="dxa"/>
              <w:bottom w:w="100" w:type="dxa"/>
              <w:right w:w="100" w:type="dxa"/>
            </w:tcMar>
          </w:tcPr>
          <w:p w:rsidR="00D75530" w:rsidRPr="00123623" w:rsidRDefault="00D75530" w:rsidP="00123623">
            <w:r w:rsidRPr="00123623">
              <w:t>Yogurt frutado</w:t>
            </w:r>
          </w:p>
        </w:tc>
        <w:tc>
          <w:tcPr>
            <w:tcW w:w="1055" w:type="dxa"/>
            <w:tcMar>
              <w:top w:w="100" w:type="dxa"/>
              <w:left w:w="100" w:type="dxa"/>
              <w:bottom w:w="100" w:type="dxa"/>
              <w:right w:w="100" w:type="dxa"/>
            </w:tcMar>
          </w:tcPr>
          <w:p w:rsidR="00D75530" w:rsidRPr="00123623" w:rsidRDefault="00D75530" w:rsidP="00123623">
            <w:r w:rsidRPr="00123623">
              <w:t>142</w:t>
            </w:r>
          </w:p>
        </w:tc>
        <w:tc>
          <w:tcPr>
            <w:tcW w:w="2409" w:type="dxa"/>
            <w:tcMar>
              <w:top w:w="100" w:type="dxa"/>
              <w:left w:w="100" w:type="dxa"/>
              <w:bottom w:w="100" w:type="dxa"/>
              <w:right w:w="100" w:type="dxa"/>
            </w:tcMar>
          </w:tcPr>
          <w:p w:rsidR="00D75530" w:rsidRPr="00123623" w:rsidRDefault="00D75530" w:rsidP="00123623">
            <w:r w:rsidRPr="00123623">
              <w:t>Una taza</w:t>
            </w:r>
          </w:p>
        </w:tc>
      </w:tr>
      <w:tr w:rsidR="00D75530" w:rsidRPr="00123623" w:rsidTr="00523D6B">
        <w:tc>
          <w:tcPr>
            <w:tcW w:w="2520" w:type="dxa"/>
            <w:tcMar>
              <w:top w:w="100" w:type="dxa"/>
              <w:left w:w="100" w:type="dxa"/>
              <w:bottom w:w="100" w:type="dxa"/>
              <w:right w:w="100" w:type="dxa"/>
            </w:tcMar>
          </w:tcPr>
          <w:p w:rsidR="00D75530" w:rsidRPr="00123623" w:rsidRDefault="00D75530" w:rsidP="00123623">
            <w:r w:rsidRPr="00123623">
              <w:t>Yogurt con cereal</w:t>
            </w:r>
          </w:p>
        </w:tc>
        <w:tc>
          <w:tcPr>
            <w:tcW w:w="1055" w:type="dxa"/>
            <w:tcMar>
              <w:top w:w="100" w:type="dxa"/>
              <w:left w:w="100" w:type="dxa"/>
              <w:bottom w:w="100" w:type="dxa"/>
              <w:right w:w="100" w:type="dxa"/>
            </w:tcMar>
          </w:tcPr>
          <w:p w:rsidR="00D75530" w:rsidRPr="00123623" w:rsidRDefault="00D75530" w:rsidP="00123623">
            <w:r w:rsidRPr="00123623">
              <w:t>230</w:t>
            </w:r>
          </w:p>
        </w:tc>
        <w:tc>
          <w:tcPr>
            <w:tcW w:w="2409" w:type="dxa"/>
            <w:tcMar>
              <w:top w:w="100" w:type="dxa"/>
              <w:left w:w="100" w:type="dxa"/>
              <w:bottom w:w="100" w:type="dxa"/>
              <w:right w:w="100" w:type="dxa"/>
            </w:tcMar>
          </w:tcPr>
          <w:p w:rsidR="00D75530" w:rsidRPr="00123623" w:rsidRDefault="00D75530" w:rsidP="00123623">
            <w:r w:rsidRPr="00123623">
              <w:t>Una taza</w:t>
            </w:r>
          </w:p>
        </w:tc>
      </w:tr>
      <w:tr w:rsidR="00D75530" w:rsidRPr="00123623" w:rsidTr="00523D6B">
        <w:tc>
          <w:tcPr>
            <w:tcW w:w="2520" w:type="dxa"/>
            <w:tcMar>
              <w:top w:w="100" w:type="dxa"/>
              <w:left w:w="100" w:type="dxa"/>
              <w:bottom w:w="100" w:type="dxa"/>
              <w:right w:w="100" w:type="dxa"/>
            </w:tcMar>
          </w:tcPr>
          <w:p w:rsidR="00D75530" w:rsidRPr="00123623" w:rsidRDefault="00D75530" w:rsidP="00123623">
            <w:r w:rsidRPr="00123623">
              <w:lastRenderedPageBreak/>
              <w:t>Yogurt descremado</w:t>
            </w:r>
          </w:p>
        </w:tc>
        <w:tc>
          <w:tcPr>
            <w:tcW w:w="1055" w:type="dxa"/>
            <w:tcMar>
              <w:top w:w="100" w:type="dxa"/>
              <w:left w:w="100" w:type="dxa"/>
              <w:bottom w:w="100" w:type="dxa"/>
              <w:right w:w="100" w:type="dxa"/>
            </w:tcMar>
          </w:tcPr>
          <w:p w:rsidR="00D75530" w:rsidRPr="00123623" w:rsidRDefault="00D75530" w:rsidP="00123623">
            <w:r w:rsidRPr="00123623">
              <w:t>218</w:t>
            </w:r>
          </w:p>
        </w:tc>
        <w:tc>
          <w:tcPr>
            <w:tcW w:w="2409" w:type="dxa"/>
            <w:tcMar>
              <w:top w:w="100" w:type="dxa"/>
              <w:left w:w="100" w:type="dxa"/>
              <w:bottom w:w="100" w:type="dxa"/>
              <w:right w:w="100" w:type="dxa"/>
            </w:tcMar>
          </w:tcPr>
          <w:p w:rsidR="00D75530" w:rsidRPr="00123623" w:rsidRDefault="00D75530" w:rsidP="00123623">
            <w:r w:rsidRPr="00123623">
              <w:t>Una taza</w:t>
            </w:r>
          </w:p>
        </w:tc>
      </w:tr>
      <w:tr w:rsidR="00D75530" w:rsidRPr="00123623" w:rsidTr="00523D6B">
        <w:tc>
          <w:tcPr>
            <w:tcW w:w="2520" w:type="dxa"/>
            <w:tcMar>
              <w:top w:w="100" w:type="dxa"/>
              <w:left w:w="100" w:type="dxa"/>
              <w:bottom w:w="100" w:type="dxa"/>
              <w:right w:w="100" w:type="dxa"/>
            </w:tcMar>
          </w:tcPr>
          <w:p w:rsidR="00D75530" w:rsidRPr="00123623" w:rsidRDefault="00D75530" w:rsidP="00123623">
            <w:r w:rsidRPr="00123623">
              <w:t>Queso Parmesano</w:t>
            </w:r>
          </w:p>
        </w:tc>
        <w:tc>
          <w:tcPr>
            <w:tcW w:w="1055" w:type="dxa"/>
            <w:tcMar>
              <w:top w:w="100" w:type="dxa"/>
              <w:left w:w="100" w:type="dxa"/>
              <w:bottom w:w="100" w:type="dxa"/>
              <w:right w:w="100" w:type="dxa"/>
            </w:tcMar>
          </w:tcPr>
          <w:p w:rsidR="00D75530" w:rsidRPr="00123623" w:rsidRDefault="00D75530" w:rsidP="00123623">
            <w:r w:rsidRPr="00123623">
              <w:t>88</w:t>
            </w:r>
          </w:p>
        </w:tc>
        <w:tc>
          <w:tcPr>
            <w:tcW w:w="2409" w:type="dxa"/>
            <w:tcMar>
              <w:top w:w="100" w:type="dxa"/>
              <w:left w:w="100" w:type="dxa"/>
              <w:bottom w:w="100" w:type="dxa"/>
              <w:right w:w="100" w:type="dxa"/>
            </w:tcMar>
          </w:tcPr>
          <w:p w:rsidR="00D75530" w:rsidRPr="00123623" w:rsidRDefault="00D75530" w:rsidP="00123623">
            <w:r w:rsidRPr="00123623">
              <w:t>Una cucharada</w:t>
            </w:r>
          </w:p>
        </w:tc>
      </w:tr>
      <w:tr w:rsidR="00D75530" w:rsidRPr="00123623" w:rsidTr="00523D6B">
        <w:tc>
          <w:tcPr>
            <w:tcW w:w="2520" w:type="dxa"/>
            <w:tcMar>
              <w:top w:w="100" w:type="dxa"/>
              <w:left w:w="100" w:type="dxa"/>
              <w:bottom w:w="100" w:type="dxa"/>
              <w:right w:w="100" w:type="dxa"/>
            </w:tcMar>
          </w:tcPr>
          <w:p w:rsidR="00D75530" w:rsidRPr="00123623" w:rsidRDefault="00D75530" w:rsidP="00123623">
            <w:r w:rsidRPr="00123623">
              <w:t>Queso mozzarella</w:t>
            </w:r>
          </w:p>
        </w:tc>
        <w:tc>
          <w:tcPr>
            <w:tcW w:w="1055" w:type="dxa"/>
            <w:tcMar>
              <w:top w:w="100" w:type="dxa"/>
              <w:left w:w="100" w:type="dxa"/>
              <w:bottom w:w="100" w:type="dxa"/>
              <w:right w:w="100" w:type="dxa"/>
            </w:tcMar>
          </w:tcPr>
          <w:p w:rsidR="00D75530" w:rsidRPr="00123623" w:rsidRDefault="00D75530" w:rsidP="00123623">
            <w:r w:rsidRPr="00123623">
              <w:t>334</w:t>
            </w:r>
          </w:p>
        </w:tc>
        <w:tc>
          <w:tcPr>
            <w:tcW w:w="2409" w:type="dxa"/>
            <w:tcMar>
              <w:top w:w="100" w:type="dxa"/>
              <w:left w:w="100" w:type="dxa"/>
              <w:bottom w:w="100" w:type="dxa"/>
              <w:right w:w="100" w:type="dxa"/>
            </w:tcMar>
          </w:tcPr>
          <w:p w:rsidR="00D75530" w:rsidRPr="00123623" w:rsidRDefault="00D75530" w:rsidP="00123623">
            <w:r w:rsidRPr="00123623">
              <w:t>100 gramos</w:t>
            </w:r>
          </w:p>
        </w:tc>
      </w:tr>
      <w:tr w:rsidR="00D75530" w:rsidRPr="00123623" w:rsidTr="00523D6B">
        <w:tc>
          <w:tcPr>
            <w:tcW w:w="2520" w:type="dxa"/>
            <w:tcMar>
              <w:top w:w="100" w:type="dxa"/>
              <w:left w:w="100" w:type="dxa"/>
              <w:bottom w:w="100" w:type="dxa"/>
              <w:right w:w="100" w:type="dxa"/>
            </w:tcMar>
          </w:tcPr>
          <w:p w:rsidR="00D75530" w:rsidRPr="00123623" w:rsidRDefault="00D75530" w:rsidP="00123623">
            <w:r w:rsidRPr="00123623">
              <w:t>Queso Fresco</w:t>
            </w:r>
          </w:p>
        </w:tc>
        <w:tc>
          <w:tcPr>
            <w:tcW w:w="1055" w:type="dxa"/>
            <w:tcMar>
              <w:top w:w="100" w:type="dxa"/>
              <w:left w:w="100" w:type="dxa"/>
              <w:bottom w:w="100" w:type="dxa"/>
              <w:right w:w="100" w:type="dxa"/>
            </w:tcMar>
          </w:tcPr>
          <w:p w:rsidR="00D75530" w:rsidRPr="00123623" w:rsidRDefault="00D75530" w:rsidP="00123623">
            <w:r w:rsidRPr="00123623">
              <w:t>97</w:t>
            </w:r>
          </w:p>
        </w:tc>
        <w:tc>
          <w:tcPr>
            <w:tcW w:w="2409" w:type="dxa"/>
            <w:tcMar>
              <w:top w:w="100" w:type="dxa"/>
              <w:left w:w="100" w:type="dxa"/>
              <w:bottom w:w="100" w:type="dxa"/>
              <w:right w:w="100" w:type="dxa"/>
            </w:tcMar>
          </w:tcPr>
          <w:p w:rsidR="00D75530" w:rsidRPr="00123623" w:rsidRDefault="00D75530" w:rsidP="00123623">
            <w:r w:rsidRPr="00123623">
              <w:t>Tajada</w:t>
            </w:r>
          </w:p>
        </w:tc>
      </w:tr>
      <w:tr w:rsidR="00D75530" w:rsidRPr="00123623" w:rsidTr="00523D6B">
        <w:tc>
          <w:tcPr>
            <w:tcW w:w="2520" w:type="dxa"/>
            <w:tcMar>
              <w:top w:w="100" w:type="dxa"/>
              <w:left w:w="100" w:type="dxa"/>
              <w:bottom w:w="100" w:type="dxa"/>
              <w:right w:w="100" w:type="dxa"/>
            </w:tcMar>
          </w:tcPr>
          <w:p w:rsidR="00D75530" w:rsidRPr="00123623" w:rsidRDefault="00D75530" w:rsidP="00123623">
            <w:r w:rsidRPr="00123623">
              <w:t xml:space="preserve">Queso </w:t>
            </w:r>
            <w:proofErr w:type="spellStart"/>
            <w:r w:rsidRPr="00123623">
              <w:t>Cheddar</w:t>
            </w:r>
            <w:proofErr w:type="spellEnd"/>
          </w:p>
        </w:tc>
        <w:tc>
          <w:tcPr>
            <w:tcW w:w="1055" w:type="dxa"/>
            <w:tcMar>
              <w:top w:w="100" w:type="dxa"/>
              <w:left w:w="100" w:type="dxa"/>
              <w:bottom w:w="100" w:type="dxa"/>
              <w:right w:w="100" w:type="dxa"/>
            </w:tcMar>
          </w:tcPr>
          <w:p w:rsidR="00D75530" w:rsidRPr="00123623" w:rsidRDefault="00D75530" w:rsidP="00123623">
            <w:r w:rsidRPr="00123623">
              <w:t>77</w:t>
            </w:r>
          </w:p>
        </w:tc>
        <w:tc>
          <w:tcPr>
            <w:tcW w:w="2409" w:type="dxa"/>
            <w:tcMar>
              <w:top w:w="100" w:type="dxa"/>
              <w:left w:w="100" w:type="dxa"/>
              <w:bottom w:w="100" w:type="dxa"/>
              <w:right w:w="100" w:type="dxa"/>
            </w:tcMar>
          </w:tcPr>
          <w:p w:rsidR="00D75530" w:rsidRPr="00123623" w:rsidRDefault="00D75530" w:rsidP="00123623">
            <w:r w:rsidRPr="00123623">
              <w:t>Tajada</w:t>
            </w:r>
          </w:p>
        </w:tc>
      </w:tr>
      <w:tr w:rsidR="00D75530" w:rsidRPr="00123623" w:rsidTr="00523D6B">
        <w:tc>
          <w:tcPr>
            <w:tcW w:w="2520" w:type="dxa"/>
            <w:tcMar>
              <w:top w:w="100" w:type="dxa"/>
              <w:left w:w="100" w:type="dxa"/>
              <w:bottom w:w="100" w:type="dxa"/>
              <w:right w:w="100" w:type="dxa"/>
            </w:tcMar>
          </w:tcPr>
          <w:p w:rsidR="00D75530" w:rsidRPr="00123623" w:rsidRDefault="00D75530" w:rsidP="00123623">
            <w:r w:rsidRPr="00123623">
              <w:t>Queso Crema</w:t>
            </w:r>
          </w:p>
        </w:tc>
        <w:tc>
          <w:tcPr>
            <w:tcW w:w="1055" w:type="dxa"/>
            <w:tcMar>
              <w:top w:w="100" w:type="dxa"/>
              <w:left w:w="100" w:type="dxa"/>
              <w:bottom w:w="100" w:type="dxa"/>
              <w:right w:w="100" w:type="dxa"/>
            </w:tcMar>
          </w:tcPr>
          <w:p w:rsidR="00D75530" w:rsidRPr="00123623" w:rsidRDefault="00D75530" w:rsidP="00123623">
            <w:r w:rsidRPr="00123623">
              <w:t>50</w:t>
            </w:r>
          </w:p>
        </w:tc>
        <w:tc>
          <w:tcPr>
            <w:tcW w:w="2409" w:type="dxa"/>
            <w:tcMar>
              <w:top w:w="100" w:type="dxa"/>
              <w:left w:w="100" w:type="dxa"/>
              <w:bottom w:w="100" w:type="dxa"/>
              <w:right w:w="100" w:type="dxa"/>
            </w:tcMar>
          </w:tcPr>
          <w:p w:rsidR="00D75530" w:rsidRPr="00123623" w:rsidRDefault="00D75530" w:rsidP="00123623">
            <w:r w:rsidRPr="00123623">
              <w:t>Una cucharada</w:t>
            </w:r>
          </w:p>
        </w:tc>
      </w:tr>
      <w:tr w:rsidR="00D75530" w:rsidRPr="00123623" w:rsidTr="00523D6B">
        <w:tc>
          <w:tcPr>
            <w:tcW w:w="2520" w:type="dxa"/>
            <w:tcMar>
              <w:top w:w="100" w:type="dxa"/>
              <w:left w:w="100" w:type="dxa"/>
              <w:bottom w:w="100" w:type="dxa"/>
              <w:right w:w="100" w:type="dxa"/>
            </w:tcMar>
          </w:tcPr>
          <w:p w:rsidR="00D75530" w:rsidRPr="00123623" w:rsidRDefault="00D75530" w:rsidP="00123623">
            <w:r w:rsidRPr="00123623">
              <w:t>Huevo:</w:t>
            </w:r>
          </w:p>
        </w:tc>
        <w:tc>
          <w:tcPr>
            <w:tcW w:w="1055" w:type="dxa"/>
            <w:tcMar>
              <w:top w:w="100" w:type="dxa"/>
              <w:left w:w="100" w:type="dxa"/>
              <w:bottom w:w="100" w:type="dxa"/>
              <w:right w:w="100" w:type="dxa"/>
            </w:tcMar>
          </w:tcPr>
          <w:p w:rsidR="00D75530" w:rsidRPr="00123623" w:rsidRDefault="00D75530" w:rsidP="00123623"/>
        </w:tc>
        <w:tc>
          <w:tcPr>
            <w:tcW w:w="2409" w:type="dxa"/>
            <w:tcMar>
              <w:top w:w="100" w:type="dxa"/>
              <w:left w:w="100" w:type="dxa"/>
              <w:bottom w:w="100" w:type="dxa"/>
              <w:right w:w="100" w:type="dxa"/>
            </w:tcMar>
          </w:tcPr>
          <w:p w:rsidR="00D75530" w:rsidRPr="00123623" w:rsidRDefault="00D75530" w:rsidP="00123623"/>
        </w:tc>
      </w:tr>
      <w:tr w:rsidR="00D75530" w:rsidRPr="00123623" w:rsidTr="00523D6B">
        <w:tc>
          <w:tcPr>
            <w:tcW w:w="2520" w:type="dxa"/>
            <w:tcMar>
              <w:top w:w="100" w:type="dxa"/>
              <w:left w:w="100" w:type="dxa"/>
              <w:bottom w:w="100" w:type="dxa"/>
              <w:right w:w="100" w:type="dxa"/>
            </w:tcMar>
          </w:tcPr>
          <w:p w:rsidR="00D75530" w:rsidRPr="00123623" w:rsidRDefault="00D75530" w:rsidP="00123623">
            <w:r w:rsidRPr="00123623">
              <w:t>Clara</w:t>
            </w:r>
          </w:p>
        </w:tc>
        <w:tc>
          <w:tcPr>
            <w:tcW w:w="1055" w:type="dxa"/>
            <w:tcMar>
              <w:top w:w="100" w:type="dxa"/>
              <w:left w:w="100" w:type="dxa"/>
              <w:bottom w:w="100" w:type="dxa"/>
              <w:right w:w="100" w:type="dxa"/>
            </w:tcMar>
          </w:tcPr>
          <w:p w:rsidR="00D75530" w:rsidRPr="00123623" w:rsidRDefault="00D75530" w:rsidP="00123623">
            <w:r w:rsidRPr="00123623">
              <w:t>13</w:t>
            </w:r>
          </w:p>
        </w:tc>
        <w:tc>
          <w:tcPr>
            <w:tcW w:w="2409" w:type="dxa"/>
            <w:tcMar>
              <w:top w:w="100" w:type="dxa"/>
              <w:left w:w="100" w:type="dxa"/>
              <w:bottom w:w="100" w:type="dxa"/>
              <w:right w:w="100" w:type="dxa"/>
            </w:tcMar>
          </w:tcPr>
          <w:p w:rsidR="00D75530" w:rsidRPr="00123623" w:rsidRDefault="00D75530" w:rsidP="00123623">
            <w:r w:rsidRPr="00123623">
              <w:t>Una porción</w:t>
            </w:r>
          </w:p>
        </w:tc>
      </w:tr>
      <w:tr w:rsidR="00D75530" w:rsidRPr="00123623" w:rsidTr="00523D6B">
        <w:tc>
          <w:tcPr>
            <w:tcW w:w="2520" w:type="dxa"/>
            <w:tcMar>
              <w:top w:w="100" w:type="dxa"/>
              <w:left w:w="100" w:type="dxa"/>
              <w:bottom w:w="100" w:type="dxa"/>
              <w:right w:w="100" w:type="dxa"/>
            </w:tcMar>
          </w:tcPr>
          <w:p w:rsidR="00D75530" w:rsidRPr="00123623" w:rsidRDefault="00D75530" w:rsidP="00123623">
            <w:r w:rsidRPr="00123623">
              <w:t>Yema</w:t>
            </w:r>
          </w:p>
        </w:tc>
        <w:tc>
          <w:tcPr>
            <w:tcW w:w="1055" w:type="dxa"/>
            <w:tcMar>
              <w:top w:w="100" w:type="dxa"/>
              <w:left w:w="100" w:type="dxa"/>
              <w:bottom w:w="100" w:type="dxa"/>
              <w:right w:w="100" w:type="dxa"/>
            </w:tcMar>
          </w:tcPr>
          <w:p w:rsidR="00D75530" w:rsidRPr="00123623" w:rsidRDefault="00D75530" w:rsidP="00123623">
            <w:r w:rsidRPr="00123623">
              <w:t>64</w:t>
            </w:r>
          </w:p>
        </w:tc>
        <w:tc>
          <w:tcPr>
            <w:tcW w:w="2409" w:type="dxa"/>
            <w:tcMar>
              <w:top w:w="100" w:type="dxa"/>
              <w:left w:w="100" w:type="dxa"/>
              <w:bottom w:w="100" w:type="dxa"/>
              <w:right w:w="100" w:type="dxa"/>
            </w:tcMar>
          </w:tcPr>
          <w:p w:rsidR="00D75530" w:rsidRPr="00123623" w:rsidRDefault="00D75530" w:rsidP="00123623">
            <w:r w:rsidRPr="00123623">
              <w:t>Una porción</w:t>
            </w:r>
          </w:p>
        </w:tc>
      </w:tr>
    </w:tbl>
    <w:p w:rsidR="00D75530" w:rsidRPr="00123623" w:rsidRDefault="00D75530" w:rsidP="00123623"/>
    <w:tbl>
      <w:tblPr>
        <w:tblW w:w="5985" w:type="dxa"/>
        <w:tblInd w:w="8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6"/>
        <w:gridCol w:w="30"/>
        <w:gridCol w:w="1040"/>
        <w:gridCol w:w="2409"/>
      </w:tblGrid>
      <w:tr w:rsidR="00D75530" w:rsidRPr="00123623" w:rsidTr="00123623">
        <w:tc>
          <w:tcPr>
            <w:tcW w:w="2536" w:type="dxa"/>
            <w:gridSpan w:val="2"/>
            <w:tcMar>
              <w:top w:w="100" w:type="dxa"/>
              <w:left w:w="100" w:type="dxa"/>
              <w:bottom w:w="100" w:type="dxa"/>
              <w:right w:w="100" w:type="dxa"/>
            </w:tcMar>
          </w:tcPr>
          <w:p w:rsidR="00D75530" w:rsidRPr="00123623" w:rsidRDefault="00D75530" w:rsidP="00123623">
            <w:r w:rsidRPr="00123623">
              <w:t>FRUTAS</w:t>
            </w:r>
          </w:p>
        </w:tc>
        <w:tc>
          <w:tcPr>
            <w:tcW w:w="1040" w:type="dxa"/>
            <w:tcMar>
              <w:top w:w="100" w:type="dxa"/>
              <w:left w:w="100" w:type="dxa"/>
              <w:bottom w:w="100" w:type="dxa"/>
              <w:right w:w="100" w:type="dxa"/>
            </w:tcMar>
          </w:tcPr>
          <w:p w:rsidR="00D75530" w:rsidRPr="00123623" w:rsidRDefault="00D75530" w:rsidP="00123623"/>
        </w:tc>
        <w:tc>
          <w:tcPr>
            <w:tcW w:w="2409" w:type="dxa"/>
            <w:tcMar>
              <w:top w:w="100" w:type="dxa"/>
              <w:left w:w="100" w:type="dxa"/>
              <w:bottom w:w="100" w:type="dxa"/>
              <w:right w:w="100" w:type="dxa"/>
            </w:tcMar>
          </w:tcPr>
          <w:p w:rsidR="00D75530" w:rsidRPr="00123623" w:rsidRDefault="00D75530" w:rsidP="00123623"/>
        </w:tc>
      </w:tr>
      <w:tr w:rsidR="00D75530" w:rsidRPr="00123623" w:rsidTr="00123623">
        <w:tc>
          <w:tcPr>
            <w:tcW w:w="2536" w:type="dxa"/>
            <w:gridSpan w:val="2"/>
            <w:tcMar>
              <w:top w:w="100" w:type="dxa"/>
              <w:left w:w="100" w:type="dxa"/>
              <w:bottom w:w="100" w:type="dxa"/>
              <w:right w:w="100" w:type="dxa"/>
            </w:tcMar>
          </w:tcPr>
          <w:p w:rsidR="00D75530" w:rsidRPr="00123623" w:rsidRDefault="00D75530" w:rsidP="00123623">
            <w:r w:rsidRPr="00123623">
              <w:t>Alimento</w:t>
            </w:r>
          </w:p>
        </w:tc>
        <w:tc>
          <w:tcPr>
            <w:tcW w:w="1040" w:type="dxa"/>
            <w:tcMar>
              <w:top w:w="100" w:type="dxa"/>
              <w:left w:w="100" w:type="dxa"/>
              <w:bottom w:w="100" w:type="dxa"/>
              <w:right w:w="100" w:type="dxa"/>
            </w:tcMar>
          </w:tcPr>
          <w:p w:rsidR="00D75530" w:rsidRPr="00123623" w:rsidRDefault="00D75530" w:rsidP="00123623">
            <w:r w:rsidRPr="00123623">
              <w:t>Calorías</w:t>
            </w:r>
          </w:p>
        </w:tc>
        <w:tc>
          <w:tcPr>
            <w:tcW w:w="2409" w:type="dxa"/>
            <w:tcMar>
              <w:top w:w="100" w:type="dxa"/>
              <w:left w:w="100" w:type="dxa"/>
              <w:bottom w:w="100" w:type="dxa"/>
              <w:right w:w="100" w:type="dxa"/>
            </w:tcMar>
          </w:tcPr>
          <w:p w:rsidR="00D75530" w:rsidRPr="00123623" w:rsidRDefault="00D75530" w:rsidP="00123623">
            <w:r w:rsidRPr="00123623">
              <w:t>Equivalencia</w:t>
            </w:r>
          </w:p>
        </w:tc>
      </w:tr>
      <w:tr w:rsidR="00D75530" w:rsidRPr="00123623" w:rsidTr="00123623">
        <w:tc>
          <w:tcPr>
            <w:tcW w:w="2536" w:type="dxa"/>
            <w:gridSpan w:val="2"/>
            <w:tcMar>
              <w:top w:w="100" w:type="dxa"/>
              <w:left w:w="100" w:type="dxa"/>
              <w:bottom w:w="100" w:type="dxa"/>
              <w:right w:w="100" w:type="dxa"/>
            </w:tcMar>
          </w:tcPr>
          <w:p w:rsidR="00D75530" w:rsidRPr="00123623" w:rsidRDefault="00D75530" w:rsidP="00123623">
            <w:r w:rsidRPr="00123623">
              <w:t>Manzana</w:t>
            </w:r>
          </w:p>
        </w:tc>
        <w:tc>
          <w:tcPr>
            <w:tcW w:w="1040" w:type="dxa"/>
            <w:tcMar>
              <w:top w:w="100" w:type="dxa"/>
              <w:left w:w="100" w:type="dxa"/>
              <w:bottom w:w="100" w:type="dxa"/>
              <w:right w:w="100" w:type="dxa"/>
            </w:tcMar>
          </w:tcPr>
          <w:p w:rsidR="00D75530" w:rsidRPr="00123623" w:rsidRDefault="00D75530" w:rsidP="00123623">
            <w:r w:rsidRPr="00123623">
              <w:t>60</w:t>
            </w:r>
          </w:p>
        </w:tc>
        <w:tc>
          <w:tcPr>
            <w:tcW w:w="2409" w:type="dxa"/>
            <w:tcMar>
              <w:top w:w="100" w:type="dxa"/>
              <w:left w:w="100" w:type="dxa"/>
              <w:bottom w:w="100" w:type="dxa"/>
              <w:right w:w="100" w:type="dxa"/>
            </w:tcMar>
          </w:tcPr>
          <w:p w:rsidR="00D75530" w:rsidRPr="00123623" w:rsidRDefault="00D75530" w:rsidP="00123623">
            <w:r w:rsidRPr="00123623">
              <w:t>Unidad</w:t>
            </w:r>
          </w:p>
        </w:tc>
      </w:tr>
      <w:tr w:rsidR="00D75530" w:rsidRPr="00123623" w:rsidTr="00123623">
        <w:tc>
          <w:tcPr>
            <w:tcW w:w="2536" w:type="dxa"/>
            <w:gridSpan w:val="2"/>
            <w:tcMar>
              <w:top w:w="100" w:type="dxa"/>
              <w:left w:w="100" w:type="dxa"/>
              <w:bottom w:w="100" w:type="dxa"/>
              <w:right w:w="100" w:type="dxa"/>
            </w:tcMar>
          </w:tcPr>
          <w:p w:rsidR="00D75530" w:rsidRPr="00123623" w:rsidRDefault="00D75530" w:rsidP="00123623">
            <w:r w:rsidRPr="00123623">
              <w:t>Pera</w:t>
            </w:r>
          </w:p>
        </w:tc>
        <w:tc>
          <w:tcPr>
            <w:tcW w:w="1040" w:type="dxa"/>
            <w:tcMar>
              <w:top w:w="100" w:type="dxa"/>
              <w:left w:w="100" w:type="dxa"/>
              <w:bottom w:w="100" w:type="dxa"/>
              <w:right w:w="100" w:type="dxa"/>
            </w:tcMar>
          </w:tcPr>
          <w:p w:rsidR="00D75530" w:rsidRPr="00123623" w:rsidRDefault="00D75530" w:rsidP="00123623">
            <w:r w:rsidRPr="00123623">
              <w:t>60</w:t>
            </w:r>
          </w:p>
        </w:tc>
        <w:tc>
          <w:tcPr>
            <w:tcW w:w="2409" w:type="dxa"/>
            <w:tcMar>
              <w:top w:w="100" w:type="dxa"/>
              <w:left w:w="100" w:type="dxa"/>
              <w:bottom w:w="100" w:type="dxa"/>
              <w:right w:w="100" w:type="dxa"/>
            </w:tcMar>
          </w:tcPr>
          <w:p w:rsidR="00D75530" w:rsidRPr="00123623" w:rsidRDefault="00D75530" w:rsidP="00123623">
            <w:r w:rsidRPr="00123623">
              <w:t>Unidad</w:t>
            </w:r>
          </w:p>
        </w:tc>
      </w:tr>
      <w:tr w:rsidR="00D75530" w:rsidRPr="00123623" w:rsidTr="00123623">
        <w:tc>
          <w:tcPr>
            <w:tcW w:w="2536" w:type="dxa"/>
            <w:gridSpan w:val="2"/>
            <w:tcMar>
              <w:top w:w="100" w:type="dxa"/>
              <w:left w:w="100" w:type="dxa"/>
              <w:bottom w:w="100" w:type="dxa"/>
              <w:right w:w="100" w:type="dxa"/>
            </w:tcMar>
          </w:tcPr>
          <w:p w:rsidR="00D75530" w:rsidRPr="00123623" w:rsidRDefault="00D75530" w:rsidP="00123623">
            <w:r w:rsidRPr="00123623">
              <w:t>Naranja</w:t>
            </w:r>
          </w:p>
        </w:tc>
        <w:tc>
          <w:tcPr>
            <w:tcW w:w="1040" w:type="dxa"/>
            <w:tcMar>
              <w:top w:w="100" w:type="dxa"/>
              <w:left w:w="100" w:type="dxa"/>
              <w:bottom w:w="100" w:type="dxa"/>
              <w:right w:w="100" w:type="dxa"/>
            </w:tcMar>
          </w:tcPr>
          <w:p w:rsidR="00D75530" w:rsidRPr="00123623" w:rsidRDefault="00D75530" w:rsidP="00123623">
            <w:r w:rsidRPr="00123623">
              <w:t>65</w:t>
            </w:r>
          </w:p>
        </w:tc>
        <w:tc>
          <w:tcPr>
            <w:tcW w:w="2409" w:type="dxa"/>
            <w:tcMar>
              <w:top w:w="100" w:type="dxa"/>
              <w:left w:w="100" w:type="dxa"/>
              <w:bottom w:w="100" w:type="dxa"/>
              <w:right w:w="100" w:type="dxa"/>
            </w:tcMar>
          </w:tcPr>
          <w:p w:rsidR="00D75530" w:rsidRPr="00123623" w:rsidRDefault="00D75530" w:rsidP="00123623">
            <w:r w:rsidRPr="00123623">
              <w:t>Unidad</w:t>
            </w:r>
          </w:p>
        </w:tc>
      </w:tr>
      <w:tr w:rsidR="00D75530" w:rsidRPr="00123623" w:rsidTr="00123623">
        <w:tc>
          <w:tcPr>
            <w:tcW w:w="2536" w:type="dxa"/>
            <w:gridSpan w:val="2"/>
            <w:tcMar>
              <w:top w:w="100" w:type="dxa"/>
              <w:left w:w="100" w:type="dxa"/>
              <w:bottom w:w="100" w:type="dxa"/>
              <w:right w:w="100" w:type="dxa"/>
            </w:tcMar>
          </w:tcPr>
          <w:p w:rsidR="00D75530" w:rsidRPr="00123623" w:rsidRDefault="00D75530" w:rsidP="00123623">
            <w:r w:rsidRPr="00123623">
              <w:t>Plátano</w:t>
            </w:r>
          </w:p>
        </w:tc>
        <w:tc>
          <w:tcPr>
            <w:tcW w:w="1040" w:type="dxa"/>
            <w:tcMar>
              <w:top w:w="100" w:type="dxa"/>
              <w:left w:w="100" w:type="dxa"/>
              <w:bottom w:w="100" w:type="dxa"/>
              <w:right w:w="100" w:type="dxa"/>
            </w:tcMar>
          </w:tcPr>
          <w:p w:rsidR="00D75530" w:rsidRPr="00123623" w:rsidRDefault="00D75530" w:rsidP="00123623">
            <w:r w:rsidRPr="00123623">
              <w:t>85</w:t>
            </w:r>
          </w:p>
        </w:tc>
        <w:tc>
          <w:tcPr>
            <w:tcW w:w="2409" w:type="dxa"/>
            <w:tcMar>
              <w:top w:w="100" w:type="dxa"/>
              <w:left w:w="100" w:type="dxa"/>
              <w:bottom w:w="100" w:type="dxa"/>
              <w:right w:w="100" w:type="dxa"/>
            </w:tcMar>
          </w:tcPr>
          <w:p w:rsidR="00D75530" w:rsidRPr="00123623" w:rsidRDefault="00D75530" w:rsidP="00123623">
            <w:r w:rsidRPr="00123623">
              <w:t>100 gramos</w:t>
            </w:r>
          </w:p>
        </w:tc>
      </w:tr>
      <w:tr w:rsidR="00D75530" w:rsidRPr="00123623" w:rsidTr="00123623">
        <w:tc>
          <w:tcPr>
            <w:tcW w:w="2536" w:type="dxa"/>
            <w:gridSpan w:val="2"/>
            <w:tcMar>
              <w:top w:w="100" w:type="dxa"/>
              <w:left w:w="100" w:type="dxa"/>
              <w:bottom w:w="100" w:type="dxa"/>
              <w:right w:w="100" w:type="dxa"/>
            </w:tcMar>
          </w:tcPr>
          <w:p w:rsidR="00D75530" w:rsidRPr="00123623" w:rsidRDefault="00D75530" w:rsidP="00123623">
            <w:r w:rsidRPr="00123623">
              <w:t>Piña</w:t>
            </w:r>
          </w:p>
        </w:tc>
        <w:tc>
          <w:tcPr>
            <w:tcW w:w="1040" w:type="dxa"/>
            <w:tcMar>
              <w:top w:w="100" w:type="dxa"/>
              <w:left w:w="100" w:type="dxa"/>
              <w:bottom w:w="100" w:type="dxa"/>
              <w:right w:w="100" w:type="dxa"/>
            </w:tcMar>
          </w:tcPr>
          <w:p w:rsidR="00D75530" w:rsidRPr="00123623" w:rsidRDefault="00D75530" w:rsidP="00123623">
            <w:r w:rsidRPr="00123623">
              <w:t>46</w:t>
            </w:r>
          </w:p>
        </w:tc>
        <w:tc>
          <w:tcPr>
            <w:tcW w:w="2409" w:type="dxa"/>
            <w:tcMar>
              <w:top w:w="100" w:type="dxa"/>
              <w:left w:w="100" w:type="dxa"/>
              <w:bottom w:w="100" w:type="dxa"/>
              <w:right w:w="100" w:type="dxa"/>
            </w:tcMar>
          </w:tcPr>
          <w:p w:rsidR="00D75530" w:rsidRPr="00123623" w:rsidRDefault="00D75530" w:rsidP="00123623">
            <w:r w:rsidRPr="00123623">
              <w:t>Una taza</w:t>
            </w:r>
          </w:p>
        </w:tc>
      </w:tr>
      <w:tr w:rsidR="00D75530" w:rsidRPr="00123623" w:rsidTr="00123623">
        <w:tc>
          <w:tcPr>
            <w:tcW w:w="2536" w:type="dxa"/>
            <w:gridSpan w:val="2"/>
            <w:tcMar>
              <w:top w:w="100" w:type="dxa"/>
              <w:left w:w="100" w:type="dxa"/>
              <w:bottom w:w="100" w:type="dxa"/>
              <w:right w:w="100" w:type="dxa"/>
            </w:tcMar>
          </w:tcPr>
          <w:p w:rsidR="00D75530" w:rsidRPr="00123623" w:rsidRDefault="00D75530" w:rsidP="00123623">
            <w:r w:rsidRPr="00123623">
              <w:t>Sandia</w:t>
            </w:r>
          </w:p>
        </w:tc>
        <w:tc>
          <w:tcPr>
            <w:tcW w:w="1040" w:type="dxa"/>
            <w:tcMar>
              <w:top w:w="100" w:type="dxa"/>
              <w:left w:w="100" w:type="dxa"/>
              <w:bottom w:w="100" w:type="dxa"/>
              <w:right w:w="100" w:type="dxa"/>
            </w:tcMar>
          </w:tcPr>
          <w:p w:rsidR="00D75530" w:rsidRPr="00123623" w:rsidRDefault="00D75530" w:rsidP="00123623">
            <w:r w:rsidRPr="00123623">
              <w:t>60</w:t>
            </w:r>
          </w:p>
        </w:tc>
        <w:tc>
          <w:tcPr>
            <w:tcW w:w="2409" w:type="dxa"/>
            <w:tcMar>
              <w:top w:w="100" w:type="dxa"/>
              <w:left w:w="100" w:type="dxa"/>
              <w:bottom w:w="100" w:type="dxa"/>
              <w:right w:w="100" w:type="dxa"/>
            </w:tcMar>
          </w:tcPr>
          <w:p w:rsidR="00D75530" w:rsidRPr="00123623" w:rsidRDefault="00D75530" w:rsidP="00123623">
            <w:r w:rsidRPr="00123623">
              <w:t>Una taza</w:t>
            </w:r>
          </w:p>
        </w:tc>
      </w:tr>
      <w:tr w:rsidR="00D75530" w:rsidRPr="00123623" w:rsidTr="00123623">
        <w:tc>
          <w:tcPr>
            <w:tcW w:w="2536" w:type="dxa"/>
            <w:gridSpan w:val="2"/>
            <w:tcMar>
              <w:top w:w="100" w:type="dxa"/>
              <w:left w:w="100" w:type="dxa"/>
              <w:bottom w:w="100" w:type="dxa"/>
              <w:right w:w="100" w:type="dxa"/>
            </w:tcMar>
          </w:tcPr>
          <w:p w:rsidR="00D75530" w:rsidRPr="00123623" w:rsidRDefault="00D75530" w:rsidP="00123623">
            <w:r w:rsidRPr="00123623">
              <w:t>Guanaba</w:t>
            </w:r>
          </w:p>
        </w:tc>
        <w:tc>
          <w:tcPr>
            <w:tcW w:w="1040" w:type="dxa"/>
            <w:tcMar>
              <w:top w:w="100" w:type="dxa"/>
              <w:left w:w="100" w:type="dxa"/>
              <w:bottom w:w="100" w:type="dxa"/>
              <w:right w:w="100" w:type="dxa"/>
            </w:tcMar>
          </w:tcPr>
          <w:p w:rsidR="00D75530" w:rsidRPr="00123623" w:rsidRDefault="00D75530" w:rsidP="00123623">
            <w:r w:rsidRPr="00123623">
              <w:t>180</w:t>
            </w:r>
          </w:p>
        </w:tc>
        <w:tc>
          <w:tcPr>
            <w:tcW w:w="2409" w:type="dxa"/>
            <w:tcMar>
              <w:top w:w="100" w:type="dxa"/>
              <w:left w:w="100" w:type="dxa"/>
              <w:bottom w:w="100" w:type="dxa"/>
              <w:right w:w="100" w:type="dxa"/>
            </w:tcMar>
          </w:tcPr>
          <w:p w:rsidR="00D75530" w:rsidRPr="00123623" w:rsidRDefault="00D75530" w:rsidP="00123623">
            <w:r w:rsidRPr="00123623">
              <w:t>Unidad</w:t>
            </w:r>
          </w:p>
        </w:tc>
      </w:tr>
      <w:tr w:rsidR="00D75530" w:rsidRPr="00123623" w:rsidTr="00123623">
        <w:tc>
          <w:tcPr>
            <w:tcW w:w="2536" w:type="dxa"/>
            <w:gridSpan w:val="2"/>
            <w:tcMar>
              <w:top w:w="100" w:type="dxa"/>
              <w:left w:w="100" w:type="dxa"/>
              <w:bottom w:w="100" w:type="dxa"/>
              <w:right w:w="100" w:type="dxa"/>
            </w:tcMar>
          </w:tcPr>
          <w:p w:rsidR="00D75530" w:rsidRPr="00123623" w:rsidRDefault="00D75530" w:rsidP="00123623">
            <w:r w:rsidRPr="00123623">
              <w:t>Papaya</w:t>
            </w:r>
          </w:p>
        </w:tc>
        <w:tc>
          <w:tcPr>
            <w:tcW w:w="1040" w:type="dxa"/>
            <w:tcMar>
              <w:top w:w="100" w:type="dxa"/>
              <w:left w:w="100" w:type="dxa"/>
              <w:bottom w:w="100" w:type="dxa"/>
              <w:right w:w="100" w:type="dxa"/>
            </w:tcMar>
          </w:tcPr>
          <w:p w:rsidR="00D75530" w:rsidRPr="00123623" w:rsidRDefault="00D75530" w:rsidP="00123623">
            <w:r w:rsidRPr="00123623">
              <w:t>60</w:t>
            </w:r>
          </w:p>
        </w:tc>
        <w:tc>
          <w:tcPr>
            <w:tcW w:w="2409" w:type="dxa"/>
            <w:tcMar>
              <w:top w:w="100" w:type="dxa"/>
              <w:left w:w="100" w:type="dxa"/>
              <w:bottom w:w="100" w:type="dxa"/>
              <w:right w:w="100" w:type="dxa"/>
            </w:tcMar>
          </w:tcPr>
          <w:p w:rsidR="00D75530" w:rsidRPr="00123623" w:rsidRDefault="00D75530" w:rsidP="00123623">
            <w:r w:rsidRPr="00123623">
              <w:t>Una taza</w:t>
            </w:r>
          </w:p>
        </w:tc>
      </w:tr>
      <w:tr w:rsidR="00D75530" w:rsidRPr="00123623" w:rsidTr="00123623">
        <w:tc>
          <w:tcPr>
            <w:tcW w:w="2536" w:type="dxa"/>
            <w:gridSpan w:val="2"/>
            <w:tcMar>
              <w:top w:w="100" w:type="dxa"/>
              <w:left w:w="100" w:type="dxa"/>
              <w:bottom w:w="100" w:type="dxa"/>
              <w:right w:w="100" w:type="dxa"/>
            </w:tcMar>
          </w:tcPr>
          <w:p w:rsidR="00D75530" w:rsidRPr="00123623" w:rsidRDefault="00D75530" w:rsidP="00123623">
            <w:r w:rsidRPr="00123623">
              <w:t>Mandarina</w:t>
            </w:r>
          </w:p>
        </w:tc>
        <w:tc>
          <w:tcPr>
            <w:tcW w:w="1040" w:type="dxa"/>
            <w:tcMar>
              <w:top w:w="100" w:type="dxa"/>
              <w:left w:w="100" w:type="dxa"/>
              <w:bottom w:w="100" w:type="dxa"/>
              <w:right w:w="100" w:type="dxa"/>
            </w:tcMar>
          </w:tcPr>
          <w:p w:rsidR="00D75530" w:rsidRPr="00123623" w:rsidRDefault="00D75530" w:rsidP="00123623">
            <w:r w:rsidRPr="00123623">
              <w:t>65</w:t>
            </w:r>
          </w:p>
        </w:tc>
        <w:tc>
          <w:tcPr>
            <w:tcW w:w="2409" w:type="dxa"/>
            <w:tcMar>
              <w:top w:w="100" w:type="dxa"/>
              <w:left w:w="100" w:type="dxa"/>
              <w:bottom w:w="100" w:type="dxa"/>
              <w:right w:w="100" w:type="dxa"/>
            </w:tcMar>
          </w:tcPr>
          <w:p w:rsidR="00D75530" w:rsidRPr="00123623" w:rsidRDefault="00D75530" w:rsidP="00123623">
            <w:r w:rsidRPr="00123623">
              <w:t>Unidad</w:t>
            </w:r>
          </w:p>
        </w:tc>
      </w:tr>
      <w:tr w:rsidR="00D75530" w:rsidRPr="00123623" w:rsidTr="00123623">
        <w:tc>
          <w:tcPr>
            <w:tcW w:w="2536" w:type="dxa"/>
            <w:gridSpan w:val="2"/>
            <w:tcMar>
              <w:top w:w="100" w:type="dxa"/>
              <w:left w:w="100" w:type="dxa"/>
              <w:bottom w:w="100" w:type="dxa"/>
              <w:right w:w="100" w:type="dxa"/>
            </w:tcMar>
          </w:tcPr>
          <w:p w:rsidR="00D75530" w:rsidRPr="00123623" w:rsidRDefault="00D75530" w:rsidP="00123623">
            <w:r w:rsidRPr="00123623">
              <w:t>Higo</w:t>
            </w:r>
          </w:p>
        </w:tc>
        <w:tc>
          <w:tcPr>
            <w:tcW w:w="1040" w:type="dxa"/>
            <w:tcMar>
              <w:top w:w="100" w:type="dxa"/>
              <w:left w:w="100" w:type="dxa"/>
              <w:bottom w:w="100" w:type="dxa"/>
              <w:right w:w="100" w:type="dxa"/>
            </w:tcMar>
          </w:tcPr>
          <w:p w:rsidR="00D75530" w:rsidRPr="00123623" w:rsidRDefault="00D75530" w:rsidP="00123623">
            <w:r w:rsidRPr="00123623">
              <w:t>30</w:t>
            </w:r>
          </w:p>
        </w:tc>
        <w:tc>
          <w:tcPr>
            <w:tcW w:w="2409" w:type="dxa"/>
            <w:tcMar>
              <w:top w:w="100" w:type="dxa"/>
              <w:left w:w="100" w:type="dxa"/>
              <w:bottom w:w="100" w:type="dxa"/>
              <w:right w:w="100" w:type="dxa"/>
            </w:tcMar>
          </w:tcPr>
          <w:p w:rsidR="00D75530" w:rsidRPr="00123623" w:rsidRDefault="00D75530" w:rsidP="00123623">
            <w:r w:rsidRPr="00123623">
              <w:t>Unidad</w:t>
            </w:r>
          </w:p>
        </w:tc>
      </w:tr>
      <w:tr w:rsidR="00D75530" w:rsidRPr="00123623" w:rsidTr="00123623">
        <w:tc>
          <w:tcPr>
            <w:tcW w:w="2536" w:type="dxa"/>
            <w:gridSpan w:val="2"/>
            <w:tcMar>
              <w:top w:w="100" w:type="dxa"/>
              <w:left w:w="100" w:type="dxa"/>
              <w:bottom w:w="100" w:type="dxa"/>
              <w:right w:w="100" w:type="dxa"/>
            </w:tcMar>
          </w:tcPr>
          <w:p w:rsidR="00D75530" w:rsidRPr="00123623" w:rsidRDefault="00D75530" w:rsidP="00123623">
            <w:r w:rsidRPr="00123623">
              <w:t>Durazno</w:t>
            </w:r>
          </w:p>
        </w:tc>
        <w:tc>
          <w:tcPr>
            <w:tcW w:w="1040" w:type="dxa"/>
            <w:tcMar>
              <w:top w:w="100" w:type="dxa"/>
              <w:left w:w="100" w:type="dxa"/>
              <w:bottom w:w="100" w:type="dxa"/>
              <w:right w:w="100" w:type="dxa"/>
            </w:tcMar>
          </w:tcPr>
          <w:p w:rsidR="00D75530" w:rsidRPr="00123623" w:rsidRDefault="00D75530" w:rsidP="00123623">
            <w:r w:rsidRPr="00123623">
              <w:t>70</w:t>
            </w:r>
          </w:p>
        </w:tc>
        <w:tc>
          <w:tcPr>
            <w:tcW w:w="2409" w:type="dxa"/>
            <w:tcMar>
              <w:top w:w="100" w:type="dxa"/>
              <w:left w:w="100" w:type="dxa"/>
              <w:bottom w:w="100" w:type="dxa"/>
              <w:right w:w="100" w:type="dxa"/>
            </w:tcMar>
          </w:tcPr>
          <w:p w:rsidR="00D75530" w:rsidRPr="00123623" w:rsidRDefault="00D75530" w:rsidP="00123623">
            <w:r w:rsidRPr="00123623">
              <w:t>Unidad</w:t>
            </w:r>
          </w:p>
        </w:tc>
      </w:tr>
      <w:tr w:rsidR="00D75530" w:rsidRPr="00123623" w:rsidTr="00123623">
        <w:tc>
          <w:tcPr>
            <w:tcW w:w="2536" w:type="dxa"/>
            <w:gridSpan w:val="2"/>
            <w:tcMar>
              <w:top w:w="100" w:type="dxa"/>
              <w:left w:w="100" w:type="dxa"/>
              <w:bottom w:w="100" w:type="dxa"/>
              <w:right w:w="100" w:type="dxa"/>
            </w:tcMar>
          </w:tcPr>
          <w:p w:rsidR="00D75530" w:rsidRPr="00123623" w:rsidRDefault="00D75530" w:rsidP="00123623">
            <w:r w:rsidRPr="00123623">
              <w:t>Fresa</w:t>
            </w:r>
          </w:p>
        </w:tc>
        <w:tc>
          <w:tcPr>
            <w:tcW w:w="1040" w:type="dxa"/>
            <w:tcMar>
              <w:top w:w="100" w:type="dxa"/>
              <w:left w:w="100" w:type="dxa"/>
              <w:bottom w:w="100" w:type="dxa"/>
              <w:right w:w="100" w:type="dxa"/>
            </w:tcMar>
          </w:tcPr>
          <w:p w:rsidR="00D75530" w:rsidRPr="00123623" w:rsidRDefault="00D75530" w:rsidP="00123623">
            <w:r w:rsidRPr="00123623">
              <w:t>50</w:t>
            </w:r>
          </w:p>
        </w:tc>
        <w:tc>
          <w:tcPr>
            <w:tcW w:w="2409" w:type="dxa"/>
            <w:tcMar>
              <w:top w:w="100" w:type="dxa"/>
              <w:left w:w="100" w:type="dxa"/>
              <w:bottom w:w="100" w:type="dxa"/>
              <w:right w:w="100" w:type="dxa"/>
            </w:tcMar>
          </w:tcPr>
          <w:p w:rsidR="00D75530" w:rsidRPr="00123623" w:rsidRDefault="00D75530" w:rsidP="00123623">
            <w:r w:rsidRPr="00123623">
              <w:t>Una taza</w:t>
            </w:r>
          </w:p>
        </w:tc>
      </w:tr>
      <w:tr w:rsidR="00D75530" w:rsidRPr="00123623" w:rsidTr="00123623">
        <w:tc>
          <w:tcPr>
            <w:tcW w:w="2536" w:type="dxa"/>
            <w:gridSpan w:val="2"/>
            <w:tcMar>
              <w:top w:w="100" w:type="dxa"/>
              <w:left w:w="100" w:type="dxa"/>
              <w:bottom w:w="100" w:type="dxa"/>
              <w:right w:w="100" w:type="dxa"/>
            </w:tcMar>
          </w:tcPr>
          <w:p w:rsidR="00D75530" w:rsidRPr="00123623" w:rsidRDefault="00D75530" w:rsidP="00123623">
            <w:r w:rsidRPr="00123623">
              <w:t>Mango</w:t>
            </w:r>
          </w:p>
        </w:tc>
        <w:tc>
          <w:tcPr>
            <w:tcW w:w="1040" w:type="dxa"/>
            <w:tcMar>
              <w:top w:w="100" w:type="dxa"/>
              <w:left w:w="100" w:type="dxa"/>
              <w:bottom w:w="100" w:type="dxa"/>
              <w:right w:w="100" w:type="dxa"/>
            </w:tcMar>
          </w:tcPr>
          <w:p w:rsidR="00D75530" w:rsidRPr="00123623" w:rsidRDefault="00D75530" w:rsidP="00123623">
            <w:r w:rsidRPr="00123623">
              <w:t>130</w:t>
            </w:r>
          </w:p>
        </w:tc>
        <w:tc>
          <w:tcPr>
            <w:tcW w:w="2409" w:type="dxa"/>
            <w:tcMar>
              <w:top w:w="100" w:type="dxa"/>
              <w:left w:w="100" w:type="dxa"/>
              <w:bottom w:w="100" w:type="dxa"/>
              <w:right w:w="100" w:type="dxa"/>
            </w:tcMar>
          </w:tcPr>
          <w:p w:rsidR="00D75530" w:rsidRPr="00123623" w:rsidRDefault="00D75530" w:rsidP="00123623">
            <w:r w:rsidRPr="00123623">
              <w:t>Unidad</w:t>
            </w:r>
          </w:p>
        </w:tc>
      </w:tr>
      <w:tr w:rsidR="00D75530" w:rsidRPr="00123623" w:rsidTr="00123623">
        <w:tc>
          <w:tcPr>
            <w:tcW w:w="2536" w:type="dxa"/>
            <w:gridSpan w:val="2"/>
            <w:tcMar>
              <w:top w:w="100" w:type="dxa"/>
              <w:left w:w="100" w:type="dxa"/>
              <w:bottom w:w="100" w:type="dxa"/>
              <w:right w:w="100" w:type="dxa"/>
            </w:tcMar>
          </w:tcPr>
          <w:p w:rsidR="00D75530" w:rsidRPr="00123623" w:rsidRDefault="00D75530" w:rsidP="00123623">
            <w:r w:rsidRPr="00123623">
              <w:lastRenderedPageBreak/>
              <w:t>Melón</w:t>
            </w:r>
          </w:p>
        </w:tc>
        <w:tc>
          <w:tcPr>
            <w:tcW w:w="1040" w:type="dxa"/>
            <w:tcMar>
              <w:top w:w="100" w:type="dxa"/>
              <w:left w:w="100" w:type="dxa"/>
              <w:bottom w:w="100" w:type="dxa"/>
              <w:right w:w="100" w:type="dxa"/>
            </w:tcMar>
          </w:tcPr>
          <w:p w:rsidR="00D75530" w:rsidRPr="00123623" w:rsidRDefault="00D75530" w:rsidP="00123623">
            <w:r w:rsidRPr="00123623">
              <w:t>50</w:t>
            </w:r>
          </w:p>
        </w:tc>
        <w:tc>
          <w:tcPr>
            <w:tcW w:w="2409" w:type="dxa"/>
            <w:tcMar>
              <w:top w:w="100" w:type="dxa"/>
              <w:left w:w="100" w:type="dxa"/>
              <w:bottom w:w="100" w:type="dxa"/>
              <w:right w:w="100" w:type="dxa"/>
            </w:tcMar>
          </w:tcPr>
          <w:p w:rsidR="00D75530" w:rsidRPr="00123623" w:rsidRDefault="00D75530" w:rsidP="00123623">
            <w:r w:rsidRPr="00123623">
              <w:t>Unidad</w:t>
            </w:r>
          </w:p>
        </w:tc>
      </w:tr>
      <w:tr w:rsidR="00D75530" w:rsidRPr="00123623" w:rsidTr="00123623">
        <w:tc>
          <w:tcPr>
            <w:tcW w:w="2506" w:type="dxa"/>
            <w:tcMar>
              <w:top w:w="100" w:type="dxa"/>
              <w:left w:w="100" w:type="dxa"/>
              <w:bottom w:w="100" w:type="dxa"/>
              <w:right w:w="100" w:type="dxa"/>
            </w:tcMar>
          </w:tcPr>
          <w:p w:rsidR="00D75530" w:rsidRPr="00123623" w:rsidRDefault="00D75530" w:rsidP="00123623">
            <w:r w:rsidRPr="00123623">
              <w:t>VEGETALES</w:t>
            </w:r>
          </w:p>
        </w:tc>
        <w:tc>
          <w:tcPr>
            <w:tcW w:w="1070" w:type="dxa"/>
            <w:gridSpan w:val="2"/>
            <w:tcMar>
              <w:top w:w="100" w:type="dxa"/>
              <w:left w:w="100" w:type="dxa"/>
              <w:bottom w:w="100" w:type="dxa"/>
              <w:right w:w="100" w:type="dxa"/>
            </w:tcMar>
          </w:tcPr>
          <w:p w:rsidR="00D75530" w:rsidRPr="00123623" w:rsidRDefault="00D75530" w:rsidP="00123623"/>
        </w:tc>
        <w:tc>
          <w:tcPr>
            <w:tcW w:w="2409" w:type="dxa"/>
            <w:tcMar>
              <w:top w:w="100" w:type="dxa"/>
              <w:left w:w="100" w:type="dxa"/>
              <w:bottom w:w="100" w:type="dxa"/>
              <w:right w:w="100" w:type="dxa"/>
            </w:tcMar>
          </w:tcPr>
          <w:p w:rsidR="00D75530" w:rsidRPr="00123623" w:rsidRDefault="00D75530" w:rsidP="00123623"/>
        </w:tc>
      </w:tr>
      <w:tr w:rsidR="00D75530" w:rsidRPr="00123623" w:rsidTr="00123623">
        <w:tc>
          <w:tcPr>
            <w:tcW w:w="2506" w:type="dxa"/>
            <w:tcMar>
              <w:top w:w="100" w:type="dxa"/>
              <w:left w:w="100" w:type="dxa"/>
              <w:bottom w:w="100" w:type="dxa"/>
              <w:right w:w="100" w:type="dxa"/>
            </w:tcMar>
          </w:tcPr>
          <w:p w:rsidR="00D75530" w:rsidRPr="00123623" w:rsidRDefault="00D75530" w:rsidP="00123623">
            <w:r w:rsidRPr="00123623">
              <w:t>Alimento</w:t>
            </w:r>
          </w:p>
        </w:tc>
        <w:tc>
          <w:tcPr>
            <w:tcW w:w="1070" w:type="dxa"/>
            <w:gridSpan w:val="2"/>
            <w:tcMar>
              <w:top w:w="100" w:type="dxa"/>
              <w:left w:w="100" w:type="dxa"/>
              <w:bottom w:w="100" w:type="dxa"/>
              <w:right w:w="100" w:type="dxa"/>
            </w:tcMar>
          </w:tcPr>
          <w:p w:rsidR="00D75530" w:rsidRPr="00123623" w:rsidRDefault="00D75530" w:rsidP="00123623">
            <w:r w:rsidRPr="00123623">
              <w:t>Calorías</w:t>
            </w:r>
          </w:p>
        </w:tc>
        <w:tc>
          <w:tcPr>
            <w:tcW w:w="2409" w:type="dxa"/>
            <w:tcMar>
              <w:top w:w="100" w:type="dxa"/>
              <w:left w:w="100" w:type="dxa"/>
              <w:bottom w:w="100" w:type="dxa"/>
              <w:right w:w="100" w:type="dxa"/>
            </w:tcMar>
          </w:tcPr>
          <w:p w:rsidR="00D75530" w:rsidRPr="00123623" w:rsidRDefault="00D75530" w:rsidP="00123623">
            <w:r w:rsidRPr="00123623">
              <w:t>Equivalencia</w:t>
            </w:r>
          </w:p>
        </w:tc>
      </w:tr>
      <w:tr w:rsidR="00D75530" w:rsidRPr="00123623" w:rsidTr="00123623">
        <w:tc>
          <w:tcPr>
            <w:tcW w:w="2506" w:type="dxa"/>
            <w:tcMar>
              <w:top w:w="100" w:type="dxa"/>
              <w:left w:w="100" w:type="dxa"/>
              <w:bottom w:w="100" w:type="dxa"/>
              <w:right w:w="100" w:type="dxa"/>
            </w:tcMar>
          </w:tcPr>
          <w:p w:rsidR="00D75530" w:rsidRPr="00123623" w:rsidRDefault="00D75530" w:rsidP="00123623">
            <w:r w:rsidRPr="00123623">
              <w:t>Apio</w:t>
            </w:r>
          </w:p>
        </w:tc>
        <w:tc>
          <w:tcPr>
            <w:tcW w:w="1070" w:type="dxa"/>
            <w:gridSpan w:val="2"/>
            <w:tcMar>
              <w:top w:w="100" w:type="dxa"/>
              <w:left w:w="100" w:type="dxa"/>
              <w:bottom w:w="100" w:type="dxa"/>
              <w:right w:w="100" w:type="dxa"/>
            </w:tcMar>
          </w:tcPr>
          <w:p w:rsidR="00D75530" w:rsidRPr="00123623" w:rsidRDefault="00D75530" w:rsidP="00123623">
            <w:r w:rsidRPr="00123623">
              <w:t>50</w:t>
            </w:r>
          </w:p>
        </w:tc>
        <w:tc>
          <w:tcPr>
            <w:tcW w:w="2409" w:type="dxa"/>
            <w:tcMar>
              <w:top w:w="100" w:type="dxa"/>
              <w:left w:w="100" w:type="dxa"/>
              <w:bottom w:w="100" w:type="dxa"/>
              <w:right w:w="100" w:type="dxa"/>
            </w:tcMar>
          </w:tcPr>
          <w:p w:rsidR="00D75530" w:rsidRPr="00123623" w:rsidRDefault="00D75530" w:rsidP="00123623">
            <w:r w:rsidRPr="00123623">
              <w:t>Unidad</w:t>
            </w:r>
          </w:p>
        </w:tc>
      </w:tr>
      <w:tr w:rsidR="00D75530" w:rsidRPr="00123623" w:rsidTr="00123623">
        <w:tc>
          <w:tcPr>
            <w:tcW w:w="2506" w:type="dxa"/>
            <w:tcMar>
              <w:top w:w="100" w:type="dxa"/>
              <w:left w:w="100" w:type="dxa"/>
              <w:bottom w:w="100" w:type="dxa"/>
              <w:right w:w="100" w:type="dxa"/>
            </w:tcMar>
          </w:tcPr>
          <w:p w:rsidR="00D75530" w:rsidRPr="00123623" w:rsidRDefault="00D75530" w:rsidP="00123623">
            <w:r w:rsidRPr="00123623">
              <w:t>Lechuga</w:t>
            </w:r>
          </w:p>
        </w:tc>
        <w:tc>
          <w:tcPr>
            <w:tcW w:w="1070" w:type="dxa"/>
            <w:gridSpan w:val="2"/>
            <w:tcMar>
              <w:top w:w="100" w:type="dxa"/>
              <w:left w:w="100" w:type="dxa"/>
              <w:bottom w:w="100" w:type="dxa"/>
              <w:right w:w="100" w:type="dxa"/>
            </w:tcMar>
          </w:tcPr>
          <w:p w:rsidR="00D75530" w:rsidRPr="00123623" w:rsidRDefault="00D75530" w:rsidP="00123623">
            <w:r w:rsidRPr="00123623">
              <w:t>13</w:t>
            </w:r>
          </w:p>
        </w:tc>
        <w:tc>
          <w:tcPr>
            <w:tcW w:w="2409" w:type="dxa"/>
            <w:tcMar>
              <w:top w:w="100" w:type="dxa"/>
              <w:left w:w="100" w:type="dxa"/>
              <w:bottom w:w="100" w:type="dxa"/>
              <w:right w:w="100" w:type="dxa"/>
            </w:tcMar>
          </w:tcPr>
          <w:p w:rsidR="00D75530" w:rsidRPr="00123623" w:rsidRDefault="00D75530" w:rsidP="00123623">
            <w:r w:rsidRPr="00123623">
              <w:t>Un puñado</w:t>
            </w:r>
          </w:p>
        </w:tc>
      </w:tr>
      <w:tr w:rsidR="00D75530" w:rsidRPr="00123623" w:rsidTr="00123623">
        <w:tc>
          <w:tcPr>
            <w:tcW w:w="2506" w:type="dxa"/>
            <w:tcMar>
              <w:top w:w="100" w:type="dxa"/>
              <w:left w:w="100" w:type="dxa"/>
              <w:bottom w:w="100" w:type="dxa"/>
              <w:right w:w="100" w:type="dxa"/>
            </w:tcMar>
          </w:tcPr>
          <w:p w:rsidR="00D75530" w:rsidRPr="00123623" w:rsidRDefault="00D75530" w:rsidP="00123623">
            <w:r w:rsidRPr="00123623">
              <w:t>Zanahoria</w:t>
            </w:r>
          </w:p>
        </w:tc>
        <w:tc>
          <w:tcPr>
            <w:tcW w:w="1070" w:type="dxa"/>
            <w:gridSpan w:val="2"/>
            <w:tcMar>
              <w:top w:w="100" w:type="dxa"/>
              <w:left w:w="100" w:type="dxa"/>
              <w:bottom w:w="100" w:type="dxa"/>
              <w:right w:w="100" w:type="dxa"/>
            </w:tcMar>
          </w:tcPr>
          <w:p w:rsidR="00D75530" w:rsidRPr="00123623" w:rsidRDefault="00D75530" w:rsidP="00123623">
            <w:r w:rsidRPr="00123623">
              <w:t>44</w:t>
            </w:r>
          </w:p>
        </w:tc>
        <w:tc>
          <w:tcPr>
            <w:tcW w:w="2409" w:type="dxa"/>
            <w:tcMar>
              <w:top w:w="100" w:type="dxa"/>
              <w:left w:w="100" w:type="dxa"/>
              <w:bottom w:w="100" w:type="dxa"/>
              <w:right w:w="100" w:type="dxa"/>
            </w:tcMar>
          </w:tcPr>
          <w:p w:rsidR="00D75530" w:rsidRPr="00123623" w:rsidRDefault="00D75530" w:rsidP="00123623">
            <w:r w:rsidRPr="00123623">
              <w:t>Unidad</w:t>
            </w:r>
          </w:p>
        </w:tc>
      </w:tr>
      <w:tr w:rsidR="00D75530" w:rsidRPr="00123623" w:rsidTr="00123623">
        <w:tc>
          <w:tcPr>
            <w:tcW w:w="2506" w:type="dxa"/>
            <w:tcMar>
              <w:top w:w="100" w:type="dxa"/>
              <w:left w:w="100" w:type="dxa"/>
              <w:bottom w:w="100" w:type="dxa"/>
              <w:right w:w="100" w:type="dxa"/>
            </w:tcMar>
          </w:tcPr>
          <w:p w:rsidR="00D75530" w:rsidRPr="00123623" w:rsidRDefault="00D75530" w:rsidP="00123623">
            <w:r w:rsidRPr="00123623">
              <w:t>Tomate</w:t>
            </w:r>
          </w:p>
        </w:tc>
        <w:tc>
          <w:tcPr>
            <w:tcW w:w="1070" w:type="dxa"/>
            <w:gridSpan w:val="2"/>
            <w:tcMar>
              <w:top w:w="100" w:type="dxa"/>
              <w:left w:w="100" w:type="dxa"/>
              <w:bottom w:w="100" w:type="dxa"/>
              <w:right w:w="100" w:type="dxa"/>
            </w:tcMar>
          </w:tcPr>
          <w:p w:rsidR="00D75530" w:rsidRPr="00123623" w:rsidRDefault="00D75530" w:rsidP="00123623">
            <w:r w:rsidRPr="00123623">
              <w:t>13</w:t>
            </w:r>
          </w:p>
        </w:tc>
        <w:tc>
          <w:tcPr>
            <w:tcW w:w="2409" w:type="dxa"/>
            <w:tcMar>
              <w:top w:w="100" w:type="dxa"/>
              <w:left w:w="100" w:type="dxa"/>
              <w:bottom w:w="100" w:type="dxa"/>
              <w:right w:w="100" w:type="dxa"/>
            </w:tcMar>
          </w:tcPr>
          <w:p w:rsidR="00D75530" w:rsidRPr="00123623" w:rsidRDefault="00D75530" w:rsidP="00123623">
            <w:r w:rsidRPr="00123623">
              <w:t>Unidad</w:t>
            </w:r>
          </w:p>
        </w:tc>
      </w:tr>
      <w:tr w:rsidR="00D75530" w:rsidRPr="00123623" w:rsidTr="00123623">
        <w:tc>
          <w:tcPr>
            <w:tcW w:w="2506" w:type="dxa"/>
            <w:tcMar>
              <w:top w:w="100" w:type="dxa"/>
              <w:left w:w="100" w:type="dxa"/>
              <w:bottom w:w="100" w:type="dxa"/>
              <w:right w:w="100" w:type="dxa"/>
            </w:tcMar>
          </w:tcPr>
          <w:p w:rsidR="00D75530" w:rsidRPr="00123623" w:rsidRDefault="00D75530" w:rsidP="00123623">
            <w:r w:rsidRPr="00123623">
              <w:t>Alcachofa</w:t>
            </w:r>
          </w:p>
        </w:tc>
        <w:tc>
          <w:tcPr>
            <w:tcW w:w="1070" w:type="dxa"/>
            <w:gridSpan w:val="2"/>
            <w:tcMar>
              <w:top w:w="100" w:type="dxa"/>
              <w:left w:w="100" w:type="dxa"/>
              <w:bottom w:w="100" w:type="dxa"/>
              <w:right w:w="100" w:type="dxa"/>
            </w:tcMar>
          </w:tcPr>
          <w:p w:rsidR="00D75530" w:rsidRPr="00123623" w:rsidRDefault="00D75530" w:rsidP="00123623">
            <w:r w:rsidRPr="00123623">
              <w:t>55</w:t>
            </w:r>
          </w:p>
        </w:tc>
        <w:tc>
          <w:tcPr>
            <w:tcW w:w="2409" w:type="dxa"/>
            <w:tcMar>
              <w:top w:w="100" w:type="dxa"/>
              <w:left w:w="100" w:type="dxa"/>
              <w:bottom w:w="100" w:type="dxa"/>
              <w:right w:w="100" w:type="dxa"/>
            </w:tcMar>
          </w:tcPr>
          <w:p w:rsidR="00D75530" w:rsidRPr="00123623" w:rsidRDefault="00D75530" w:rsidP="00123623">
            <w:r w:rsidRPr="00123623">
              <w:t>Unidad</w:t>
            </w:r>
          </w:p>
        </w:tc>
      </w:tr>
      <w:tr w:rsidR="00D75530" w:rsidRPr="00123623" w:rsidTr="00123623">
        <w:tc>
          <w:tcPr>
            <w:tcW w:w="2506" w:type="dxa"/>
            <w:tcMar>
              <w:top w:w="100" w:type="dxa"/>
              <w:left w:w="100" w:type="dxa"/>
              <w:bottom w:w="100" w:type="dxa"/>
              <w:right w:w="100" w:type="dxa"/>
            </w:tcMar>
          </w:tcPr>
          <w:p w:rsidR="00D75530" w:rsidRPr="00123623" w:rsidRDefault="00D75530" w:rsidP="00123623">
            <w:r w:rsidRPr="00123623">
              <w:t>Ayote</w:t>
            </w:r>
          </w:p>
        </w:tc>
        <w:tc>
          <w:tcPr>
            <w:tcW w:w="1070" w:type="dxa"/>
            <w:gridSpan w:val="2"/>
            <w:tcMar>
              <w:top w:w="100" w:type="dxa"/>
              <w:left w:w="100" w:type="dxa"/>
              <w:bottom w:w="100" w:type="dxa"/>
              <w:right w:w="100" w:type="dxa"/>
            </w:tcMar>
          </w:tcPr>
          <w:p w:rsidR="00D75530" w:rsidRPr="00123623" w:rsidRDefault="00D75530" w:rsidP="00123623">
            <w:r w:rsidRPr="00123623">
              <w:t>82</w:t>
            </w:r>
          </w:p>
        </w:tc>
        <w:tc>
          <w:tcPr>
            <w:tcW w:w="2409" w:type="dxa"/>
            <w:tcMar>
              <w:top w:w="100" w:type="dxa"/>
              <w:left w:w="100" w:type="dxa"/>
              <w:bottom w:w="100" w:type="dxa"/>
              <w:right w:w="100" w:type="dxa"/>
            </w:tcMar>
          </w:tcPr>
          <w:p w:rsidR="00D75530" w:rsidRPr="00123623" w:rsidRDefault="00D75530" w:rsidP="00123623">
            <w:r w:rsidRPr="00123623">
              <w:t>Media taza</w:t>
            </w:r>
          </w:p>
        </w:tc>
      </w:tr>
      <w:tr w:rsidR="00D75530" w:rsidRPr="00123623" w:rsidTr="00123623">
        <w:tc>
          <w:tcPr>
            <w:tcW w:w="2506" w:type="dxa"/>
            <w:tcMar>
              <w:top w:w="100" w:type="dxa"/>
              <w:left w:w="100" w:type="dxa"/>
              <w:bottom w:w="100" w:type="dxa"/>
              <w:right w:w="100" w:type="dxa"/>
            </w:tcMar>
          </w:tcPr>
          <w:p w:rsidR="00D75530" w:rsidRPr="00123623" w:rsidRDefault="00D75530" w:rsidP="00123623">
            <w:r w:rsidRPr="00123623">
              <w:t>Espinaca</w:t>
            </w:r>
          </w:p>
        </w:tc>
        <w:tc>
          <w:tcPr>
            <w:tcW w:w="1070" w:type="dxa"/>
            <w:gridSpan w:val="2"/>
            <w:tcMar>
              <w:top w:w="100" w:type="dxa"/>
              <w:left w:w="100" w:type="dxa"/>
              <w:bottom w:w="100" w:type="dxa"/>
              <w:right w:w="100" w:type="dxa"/>
            </w:tcMar>
          </w:tcPr>
          <w:p w:rsidR="00D75530" w:rsidRPr="00123623" w:rsidRDefault="00D75530" w:rsidP="00123623">
            <w:r w:rsidRPr="00123623">
              <w:t>12</w:t>
            </w:r>
          </w:p>
        </w:tc>
        <w:tc>
          <w:tcPr>
            <w:tcW w:w="2409" w:type="dxa"/>
            <w:tcMar>
              <w:top w:w="100" w:type="dxa"/>
              <w:left w:w="100" w:type="dxa"/>
              <w:bottom w:w="100" w:type="dxa"/>
              <w:right w:w="100" w:type="dxa"/>
            </w:tcMar>
          </w:tcPr>
          <w:p w:rsidR="00D75530" w:rsidRPr="00123623" w:rsidRDefault="00D75530" w:rsidP="00123623">
            <w:r w:rsidRPr="00123623">
              <w:t>Media taza</w:t>
            </w:r>
          </w:p>
        </w:tc>
      </w:tr>
      <w:tr w:rsidR="00D75530" w:rsidRPr="00123623" w:rsidTr="00123623">
        <w:tc>
          <w:tcPr>
            <w:tcW w:w="2506" w:type="dxa"/>
            <w:tcMar>
              <w:top w:w="100" w:type="dxa"/>
              <w:left w:w="100" w:type="dxa"/>
              <w:bottom w:w="100" w:type="dxa"/>
              <w:right w:w="100" w:type="dxa"/>
            </w:tcMar>
          </w:tcPr>
          <w:p w:rsidR="00D75530" w:rsidRPr="00123623" w:rsidRDefault="00D75530" w:rsidP="00123623">
            <w:r w:rsidRPr="00123623">
              <w:t>Rábano</w:t>
            </w:r>
          </w:p>
        </w:tc>
        <w:tc>
          <w:tcPr>
            <w:tcW w:w="1070" w:type="dxa"/>
            <w:gridSpan w:val="2"/>
            <w:tcMar>
              <w:top w:w="100" w:type="dxa"/>
              <w:left w:w="100" w:type="dxa"/>
              <w:bottom w:w="100" w:type="dxa"/>
              <w:right w:w="100" w:type="dxa"/>
            </w:tcMar>
          </w:tcPr>
          <w:p w:rsidR="00D75530" w:rsidRPr="00123623" w:rsidRDefault="00D75530" w:rsidP="00123623">
            <w:r w:rsidRPr="00123623">
              <w:t>8</w:t>
            </w:r>
          </w:p>
        </w:tc>
        <w:tc>
          <w:tcPr>
            <w:tcW w:w="2409" w:type="dxa"/>
            <w:tcMar>
              <w:top w:w="100" w:type="dxa"/>
              <w:left w:w="100" w:type="dxa"/>
              <w:bottom w:w="100" w:type="dxa"/>
              <w:right w:w="100" w:type="dxa"/>
            </w:tcMar>
          </w:tcPr>
          <w:p w:rsidR="00D75530" w:rsidRPr="00123623" w:rsidRDefault="00D75530" w:rsidP="00123623">
            <w:r w:rsidRPr="00123623">
              <w:t>Media taza</w:t>
            </w:r>
          </w:p>
        </w:tc>
      </w:tr>
      <w:tr w:rsidR="00D75530" w:rsidRPr="00123623" w:rsidTr="00123623">
        <w:tc>
          <w:tcPr>
            <w:tcW w:w="2506" w:type="dxa"/>
            <w:tcMar>
              <w:top w:w="100" w:type="dxa"/>
              <w:left w:w="100" w:type="dxa"/>
              <w:bottom w:w="100" w:type="dxa"/>
              <w:right w:w="100" w:type="dxa"/>
            </w:tcMar>
          </w:tcPr>
          <w:p w:rsidR="00D75530" w:rsidRPr="00123623" w:rsidRDefault="00D75530" w:rsidP="00123623">
            <w:r w:rsidRPr="00123623">
              <w:t>Brócoli</w:t>
            </w:r>
          </w:p>
        </w:tc>
        <w:tc>
          <w:tcPr>
            <w:tcW w:w="1070" w:type="dxa"/>
            <w:gridSpan w:val="2"/>
            <w:tcMar>
              <w:top w:w="100" w:type="dxa"/>
              <w:left w:w="100" w:type="dxa"/>
              <w:bottom w:w="100" w:type="dxa"/>
              <w:right w:w="100" w:type="dxa"/>
            </w:tcMar>
          </w:tcPr>
          <w:p w:rsidR="00D75530" w:rsidRPr="00123623" w:rsidRDefault="00D75530" w:rsidP="00123623">
            <w:r w:rsidRPr="00123623">
              <w:t>56</w:t>
            </w:r>
          </w:p>
        </w:tc>
        <w:tc>
          <w:tcPr>
            <w:tcW w:w="2409" w:type="dxa"/>
            <w:tcMar>
              <w:top w:w="100" w:type="dxa"/>
              <w:left w:w="100" w:type="dxa"/>
              <w:bottom w:w="100" w:type="dxa"/>
              <w:right w:w="100" w:type="dxa"/>
            </w:tcMar>
          </w:tcPr>
          <w:p w:rsidR="00D75530" w:rsidRPr="00123623" w:rsidRDefault="00D75530" w:rsidP="00123623">
            <w:r w:rsidRPr="00123623">
              <w:t>Media taza</w:t>
            </w:r>
          </w:p>
        </w:tc>
      </w:tr>
      <w:tr w:rsidR="00D75530" w:rsidRPr="00123623" w:rsidTr="00123623">
        <w:tc>
          <w:tcPr>
            <w:tcW w:w="2506" w:type="dxa"/>
            <w:tcMar>
              <w:top w:w="100" w:type="dxa"/>
              <w:left w:w="100" w:type="dxa"/>
              <w:bottom w:w="100" w:type="dxa"/>
              <w:right w:w="100" w:type="dxa"/>
            </w:tcMar>
          </w:tcPr>
          <w:p w:rsidR="00D75530" w:rsidRPr="00123623" w:rsidRDefault="00D75530" w:rsidP="00123623">
            <w:r w:rsidRPr="00123623">
              <w:t>Maíz</w:t>
            </w:r>
          </w:p>
        </w:tc>
        <w:tc>
          <w:tcPr>
            <w:tcW w:w="1070" w:type="dxa"/>
            <w:gridSpan w:val="2"/>
            <w:tcMar>
              <w:top w:w="100" w:type="dxa"/>
              <w:left w:w="100" w:type="dxa"/>
              <w:bottom w:w="100" w:type="dxa"/>
              <w:right w:w="100" w:type="dxa"/>
            </w:tcMar>
          </w:tcPr>
          <w:p w:rsidR="00D75530" w:rsidRPr="00123623" w:rsidRDefault="00D75530" w:rsidP="00123623">
            <w:r w:rsidRPr="00123623">
              <w:t>140</w:t>
            </w:r>
          </w:p>
        </w:tc>
        <w:tc>
          <w:tcPr>
            <w:tcW w:w="2409" w:type="dxa"/>
            <w:tcMar>
              <w:top w:w="100" w:type="dxa"/>
              <w:left w:w="100" w:type="dxa"/>
              <w:bottom w:w="100" w:type="dxa"/>
              <w:right w:w="100" w:type="dxa"/>
            </w:tcMar>
          </w:tcPr>
          <w:p w:rsidR="00D75530" w:rsidRPr="00123623" w:rsidRDefault="00D75530" w:rsidP="00123623">
            <w:r w:rsidRPr="00123623">
              <w:t>Media taza</w:t>
            </w:r>
          </w:p>
        </w:tc>
      </w:tr>
      <w:tr w:rsidR="00D75530" w:rsidRPr="00123623" w:rsidTr="00123623">
        <w:tc>
          <w:tcPr>
            <w:tcW w:w="2506" w:type="dxa"/>
            <w:tcMar>
              <w:top w:w="100" w:type="dxa"/>
              <w:left w:w="100" w:type="dxa"/>
              <w:bottom w:w="100" w:type="dxa"/>
              <w:right w:w="100" w:type="dxa"/>
            </w:tcMar>
          </w:tcPr>
          <w:p w:rsidR="00D75530" w:rsidRPr="00123623" w:rsidRDefault="00D75530" w:rsidP="00123623">
            <w:r w:rsidRPr="00123623">
              <w:t>Palmito</w:t>
            </w:r>
          </w:p>
        </w:tc>
        <w:tc>
          <w:tcPr>
            <w:tcW w:w="1070" w:type="dxa"/>
            <w:gridSpan w:val="2"/>
            <w:tcMar>
              <w:top w:w="100" w:type="dxa"/>
              <w:left w:w="100" w:type="dxa"/>
              <w:bottom w:w="100" w:type="dxa"/>
              <w:right w:w="100" w:type="dxa"/>
            </w:tcMar>
          </w:tcPr>
          <w:p w:rsidR="00D75530" w:rsidRPr="00123623" w:rsidRDefault="00D75530" w:rsidP="00123623">
            <w:r w:rsidRPr="00123623">
              <w:t>52</w:t>
            </w:r>
          </w:p>
        </w:tc>
        <w:tc>
          <w:tcPr>
            <w:tcW w:w="2409" w:type="dxa"/>
            <w:tcMar>
              <w:top w:w="100" w:type="dxa"/>
              <w:left w:w="100" w:type="dxa"/>
              <w:bottom w:w="100" w:type="dxa"/>
              <w:right w:w="100" w:type="dxa"/>
            </w:tcMar>
          </w:tcPr>
          <w:p w:rsidR="00D75530" w:rsidRPr="00123623" w:rsidRDefault="00D75530" w:rsidP="00123623">
            <w:r w:rsidRPr="00123623">
              <w:t>Puñado</w:t>
            </w:r>
          </w:p>
        </w:tc>
      </w:tr>
      <w:tr w:rsidR="00D75530" w:rsidRPr="00123623" w:rsidTr="00123623">
        <w:tc>
          <w:tcPr>
            <w:tcW w:w="2506" w:type="dxa"/>
            <w:tcMar>
              <w:top w:w="100" w:type="dxa"/>
              <w:left w:w="100" w:type="dxa"/>
              <w:bottom w:w="100" w:type="dxa"/>
              <w:right w:w="100" w:type="dxa"/>
            </w:tcMar>
          </w:tcPr>
          <w:p w:rsidR="00D75530" w:rsidRPr="00123623" w:rsidRDefault="00D75530" w:rsidP="00123623">
            <w:r w:rsidRPr="00123623">
              <w:t>Pepino</w:t>
            </w:r>
          </w:p>
        </w:tc>
        <w:tc>
          <w:tcPr>
            <w:tcW w:w="1070" w:type="dxa"/>
            <w:gridSpan w:val="2"/>
            <w:tcMar>
              <w:top w:w="100" w:type="dxa"/>
              <w:left w:w="100" w:type="dxa"/>
              <w:bottom w:w="100" w:type="dxa"/>
              <w:right w:w="100" w:type="dxa"/>
            </w:tcMar>
          </w:tcPr>
          <w:p w:rsidR="00D75530" w:rsidRPr="00123623" w:rsidRDefault="00D75530" w:rsidP="00123623">
            <w:r w:rsidRPr="00123623">
              <w:t>15</w:t>
            </w:r>
          </w:p>
        </w:tc>
        <w:tc>
          <w:tcPr>
            <w:tcW w:w="2409" w:type="dxa"/>
            <w:tcMar>
              <w:top w:w="100" w:type="dxa"/>
              <w:left w:w="100" w:type="dxa"/>
              <w:bottom w:w="100" w:type="dxa"/>
              <w:right w:w="100" w:type="dxa"/>
            </w:tcMar>
          </w:tcPr>
          <w:p w:rsidR="00D75530" w:rsidRPr="00123623" w:rsidRDefault="00D75530" w:rsidP="00123623">
            <w:r w:rsidRPr="00123623">
              <w:t>100 gramos</w:t>
            </w:r>
          </w:p>
        </w:tc>
      </w:tr>
      <w:tr w:rsidR="00D75530" w:rsidRPr="00123623" w:rsidTr="00123623">
        <w:tc>
          <w:tcPr>
            <w:tcW w:w="2506" w:type="dxa"/>
            <w:tcMar>
              <w:top w:w="100" w:type="dxa"/>
              <w:left w:w="100" w:type="dxa"/>
              <w:bottom w:w="100" w:type="dxa"/>
              <w:right w:w="100" w:type="dxa"/>
            </w:tcMar>
          </w:tcPr>
          <w:p w:rsidR="00D75530" w:rsidRPr="00123623" w:rsidRDefault="00D75530" w:rsidP="00123623">
            <w:r w:rsidRPr="00123623">
              <w:t>Repollo</w:t>
            </w:r>
          </w:p>
        </w:tc>
        <w:tc>
          <w:tcPr>
            <w:tcW w:w="1070" w:type="dxa"/>
            <w:gridSpan w:val="2"/>
            <w:tcMar>
              <w:top w:w="100" w:type="dxa"/>
              <w:left w:w="100" w:type="dxa"/>
              <w:bottom w:w="100" w:type="dxa"/>
              <w:right w:w="100" w:type="dxa"/>
            </w:tcMar>
          </w:tcPr>
          <w:p w:rsidR="00D75530" w:rsidRPr="00123623" w:rsidRDefault="00D75530" w:rsidP="00123623">
            <w:r w:rsidRPr="00123623">
              <w:t>24</w:t>
            </w:r>
          </w:p>
        </w:tc>
        <w:tc>
          <w:tcPr>
            <w:tcW w:w="2409" w:type="dxa"/>
            <w:tcMar>
              <w:top w:w="100" w:type="dxa"/>
              <w:left w:w="100" w:type="dxa"/>
              <w:bottom w:w="100" w:type="dxa"/>
              <w:right w:w="100" w:type="dxa"/>
            </w:tcMar>
          </w:tcPr>
          <w:p w:rsidR="00D75530" w:rsidRPr="00123623" w:rsidRDefault="00D75530" w:rsidP="00123623">
            <w:r w:rsidRPr="00123623">
              <w:t>100 gramos</w:t>
            </w:r>
          </w:p>
        </w:tc>
      </w:tr>
      <w:tr w:rsidR="00D75530" w:rsidRPr="00123623" w:rsidTr="00123623">
        <w:tc>
          <w:tcPr>
            <w:tcW w:w="2506" w:type="dxa"/>
            <w:tcMar>
              <w:top w:w="100" w:type="dxa"/>
              <w:left w:w="100" w:type="dxa"/>
              <w:bottom w:w="100" w:type="dxa"/>
              <w:right w:w="100" w:type="dxa"/>
            </w:tcMar>
          </w:tcPr>
          <w:p w:rsidR="00D75530" w:rsidRPr="00123623" w:rsidRDefault="00D75530" w:rsidP="00123623">
            <w:r w:rsidRPr="00123623">
              <w:t>Cebolla</w:t>
            </w:r>
          </w:p>
        </w:tc>
        <w:tc>
          <w:tcPr>
            <w:tcW w:w="1070" w:type="dxa"/>
            <w:gridSpan w:val="2"/>
            <w:tcMar>
              <w:top w:w="100" w:type="dxa"/>
              <w:left w:w="100" w:type="dxa"/>
              <w:bottom w:w="100" w:type="dxa"/>
              <w:right w:w="100" w:type="dxa"/>
            </w:tcMar>
          </w:tcPr>
          <w:p w:rsidR="00D75530" w:rsidRPr="00123623" w:rsidRDefault="00D75530" w:rsidP="00123623">
            <w:r w:rsidRPr="00123623">
              <w:t>38</w:t>
            </w:r>
          </w:p>
        </w:tc>
        <w:tc>
          <w:tcPr>
            <w:tcW w:w="2409" w:type="dxa"/>
            <w:tcMar>
              <w:top w:w="100" w:type="dxa"/>
              <w:left w:w="100" w:type="dxa"/>
              <w:bottom w:w="100" w:type="dxa"/>
              <w:right w:w="100" w:type="dxa"/>
            </w:tcMar>
          </w:tcPr>
          <w:p w:rsidR="00D75530" w:rsidRPr="00123623" w:rsidRDefault="00D75530" w:rsidP="00123623">
            <w:r w:rsidRPr="00123623">
              <w:t>Puñado</w:t>
            </w:r>
          </w:p>
        </w:tc>
      </w:tr>
      <w:tr w:rsidR="00D75530" w:rsidRPr="00123623" w:rsidTr="00123623">
        <w:tc>
          <w:tcPr>
            <w:tcW w:w="2506" w:type="dxa"/>
            <w:tcMar>
              <w:top w:w="100" w:type="dxa"/>
              <w:left w:w="100" w:type="dxa"/>
              <w:bottom w:w="100" w:type="dxa"/>
              <w:right w:w="100" w:type="dxa"/>
            </w:tcMar>
          </w:tcPr>
          <w:p w:rsidR="00D75530" w:rsidRPr="00123623" w:rsidRDefault="00D75530" w:rsidP="00123623">
            <w:r w:rsidRPr="00123623">
              <w:t>TUBÉRCULOS Y RAÍCES</w:t>
            </w:r>
          </w:p>
        </w:tc>
        <w:tc>
          <w:tcPr>
            <w:tcW w:w="1070" w:type="dxa"/>
            <w:gridSpan w:val="2"/>
            <w:tcMar>
              <w:top w:w="100" w:type="dxa"/>
              <w:left w:w="100" w:type="dxa"/>
              <w:bottom w:w="100" w:type="dxa"/>
              <w:right w:w="100" w:type="dxa"/>
            </w:tcMar>
          </w:tcPr>
          <w:p w:rsidR="00D75530" w:rsidRPr="00123623" w:rsidRDefault="00D75530" w:rsidP="00123623"/>
        </w:tc>
        <w:tc>
          <w:tcPr>
            <w:tcW w:w="2409" w:type="dxa"/>
            <w:tcMar>
              <w:top w:w="100" w:type="dxa"/>
              <w:left w:w="100" w:type="dxa"/>
              <w:bottom w:w="100" w:type="dxa"/>
              <w:right w:w="100" w:type="dxa"/>
            </w:tcMar>
          </w:tcPr>
          <w:p w:rsidR="00D75530" w:rsidRPr="00123623" w:rsidRDefault="00D75530" w:rsidP="00123623"/>
        </w:tc>
      </w:tr>
      <w:tr w:rsidR="00D75530" w:rsidRPr="00123623" w:rsidTr="00123623">
        <w:tc>
          <w:tcPr>
            <w:tcW w:w="2506" w:type="dxa"/>
            <w:tcMar>
              <w:top w:w="100" w:type="dxa"/>
              <w:left w:w="100" w:type="dxa"/>
              <w:bottom w:w="100" w:type="dxa"/>
              <w:right w:w="100" w:type="dxa"/>
            </w:tcMar>
          </w:tcPr>
          <w:p w:rsidR="00D75530" w:rsidRPr="00123623" w:rsidRDefault="00D75530" w:rsidP="00123623">
            <w:r w:rsidRPr="00123623">
              <w:t>Alimento</w:t>
            </w:r>
          </w:p>
        </w:tc>
        <w:tc>
          <w:tcPr>
            <w:tcW w:w="1070" w:type="dxa"/>
            <w:gridSpan w:val="2"/>
            <w:tcMar>
              <w:top w:w="100" w:type="dxa"/>
              <w:left w:w="100" w:type="dxa"/>
              <w:bottom w:w="100" w:type="dxa"/>
              <w:right w:w="100" w:type="dxa"/>
            </w:tcMar>
          </w:tcPr>
          <w:p w:rsidR="00D75530" w:rsidRPr="00123623" w:rsidRDefault="00D75530" w:rsidP="00123623">
            <w:r w:rsidRPr="00123623">
              <w:t>Calorías</w:t>
            </w:r>
          </w:p>
        </w:tc>
        <w:tc>
          <w:tcPr>
            <w:tcW w:w="2409" w:type="dxa"/>
            <w:tcMar>
              <w:top w:w="100" w:type="dxa"/>
              <w:left w:w="100" w:type="dxa"/>
              <w:bottom w:w="100" w:type="dxa"/>
              <w:right w:w="100" w:type="dxa"/>
            </w:tcMar>
          </w:tcPr>
          <w:p w:rsidR="00D75530" w:rsidRPr="00123623" w:rsidRDefault="00D75530" w:rsidP="00123623">
            <w:r w:rsidRPr="00123623">
              <w:t>Equivalencia</w:t>
            </w:r>
          </w:p>
        </w:tc>
      </w:tr>
      <w:tr w:rsidR="00D75530" w:rsidRPr="00123623" w:rsidTr="00123623">
        <w:tc>
          <w:tcPr>
            <w:tcW w:w="2506" w:type="dxa"/>
            <w:tcMar>
              <w:top w:w="100" w:type="dxa"/>
              <w:left w:w="100" w:type="dxa"/>
              <w:bottom w:w="100" w:type="dxa"/>
              <w:right w:w="100" w:type="dxa"/>
            </w:tcMar>
          </w:tcPr>
          <w:p w:rsidR="00D75530" w:rsidRPr="00123623" w:rsidRDefault="00D75530" w:rsidP="00123623">
            <w:r w:rsidRPr="00123623">
              <w:t>Papa blanca</w:t>
            </w:r>
          </w:p>
        </w:tc>
        <w:tc>
          <w:tcPr>
            <w:tcW w:w="1070" w:type="dxa"/>
            <w:gridSpan w:val="2"/>
            <w:tcMar>
              <w:top w:w="100" w:type="dxa"/>
              <w:left w:w="100" w:type="dxa"/>
              <w:bottom w:w="100" w:type="dxa"/>
              <w:right w:w="100" w:type="dxa"/>
            </w:tcMar>
          </w:tcPr>
          <w:p w:rsidR="00D75530" w:rsidRPr="00123623" w:rsidRDefault="00D75530" w:rsidP="00123623">
            <w:r w:rsidRPr="00123623">
              <w:t>90</w:t>
            </w:r>
          </w:p>
        </w:tc>
        <w:tc>
          <w:tcPr>
            <w:tcW w:w="2409" w:type="dxa"/>
            <w:tcMar>
              <w:top w:w="100" w:type="dxa"/>
              <w:left w:w="100" w:type="dxa"/>
              <w:bottom w:w="100" w:type="dxa"/>
              <w:right w:w="100" w:type="dxa"/>
            </w:tcMar>
          </w:tcPr>
          <w:p w:rsidR="00D75530" w:rsidRPr="00123623" w:rsidRDefault="00D75530" w:rsidP="00123623">
            <w:r w:rsidRPr="00123623">
              <w:t>Unidad</w:t>
            </w:r>
          </w:p>
        </w:tc>
      </w:tr>
      <w:tr w:rsidR="00D75530" w:rsidRPr="00123623" w:rsidTr="00123623">
        <w:tc>
          <w:tcPr>
            <w:tcW w:w="2506" w:type="dxa"/>
            <w:tcMar>
              <w:top w:w="100" w:type="dxa"/>
              <w:left w:w="100" w:type="dxa"/>
              <w:bottom w:w="100" w:type="dxa"/>
              <w:right w:w="100" w:type="dxa"/>
            </w:tcMar>
          </w:tcPr>
          <w:p w:rsidR="00D75530" w:rsidRPr="00123623" w:rsidRDefault="00D75530" w:rsidP="00123623">
            <w:r w:rsidRPr="00123623">
              <w:t>Yuca</w:t>
            </w:r>
          </w:p>
        </w:tc>
        <w:tc>
          <w:tcPr>
            <w:tcW w:w="1070" w:type="dxa"/>
            <w:gridSpan w:val="2"/>
            <w:tcMar>
              <w:top w:w="100" w:type="dxa"/>
              <w:left w:w="100" w:type="dxa"/>
              <w:bottom w:w="100" w:type="dxa"/>
              <w:right w:w="100" w:type="dxa"/>
            </w:tcMar>
          </w:tcPr>
          <w:p w:rsidR="00D75530" w:rsidRPr="00123623" w:rsidRDefault="00D75530" w:rsidP="00123623">
            <w:r w:rsidRPr="00123623">
              <w:t>160</w:t>
            </w:r>
          </w:p>
        </w:tc>
        <w:tc>
          <w:tcPr>
            <w:tcW w:w="2409" w:type="dxa"/>
            <w:tcMar>
              <w:top w:w="100" w:type="dxa"/>
              <w:left w:w="100" w:type="dxa"/>
              <w:bottom w:w="100" w:type="dxa"/>
              <w:right w:w="100" w:type="dxa"/>
            </w:tcMar>
          </w:tcPr>
          <w:p w:rsidR="00D75530" w:rsidRPr="00123623" w:rsidRDefault="00D75530" w:rsidP="00123623">
            <w:r w:rsidRPr="00123623">
              <w:t>Trozo mediano</w:t>
            </w:r>
          </w:p>
        </w:tc>
      </w:tr>
      <w:tr w:rsidR="00D75530" w:rsidRPr="00123623" w:rsidTr="00123623">
        <w:tc>
          <w:tcPr>
            <w:tcW w:w="2506" w:type="dxa"/>
            <w:tcMar>
              <w:top w:w="100" w:type="dxa"/>
              <w:left w:w="100" w:type="dxa"/>
              <w:bottom w:w="100" w:type="dxa"/>
              <w:right w:w="100" w:type="dxa"/>
            </w:tcMar>
          </w:tcPr>
          <w:p w:rsidR="00D75530" w:rsidRPr="00123623" w:rsidRDefault="00D75530" w:rsidP="00123623">
            <w:r w:rsidRPr="00123623">
              <w:t>Papa amarilla</w:t>
            </w:r>
          </w:p>
        </w:tc>
        <w:tc>
          <w:tcPr>
            <w:tcW w:w="1070" w:type="dxa"/>
            <w:gridSpan w:val="2"/>
            <w:tcMar>
              <w:top w:w="100" w:type="dxa"/>
              <w:left w:w="100" w:type="dxa"/>
              <w:bottom w:w="100" w:type="dxa"/>
              <w:right w:w="100" w:type="dxa"/>
            </w:tcMar>
          </w:tcPr>
          <w:p w:rsidR="00D75530" w:rsidRPr="00123623" w:rsidRDefault="00D75530" w:rsidP="00123623">
            <w:r w:rsidRPr="00123623">
              <w:t>110</w:t>
            </w:r>
          </w:p>
        </w:tc>
        <w:tc>
          <w:tcPr>
            <w:tcW w:w="2409" w:type="dxa"/>
            <w:tcMar>
              <w:top w:w="100" w:type="dxa"/>
              <w:left w:w="100" w:type="dxa"/>
              <w:bottom w:w="100" w:type="dxa"/>
              <w:right w:w="100" w:type="dxa"/>
            </w:tcMar>
          </w:tcPr>
          <w:p w:rsidR="00D75530" w:rsidRPr="00123623" w:rsidRDefault="00D75530" w:rsidP="00123623">
            <w:r w:rsidRPr="00123623">
              <w:t>Una taza</w:t>
            </w:r>
          </w:p>
        </w:tc>
      </w:tr>
      <w:tr w:rsidR="00D75530" w:rsidRPr="00123623" w:rsidTr="00123623">
        <w:tc>
          <w:tcPr>
            <w:tcW w:w="2506" w:type="dxa"/>
            <w:tcMar>
              <w:top w:w="100" w:type="dxa"/>
              <w:left w:w="100" w:type="dxa"/>
              <w:bottom w:w="100" w:type="dxa"/>
              <w:right w:w="100" w:type="dxa"/>
            </w:tcMar>
          </w:tcPr>
          <w:p w:rsidR="00D75530" w:rsidRPr="00123623" w:rsidRDefault="00D75530" w:rsidP="00123623">
            <w:r w:rsidRPr="00123623">
              <w:t>Camote</w:t>
            </w:r>
          </w:p>
        </w:tc>
        <w:tc>
          <w:tcPr>
            <w:tcW w:w="1070" w:type="dxa"/>
            <w:gridSpan w:val="2"/>
            <w:tcMar>
              <w:top w:w="100" w:type="dxa"/>
              <w:left w:w="100" w:type="dxa"/>
              <w:bottom w:w="100" w:type="dxa"/>
              <w:right w:w="100" w:type="dxa"/>
            </w:tcMar>
          </w:tcPr>
          <w:p w:rsidR="00D75530" w:rsidRPr="00123623" w:rsidRDefault="00D75530" w:rsidP="00123623">
            <w:r w:rsidRPr="00123623">
              <w:t>115</w:t>
            </w:r>
          </w:p>
        </w:tc>
        <w:tc>
          <w:tcPr>
            <w:tcW w:w="2409" w:type="dxa"/>
            <w:tcMar>
              <w:top w:w="100" w:type="dxa"/>
              <w:left w:w="100" w:type="dxa"/>
              <w:bottom w:w="100" w:type="dxa"/>
              <w:right w:w="100" w:type="dxa"/>
            </w:tcMar>
          </w:tcPr>
          <w:p w:rsidR="00D75530" w:rsidRPr="00123623" w:rsidRDefault="00D75530" w:rsidP="00123623">
            <w:r w:rsidRPr="00123623">
              <w:t>unidad</w:t>
            </w:r>
          </w:p>
        </w:tc>
      </w:tr>
    </w:tbl>
    <w:p w:rsidR="00D75530" w:rsidRPr="00123623" w:rsidRDefault="00D75530" w:rsidP="00123623"/>
    <w:tbl>
      <w:tblPr>
        <w:tblW w:w="5985" w:type="dxa"/>
        <w:tblInd w:w="8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1"/>
        <w:gridCol w:w="15"/>
        <w:gridCol w:w="1070"/>
        <w:gridCol w:w="2409"/>
      </w:tblGrid>
      <w:tr w:rsidR="00D75530" w:rsidRPr="00123623" w:rsidTr="00123623">
        <w:tc>
          <w:tcPr>
            <w:tcW w:w="2506" w:type="dxa"/>
            <w:gridSpan w:val="2"/>
            <w:tcMar>
              <w:top w:w="100" w:type="dxa"/>
              <w:left w:w="100" w:type="dxa"/>
              <w:bottom w:w="100" w:type="dxa"/>
              <w:right w:w="100" w:type="dxa"/>
            </w:tcMar>
          </w:tcPr>
          <w:p w:rsidR="00D75530" w:rsidRPr="00123623" w:rsidRDefault="00D75530" w:rsidP="00123623">
            <w:r w:rsidRPr="00123623">
              <w:lastRenderedPageBreak/>
              <w:t>ALIMENTOS RICOS EN CARBOHIDRATOS (AZÚCAR)</w:t>
            </w:r>
          </w:p>
        </w:tc>
        <w:tc>
          <w:tcPr>
            <w:tcW w:w="1070" w:type="dxa"/>
            <w:tcMar>
              <w:top w:w="100" w:type="dxa"/>
              <w:left w:w="100" w:type="dxa"/>
              <w:bottom w:w="100" w:type="dxa"/>
              <w:right w:w="100" w:type="dxa"/>
            </w:tcMar>
          </w:tcPr>
          <w:p w:rsidR="00D75530" w:rsidRPr="00123623" w:rsidRDefault="00D75530" w:rsidP="00123623"/>
        </w:tc>
        <w:tc>
          <w:tcPr>
            <w:tcW w:w="2409" w:type="dxa"/>
            <w:tcMar>
              <w:top w:w="100" w:type="dxa"/>
              <w:left w:w="100" w:type="dxa"/>
              <w:bottom w:w="100" w:type="dxa"/>
              <w:right w:w="100" w:type="dxa"/>
            </w:tcMar>
          </w:tcPr>
          <w:p w:rsidR="00D75530" w:rsidRPr="00123623" w:rsidRDefault="00D75530" w:rsidP="00123623"/>
        </w:tc>
      </w:tr>
      <w:tr w:rsidR="00D75530" w:rsidRPr="00123623" w:rsidTr="00123623">
        <w:tc>
          <w:tcPr>
            <w:tcW w:w="2506" w:type="dxa"/>
            <w:gridSpan w:val="2"/>
            <w:tcMar>
              <w:top w:w="100" w:type="dxa"/>
              <w:left w:w="100" w:type="dxa"/>
              <w:bottom w:w="100" w:type="dxa"/>
              <w:right w:w="100" w:type="dxa"/>
            </w:tcMar>
          </w:tcPr>
          <w:p w:rsidR="00D75530" w:rsidRPr="00123623" w:rsidRDefault="00D75530" w:rsidP="00123623">
            <w:r w:rsidRPr="00123623">
              <w:t>Alimento</w:t>
            </w:r>
          </w:p>
        </w:tc>
        <w:tc>
          <w:tcPr>
            <w:tcW w:w="1070" w:type="dxa"/>
            <w:tcMar>
              <w:top w:w="100" w:type="dxa"/>
              <w:left w:w="100" w:type="dxa"/>
              <w:bottom w:w="100" w:type="dxa"/>
              <w:right w:w="100" w:type="dxa"/>
            </w:tcMar>
          </w:tcPr>
          <w:p w:rsidR="00D75530" w:rsidRPr="00123623" w:rsidRDefault="00D75530" w:rsidP="00123623">
            <w:r w:rsidRPr="00123623">
              <w:t>Calorías</w:t>
            </w:r>
          </w:p>
        </w:tc>
        <w:tc>
          <w:tcPr>
            <w:tcW w:w="2409" w:type="dxa"/>
            <w:tcMar>
              <w:top w:w="100" w:type="dxa"/>
              <w:left w:w="100" w:type="dxa"/>
              <w:bottom w:w="100" w:type="dxa"/>
              <w:right w:w="100" w:type="dxa"/>
            </w:tcMar>
          </w:tcPr>
          <w:p w:rsidR="00D75530" w:rsidRPr="00123623" w:rsidRDefault="00D75530" w:rsidP="00123623">
            <w:r w:rsidRPr="00123623">
              <w:t>Equivalencia</w:t>
            </w:r>
          </w:p>
        </w:tc>
      </w:tr>
      <w:tr w:rsidR="00D75530" w:rsidRPr="00123623" w:rsidTr="00123623">
        <w:tc>
          <w:tcPr>
            <w:tcW w:w="2506" w:type="dxa"/>
            <w:gridSpan w:val="2"/>
            <w:tcMar>
              <w:top w:w="100" w:type="dxa"/>
              <w:left w:w="100" w:type="dxa"/>
              <w:bottom w:w="100" w:type="dxa"/>
              <w:right w:w="100" w:type="dxa"/>
            </w:tcMar>
          </w:tcPr>
          <w:p w:rsidR="00D75530" w:rsidRPr="00123623" w:rsidRDefault="00D75530" w:rsidP="00123623">
            <w:r w:rsidRPr="00123623">
              <w:t>Fideos</w:t>
            </w:r>
          </w:p>
        </w:tc>
        <w:tc>
          <w:tcPr>
            <w:tcW w:w="1070" w:type="dxa"/>
            <w:tcMar>
              <w:top w:w="100" w:type="dxa"/>
              <w:left w:w="100" w:type="dxa"/>
              <w:bottom w:w="100" w:type="dxa"/>
              <w:right w:w="100" w:type="dxa"/>
            </w:tcMar>
          </w:tcPr>
          <w:p w:rsidR="00D75530" w:rsidRPr="00123623" w:rsidRDefault="00D75530" w:rsidP="00123623">
            <w:r w:rsidRPr="00123623">
              <w:t>280</w:t>
            </w:r>
          </w:p>
        </w:tc>
        <w:tc>
          <w:tcPr>
            <w:tcW w:w="2409" w:type="dxa"/>
            <w:tcMar>
              <w:top w:w="100" w:type="dxa"/>
              <w:left w:w="100" w:type="dxa"/>
              <w:bottom w:w="100" w:type="dxa"/>
              <w:right w:w="100" w:type="dxa"/>
            </w:tcMar>
          </w:tcPr>
          <w:p w:rsidR="00D75530" w:rsidRPr="00123623" w:rsidRDefault="00D75530" w:rsidP="00123623">
            <w:r w:rsidRPr="00123623">
              <w:t xml:space="preserve"> plato</w:t>
            </w:r>
          </w:p>
        </w:tc>
      </w:tr>
      <w:tr w:rsidR="00D75530" w:rsidRPr="00123623" w:rsidTr="00123623">
        <w:tc>
          <w:tcPr>
            <w:tcW w:w="2506" w:type="dxa"/>
            <w:gridSpan w:val="2"/>
            <w:tcMar>
              <w:top w:w="100" w:type="dxa"/>
              <w:left w:w="100" w:type="dxa"/>
              <w:bottom w:w="100" w:type="dxa"/>
              <w:right w:w="100" w:type="dxa"/>
            </w:tcMar>
          </w:tcPr>
          <w:p w:rsidR="00D75530" w:rsidRPr="00123623" w:rsidRDefault="00D75530" w:rsidP="00123623">
            <w:r w:rsidRPr="00123623">
              <w:t>Tallarines al huevo</w:t>
            </w:r>
          </w:p>
        </w:tc>
        <w:tc>
          <w:tcPr>
            <w:tcW w:w="1070" w:type="dxa"/>
            <w:tcMar>
              <w:top w:w="100" w:type="dxa"/>
              <w:left w:w="100" w:type="dxa"/>
              <w:bottom w:w="100" w:type="dxa"/>
              <w:right w:w="100" w:type="dxa"/>
            </w:tcMar>
          </w:tcPr>
          <w:p w:rsidR="00D75530" w:rsidRPr="00123623" w:rsidRDefault="00D75530" w:rsidP="00123623">
            <w:r w:rsidRPr="00123623">
              <w:t>280</w:t>
            </w:r>
          </w:p>
        </w:tc>
        <w:tc>
          <w:tcPr>
            <w:tcW w:w="2409" w:type="dxa"/>
            <w:tcMar>
              <w:top w:w="100" w:type="dxa"/>
              <w:left w:w="100" w:type="dxa"/>
              <w:bottom w:w="100" w:type="dxa"/>
              <w:right w:w="100" w:type="dxa"/>
            </w:tcMar>
          </w:tcPr>
          <w:p w:rsidR="00D75530" w:rsidRPr="00123623" w:rsidRDefault="00D75530" w:rsidP="00123623">
            <w:r w:rsidRPr="00123623">
              <w:t>100 gramos(porción)</w:t>
            </w:r>
          </w:p>
        </w:tc>
      </w:tr>
      <w:tr w:rsidR="00D75530" w:rsidRPr="00123623" w:rsidTr="00123623">
        <w:tc>
          <w:tcPr>
            <w:tcW w:w="2506" w:type="dxa"/>
            <w:gridSpan w:val="2"/>
            <w:tcMar>
              <w:top w:w="100" w:type="dxa"/>
              <w:left w:w="100" w:type="dxa"/>
              <w:bottom w:w="100" w:type="dxa"/>
              <w:right w:w="100" w:type="dxa"/>
            </w:tcMar>
          </w:tcPr>
          <w:p w:rsidR="00D75530" w:rsidRPr="00123623" w:rsidRDefault="00D75530" w:rsidP="00123623">
            <w:r w:rsidRPr="00123623">
              <w:t xml:space="preserve">Fideo </w:t>
            </w:r>
            <w:proofErr w:type="spellStart"/>
            <w:r w:rsidRPr="00123623">
              <w:t>diet</w:t>
            </w:r>
            <w:proofErr w:type="spellEnd"/>
          </w:p>
        </w:tc>
        <w:tc>
          <w:tcPr>
            <w:tcW w:w="1070" w:type="dxa"/>
            <w:tcMar>
              <w:top w:w="100" w:type="dxa"/>
              <w:left w:w="100" w:type="dxa"/>
              <w:bottom w:w="100" w:type="dxa"/>
              <w:right w:w="100" w:type="dxa"/>
            </w:tcMar>
          </w:tcPr>
          <w:p w:rsidR="00D75530" w:rsidRPr="00123623" w:rsidRDefault="00D75530" w:rsidP="00123623">
            <w:r w:rsidRPr="00123623">
              <w:t>270</w:t>
            </w:r>
          </w:p>
        </w:tc>
        <w:tc>
          <w:tcPr>
            <w:tcW w:w="2409" w:type="dxa"/>
            <w:tcMar>
              <w:top w:w="100" w:type="dxa"/>
              <w:left w:w="100" w:type="dxa"/>
              <w:bottom w:w="100" w:type="dxa"/>
              <w:right w:w="100" w:type="dxa"/>
            </w:tcMar>
          </w:tcPr>
          <w:p w:rsidR="00D75530" w:rsidRPr="00123623" w:rsidRDefault="00D75530" w:rsidP="00123623">
            <w:r w:rsidRPr="00123623">
              <w:t>100 gramos(porción)</w:t>
            </w:r>
          </w:p>
        </w:tc>
      </w:tr>
      <w:tr w:rsidR="00D75530" w:rsidRPr="00123623" w:rsidTr="00123623">
        <w:tc>
          <w:tcPr>
            <w:tcW w:w="2506" w:type="dxa"/>
            <w:gridSpan w:val="2"/>
            <w:tcMar>
              <w:top w:w="100" w:type="dxa"/>
              <w:left w:w="100" w:type="dxa"/>
              <w:bottom w:w="100" w:type="dxa"/>
              <w:right w:w="100" w:type="dxa"/>
            </w:tcMar>
          </w:tcPr>
          <w:p w:rsidR="00D75530" w:rsidRPr="00123623" w:rsidRDefault="00D75530" w:rsidP="00123623">
            <w:r w:rsidRPr="00123623">
              <w:t>Fideo de harina integral</w:t>
            </w:r>
          </w:p>
        </w:tc>
        <w:tc>
          <w:tcPr>
            <w:tcW w:w="1070" w:type="dxa"/>
            <w:tcMar>
              <w:top w:w="100" w:type="dxa"/>
              <w:left w:w="100" w:type="dxa"/>
              <w:bottom w:w="100" w:type="dxa"/>
              <w:right w:w="100" w:type="dxa"/>
            </w:tcMar>
          </w:tcPr>
          <w:p w:rsidR="00D75530" w:rsidRPr="00123623" w:rsidRDefault="00D75530" w:rsidP="00123623">
            <w:r w:rsidRPr="00123623">
              <w:t>360</w:t>
            </w:r>
          </w:p>
        </w:tc>
        <w:tc>
          <w:tcPr>
            <w:tcW w:w="2409" w:type="dxa"/>
            <w:tcMar>
              <w:top w:w="100" w:type="dxa"/>
              <w:left w:w="100" w:type="dxa"/>
              <w:bottom w:w="100" w:type="dxa"/>
              <w:right w:w="100" w:type="dxa"/>
            </w:tcMar>
          </w:tcPr>
          <w:p w:rsidR="00D75530" w:rsidRPr="00123623" w:rsidRDefault="00D75530" w:rsidP="00123623">
            <w:r w:rsidRPr="00123623">
              <w:t>100 gramos(porción)</w:t>
            </w:r>
          </w:p>
        </w:tc>
      </w:tr>
      <w:tr w:rsidR="00D75530" w:rsidRPr="00123623" w:rsidTr="00123623">
        <w:tc>
          <w:tcPr>
            <w:tcW w:w="2506" w:type="dxa"/>
            <w:gridSpan w:val="2"/>
            <w:tcMar>
              <w:top w:w="100" w:type="dxa"/>
              <w:left w:w="100" w:type="dxa"/>
              <w:bottom w:w="100" w:type="dxa"/>
              <w:right w:w="100" w:type="dxa"/>
            </w:tcMar>
          </w:tcPr>
          <w:p w:rsidR="00D75530" w:rsidRPr="00123623" w:rsidRDefault="00D75530" w:rsidP="00123623">
            <w:r w:rsidRPr="00123623">
              <w:t>Arroz</w:t>
            </w:r>
          </w:p>
        </w:tc>
        <w:tc>
          <w:tcPr>
            <w:tcW w:w="1070" w:type="dxa"/>
            <w:tcMar>
              <w:top w:w="100" w:type="dxa"/>
              <w:left w:w="100" w:type="dxa"/>
              <w:bottom w:w="100" w:type="dxa"/>
              <w:right w:w="100" w:type="dxa"/>
            </w:tcMar>
          </w:tcPr>
          <w:p w:rsidR="00D75530" w:rsidRPr="00123623" w:rsidRDefault="00D75530" w:rsidP="00123623">
            <w:r w:rsidRPr="00123623">
              <w:t>230</w:t>
            </w:r>
          </w:p>
        </w:tc>
        <w:tc>
          <w:tcPr>
            <w:tcW w:w="2409" w:type="dxa"/>
            <w:tcMar>
              <w:top w:w="100" w:type="dxa"/>
              <w:left w:w="100" w:type="dxa"/>
              <w:bottom w:w="100" w:type="dxa"/>
              <w:right w:w="100" w:type="dxa"/>
            </w:tcMar>
          </w:tcPr>
          <w:p w:rsidR="00D75530" w:rsidRPr="00123623" w:rsidRDefault="00D75530" w:rsidP="00123623">
            <w:r w:rsidRPr="00123623">
              <w:t>Taza</w:t>
            </w:r>
          </w:p>
        </w:tc>
      </w:tr>
      <w:tr w:rsidR="00D75530" w:rsidRPr="00123623" w:rsidTr="00123623">
        <w:tc>
          <w:tcPr>
            <w:tcW w:w="2506" w:type="dxa"/>
            <w:gridSpan w:val="2"/>
            <w:tcMar>
              <w:top w:w="100" w:type="dxa"/>
              <w:left w:w="100" w:type="dxa"/>
              <w:bottom w:w="100" w:type="dxa"/>
              <w:right w:w="100" w:type="dxa"/>
            </w:tcMar>
          </w:tcPr>
          <w:p w:rsidR="00D75530" w:rsidRPr="00123623" w:rsidRDefault="00D75530" w:rsidP="00123623">
            <w:r w:rsidRPr="00123623">
              <w:t>Cereal hojuelas</w:t>
            </w:r>
          </w:p>
        </w:tc>
        <w:tc>
          <w:tcPr>
            <w:tcW w:w="1070" w:type="dxa"/>
            <w:tcMar>
              <w:top w:w="100" w:type="dxa"/>
              <w:left w:w="100" w:type="dxa"/>
              <w:bottom w:w="100" w:type="dxa"/>
              <w:right w:w="100" w:type="dxa"/>
            </w:tcMar>
          </w:tcPr>
          <w:p w:rsidR="00D75530" w:rsidRPr="00123623" w:rsidRDefault="00D75530" w:rsidP="00123623">
            <w:r w:rsidRPr="00123623">
              <w:t>109</w:t>
            </w:r>
          </w:p>
        </w:tc>
        <w:tc>
          <w:tcPr>
            <w:tcW w:w="2409" w:type="dxa"/>
            <w:tcMar>
              <w:top w:w="100" w:type="dxa"/>
              <w:left w:w="100" w:type="dxa"/>
              <w:bottom w:w="100" w:type="dxa"/>
              <w:right w:w="100" w:type="dxa"/>
            </w:tcMar>
          </w:tcPr>
          <w:p w:rsidR="00D75530" w:rsidRPr="00123623" w:rsidRDefault="00D75530" w:rsidP="00123623">
            <w:r w:rsidRPr="00123623">
              <w:t>Taza (variable)</w:t>
            </w:r>
          </w:p>
        </w:tc>
      </w:tr>
      <w:tr w:rsidR="00D75530" w:rsidRPr="00123623" w:rsidTr="00123623">
        <w:tc>
          <w:tcPr>
            <w:tcW w:w="2506" w:type="dxa"/>
            <w:gridSpan w:val="2"/>
            <w:tcMar>
              <w:top w:w="100" w:type="dxa"/>
              <w:left w:w="100" w:type="dxa"/>
              <w:bottom w:w="100" w:type="dxa"/>
              <w:right w:w="100" w:type="dxa"/>
            </w:tcMar>
          </w:tcPr>
          <w:p w:rsidR="00D75530" w:rsidRPr="00123623" w:rsidRDefault="00D75530" w:rsidP="00123623">
            <w:r w:rsidRPr="00123623">
              <w:t>Pan de caja</w:t>
            </w:r>
          </w:p>
        </w:tc>
        <w:tc>
          <w:tcPr>
            <w:tcW w:w="1070" w:type="dxa"/>
            <w:tcMar>
              <w:top w:w="100" w:type="dxa"/>
              <w:left w:w="100" w:type="dxa"/>
              <w:bottom w:w="100" w:type="dxa"/>
              <w:right w:w="100" w:type="dxa"/>
            </w:tcMar>
          </w:tcPr>
          <w:p w:rsidR="00D75530" w:rsidRPr="00123623" w:rsidRDefault="00D75530" w:rsidP="00123623">
            <w:r w:rsidRPr="00123623">
              <w:t>80</w:t>
            </w:r>
          </w:p>
        </w:tc>
        <w:tc>
          <w:tcPr>
            <w:tcW w:w="2409" w:type="dxa"/>
            <w:tcMar>
              <w:top w:w="100" w:type="dxa"/>
              <w:left w:w="100" w:type="dxa"/>
              <w:bottom w:w="100" w:type="dxa"/>
              <w:right w:w="100" w:type="dxa"/>
            </w:tcMar>
          </w:tcPr>
          <w:p w:rsidR="00D75530" w:rsidRPr="00123623" w:rsidRDefault="00D75530" w:rsidP="00123623">
            <w:r w:rsidRPr="00123623">
              <w:t>Tajada</w:t>
            </w:r>
          </w:p>
        </w:tc>
      </w:tr>
      <w:tr w:rsidR="00D75530" w:rsidRPr="00123623" w:rsidTr="00123623">
        <w:tc>
          <w:tcPr>
            <w:tcW w:w="2506" w:type="dxa"/>
            <w:gridSpan w:val="2"/>
            <w:tcMar>
              <w:top w:w="100" w:type="dxa"/>
              <w:left w:w="100" w:type="dxa"/>
              <w:bottom w:w="100" w:type="dxa"/>
              <w:right w:w="100" w:type="dxa"/>
            </w:tcMar>
          </w:tcPr>
          <w:p w:rsidR="00D75530" w:rsidRPr="00123623" w:rsidRDefault="00D75530" w:rsidP="00123623">
            <w:r w:rsidRPr="00123623">
              <w:t>Pan francés</w:t>
            </w:r>
          </w:p>
        </w:tc>
        <w:tc>
          <w:tcPr>
            <w:tcW w:w="1070" w:type="dxa"/>
            <w:tcMar>
              <w:top w:w="100" w:type="dxa"/>
              <w:left w:w="100" w:type="dxa"/>
              <w:bottom w:w="100" w:type="dxa"/>
              <w:right w:w="100" w:type="dxa"/>
            </w:tcMar>
          </w:tcPr>
          <w:p w:rsidR="00D75530" w:rsidRPr="00123623" w:rsidRDefault="00D75530" w:rsidP="00123623">
            <w:r w:rsidRPr="00123623">
              <w:t>116</w:t>
            </w:r>
          </w:p>
        </w:tc>
        <w:tc>
          <w:tcPr>
            <w:tcW w:w="2409" w:type="dxa"/>
            <w:tcMar>
              <w:top w:w="100" w:type="dxa"/>
              <w:left w:w="100" w:type="dxa"/>
              <w:bottom w:w="100" w:type="dxa"/>
              <w:right w:w="100" w:type="dxa"/>
            </w:tcMar>
          </w:tcPr>
          <w:p w:rsidR="00D75530" w:rsidRPr="00123623" w:rsidRDefault="00D75530" w:rsidP="00123623">
            <w:r w:rsidRPr="00123623">
              <w:t>Unidad (sin miga)</w:t>
            </w:r>
          </w:p>
        </w:tc>
      </w:tr>
      <w:tr w:rsidR="00D75530" w:rsidRPr="00123623" w:rsidTr="00123623">
        <w:tc>
          <w:tcPr>
            <w:tcW w:w="2491" w:type="dxa"/>
            <w:tcMar>
              <w:top w:w="100" w:type="dxa"/>
              <w:left w:w="100" w:type="dxa"/>
              <w:bottom w:w="100" w:type="dxa"/>
              <w:right w:w="100" w:type="dxa"/>
            </w:tcMar>
          </w:tcPr>
          <w:p w:rsidR="00D75530" w:rsidRPr="00123623" w:rsidRDefault="00D75530" w:rsidP="00123623">
            <w:r w:rsidRPr="00123623">
              <w:t>ACEITES Y GRASAS</w:t>
            </w:r>
          </w:p>
        </w:tc>
        <w:tc>
          <w:tcPr>
            <w:tcW w:w="1085" w:type="dxa"/>
            <w:gridSpan w:val="2"/>
            <w:tcMar>
              <w:top w:w="100" w:type="dxa"/>
              <w:left w:w="100" w:type="dxa"/>
              <w:bottom w:w="100" w:type="dxa"/>
              <w:right w:w="100" w:type="dxa"/>
            </w:tcMar>
          </w:tcPr>
          <w:p w:rsidR="00D75530" w:rsidRPr="00123623" w:rsidRDefault="00D75530" w:rsidP="00123623"/>
        </w:tc>
        <w:tc>
          <w:tcPr>
            <w:tcW w:w="2409" w:type="dxa"/>
            <w:tcMar>
              <w:top w:w="100" w:type="dxa"/>
              <w:left w:w="100" w:type="dxa"/>
              <w:bottom w:w="100" w:type="dxa"/>
              <w:right w:w="100" w:type="dxa"/>
            </w:tcMar>
          </w:tcPr>
          <w:p w:rsidR="00D75530" w:rsidRPr="00123623" w:rsidRDefault="00D75530" w:rsidP="00123623"/>
        </w:tc>
      </w:tr>
      <w:tr w:rsidR="00D75530" w:rsidRPr="00123623" w:rsidTr="00123623">
        <w:tc>
          <w:tcPr>
            <w:tcW w:w="2491" w:type="dxa"/>
            <w:tcMar>
              <w:top w:w="100" w:type="dxa"/>
              <w:left w:w="100" w:type="dxa"/>
              <w:bottom w:w="100" w:type="dxa"/>
              <w:right w:w="100" w:type="dxa"/>
            </w:tcMar>
          </w:tcPr>
          <w:p w:rsidR="00D75530" w:rsidRPr="00123623" w:rsidRDefault="00D75530" w:rsidP="00123623">
            <w:r w:rsidRPr="00123623">
              <w:t>Alimento</w:t>
            </w:r>
          </w:p>
        </w:tc>
        <w:tc>
          <w:tcPr>
            <w:tcW w:w="1085" w:type="dxa"/>
            <w:gridSpan w:val="2"/>
            <w:tcMar>
              <w:top w:w="100" w:type="dxa"/>
              <w:left w:w="100" w:type="dxa"/>
              <w:bottom w:w="100" w:type="dxa"/>
              <w:right w:w="100" w:type="dxa"/>
            </w:tcMar>
          </w:tcPr>
          <w:p w:rsidR="00D75530" w:rsidRPr="00123623" w:rsidRDefault="00D75530" w:rsidP="00123623">
            <w:r w:rsidRPr="00123623">
              <w:t>Calorías</w:t>
            </w:r>
          </w:p>
        </w:tc>
        <w:tc>
          <w:tcPr>
            <w:tcW w:w="2409" w:type="dxa"/>
            <w:tcMar>
              <w:top w:w="100" w:type="dxa"/>
              <w:left w:w="100" w:type="dxa"/>
              <w:bottom w:w="100" w:type="dxa"/>
              <w:right w:w="100" w:type="dxa"/>
            </w:tcMar>
          </w:tcPr>
          <w:p w:rsidR="00D75530" w:rsidRPr="00123623" w:rsidRDefault="00D75530" w:rsidP="00123623">
            <w:r w:rsidRPr="00123623">
              <w:t>Equivalencia</w:t>
            </w:r>
          </w:p>
        </w:tc>
      </w:tr>
      <w:tr w:rsidR="00D75530" w:rsidRPr="00123623" w:rsidTr="00123623">
        <w:tc>
          <w:tcPr>
            <w:tcW w:w="2491" w:type="dxa"/>
            <w:tcMar>
              <w:top w:w="100" w:type="dxa"/>
              <w:left w:w="100" w:type="dxa"/>
              <w:bottom w:w="100" w:type="dxa"/>
              <w:right w:w="100" w:type="dxa"/>
            </w:tcMar>
          </w:tcPr>
          <w:p w:rsidR="00D75530" w:rsidRPr="00123623" w:rsidRDefault="00D75530" w:rsidP="00123623">
            <w:r w:rsidRPr="00123623">
              <w:t>Mantequilla</w:t>
            </w:r>
          </w:p>
        </w:tc>
        <w:tc>
          <w:tcPr>
            <w:tcW w:w="1085" w:type="dxa"/>
            <w:gridSpan w:val="2"/>
            <w:tcMar>
              <w:top w:w="100" w:type="dxa"/>
              <w:left w:w="100" w:type="dxa"/>
              <w:bottom w:w="100" w:type="dxa"/>
              <w:right w:w="100" w:type="dxa"/>
            </w:tcMar>
          </w:tcPr>
          <w:p w:rsidR="00D75530" w:rsidRPr="00123623" w:rsidRDefault="00D75530" w:rsidP="00123623">
            <w:r w:rsidRPr="00123623">
              <w:t>90</w:t>
            </w:r>
          </w:p>
        </w:tc>
        <w:tc>
          <w:tcPr>
            <w:tcW w:w="2409" w:type="dxa"/>
            <w:tcMar>
              <w:top w:w="100" w:type="dxa"/>
              <w:left w:w="100" w:type="dxa"/>
              <w:bottom w:w="100" w:type="dxa"/>
              <w:right w:w="100" w:type="dxa"/>
            </w:tcMar>
          </w:tcPr>
          <w:p w:rsidR="00D75530" w:rsidRPr="00123623" w:rsidRDefault="00D75530" w:rsidP="00123623">
            <w:r w:rsidRPr="00123623">
              <w:t>Una cucharada</w:t>
            </w:r>
          </w:p>
        </w:tc>
      </w:tr>
      <w:tr w:rsidR="00D75530" w:rsidRPr="00123623" w:rsidTr="00123623">
        <w:tc>
          <w:tcPr>
            <w:tcW w:w="2491" w:type="dxa"/>
            <w:tcMar>
              <w:top w:w="100" w:type="dxa"/>
              <w:left w:w="100" w:type="dxa"/>
              <w:bottom w:w="100" w:type="dxa"/>
              <w:right w:w="100" w:type="dxa"/>
            </w:tcMar>
          </w:tcPr>
          <w:p w:rsidR="00D75530" w:rsidRPr="00123623" w:rsidRDefault="00D75530" w:rsidP="00123623">
            <w:r w:rsidRPr="00123623">
              <w:t>Mantequilla Light</w:t>
            </w:r>
          </w:p>
        </w:tc>
        <w:tc>
          <w:tcPr>
            <w:tcW w:w="1085" w:type="dxa"/>
            <w:gridSpan w:val="2"/>
            <w:tcMar>
              <w:top w:w="100" w:type="dxa"/>
              <w:left w:w="100" w:type="dxa"/>
              <w:bottom w:w="100" w:type="dxa"/>
              <w:right w:w="100" w:type="dxa"/>
            </w:tcMar>
          </w:tcPr>
          <w:p w:rsidR="00D75530" w:rsidRPr="00123623" w:rsidRDefault="00D75530" w:rsidP="00123623">
            <w:r w:rsidRPr="00123623">
              <w:t>45</w:t>
            </w:r>
          </w:p>
        </w:tc>
        <w:tc>
          <w:tcPr>
            <w:tcW w:w="2409" w:type="dxa"/>
            <w:tcMar>
              <w:top w:w="100" w:type="dxa"/>
              <w:left w:w="100" w:type="dxa"/>
              <w:bottom w:w="100" w:type="dxa"/>
              <w:right w:w="100" w:type="dxa"/>
            </w:tcMar>
          </w:tcPr>
          <w:p w:rsidR="00D75530" w:rsidRPr="00123623" w:rsidRDefault="00D75530" w:rsidP="00123623">
            <w:r w:rsidRPr="00123623">
              <w:t>Una cucharada</w:t>
            </w:r>
          </w:p>
        </w:tc>
      </w:tr>
      <w:tr w:rsidR="00D75530" w:rsidRPr="00123623" w:rsidTr="00123623">
        <w:tc>
          <w:tcPr>
            <w:tcW w:w="2491" w:type="dxa"/>
            <w:tcMar>
              <w:top w:w="100" w:type="dxa"/>
              <w:left w:w="100" w:type="dxa"/>
              <w:bottom w:w="100" w:type="dxa"/>
              <w:right w:w="100" w:type="dxa"/>
            </w:tcMar>
          </w:tcPr>
          <w:p w:rsidR="00D75530" w:rsidRPr="00123623" w:rsidRDefault="00D75530" w:rsidP="00123623">
            <w:r w:rsidRPr="00123623">
              <w:t>Aceite vegetal</w:t>
            </w:r>
          </w:p>
        </w:tc>
        <w:tc>
          <w:tcPr>
            <w:tcW w:w="1085" w:type="dxa"/>
            <w:gridSpan w:val="2"/>
            <w:tcMar>
              <w:top w:w="100" w:type="dxa"/>
              <w:left w:w="100" w:type="dxa"/>
              <w:bottom w:w="100" w:type="dxa"/>
              <w:right w:w="100" w:type="dxa"/>
            </w:tcMar>
          </w:tcPr>
          <w:p w:rsidR="00D75530" w:rsidRPr="00123623" w:rsidRDefault="00D75530" w:rsidP="00123623">
            <w:r w:rsidRPr="00123623">
              <w:t>63</w:t>
            </w:r>
          </w:p>
        </w:tc>
        <w:tc>
          <w:tcPr>
            <w:tcW w:w="2409" w:type="dxa"/>
            <w:tcMar>
              <w:top w:w="100" w:type="dxa"/>
              <w:left w:w="100" w:type="dxa"/>
              <w:bottom w:w="100" w:type="dxa"/>
              <w:right w:w="100" w:type="dxa"/>
            </w:tcMar>
          </w:tcPr>
          <w:p w:rsidR="00D75530" w:rsidRPr="00123623" w:rsidRDefault="00D75530" w:rsidP="00123623">
            <w:r w:rsidRPr="00123623">
              <w:t>Una cucharada</w:t>
            </w:r>
          </w:p>
        </w:tc>
      </w:tr>
      <w:tr w:rsidR="00D75530" w:rsidRPr="00123623" w:rsidTr="00123623">
        <w:tc>
          <w:tcPr>
            <w:tcW w:w="2491" w:type="dxa"/>
            <w:tcMar>
              <w:top w:w="100" w:type="dxa"/>
              <w:left w:w="100" w:type="dxa"/>
              <w:bottom w:w="100" w:type="dxa"/>
              <w:right w:w="100" w:type="dxa"/>
            </w:tcMar>
          </w:tcPr>
          <w:p w:rsidR="00D75530" w:rsidRPr="00123623" w:rsidRDefault="00D75530" w:rsidP="00123623">
            <w:r w:rsidRPr="00123623">
              <w:t>Aceite de oliva</w:t>
            </w:r>
          </w:p>
        </w:tc>
        <w:tc>
          <w:tcPr>
            <w:tcW w:w="1085" w:type="dxa"/>
            <w:gridSpan w:val="2"/>
            <w:tcMar>
              <w:top w:w="100" w:type="dxa"/>
              <w:left w:w="100" w:type="dxa"/>
              <w:bottom w:w="100" w:type="dxa"/>
              <w:right w:w="100" w:type="dxa"/>
            </w:tcMar>
          </w:tcPr>
          <w:p w:rsidR="00D75530" w:rsidRPr="00123623" w:rsidRDefault="00D75530" w:rsidP="00123623">
            <w:r w:rsidRPr="00123623">
              <w:t>860</w:t>
            </w:r>
          </w:p>
        </w:tc>
        <w:tc>
          <w:tcPr>
            <w:tcW w:w="2409" w:type="dxa"/>
            <w:tcMar>
              <w:top w:w="100" w:type="dxa"/>
              <w:left w:w="100" w:type="dxa"/>
              <w:bottom w:w="100" w:type="dxa"/>
              <w:right w:w="100" w:type="dxa"/>
            </w:tcMar>
          </w:tcPr>
          <w:p w:rsidR="00D75530" w:rsidRPr="00123623" w:rsidRDefault="00D75530" w:rsidP="00123623">
            <w:r w:rsidRPr="00123623">
              <w:t>Media taza</w:t>
            </w:r>
          </w:p>
        </w:tc>
      </w:tr>
      <w:tr w:rsidR="00D75530" w:rsidRPr="00123623" w:rsidTr="00123623">
        <w:tc>
          <w:tcPr>
            <w:tcW w:w="2491" w:type="dxa"/>
            <w:tcMar>
              <w:top w:w="100" w:type="dxa"/>
              <w:left w:w="100" w:type="dxa"/>
              <w:bottom w:w="100" w:type="dxa"/>
              <w:right w:w="100" w:type="dxa"/>
            </w:tcMar>
          </w:tcPr>
          <w:p w:rsidR="00D75530" w:rsidRPr="00123623" w:rsidRDefault="00D75530" w:rsidP="00123623">
            <w:r w:rsidRPr="00123623">
              <w:t>Aceitunas</w:t>
            </w:r>
          </w:p>
        </w:tc>
        <w:tc>
          <w:tcPr>
            <w:tcW w:w="1085" w:type="dxa"/>
            <w:gridSpan w:val="2"/>
            <w:tcMar>
              <w:top w:w="100" w:type="dxa"/>
              <w:left w:w="100" w:type="dxa"/>
              <w:bottom w:w="100" w:type="dxa"/>
              <w:right w:w="100" w:type="dxa"/>
            </w:tcMar>
          </w:tcPr>
          <w:p w:rsidR="00D75530" w:rsidRPr="00123623" w:rsidRDefault="00D75530" w:rsidP="00123623">
            <w:r w:rsidRPr="00123623">
              <w:t>15</w:t>
            </w:r>
          </w:p>
        </w:tc>
        <w:tc>
          <w:tcPr>
            <w:tcW w:w="2409" w:type="dxa"/>
            <w:tcMar>
              <w:top w:w="100" w:type="dxa"/>
              <w:left w:w="100" w:type="dxa"/>
              <w:bottom w:w="100" w:type="dxa"/>
              <w:right w:w="100" w:type="dxa"/>
            </w:tcMar>
          </w:tcPr>
          <w:p w:rsidR="00D75530" w:rsidRPr="00123623" w:rsidRDefault="00D75530" w:rsidP="00123623">
            <w:r w:rsidRPr="00123623">
              <w:t>Unidad</w:t>
            </w:r>
          </w:p>
        </w:tc>
      </w:tr>
      <w:tr w:rsidR="00D75530" w:rsidRPr="00123623" w:rsidTr="00123623">
        <w:tc>
          <w:tcPr>
            <w:tcW w:w="2491" w:type="dxa"/>
            <w:tcMar>
              <w:top w:w="100" w:type="dxa"/>
              <w:left w:w="100" w:type="dxa"/>
              <w:bottom w:w="100" w:type="dxa"/>
              <w:right w:w="100" w:type="dxa"/>
            </w:tcMar>
          </w:tcPr>
          <w:p w:rsidR="00D75530" w:rsidRPr="00123623" w:rsidRDefault="00D75530" w:rsidP="00123623">
            <w:r w:rsidRPr="00123623">
              <w:t>Crema de leche</w:t>
            </w:r>
          </w:p>
        </w:tc>
        <w:tc>
          <w:tcPr>
            <w:tcW w:w="1085" w:type="dxa"/>
            <w:gridSpan w:val="2"/>
            <w:tcMar>
              <w:top w:w="100" w:type="dxa"/>
              <w:left w:w="100" w:type="dxa"/>
              <w:bottom w:w="100" w:type="dxa"/>
              <w:right w:w="100" w:type="dxa"/>
            </w:tcMar>
          </w:tcPr>
          <w:p w:rsidR="00D75530" w:rsidRPr="00123623" w:rsidRDefault="00D75530" w:rsidP="00123623">
            <w:r w:rsidRPr="00123623">
              <w:t>50</w:t>
            </w:r>
          </w:p>
        </w:tc>
        <w:tc>
          <w:tcPr>
            <w:tcW w:w="2409" w:type="dxa"/>
            <w:tcMar>
              <w:top w:w="100" w:type="dxa"/>
              <w:left w:w="100" w:type="dxa"/>
              <w:bottom w:w="100" w:type="dxa"/>
              <w:right w:w="100" w:type="dxa"/>
            </w:tcMar>
          </w:tcPr>
          <w:p w:rsidR="00D75530" w:rsidRPr="00123623" w:rsidRDefault="00D75530" w:rsidP="00123623">
            <w:r w:rsidRPr="00123623">
              <w:t>cucharada</w:t>
            </w:r>
          </w:p>
        </w:tc>
      </w:tr>
      <w:tr w:rsidR="00D75530" w:rsidRPr="00123623" w:rsidTr="00123623">
        <w:tc>
          <w:tcPr>
            <w:tcW w:w="2491" w:type="dxa"/>
            <w:tcMar>
              <w:top w:w="100" w:type="dxa"/>
              <w:left w:w="100" w:type="dxa"/>
              <w:bottom w:w="100" w:type="dxa"/>
              <w:right w:w="100" w:type="dxa"/>
            </w:tcMar>
          </w:tcPr>
          <w:p w:rsidR="00D75530" w:rsidRPr="00123623" w:rsidRDefault="00D75530" w:rsidP="00123623">
            <w:r w:rsidRPr="00123623">
              <w:t>SALSAS</w:t>
            </w:r>
          </w:p>
        </w:tc>
        <w:tc>
          <w:tcPr>
            <w:tcW w:w="1085" w:type="dxa"/>
            <w:gridSpan w:val="2"/>
            <w:tcMar>
              <w:top w:w="100" w:type="dxa"/>
              <w:left w:w="100" w:type="dxa"/>
              <w:bottom w:w="100" w:type="dxa"/>
              <w:right w:w="100" w:type="dxa"/>
            </w:tcMar>
          </w:tcPr>
          <w:p w:rsidR="00D75530" w:rsidRPr="00123623" w:rsidRDefault="00D75530" w:rsidP="00123623"/>
        </w:tc>
        <w:tc>
          <w:tcPr>
            <w:tcW w:w="2409" w:type="dxa"/>
            <w:tcMar>
              <w:top w:w="100" w:type="dxa"/>
              <w:left w:w="100" w:type="dxa"/>
              <w:bottom w:w="100" w:type="dxa"/>
              <w:right w:w="100" w:type="dxa"/>
            </w:tcMar>
          </w:tcPr>
          <w:p w:rsidR="00D75530" w:rsidRPr="00123623" w:rsidRDefault="00D75530" w:rsidP="00123623"/>
        </w:tc>
      </w:tr>
      <w:tr w:rsidR="00D75530" w:rsidRPr="00123623" w:rsidTr="00123623">
        <w:tc>
          <w:tcPr>
            <w:tcW w:w="2491" w:type="dxa"/>
            <w:tcMar>
              <w:top w:w="100" w:type="dxa"/>
              <w:left w:w="100" w:type="dxa"/>
              <w:bottom w:w="100" w:type="dxa"/>
              <w:right w:w="100" w:type="dxa"/>
            </w:tcMar>
          </w:tcPr>
          <w:p w:rsidR="00D75530" w:rsidRPr="00123623" w:rsidRDefault="00D75530" w:rsidP="00123623">
            <w:r w:rsidRPr="00123623">
              <w:t>Alimento</w:t>
            </w:r>
          </w:p>
        </w:tc>
        <w:tc>
          <w:tcPr>
            <w:tcW w:w="1085" w:type="dxa"/>
            <w:gridSpan w:val="2"/>
            <w:tcMar>
              <w:top w:w="100" w:type="dxa"/>
              <w:left w:w="100" w:type="dxa"/>
              <w:bottom w:w="100" w:type="dxa"/>
              <w:right w:w="100" w:type="dxa"/>
            </w:tcMar>
          </w:tcPr>
          <w:p w:rsidR="00D75530" w:rsidRPr="00123623" w:rsidRDefault="00D75530" w:rsidP="00123623">
            <w:r w:rsidRPr="00123623">
              <w:t>Calorías</w:t>
            </w:r>
          </w:p>
        </w:tc>
        <w:tc>
          <w:tcPr>
            <w:tcW w:w="2409" w:type="dxa"/>
            <w:tcMar>
              <w:top w:w="100" w:type="dxa"/>
              <w:left w:w="100" w:type="dxa"/>
              <w:bottom w:w="100" w:type="dxa"/>
              <w:right w:w="100" w:type="dxa"/>
            </w:tcMar>
          </w:tcPr>
          <w:p w:rsidR="00D75530" w:rsidRPr="00123623" w:rsidRDefault="00D75530" w:rsidP="00123623">
            <w:r w:rsidRPr="00123623">
              <w:t>Equivalencia</w:t>
            </w:r>
          </w:p>
        </w:tc>
      </w:tr>
      <w:tr w:rsidR="00D75530" w:rsidRPr="00123623" w:rsidTr="00123623">
        <w:tc>
          <w:tcPr>
            <w:tcW w:w="2491" w:type="dxa"/>
            <w:tcMar>
              <w:top w:w="100" w:type="dxa"/>
              <w:left w:w="100" w:type="dxa"/>
              <w:bottom w:w="100" w:type="dxa"/>
              <w:right w:w="100" w:type="dxa"/>
            </w:tcMar>
          </w:tcPr>
          <w:p w:rsidR="00D75530" w:rsidRPr="00123623" w:rsidRDefault="00D75530" w:rsidP="00123623">
            <w:r w:rsidRPr="00123623">
              <w:t>Mayonesa</w:t>
            </w:r>
          </w:p>
        </w:tc>
        <w:tc>
          <w:tcPr>
            <w:tcW w:w="1085" w:type="dxa"/>
            <w:gridSpan w:val="2"/>
            <w:tcMar>
              <w:top w:w="100" w:type="dxa"/>
              <w:left w:w="100" w:type="dxa"/>
              <w:bottom w:w="100" w:type="dxa"/>
              <w:right w:w="100" w:type="dxa"/>
            </w:tcMar>
          </w:tcPr>
          <w:p w:rsidR="00D75530" w:rsidRPr="00123623" w:rsidRDefault="00D75530" w:rsidP="00123623">
            <w:r w:rsidRPr="00123623">
              <w:t>90</w:t>
            </w:r>
          </w:p>
        </w:tc>
        <w:tc>
          <w:tcPr>
            <w:tcW w:w="2409" w:type="dxa"/>
            <w:tcMar>
              <w:top w:w="100" w:type="dxa"/>
              <w:left w:w="100" w:type="dxa"/>
              <w:bottom w:w="100" w:type="dxa"/>
              <w:right w:w="100" w:type="dxa"/>
            </w:tcMar>
          </w:tcPr>
          <w:p w:rsidR="00D75530" w:rsidRPr="00123623" w:rsidRDefault="00D75530" w:rsidP="00123623">
            <w:r w:rsidRPr="00123623">
              <w:t>Cucharada</w:t>
            </w:r>
          </w:p>
        </w:tc>
      </w:tr>
      <w:tr w:rsidR="00D75530" w:rsidRPr="00123623" w:rsidTr="00123623">
        <w:tc>
          <w:tcPr>
            <w:tcW w:w="2491" w:type="dxa"/>
            <w:tcMar>
              <w:top w:w="100" w:type="dxa"/>
              <w:left w:w="100" w:type="dxa"/>
              <w:bottom w:w="100" w:type="dxa"/>
              <w:right w:w="100" w:type="dxa"/>
            </w:tcMar>
          </w:tcPr>
          <w:p w:rsidR="00D75530" w:rsidRPr="00123623" w:rsidRDefault="00D75530" w:rsidP="00123623">
            <w:r w:rsidRPr="00123623">
              <w:t>Mayonesa Light</w:t>
            </w:r>
          </w:p>
        </w:tc>
        <w:tc>
          <w:tcPr>
            <w:tcW w:w="1085" w:type="dxa"/>
            <w:gridSpan w:val="2"/>
            <w:tcMar>
              <w:top w:w="100" w:type="dxa"/>
              <w:left w:w="100" w:type="dxa"/>
              <w:bottom w:w="100" w:type="dxa"/>
              <w:right w:w="100" w:type="dxa"/>
            </w:tcMar>
          </w:tcPr>
          <w:p w:rsidR="00D75530" w:rsidRPr="00123623" w:rsidRDefault="00D75530" w:rsidP="00123623">
            <w:r w:rsidRPr="00123623">
              <w:t>50</w:t>
            </w:r>
          </w:p>
        </w:tc>
        <w:tc>
          <w:tcPr>
            <w:tcW w:w="2409" w:type="dxa"/>
            <w:tcMar>
              <w:top w:w="100" w:type="dxa"/>
              <w:left w:w="100" w:type="dxa"/>
              <w:bottom w:w="100" w:type="dxa"/>
              <w:right w:w="100" w:type="dxa"/>
            </w:tcMar>
          </w:tcPr>
          <w:p w:rsidR="00D75530" w:rsidRPr="00123623" w:rsidRDefault="00D75530" w:rsidP="00123623">
            <w:r w:rsidRPr="00123623">
              <w:t>Cucharada</w:t>
            </w:r>
          </w:p>
        </w:tc>
      </w:tr>
      <w:tr w:rsidR="00D75530" w:rsidRPr="00123623" w:rsidTr="00123623">
        <w:tc>
          <w:tcPr>
            <w:tcW w:w="2491" w:type="dxa"/>
            <w:tcMar>
              <w:top w:w="100" w:type="dxa"/>
              <w:left w:w="100" w:type="dxa"/>
              <w:bottom w:w="100" w:type="dxa"/>
              <w:right w:w="100" w:type="dxa"/>
            </w:tcMar>
          </w:tcPr>
          <w:p w:rsidR="00D75530" w:rsidRPr="00123623" w:rsidRDefault="00D75530" w:rsidP="00123623">
            <w:r w:rsidRPr="00123623">
              <w:t>Mostaza</w:t>
            </w:r>
          </w:p>
        </w:tc>
        <w:tc>
          <w:tcPr>
            <w:tcW w:w="1085" w:type="dxa"/>
            <w:gridSpan w:val="2"/>
            <w:tcMar>
              <w:top w:w="100" w:type="dxa"/>
              <w:left w:w="100" w:type="dxa"/>
              <w:bottom w:w="100" w:type="dxa"/>
              <w:right w:w="100" w:type="dxa"/>
            </w:tcMar>
          </w:tcPr>
          <w:p w:rsidR="00D75530" w:rsidRPr="00123623" w:rsidRDefault="00D75530" w:rsidP="00123623">
            <w:r w:rsidRPr="00123623">
              <w:t>75</w:t>
            </w:r>
          </w:p>
        </w:tc>
        <w:tc>
          <w:tcPr>
            <w:tcW w:w="2409" w:type="dxa"/>
            <w:tcMar>
              <w:top w:w="100" w:type="dxa"/>
              <w:left w:w="100" w:type="dxa"/>
              <w:bottom w:w="100" w:type="dxa"/>
              <w:right w:w="100" w:type="dxa"/>
            </w:tcMar>
          </w:tcPr>
          <w:p w:rsidR="00D75530" w:rsidRPr="00123623" w:rsidRDefault="00D75530" w:rsidP="00123623">
            <w:r w:rsidRPr="00123623">
              <w:t>Media taza</w:t>
            </w:r>
          </w:p>
        </w:tc>
      </w:tr>
      <w:tr w:rsidR="00D75530" w:rsidRPr="00123623" w:rsidTr="00123623">
        <w:tc>
          <w:tcPr>
            <w:tcW w:w="2491" w:type="dxa"/>
            <w:tcMar>
              <w:top w:w="100" w:type="dxa"/>
              <w:left w:w="100" w:type="dxa"/>
              <w:bottom w:w="100" w:type="dxa"/>
              <w:right w:w="100" w:type="dxa"/>
            </w:tcMar>
          </w:tcPr>
          <w:p w:rsidR="00D75530" w:rsidRPr="00123623" w:rsidRDefault="00D75530" w:rsidP="00123623">
            <w:r w:rsidRPr="00123623">
              <w:lastRenderedPageBreak/>
              <w:t>Salsa de Tomate</w:t>
            </w:r>
          </w:p>
        </w:tc>
        <w:tc>
          <w:tcPr>
            <w:tcW w:w="1085" w:type="dxa"/>
            <w:gridSpan w:val="2"/>
            <w:tcMar>
              <w:top w:w="100" w:type="dxa"/>
              <w:left w:w="100" w:type="dxa"/>
              <w:bottom w:w="100" w:type="dxa"/>
              <w:right w:w="100" w:type="dxa"/>
            </w:tcMar>
          </w:tcPr>
          <w:p w:rsidR="00D75530" w:rsidRPr="00123623" w:rsidRDefault="00D75530" w:rsidP="00123623">
            <w:r w:rsidRPr="00123623">
              <w:t>150</w:t>
            </w:r>
          </w:p>
        </w:tc>
        <w:tc>
          <w:tcPr>
            <w:tcW w:w="2409" w:type="dxa"/>
            <w:tcMar>
              <w:top w:w="100" w:type="dxa"/>
              <w:left w:w="100" w:type="dxa"/>
              <w:bottom w:w="100" w:type="dxa"/>
              <w:right w:w="100" w:type="dxa"/>
            </w:tcMar>
          </w:tcPr>
          <w:p w:rsidR="00D75530" w:rsidRPr="00123623" w:rsidRDefault="00D75530" w:rsidP="00123623">
            <w:r w:rsidRPr="00123623">
              <w:t>Media taza</w:t>
            </w:r>
          </w:p>
        </w:tc>
      </w:tr>
      <w:tr w:rsidR="00D75530" w:rsidRPr="00123623" w:rsidTr="00123623">
        <w:tc>
          <w:tcPr>
            <w:tcW w:w="2491" w:type="dxa"/>
            <w:tcMar>
              <w:top w:w="100" w:type="dxa"/>
              <w:left w:w="100" w:type="dxa"/>
              <w:bottom w:w="100" w:type="dxa"/>
              <w:right w:w="100" w:type="dxa"/>
            </w:tcMar>
          </w:tcPr>
          <w:p w:rsidR="00D75530" w:rsidRPr="00123623" w:rsidRDefault="00D75530" w:rsidP="00123623">
            <w:r w:rsidRPr="00123623">
              <w:t>CURIOSIDADES</w:t>
            </w:r>
          </w:p>
        </w:tc>
        <w:tc>
          <w:tcPr>
            <w:tcW w:w="1085" w:type="dxa"/>
            <w:gridSpan w:val="2"/>
            <w:tcMar>
              <w:top w:w="100" w:type="dxa"/>
              <w:left w:w="100" w:type="dxa"/>
              <w:bottom w:w="100" w:type="dxa"/>
              <w:right w:w="100" w:type="dxa"/>
            </w:tcMar>
          </w:tcPr>
          <w:p w:rsidR="00D75530" w:rsidRPr="00123623" w:rsidRDefault="00D75530" w:rsidP="00123623"/>
        </w:tc>
        <w:tc>
          <w:tcPr>
            <w:tcW w:w="2409" w:type="dxa"/>
            <w:tcMar>
              <w:top w:w="100" w:type="dxa"/>
              <w:left w:w="100" w:type="dxa"/>
              <w:bottom w:w="100" w:type="dxa"/>
              <w:right w:w="100" w:type="dxa"/>
            </w:tcMar>
          </w:tcPr>
          <w:p w:rsidR="00D75530" w:rsidRPr="00123623" w:rsidRDefault="00D75530" w:rsidP="00123623"/>
        </w:tc>
      </w:tr>
      <w:tr w:rsidR="00D75530" w:rsidRPr="00123623" w:rsidTr="00123623">
        <w:tc>
          <w:tcPr>
            <w:tcW w:w="2491" w:type="dxa"/>
            <w:tcMar>
              <w:top w:w="100" w:type="dxa"/>
              <w:left w:w="100" w:type="dxa"/>
              <w:bottom w:w="100" w:type="dxa"/>
              <w:right w:w="100" w:type="dxa"/>
            </w:tcMar>
          </w:tcPr>
          <w:p w:rsidR="00D75530" w:rsidRPr="00123623" w:rsidRDefault="00D75530" w:rsidP="00123623">
            <w:r w:rsidRPr="00123623">
              <w:t>Alimentos</w:t>
            </w:r>
          </w:p>
        </w:tc>
        <w:tc>
          <w:tcPr>
            <w:tcW w:w="1085" w:type="dxa"/>
            <w:gridSpan w:val="2"/>
            <w:tcMar>
              <w:top w:w="100" w:type="dxa"/>
              <w:left w:w="100" w:type="dxa"/>
              <w:bottom w:w="100" w:type="dxa"/>
              <w:right w:w="100" w:type="dxa"/>
            </w:tcMar>
          </w:tcPr>
          <w:p w:rsidR="00D75530" w:rsidRPr="00123623" w:rsidRDefault="00D75530" w:rsidP="00123623">
            <w:r w:rsidRPr="00123623">
              <w:t>Calorías</w:t>
            </w:r>
          </w:p>
        </w:tc>
        <w:tc>
          <w:tcPr>
            <w:tcW w:w="2409" w:type="dxa"/>
            <w:tcMar>
              <w:top w:w="100" w:type="dxa"/>
              <w:left w:w="100" w:type="dxa"/>
              <w:bottom w:w="100" w:type="dxa"/>
              <w:right w:w="100" w:type="dxa"/>
            </w:tcMar>
          </w:tcPr>
          <w:p w:rsidR="00D75530" w:rsidRPr="00123623" w:rsidRDefault="00D75530" w:rsidP="00123623">
            <w:r w:rsidRPr="00123623">
              <w:t>Equivalencia</w:t>
            </w:r>
          </w:p>
        </w:tc>
      </w:tr>
      <w:tr w:rsidR="00D75530" w:rsidRPr="00123623" w:rsidTr="00123623">
        <w:tc>
          <w:tcPr>
            <w:tcW w:w="2491" w:type="dxa"/>
            <w:tcMar>
              <w:top w:w="100" w:type="dxa"/>
              <w:left w:w="100" w:type="dxa"/>
              <w:bottom w:w="100" w:type="dxa"/>
              <w:right w:w="100" w:type="dxa"/>
            </w:tcMar>
          </w:tcPr>
          <w:p w:rsidR="00D75530" w:rsidRPr="00123623" w:rsidRDefault="00D75530" w:rsidP="00123623">
            <w:r w:rsidRPr="00123623">
              <w:t>Pollo empanizado</w:t>
            </w:r>
          </w:p>
        </w:tc>
        <w:tc>
          <w:tcPr>
            <w:tcW w:w="1085" w:type="dxa"/>
            <w:gridSpan w:val="2"/>
            <w:tcMar>
              <w:top w:w="100" w:type="dxa"/>
              <w:left w:w="100" w:type="dxa"/>
              <w:bottom w:w="100" w:type="dxa"/>
              <w:right w:w="100" w:type="dxa"/>
            </w:tcMar>
          </w:tcPr>
          <w:p w:rsidR="00D75530" w:rsidRPr="00123623" w:rsidRDefault="00D75530" w:rsidP="00123623">
            <w:r w:rsidRPr="00123623">
              <w:t>765</w:t>
            </w:r>
          </w:p>
        </w:tc>
        <w:tc>
          <w:tcPr>
            <w:tcW w:w="2409" w:type="dxa"/>
            <w:tcMar>
              <w:top w:w="100" w:type="dxa"/>
              <w:left w:w="100" w:type="dxa"/>
              <w:bottom w:w="100" w:type="dxa"/>
              <w:right w:w="100" w:type="dxa"/>
            </w:tcMar>
          </w:tcPr>
          <w:p w:rsidR="00D75530" w:rsidRPr="00123623" w:rsidRDefault="00D75530" w:rsidP="00123623">
            <w:r w:rsidRPr="00123623">
              <w:t>Porción unidad</w:t>
            </w:r>
          </w:p>
        </w:tc>
      </w:tr>
      <w:tr w:rsidR="00D75530" w:rsidRPr="00123623" w:rsidTr="00123623">
        <w:tc>
          <w:tcPr>
            <w:tcW w:w="2491" w:type="dxa"/>
            <w:tcMar>
              <w:top w:w="100" w:type="dxa"/>
              <w:left w:w="100" w:type="dxa"/>
              <w:bottom w:w="100" w:type="dxa"/>
              <w:right w:w="100" w:type="dxa"/>
            </w:tcMar>
          </w:tcPr>
          <w:p w:rsidR="00D75530" w:rsidRPr="00123623" w:rsidRDefault="00D75530" w:rsidP="00123623">
            <w:r w:rsidRPr="00123623">
              <w:t>Hamburguesa con Queso</w:t>
            </w:r>
          </w:p>
        </w:tc>
        <w:tc>
          <w:tcPr>
            <w:tcW w:w="1085" w:type="dxa"/>
            <w:gridSpan w:val="2"/>
            <w:tcMar>
              <w:top w:w="100" w:type="dxa"/>
              <w:left w:w="100" w:type="dxa"/>
              <w:bottom w:w="100" w:type="dxa"/>
              <w:right w:w="100" w:type="dxa"/>
            </w:tcMar>
          </w:tcPr>
          <w:p w:rsidR="00D75530" w:rsidRPr="00123623" w:rsidRDefault="00D75530" w:rsidP="00123623">
            <w:r w:rsidRPr="00123623">
              <w:t>310</w:t>
            </w:r>
          </w:p>
        </w:tc>
        <w:tc>
          <w:tcPr>
            <w:tcW w:w="2409" w:type="dxa"/>
            <w:tcMar>
              <w:top w:w="100" w:type="dxa"/>
              <w:left w:w="100" w:type="dxa"/>
              <w:bottom w:w="100" w:type="dxa"/>
              <w:right w:w="100" w:type="dxa"/>
            </w:tcMar>
          </w:tcPr>
          <w:p w:rsidR="00D75530" w:rsidRPr="00123623" w:rsidRDefault="00D75530" w:rsidP="00123623">
            <w:r w:rsidRPr="00123623">
              <w:t>Unidad</w:t>
            </w:r>
          </w:p>
        </w:tc>
      </w:tr>
      <w:tr w:rsidR="00D75530" w:rsidRPr="00123623" w:rsidTr="00123623">
        <w:tc>
          <w:tcPr>
            <w:tcW w:w="2491" w:type="dxa"/>
            <w:tcMar>
              <w:top w:w="100" w:type="dxa"/>
              <w:left w:w="100" w:type="dxa"/>
              <w:bottom w:w="100" w:type="dxa"/>
              <w:right w:w="100" w:type="dxa"/>
            </w:tcMar>
          </w:tcPr>
          <w:p w:rsidR="00D75530" w:rsidRPr="00123623" w:rsidRDefault="00D75530" w:rsidP="00123623">
            <w:r w:rsidRPr="00123623">
              <w:t>Papas fritas</w:t>
            </w:r>
          </w:p>
        </w:tc>
        <w:tc>
          <w:tcPr>
            <w:tcW w:w="1085" w:type="dxa"/>
            <w:gridSpan w:val="2"/>
            <w:tcMar>
              <w:top w:w="100" w:type="dxa"/>
              <w:left w:w="100" w:type="dxa"/>
              <w:bottom w:w="100" w:type="dxa"/>
              <w:right w:w="100" w:type="dxa"/>
            </w:tcMar>
          </w:tcPr>
          <w:p w:rsidR="00D75530" w:rsidRPr="00123623" w:rsidRDefault="00D75530" w:rsidP="00123623">
            <w:r w:rsidRPr="00123623">
              <w:t>250</w:t>
            </w:r>
          </w:p>
        </w:tc>
        <w:tc>
          <w:tcPr>
            <w:tcW w:w="2409" w:type="dxa"/>
            <w:tcMar>
              <w:top w:w="100" w:type="dxa"/>
              <w:left w:w="100" w:type="dxa"/>
              <w:bottom w:w="100" w:type="dxa"/>
              <w:right w:w="100" w:type="dxa"/>
            </w:tcMar>
          </w:tcPr>
          <w:p w:rsidR="00D75530" w:rsidRPr="00123623" w:rsidRDefault="00D75530" w:rsidP="00123623">
            <w:r w:rsidRPr="00123623">
              <w:t>Porción mediana</w:t>
            </w:r>
          </w:p>
        </w:tc>
      </w:tr>
      <w:tr w:rsidR="00D75530" w:rsidRPr="00123623" w:rsidTr="00123623">
        <w:tc>
          <w:tcPr>
            <w:tcW w:w="2491" w:type="dxa"/>
            <w:tcMar>
              <w:top w:w="100" w:type="dxa"/>
              <w:left w:w="100" w:type="dxa"/>
              <w:bottom w:w="100" w:type="dxa"/>
              <w:right w:w="100" w:type="dxa"/>
            </w:tcMar>
          </w:tcPr>
          <w:p w:rsidR="00D75530" w:rsidRPr="00123623" w:rsidRDefault="00D75530" w:rsidP="00123623">
            <w:r w:rsidRPr="00123623">
              <w:t>Pizza</w:t>
            </w:r>
          </w:p>
        </w:tc>
        <w:tc>
          <w:tcPr>
            <w:tcW w:w="1085" w:type="dxa"/>
            <w:gridSpan w:val="2"/>
            <w:tcMar>
              <w:top w:w="100" w:type="dxa"/>
              <w:left w:w="100" w:type="dxa"/>
              <w:bottom w:w="100" w:type="dxa"/>
              <w:right w:w="100" w:type="dxa"/>
            </w:tcMar>
          </w:tcPr>
          <w:p w:rsidR="00D75530" w:rsidRPr="00123623" w:rsidRDefault="00D75530" w:rsidP="00123623">
            <w:r w:rsidRPr="00123623">
              <w:t>400</w:t>
            </w:r>
          </w:p>
        </w:tc>
        <w:tc>
          <w:tcPr>
            <w:tcW w:w="2409" w:type="dxa"/>
            <w:tcMar>
              <w:top w:w="100" w:type="dxa"/>
              <w:left w:w="100" w:type="dxa"/>
              <w:bottom w:w="100" w:type="dxa"/>
              <w:right w:w="100" w:type="dxa"/>
            </w:tcMar>
          </w:tcPr>
          <w:p w:rsidR="00D75530" w:rsidRPr="00123623" w:rsidRDefault="00D75530" w:rsidP="00123623">
            <w:r w:rsidRPr="00123623">
              <w:t>Porción</w:t>
            </w:r>
          </w:p>
        </w:tc>
      </w:tr>
      <w:tr w:rsidR="00D75530" w:rsidRPr="00123623" w:rsidTr="00123623">
        <w:tc>
          <w:tcPr>
            <w:tcW w:w="2491" w:type="dxa"/>
            <w:tcMar>
              <w:top w:w="100" w:type="dxa"/>
              <w:left w:w="100" w:type="dxa"/>
              <w:bottom w:w="100" w:type="dxa"/>
              <w:right w:w="100" w:type="dxa"/>
            </w:tcMar>
          </w:tcPr>
          <w:p w:rsidR="00D75530" w:rsidRPr="00123623" w:rsidRDefault="00D75530" w:rsidP="00123623">
            <w:r w:rsidRPr="00123623">
              <w:t>Pastel de chocolate</w:t>
            </w:r>
          </w:p>
        </w:tc>
        <w:tc>
          <w:tcPr>
            <w:tcW w:w="1085" w:type="dxa"/>
            <w:gridSpan w:val="2"/>
            <w:tcMar>
              <w:top w:w="100" w:type="dxa"/>
              <w:left w:w="100" w:type="dxa"/>
              <w:bottom w:w="100" w:type="dxa"/>
              <w:right w:w="100" w:type="dxa"/>
            </w:tcMar>
          </w:tcPr>
          <w:p w:rsidR="00D75530" w:rsidRPr="00123623" w:rsidRDefault="00D75530" w:rsidP="00123623">
            <w:r w:rsidRPr="00123623">
              <w:t>290</w:t>
            </w:r>
          </w:p>
        </w:tc>
        <w:tc>
          <w:tcPr>
            <w:tcW w:w="2409" w:type="dxa"/>
            <w:tcMar>
              <w:top w:w="100" w:type="dxa"/>
              <w:left w:w="100" w:type="dxa"/>
              <w:bottom w:w="100" w:type="dxa"/>
              <w:right w:w="100" w:type="dxa"/>
            </w:tcMar>
          </w:tcPr>
          <w:p w:rsidR="00D75530" w:rsidRPr="00123623" w:rsidRDefault="00D75530" w:rsidP="00123623">
            <w:r w:rsidRPr="00123623">
              <w:t>Tajada</w:t>
            </w:r>
          </w:p>
        </w:tc>
      </w:tr>
      <w:tr w:rsidR="00D75530" w:rsidRPr="00123623" w:rsidTr="00123623">
        <w:tc>
          <w:tcPr>
            <w:tcW w:w="2491" w:type="dxa"/>
            <w:tcMar>
              <w:top w:w="100" w:type="dxa"/>
              <w:left w:w="100" w:type="dxa"/>
              <w:bottom w:w="100" w:type="dxa"/>
              <w:right w:w="100" w:type="dxa"/>
            </w:tcMar>
          </w:tcPr>
          <w:p w:rsidR="00D75530" w:rsidRPr="00123623" w:rsidRDefault="00D75530" w:rsidP="00123623">
            <w:r w:rsidRPr="00123623">
              <w:t>Chocolate amargo</w:t>
            </w:r>
          </w:p>
        </w:tc>
        <w:tc>
          <w:tcPr>
            <w:tcW w:w="1085" w:type="dxa"/>
            <w:gridSpan w:val="2"/>
            <w:tcMar>
              <w:top w:w="100" w:type="dxa"/>
              <w:left w:w="100" w:type="dxa"/>
              <w:bottom w:w="100" w:type="dxa"/>
              <w:right w:w="100" w:type="dxa"/>
            </w:tcMar>
          </w:tcPr>
          <w:p w:rsidR="00D75530" w:rsidRPr="00123623" w:rsidRDefault="00D75530" w:rsidP="00123623">
            <w:r w:rsidRPr="00123623">
              <w:t>570</w:t>
            </w:r>
          </w:p>
        </w:tc>
        <w:tc>
          <w:tcPr>
            <w:tcW w:w="2409" w:type="dxa"/>
            <w:tcMar>
              <w:top w:w="100" w:type="dxa"/>
              <w:left w:w="100" w:type="dxa"/>
              <w:bottom w:w="100" w:type="dxa"/>
              <w:right w:w="100" w:type="dxa"/>
            </w:tcMar>
          </w:tcPr>
          <w:p w:rsidR="00D75530" w:rsidRPr="00123623" w:rsidRDefault="00D75530" w:rsidP="00123623">
            <w:r w:rsidRPr="00123623">
              <w:t>100 gramos</w:t>
            </w:r>
          </w:p>
        </w:tc>
      </w:tr>
      <w:tr w:rsidR="00D75530" w:rsidRPr="00123623" w:rsidTr="00123623">
        <w:tc>
          <w:tcPr>
            <w:tcW w:w="2491" w:type="dxa"/>
            <w:tcMar>
              <w:top w:w="100" w:type="dxa"/>
              <w:left w:w="100" w:type="dxa"/>
              <w:bottom w:w="100" w:type="dxa"/>
              <w:right w:w="100" w:type="dxa"/>
            </w:tcMar>
          </w:tcPr>
          <w:p w:rsidR="00D75530" w:rsidRPr="00123623" w:rsidRDefault="00D75530" w:rsidP="00123623">
            <w:r w:rsidRPr="00123623">
              <w:t>Gaseosa</w:t>
            </w:r>
          </w:p>
        </w:tc>
        <w:tc>
          <w:tcPr>
            <w:tcW w:w="1085" w:type="dxa"/>
            <w:gridSpan w:val="2"/>
            <w:tcMar>
              <w:top w:w="100" w:type="dxa"/>
              <w:left w:w="100" w:type="dxa"/>
              <w:bottom w:w="100" w:type="dxa"/>
              <w:right w:w="100" w:type="dxa"/>
            </w:tcMar>
          </w:tcPr>
          <w:p w:rsidR="00D75530" w:rsidRPr="00123623" w:rsidRDefault="00D75530" w:rsidP="00123623">
            <w:r w:rsidRPr="00123623">
              <w:t>90</w:t>
            </w:r>
          </w:p>
        </w:tc>
        <w:tc>
          <w:tcPr>
            <w:tcW w:w="2409" w:type="dxa"/>
            <w:tcMar>
              <w:top w:w="100" w:type="dxa"/>
              <w:left w:w="100" w:type="dxa"/>
              <w:bottom w:w="100" w:type="dxa"/>
              <w:right w:w="100" w:type="dxa"/>
            </w:tcMar>
          </w:tcPr>
          <w:p w:rsidR="00D75530" w:rsidRPr="00123623" w:rsidRDefault="00D75530" w:rsidP="00123623">
            <w:r w:rsidRPr="00123623">
              <w:t>Vaso</w:t>
            </w:r>
          </w:p>
        </w:tc>
      </w:tr>
      <w:tr w:rsidR="00D75530" w:rsidRPr="00123623" w:rsidTr="00123623">
        <w:tc>
          <w:tcPr>
            <w:tcW w:w="2491" w:type="dxa"/>
            <w:tcMar>
              <w:top w:w="100" w:type="dxa"/>
              <w:left w:w="100" w:type="dxa"/>
              <w:bottom w:w="100" w:type="dxa"/>
              <w:right w:w="100" w:type="dxa"/>
            </w:tcMar>
          </w:tcPr>
          <w:p w:rsidR="00D75530" w:rsidRPr="00123623" w:rsidRDefault="00D75530" w:rsidP="00123623">
            <w:r w:rsidRPr="00123623">
              <w:t>Cerveza</w:t>
            </w:r>
          </w:p>
        </w:tc>
        <w:tc>
          <w:tcPr>
            <w:tcW w:w="1085" w:type="dxa"/>
            <w:gridSpan w:val="2"/>
            <w:tcMar>
              <w:top w:w="100" w:type="dxa"/>
              <w:left w:w="100" w:type="dxa"/>
              <w:bottom w:w="100" w:type="dxa"/>
              <w:right w:w="100" w:type="dxa"/>
            </w:tcMar>
          </w:tcPr>
          <w:p w:rsidR="00D75530" w:rsidRPr="00123623" w:rsidRDefault="00D75530" w:rsidP="00123623">
            <w:r w:rsidRPr="00123623">
              <w:t>120</w:t>
            </w:r>
          </w:p>
        </w:tc>
        <w:tc>
          <w:tcPr>
            <w:tcW w:w="2409" w:type="dxa"/>
            <w:tcMar>
              <w:top w:w="100" w:type="dxa"/>
              <w:left w:w="100" w:type="dxa"/>
              <w:bottom w:w="100" w:type="dxa"/>
              <w:right w:w="100" w:type="dxa"/>
            </w:tcMar>
          </w:tcPr>
          <w:p w:rsidR="00D75530" w:rsidRPr="00123623" w:rsidRDefault="00D75530" w:rsidP="00123623">
            <w:r w:rsidRPr="00123623">
              <w:t>Tarro</w:t>
            </w:r>
          </w:p>
        </w:tc>
      </w:tr>
      <w:tr w:rsidR="00D75530" w:rsidRPr="00123623" w:rsidTr="00123623">
        <w:tc>
          <w:tcPr>
            <w:tcW w:w="2491" w:type="dxa"/>
            <w:tcMar>
              <w:top w:w="100" w:type="dxa"/>
              <w:left w:w="100" w:type="dxa"/>
              <w:bottom w:w="100" w:type="dxa"/>
              <w:right w:w="100" w:type="dxa"/>
            </w:tcMar>
          </w:tcPr>
          <w:p w:rsidR="00D75530" w:rsidRPr="00123623" w:rsidRDefault="00D75530" w:rsidP="00123623">
            <w:r w:rsidRPr="00123623">
              <w:t>Taco mexicano</w:t>
            </w:r>
          </w:p>
        </w:tc>
        <w:tc>
          <w:tcPr>
            <w:tcW w:w="1085" w:type="dxa"/>
            <w:gridSpan w:val="2"/>
            <w:tcMar>
              <w:top w:w="100" w:type="dxa"/>
              <w:left w:w="100" w:type="dxa"/>
              <w:bottom w:w="100" w:type="dxa"/>
              <w:right w:w="100" w:type="dxa"/>
            </w:tcMar>
          </w:tcPr>
          <w:p w:rsidR="00D75530" w:rsidRPr="00123623" w:rsidRDefault="00D75530" w:rsidP="00123623">
            <w:r w:rsidRPr="00123623">
              <w:t>560</w:t>
            </w:r>
          </w:p>
        </w:tc>
        <w:tc>
          <w:tcPr>
            <w:tcW w:w="2409" w:type="dxa"/>
            <w:tcMar>
              <w:top w:w="100" w:type="dxa"/>
              <w:left w:w="100" w:type="dxa"/>
              <w:bottom w:w="100" w:type="dxa"/>
              <w:right w:w="100" w:type="dxa"/>
            </w:tcMar>
          </w:tcPr>
          <w:p w:rsidR="00D75530" w:rsidRPr="00123623" w:rsidRDefault="00D75530" w:rsidP="00123623">
            <w:r w:rsidRPr="00123623">
              <w:t>Unidad</w:t>
            </w:r>
          </w:p>
        </w:tc>
      </w:tr>
      <w:tr w:rsidR="00D75530" w:rsidRPr="00123623" w:rsidTr="00123623">
        <w:tc>
          <w:tcPr>
            <w:tcW w:w="2491" w:type="dxa"/>
            <w:tcMar>
              <w:top w:w="100" w:type="dxa"/>
              <w:left w:w="100" w:type="dxa"/>
              <w:bottom w:w="100" w:type="dxa"/>
              <w:right w:w="100" w:type="dxa"/>
            </w:tcMar>
          </w:tcPr>
          <w:p w:rsidR="00D75530" w:rsidRPr="00123623" w:rsidRDefault="00D75530" w:rsidP="00123623">
            <w:r w:rsidRPr="00123623">
              <w:t>Maní</w:t>
            </w:r>
          </w:p>
        </w:tc>
        <w:tc>
          <w:tcPr>
            <w:tcW w:w="1085" w:type="dxa"/>
            <w:gridSpan w:val="2"/>
            <w:tcMar>
              <w:top w:w="100" w:type="dxa"/>
              <w:left w:w="100" w:type="dxa"/>
              <w:bottom w:w="100" w:type="dxa"/>
              <w:right w:w="100" w:type="dxa"/>
            </w:tcMar>
          </w:tcPr>
          <w:p w:rsidR="00D75530" w:rsidRPr="00123623" w:rsidRDefault="00D75530" w:rsidP="00123623">
            <w:r w:rsidRPr="00123623">
              <w:t>600</w:t>
            </w:r>
          </w:p>
        </w:tc>
        <w:tc>
          <w:tcPr>
            <w:tcW w:w="2409" w:type="dxa"/>
            <w:tcMar>
              <w:top w:w="100" w:type="dxa"/>
              <w:left w:w="100" w:type="dxa"/>
              <w:bottom w:w="100" w:type="dxa"/>
              <w:right w:w="100" w:type="dxa"/>
            </w:tcMar>
          </w:tcPr>
          <w:p w:rsidR="00D75530" w:rsidRPr="00123623" w:rsidRDefault="00D75530" w:rsidP="00123623">
            <w:r w:rsidRPr="00123623">
              <w:t xml:space="preserve">Puñado                    </w:t>
            </w:r>
          </w:p>
        </w:tc>
      </w:tr>
    </w:tbl>
    <w:p w:rsidR="00123623" w:rsidRDefault="00123623" w:rsidP="009F11C9">
      <w:pPr>
        <w:pStyle w:val="Ttulo1"/>
        <w:rPr>
          <w:rFonts w:ascii="Arial" w:hAnsi="Arial" w:cs="Arial"/>
          <w:b/>
          <w:iCs/>
          <w:sz w:val="24"/>
          <w:szCs w:val="24"/>
        </w:rPr>
      </w:pPr>
    </w:p>
    <w:p w:rsidR="00123623" w:rsidRDefault="00123623" w:rsidP="009F11C9">
      <w:pPr>
        <w:pStyle w:val="Ttulo1"/>
        <w:rPr>
          <w:rFonts w:ascii="Arial" w:hAnsi="Arial" w:cs="Arial"/>
          <w:b/>
          <w:iCs/>
          <w:sz w:val="24"/>
          <w:szCs w:val="24"/>
        </w:rPr>
      </w:pPr>
    </w:p>
    <w:p w:rsidR="009F11C9" w:rsidRDefault="00536474" w:rsidP="009F11C9">
      <w:pPr>
        <w:pStyle w:val="Ttulo1"/>
        <w:rPr>
          <w:rFonts w:ascii="Arial" w:hAnsi="Arial" w:cs="Arial"/>
          <w:b/>
          <w:iCs/>
          <w:sz w:val="24"/>
          <w:szCs w:val="24"/>
        </w:rPr>
      </w:pPr>
      <w:r w:rsidRPr="009F11C9">
        <w:rPr>
          <w:rFonts w:ascii="Arial" w:hAnsi="Arial" w:cs="Arial"/>
          <w:b/>
          <w:iCs/>
          <w:sz w:val="24"/>
          <w:szCs w:val="24"/>
        </w:rPr>
        <w:t>Tabla de Peso Ideal en metros y kilogramos</w:t>
      </w:r>
      <w:r w:rsidR="009F11C9">
        <w:rPr>
          <w:rFonts w:ascii="Arial" w:hAnsi="Arial" w:cs="Arial"/>
          <w:b/>
          <w:iCs/>
          <w:sz w:val="24"/>
          <w:szCs w:val="24"/>
        </w:rPr>
        <w:t xml:space="preserve"> </w:t>
      </w:r>
      <w:r w:rsidR="008226E4">
        <w:rPr>
          <w:rStyle w:val="Refdenotaalpie"/>
          <w:rFonts w:ascii="Arial" w:hAnsi="Arial" w:cs="Arial"/>
          <w:b/>
          <w:iCs/>
          <w:sz w:val="24"/>
          <w:szCs w:val="24"/>
        </w:rPr>
        <w:footnoteReference w:id="24"/>
      </w:r>
    </w:p>
    <w:p w:rsidR="009F11C9" w:rsidRPr="009F11C9" w:rsidRDefault="009F11C9" w:rsidP="009F11C9"/>
    <w:tbl>
      <w:tblPr>
        <w:tblW w:w="88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600" w:firstRow="0" w:lastRow="0" w:firstColumn="0" w:lastColumn="0" w:noHBand="1" w:noVBand="1"/>
      </w:tblPr>
      <w:tblGrid>
        <w:gridCol w:w="675"/>
        <w:gridCol w:w="775"/>
        <w:gridCol w:w="695"/>
        <w:gridCol w:w="645"/>
        <w:gridCol w:w="600"/>
        <w:gridCol w:w="645"/>
        <w:gridCol w:w="675"/>
        <w:gridCol w:w="850"/>
        <w:gridCol w:w="567"/>
        <w:gridCol w:w="709"/>
        <w:gridCol w:w="724"/>
        <w:gridCol w:w="645"/>
        <w:gridCol w:w="660"/>
      </w:tblGrid>
      <w:tr w:rsidR="00D75530" w:rsidRPr="000461C3" w:rsidTr="00EB582B">
        <w:trPr>
          <w:jc w:val="center"/>
        </w:trPr>
        <w:tc>
          <w:tcPr>
            <w:tcW w:w="675" w:type="dxa"/>
            <w:shd w:val="clear" w:color="auto" w:fill="FFFFFF"/>
            <w:tcMar>
              <w:top w:w="100" w:type="dxa"/>
              <w:left w:w="100" w:type="dxa"/>
              <w:bottom w:w="100" w:type="dxa"/>
              <w:right w:w="100" w:type="dxa"/>
            </w:tcMar>
          </w:tcPr>
          <w:p w:rsidR="00D75530" w:rsidRPr="000461C3" w:rsidRDefault="00D75530" w:rsidP="000461C3">
            <w:pPr>
              <w:rPr>
                <w:sz w:val="16"/>
                <w:szCs w:val="16"/>
              </w:rPr>
            </w:pPr>
            <w:bookmarkStart w:id="14" w:name="kix.tfj0jct8hfp4" w:colFirst="0" w:colLast="0"/>
            <w:bookmarkEnd w:id="14"/>
          </w:p>
        </w:tc>
        <w:tc>
          <w:tcPr>
            <w:tcW w:w="775" w:type="dxa"/>
            <w:shd w:val="clear" w:color="auto" w:fill="FFFFFF"/>
            <w:tcMar>
              <w:top w:w="100" w:type="dxa"/>
              <w:left w:w="100" w:type="dxa"/>
              <w:bottom w:w="100" w:type="dxa"/>
              <w:right w:w="100" w:type="dxa"/>
            </w:tcMar>
          </w:tcPr>
          <w:p w:rsidR="00D75530" w:rsidRPr="000461C3" w:rsidRDefault="00D75530" w:rsidP="000461C3">
            <w:pPr>
              <w:rPr>
                <w:sz w:val="16"/>
                <w:szCs w:val="16"/>
              </w:rPr>
            </w:pPr>
            <w:bookmarkStart w:id="15" w:name="kix.2dke7ysalj8e" w:colFirst="0" w:colLast="0"/>
            <w:bookmarkEnd w:id="15"/>
            <w:r w:rsidRPr="000461C3">
              <w:rPr>
                <w:sz w:val="16"/>
                <w:szCs w:val="16"/>
              </w:rPr>
              <w:t>Mujeres</w:t>
            </w:r>
          </w:p>
        </w:tc>
        <w:tc>
          <w:tcPr>
            <w:tcW w:w="695" w:type="dxa"/>
            <w:shd w:val="clear" w:color="auto" w:fill="FFFFFF"/>
            <w:tcMar>
              <w:top w:w="100" w:type="dxa"/>
              <w:left w:w="100" w:type="dxa"/>
              <w:bottom w:w="100" w:type="dxa"/>
              <w:right w:w="100" w:type="dxa"/>
            </w:tcMar>
          </w:tcPr>
          <w:p w:rsidR="00D75530" w:rsidRPr="000461C3" w:rsidRDefault="00D75530" w:rsidP="000461C3">
            <w:pPr>
              <w:rPr>
                <w:sz w:val="16"/>
                <w:szCs w:val="16"/>
              </w:rPr>
            </w:pPr>
            <w:bookmarkStart w:id="16" w:name="kix.me1pk5e35t2a" w:colFirst="0" w:colLast="0"/>
            <w:bookmarkEnd w:id="16"/>
          </w:p>
        </w:tc>
        <w:tc>
          <w:tcPr>
            <w:tcW w:w="645" w:type="dxa"/>
            <w:shd w:val="clear" w:color="auto" w:fill="FFFFFF"/>
            <w:tcMar>
              <w:top w:w="100" w:type="dxa"/>
              <w:left w:w="100" w:type="dxa"/>
              <w:bottom w:w="100" w:type="dxa"/>
              <w:right w:w="100" w:type="dxa"/>
            </w:tcMar>
          </w:tcPr>
          <w:p w:rsidR="00D75530" w:rsidRPr="000461C3" w:rsidRDefault="00D75530" w:rsidP="000461C3">
            <w:pPr>
              <w:rPr>
                <w:sz w:val="16"/>
                <w:szCs w:val="16"/>
              </w:rPr>
            </w:pPr>
            <w:bookmarkStart w:id="17" w:name="kix.x1d78etdhl6v" w:colFirst="0" w:colLast="0"/>
            <w:bookmarkEnd w:id="17"/>
          </w:p>
        </w:tc>
        <w:tc>
          <w:tcPr>
            <w:tcW w:w="600" w:type="dxa"/>
            <w:shd w:val="clear" w:color="auto" w:fill="FFFFFF"/>
            <w:tcMar>
              <w:top w:w="100" w:type="dxa"/>
              <w:left w:w="100" w:type="dxa"/>
              <w:bottom w:w="100" w:type="dxa"/>
              <w:right w:w="100" w:type="dxa"/>
            </w:tcMar>
          </w:tcPr>
          <w:p w:rsidR="00D75530" w:rsidRPr="000461C3" w:rsidRDefault="00D75530" w:rsidP="000461C3">
            <w:pPr>
              <w:rPr>
                <w:sz w:val="16"/>
                <w:szCs w:val="16"/>
              </w:rPr>
            </w:pPr>
            <w:bookmarkStart w:id="18" w:name="kix.imndnfrvrpx6" w:colFirst="0" w:colLast="0"/>
            <w:bookmarkEnd w:id="18"/>
          </w:p>
        </w:tc>
        <w:tc>
          <w:tcPr>
            <w:tcW w:w="645" w:type="dxa"/>
            <w:shd w:val="clear" w:color="auto" w:fill="FFFFFF"/>
            <w:tcMar>
              <w:top w:w="100" w:type="dxa"/>
              <w:left w:w="100" w:type="dxa"/>
              <w:bottom w:w="100" w:type="dxa"/>
              <w:right w:w="100" w:type="dxa"/>
            </w:tcMar>
          </w:tcPr>
          <w:p w:rsidR="00D75530" w:rsidRPr="000461C3" w:rsidRDefault="00D75530" w:rsidP="000461C3">
            <w:pPr>
              <w:rPr>
                <w:sz w:val="16"/>
                <w:szCs w:val="16"/>
              </w:rPr>
            </w:pPr>
            <w:bookmarkStart w:id="19" w:name="kix.dqqr1lh3tyxn" w:colFirst="0" w:colLast="0"/>
            <w:bookmarkEnd w:id="19"/>
          </w:p>
        </w:tc>
        <w:tc>
          <w:tcPr>
            <w:tcW w:w="675" w:type="dxa"/>
            <w:shd w:val="clear" w:color="auto" w:fill="FFFFFF"/>
            <w:tcMar>
              <w:top w:w="100" w:type="dxa"/>
              <w:left w:w="100" w:type="dxa"/>
              <w:bottom w:w="100" w:type="dxa"/>
              <w:right w:w="100" w:type="dxa"/>
            </w:tcMar>
          </w:tcPr>
          <w:p w:rsidR="00D75530" w:rsidRPr="000461C3" w:rsidRDefault="00D75530" w:rsidP="000461C3">
            <w:pPr>
              <w:rPr>
                <w:sz w:val="16"/>
                <w:szCs w:val="16"/>
              </w:rPr>
            </w:pPr>
            <w:bookmarkStart w:id="20" w:name="kix.hv7412ixopyw" w:colFirst="0" w:colLast="0"/>
            <w:bookmarkEnd w:id="20"/>
          </w:p>
        </w:tc>
        <w:tc>
          <w:tcPr>
            <w:tcW w:w="850" w:type="dxa"/>
            <w:shd w:val="clear" w:color="auto" w:fill="FFFFFF"/>
            <w:tcMar>
              <w:top w:w="100" w:type="dxa"/>
              <w:left w:w="100" w:type="dxa"/>
              <w:bottom w:w="100" w:type="dxa"/>
              <w:right w:w="100" w:type="dxa"/>
            </w:tcMar>
          </w:tcPr>
          <w:p w:rsidR="00D75530" w:rsidRPr="000461C3" w:rsidRDefault="00D75530" w:rsidP="00EB582B">
            <w:pPr>
              <w:jc w:val="center"/>
              <w:rPr>
                <w:sz w:val="16"/>
                <w:szCs w:val="16"/>
              </w:rPr>
            </w:pPr>
            <w:bookmarkStart w:id="21" w:name="kix.b9698o3qu5un" w:colFirst="0" w:colLast="0"/>
            <w:bookmarkEnd w:id="21"/>
            <w:r w:rsidRPr="000461C3">
              <w:rPr>
                <w:sz w:val="16"/>
                <w:szCs w:val="16"/>
              </w:rPr>
              <w:t>Hombres</w:t>
            </w:r>
          </w:p>
        </w:tc>
        <w:tc>
          <w:tcPr>
            <w:tcW w:w="567" w:type="dxa"/>
            <w:shd w:val="clear" w:color="auto" w:fill="FFFFFF"/>
            <w:tcMar>
              <w:top w:w="100" w:type="dxa"/>
              <w:left w:w="100" w:type="dxa"/>
              <w:bottom w:w="100" w:type="dxa"/>
              <w:right w:w="100" w:type="dxa"/>
            </w:tcMar>
          </w:tcPr>
          <w:p w:rsidR="00D75530" w:rsidRPr="000461C3" w:rsidRDefault="00D75530" w:rsidP="000461C3">
            <w:pPr>
              <w:rPr>
                <w:sz w:val="16"/>
                <w:szCs w:val="16"/>
              </w:rPr>
            </w:pPr>
            <w:bookmarkStart w:id="22" w:name="kix.6yhqi1sw88ob" w:colFirst="0" w:colLast="0"/>
            <w:bookmarkEnd w:id="22"/>
          </w:p>
        </w:tc>
        <w:tc>
          <w:tcPr>
            <w:tcW w:w="709" w:type="dxa"/>
            <w:shd w:val="clear" w:color="auto" w:fill="FFFFFF"/>
            <w:tcMar>
              <w:top w:w="100" w:type="dxa"/>
              <w:left w:w="100" w:type="dxa"/>
              <w:bottom w:w="100" w:type="dxa"/>
              <w:right w:w="100" w:type="dxa"/>
            </w:tcMar>
          </w:tcPr>
          <w:p w:rsidR="00D75530" w:rsidRPr="000461C3" w:rsidRDefault="00D75530" w:rsidP="000461C3">
            <w:pPr>
              <w:rPr>
                <w:sz w:val="16"/>
                <w:szCs w:val="16"/>
              </w:rPr>
            </w:pPr>
            <w:bookmarkStart w:id="23" w:name="kix.9h8h6cbuqhbr" w:colFirst="0" w:colLast="0"/>
            <w:bookmarkEnd w:id="23"/>
          </w:p>
        </w:tc>
        <w:tc>
          <w:tcPr>
            <w:tcW w:w="724" w:type="dxa"/>
            <w:shd w:val="clear" w:color="auto" w:fill="FFFFFF"/>
            <w:tcMar>
              <w:top w:w="100" w:type="dxa"/>
              <w:left w:w="100" w:type="dxa"/>
              <w:bottom w:w="100" w:type="dxa"/>
              <w:right w:w="100" w:type="dxa"/>
            </w:tcMar>
          </w:tcPr>
          <w:p w:rsidR="00D75530" w:rsidRPr="000461C3" w:rsidRDefault="00D75530" w:rsidP="000461C3">
            <w:pPr>
              <w:rPr>
                <w:sz w:val="16"/>
                <w:szCs w:val="16"/>
              </w:rPr>
            </w:pPr>
            <w:bookmarkStart w:id="24" w:name="kix.u5g2txekixdh" w:colFirst="0" w:colLast="0"/>
            <w:bookmarkEnd w:id="24"/>
          </w:p>
        </w:tc>
        <w:tc>
          <w:tcPr>
            <w:tcW w:w="645" w:type="dxa"/>
            <w:shd w:val="clear" w:color="auto" w:fill="FFFFFF"/>
            <w:tcMar>
              <w:top w:w="100" w:type="dxa"/>
              <w:left w:w="100" w:type="dxa"/>
              <w:bottom w:w="100" w:type="dxa"/>
              <w:right w:w="100" w:type="dxa"/>
            </w:tcMar>
          </w:tcPr>
          <w:p w:rsidR="00D75530" w:rsidRPr="000461C3" w:rsidRDefault="00D75530" w:rsidP="000461C3">
            <w:pPr>
              <w:rPr>
                <w:sz w:val="16"/>
                <w:szCs w:val="16"/>
              </w:rPr>
            </w:pPr>
            <w:bookmarkStart w:id="25" w:name="kix.jr430uhybz3k" w:colFirst="0" w:colLast="0"/>
            <w:bookmarkEnd w:id="25"/>
          </w:p>
        </w:tc>
        <w:tc>
          <w:tcPr>
            <w:tcW w:w="660" w:type="dxa"/>
            <w:shd w:val="clear" w:color="auto" w:fill="FFFFFF"/>
            <w:tcMar>
              <w:top w:w="100" w:type="dxa"/>
              <w:left w:w="100" w:type="dxa"/>
              <w:bottom w:w="100" w:type="dxa"/>
              <w:right w:w="100" w:type="dxa"/>
            </w:tcMar>
          </w:tcPr>
          <w:p w:rsidR="00D75530" w:rsidRPr="000461C3" w:rsidRDefault="00D75530" w:rsidP="000461C3">
            <w:pPr>
              <w:rPr>
                <w:sz w:val="16"/>
                <w:szCs w:val="16"/>
              </w:rPr>
            </w:pPr>
            <w:bookmarkStart w:id="26" w:name="kix.m77wamr5qxfk" w:colFirst="0" w:colLast="0"/>
            <w:bookmarkEnd w:id="26"/>
          </w:p>
        </w:tc>
      </w:tr>
      <w:tr w:rsidR="00D75530" w:rsidRPr="000461C3" w:rsidTr="00EB582B">
        <w:trPr>
          <w:trHeight w:val="534"/>
          <w:jc w:val="center"/>
        </w:trPr>
        <w:tc>
          <w:tcPr>
            <w:tcW w:w="675" w:type="dxa"/>
            <w:shd w:val="clear" w:color="auto" w:fill="FFFFFF"/>
            <w:tcMar>
              <w:top w:w="100" w:type="dxa"/>
              <w:left w:w="100" w:type="dxa"/>
              <w:bottom w:w="100" w:type="dxa"/>
              <w:right w:w="100" w:type="dxa"/>
            </w:tcMar>
          </w:tcPr>
          <w:p w:rsidR="00D75530" w:rsidRPr="000461C3" w:rsidRDefault="00D75530" w:rsidP="000461C3">
            <w:pPr>
              <w:rPr>
                <w:sz w:val="16"/>
                <w:szCs w:val="16"/>
              </w:rPr>
            </w:pPr>
            <w:bookmarkStart w:id="27" w:name="kix.l56uv7py4ze9" w:colFirst="0" w:colLast="0"/>
            <w:bookmarkEnd w:id="27"/>
          </w:p>
        </w:tc>
        <w:tc>
          <w:tcPr>
            <w:tcW w:w="775" w:type="dxa"/>
            <w:shd w:val="clear" w:color="auto" w:fill="FFFFFF"/>
            <w:tcMar>
              <w:top w:w="100" w:type="dxa"/>
              <w:left w:w="100" w:type="dxa"/>
              <w:bottom w:w="100" w:type="dxa"/>
              <w:right w:w="100" w:type="dxa"/>
            </w:tcMar>
          </w:tcPr>
          <w:p w:rsidR="00D75530" w:rsidRPr="009F11C9" w:rsidRDefault="00D75530" w:rsidP="009F11C9">
            <w:pPr>
              <w:jc w:val="center"/>
              <w:rPr>
                <w:sz w:val="14"/>
                <w:szCs w:val="14"/>
              </w:rPr>
            </w:pPr>
            <w:bookmarkStart w:id="28" w:name="kix.6bef15ftuzvu" w:colFirst="0" w:colLast="0"/>
            <w:bookmarkEnd w:id="28"/>
            <w:r w:rsidRPr="009F11C9">
              <w:rPr>
                <w:sz w:val="14"/>
                <w:szCs w:val="14"/>
              </w:rPr>
              <w:t>Pequeña</w:t>
            </w:r>
          </w:p>
        </w:tc>
        <w:tc>
          <w:tcPr>
            <w:tcW w:w="695" w:type="dxa"/>
            <w:shd w:val="clear" w:color="auto" w:fill="FFFFFF"/>
            <w:tcMar>
              <w:top w:w="100" w:type="dxa"/>
              <w:left w:w="100" w:type="dxa"/>
              <w:bottom w:w="100" w:type="dxa"/>
              <w:right w:w="100" w:type="dxa"/>
            </w:tcMar>
          </w:tcPr>
          <w:p w:rsidR="00D75530" w:rsidRPr="009F11C9" w:rsidRDefault="00D75530" w:rsidP="009F11C9">
            <w:pPr>
              <w:jc w:val="center"/>
              <w:rPr>
                <w:sz w:val="14"/>
                <w:szCs w:val="14"/>
              </w:rPr>
            </w:pPr>
            <w:bookmarkStart w:id="29" w:name="kix.aftv77qadfa6" w:colFirst="0" w:colLast="0"/>
            <w:bookmarkEnd w:id="29"/>
          </w:p>
        </w:tc>
        <w:tc>
          <w:tcPr>
            <w:tcW w:w="645" w:type="dxa"/>
            <w:shd w:val="clear" w:color="auto" w:fill="FFFFFF"/>
            <w:tcMar>
              <w:top w:w="100" w:type="dxa"/>
              <w:left w:w="100" w:type="dxa"/>
              <w:bottom w:w="100" w:type="dxa"/>
              <w:right w:w="100" w:type="dxa"/>
            </w:tcMar>
          </w:tcPr>
          <w:p w:rsidR="00D75530" w:rsidRPr="009F11C9" w:rsidRDefault="00D75530" w:rsidP="00D23D2D">
            <w:pPr>
              <w:ind w:left="-265" w:firstLine="165"/>
              <w:jc w:val="center"/>
              <w:rPr>
                <w:sz w:val="14"/>
                <w:szCs w:val="14"/>
              </w:rPr>
            </w:pPr>
            <w:bookmarkStart w:id="30" w:name="kix.c9i1vtbs4mhw" w:colFirst="0" w:colLast="0"/>
            <w:bookmarkEnd w:id="30"/>
            <w:r w:rsidRPr="009F11C9">
              <w:rPr>
                <w:sz w:val="14"/>
                <w:szCs w:val="14"/>
              </w:rPr>
              <w:t>Mediana</w:t>
            </w:r>
          </w:p>
        </w:tc>
        <w:tc>
          <w:tcPr>
            <w:tcW w:w="600" w:type="dxa"/>
            <w:shd w:val="clear" w:color="auto" w:fill="FFFFFF"/>
            <w:tcMar>
              <w:top w:w="100" w:type="dxa"/>
              <w:left w:w="100" w:type="dxa"/>
              <w:bottom w:w="100" w:type="dxa"/>
              <w:right w:w="100" w:type="dxa"/>
            </w:tcMar>
          </w:tcPr>
          <w:p w:rsidR="00D75530" w:rsidRPr="009F11C9" w:rsidRDefault="00D75530" w:rsidP="009F11C9">
            <w:pPr>
              <w:jc w:val="center"/>
              <w:rPr>
                <w:sz w:val="14"/>
                <w:szCs w:val="14"/>
              </w:rPr>
            </w:pPr>
            <w:bookmarkStart w:id="31" w:name="kix.p5jbr7gfjtqk" w:colFirst="0" w:colLast="0"/>
            <w:bookmarkEnd w:id="31"/>
          </w:p>
        </w:tc>
        <w:tc>
          <w:tcPr>
            <w:tcW w:w="645" w:type="dxa"/>
            <w:shd w:val="clear" w:color="auto" w:fill="FFFFFF"/>
            <w:tcMar>
              <w:top w:w="100" w:type="dxa"/>
              <w:left w:w="100" w:type="dxa"/>
              <w:bottom w:w="100" w:type="dxa"/>
              <w:right w:w="100" w:type="dxa"/>
            </w:tcMar>
          </w:tcPr>
          <w:p w:rsidR="00D75530" w:rsidRPr="009F11C9" w:rsidRDefault="00D75530" w:rsidP="00D23D2D">
            <w:pPr>
              <w:ind w:hanging="70"/>
              <w:jc w:val="center"/>
              <w:rPr>
                <w:sz w:val="14"/>
                <w:szCs w:val="14"/>
              </w:rPr>
            </w:pPr>
            <w:bookmarkStart w:id="32" w:name="kix.x2r699d697rq" w:colFirst="0" w:colLast="0"/>
            <w:bookmarkEnd w:id="32"/>
            <w:r w:rsidRPr="009F11C9">
              <w:rPr>
                <w:sz w:val="14"/>
                <w:szCs w:val="14"/>
              </w:rPr>
              <w:t>Grande</w:t>
            </w:r>
          </w:p>
        </w:tc>
        <w:tc>
          <w:tcPr>
            <w:tcW w:w="675" w:type="dxa"/>
            <w:shd w:val="clear" w:color="auto" w:fill="FFFFFF"/>
            <w:tcMar>
              <w:top w:w="100" w:type="dxa"/>
              <w:left w:w="100" w:type="dxa"/>
              <w:bottom w:w="100" w:type="dxa"/>
              <w:right w:w="100" w:type="dxa"/>
            </w:tcMar>
          </w:tcPr>
          <w:p w:rsidR="00D75530" w:rsidRPr="009F11C9" w:rsidRDefault="00D75530" w:rsidP="009F11C9">
            <w:pPr>
              <w:jc w:val="center"/>
              <w:rPr>
                <w:sz w:val="14"/>
                <w:szCs w:val="14"/>
              </w:rPr>
            </w:pPr>
            <w:bookmarkStart w:id="33" w:name="kix.hlj27xmdexi6" w:colFirst="0" w:colLast="0"/>
            <w:bookmarkEnd w:id="33"/>
          </w:p>
        </w:tc>
        <w:tc>
          <w:tcPr>
            <w:tcW w:w="850" w:type="dxa"/>
            <w:shd w:val="clear" w:color="auto" w:fill="auto"/>
            <w:tcMar>
              <w:top w:w="100" w:type="dxa"/>
              <w:left w:w="100" w:type="dxa"/>
              <w:bottom w:w="100" w:type="dxa"/>
              <w:right w:w="100" w:type="dxa"/>
            </w:tcMar>
          </w:tcPr>
          <w:p w:rsidR="00D75530" w:rsidRPr="009F11C9" w:rsidRDefault="00D75530" w:rsidP="00EB582B">
            <w:pPr>
              <w:jc w:val="center"/>
              <w:rPr>
                <w:sz w:val="14"/>
                <w:szCs w:val="14"/>
              </w:rPr>
            </w:pPr>
            <w:bookmarkStart w:id="34" w:name="kix.as2y9u3axou0" w:colFirst="0" w:colLast="0"/>
            <w:bookmarkEnd w:id="34"/>
            <w:r w:rsidRPr="009F11C9">
              <w:rPr>
                <w:sz w:val="14"/>
                <w:szCs w:val="14"/>
              </w:rPr>
              <w:t>Pequeño</w:t>
            </w:r>
          </w:p>
        </w:tc>
        <w:tc>
          <w:tcPr>
            <w:tcW w:w="567" w:type="dxa"/>
            <w:shd w:val="clear" w:color="auto" w:fill="FFFFFF"/>
            <w:tcMar>
              <w:top w:w="100" w:type="dxa"/>
              <w:left w:w="100" w:type="dxa"/>
              <w:bottom w:w="100" w:type="dxa"/>
              <w:right w:w="100" w:type="dxa"/>
            </w:tcMar>
          </w:tcPr>
          <w:p w:rsidR="00D75530" w:rsidRPr="009F11C9" w:rsidRDefault="00D75530" w:rsidP="009F11C9">
            <w:pPr>
              <w:jc w:val="center"/>
              <w:rPr>
                <w:sz w:val="14"/>
                <w:szCs w:val="14"/>
              </w:rPr>
            </w:pPr>
            <w:bookmarkStart w:id="35" w:name="kix.mkre6y7ogn73" w:colFirst="0" w:colLast="0"/>
            <w:bookmarkEnd w:id="35"/>
          </w:p>
        </w:tc>
        <w:tc>
          <w:tcPr>
            <w:tcW w:w="709" w:type="dxa"/>
            <w:shd w:val="clear" w:color="auto" w:fill="FFFFFF"/>
            <w:tcMar>
              <w:top w:w="100" w:type="dxa"/>
              <w:left w:w="100" w:type="dxa"/>
              <w:bottom w:w="100" w:type="dxa"/>
              <w:right w:w="100" w:type="dxa"/>
            </w:tcMar>
          </w:tcPr>
          <w:p w:rsidR="00D75530" w:rsidRPr="009F11C9" w:rsidRDefault="00D75530" w:rsidP="00D23D2D">
            <w:pPr>
              <w:ind w:hanging="107"/>
              <w:jc w:val="center"/>
              <w:rPr>
                <w:sz w:val="14"/>
                <w:szCs w:val="14"/>
              </w:rPr>
            </w:pPr>
            <w:bookmarkStart w:id="36" w:name="kix.enxxuspzaz6j" w:colFirst="0" w:colLast="0"/>
            <w:bookmarkEnd w:id="36"/>
            <w:r w:rsidRPr="009F11C9">
              <w:rPr>
                <w:sz w:val="14"/>
                <w:szCs w:val="14"/>
              </w:rPr>
              <w:t>Mediano</w:t>
            </w:r>
          </w:p>
        </w:tc>
        <w:tc>
          <w:tcPr>
            <w:tcW w:w="724" w:type="dxa"/>
            <w:shd w:val="clear" w:color="auto" w:fill="FFFFFF"/>
            <w:tcMar>
              <w:top w:w="100" w:type="dxa"/>
              <w:left w:w="100" w:type="dxa"/>
              <w:bottom w:w="100" w:type="dxa"/>
              <w:right w:w="100" w:type="dxa"/>
            </w:tcMar>
          </w:tcPr>
          <w:p w:rsidR="00D75530" w:rsidRPr="009F11C9" w:rsidRDefault="00D75530" w:rsidP="009F11C9">
            <w:pPr>
              <w:jc w:val="center"/>
              <w:rPr>
                <w:sz w:val="14"/>
                <w:szCs w:val="14"/>
              </w:rPr>
            </w:pPr>
            <w:bookmarkStart w:id="37" w:name="kix.mjf10uwl18wc" w:colFirst="0" w:colLast="0"/>
            <w:bookmarkEnd w:id="37"/>
          </w:p>
        </w:tc>
        <w:tc>
          <w:tcPr>
            <w:tcW w:w="645" w:type="dxa"/>
            <w:shd w:val="clear" w:color="auto" w:fill="FFFFFF"/>
            <w:tcMar>
              <w:top w:w="100" w:type="dxa"/>
              <w:left w:w="100" w:type="dxa"/>
              <w:bottom w:w="100" w:type="dxa"/>
              <w:right w:w="100" w:type="dxa"/>
            </w:tcMar>
          </w:tcPr>
          <w:p w:rsidR="00D75530" w:rsidRPr="009F11C9" w:rsidRDefault="00D75530" w:rsidP="00D23D2D">
            <w:pPr>
              <w:ind w:hanging="100"/>
              <w:jc w:val="center"/>
              <w:rPr>
                <w:sz w:val="14"/>
                <w:szCs w:val="14"/>
              </w:rPr>
            </w:pPr>
            <w:bookmarkStart w:id="38" w:name="kix.3pruofz5np0b" w:colFirst="0" w:colLast="0"/>
            <w:bookmarkEnd w:id="38"/>
            <w:r w:rsidRPr="009F11C9">
              <w:rPr>
                <w:sz w:val="14"/>
                <w:szCs w:val="14"/>
              </w:rPr>
              <w:t>Grande</w:t>
            </w:r>
          </w:p>
        </w:tc>
        <w:tc>
          <w:tcPr>
            <w:tcW w:w="660" w:type="dxa"/>
            <w:shd w:val="clear" w:color="auto" w:fill="FFFFFF"/>
            <w:tcMar>
              <w:top w:w="100" w:type="dxa"/>
              <w:left w:w="100" w:type="dxa"/>
              <w:bottom w:w="100" w:type="dxa"/>
              <w:right w:w="100" w:type="dxa"/>
            </w:tcMar>
          </w:tcPr>
          <w:p w:rsidR="00D75530" w:rsidRPr="000461C3" w:rsidRDefault="00D75530" w:rsidP="000461C3">
            <w:pPr>
              <w:rPr>
                <w:sz w:val="16"/>
                <w:szCs w:val="16"/>
              </w:rPr>
            </w:pPr>
            <w:bookmarkStart w:id="39" w:name="kix.9k9zp0fosgap" w:colFirst="0" w:colLast="0"/>
            <w:bookmarkEnd w:id="39"/>
          </w:p>
        </w:tc>
      </w:tr>
      <w:tr w:rsidR="00D75530" w:rsidRPr="000461C3" w:rsidTr="00EB582B">
        <w:trPr>
          <w:jc w:val="center"/>
        </w:trPr>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0" w:name="kix.i14o8pelqfif" w:colFirst="0" w:colLast="0"/>
            <w:bookmarkEnd w:id="40"/>
            <w:r w:rsidRPr="000461C3">
              <w:rPr>
                <w:sz w:val="16"/>
                <w:szCs w:val="16"/>
              </w:rPr>
              <w:t>Altura</w:t>
            </w:r>
          </w:p>
        </w:tc>
        <w:tc>
          <w:tcPr>
            <w:tcW w:w="7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1" w:name="kix.8ogfgmjtvr0x" w:colFirst="0" w:colLast="0"/>
            <w:bookmarkEnd w:id="41"/>
            <w:r w:rsidRPr="000461C3">
              <w:rPr>
                <w:sz w:val="16"/>
                <w:szCs w:val="16"/>
              </w:rPr>
              <w:t>Min.</w:t>
            </w:r>
          </w:p>
        </w:tc>
        <w:tc>
          <w:tcPr>
            <w:tcW w:w="69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2" w:name="kix.av6auvknv68n" w:colFirst="0" w:colLast="0"/>
            <w:bookmarkEnd w:id="42"/>
            <w:r w:rsidRPr="000461C3">
              <w:rPr>
                <w:sz w:val="16"/>
                <w:szCs w:val="16"/>
              </w:rPr>
              <w:t>Max.</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3" w:name="kix.uw1dg62r5dna" w:colFirst="0" w:colLast="0"/>
            <w:bookmarkEnd w:id="43"/>
            <w:r w:rsidRPr="000461C3">
              <w:rPr>
                <w:sz w:val="16"/>
                <w:szCs w:val="16"/>
              </w:rPr>
              <w:t>Min.</w:t>
            </w:r>
          </w:p>
        </w:tc>
        <w:tc>
          <w:tcPr>
            <w:tcW w:w="60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4" w:name="kix.5pq61hxe9299" w:colFirst="0" w:colLast="0"/>
            <w:bookmarkEnd w:id="44"/>
            <w:r w:rsidRPr="000461C3">
              <w:rPr>
                <w:sz w:val="16"/>
                <w:szCs w:val="16"/>
              </w:rPr>
              <w:t>Max.</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5" w:name="kix.vom1fi1t6gsf" w:colFirst="0" w:colLast="0"/>
            <w:bookmarkEnd w:id="45"/>
            <w:r w:rsidRPr="000461C3">
              <w:rPr>
                <w:sz w:val="16"/>
                <w:szCs w:val="16"/>
              </w:rPr>
              <w:t>Min.</w:t>
            </w:r>
          </w:p>
        </w:tc>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6" w:name="kix.u7de8sn41nqt" w:colFirst="0" w:colLast="0"/>
            <w:bookmarkEnd w:id="46"/>
            <w:r w:rsidRPr="000461C3">
              <w:rPr>
                <w:sz w:val="16"/>
                <w:szCs w:val="16"/>
              </w:rPr>
              <w:t>Max.</w:t>
            </w:r>
          </w:p>
        </w:tc>
        <w:tc>
          <w:tcPr>
            <w:tcW w:w="850" w:type="dxa"/>
            <w:shd w:val="clear" w:color="auto" w:fill="auto"/>
            <w:tcMar>
              <w:top w:w="100" w:type="dxa"/>
              <w:left w:w="100" w:type="dxa"/>
              <w:bottom w:w="100" w:type="dxa"/>
              <w:right w:w="100" w:type="dxa"/>
            </w:tcMar>
          </w:tcPr>
          <w:p w:rsidR="00D75530" w:rsidRPr="000461C3" w:rsidRDefault="00D75530" w:rsidP="007C41C8">
            <w:pPr>
              <w:jc w:val="center"/>
              <w:rPr>
                <w:sz w:val="16"/>
                <w:szCs w:val="16"/>
              </w:rPr>
            </w:pPr>
            <w:bookmarkStart w:id="47" w:name="kix.2nvgb19q50bx" w:colFirst="0" w:colLast="0"/>
            <w:bookmarkEnd w:id="47"/>
            <w:r w:rsidRPr="000461C3">
              <w:rPr>
                <w:sz w:val="16"/>
                <w:szCs w:val="16"/>
              </w:rPr>
              <w:t>Min.</w:t>
            </w:r>
          </w:p>
        </w:tc>
        <w:tc>
          <w:tcPr>
            <w:tcW w:w="567"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8" w:name="kix.m2u3xxgn9n1j" w:colFirst="0" w:colLast="0"/>
            <w:bookmarkEnd w:id="48"/>
            <w:r w:rsidRPr="000461C3">
              <w:rPr>
                <w:sz w:val="16"/>
                <w:szCs w:val="16"/>
              </w:rPr>
              <w:t>Max.</w:t>
            </w:r>
          </w:p>
        </w:tc>
        <w:tc>
          <w:tcPr>
            <w:tcW w:w="709"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9" w:name="kix.ub5thirq0k0u" w:colFirst="0" w:colLast="0"/>
            <w:bookmarkEnd w:id="49"/>
            <w:r w:rsidRPr="000461C3">
              <w:rPr>
                <w:sz w:val="16"/>
                <w:szCs w:val="16"/>
              </w:rPr>
              <w:t>Min.</w:t>
            </w:r>
          </w:p>
        </w:tc>
        <w:tc>
          <w:tcPr>
            <w:tcW w:w="724"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50" w:name="kix.9bjz0vdil8my" w:colFirst="0" w:colLast="0"/>
            <w:bookmarkEnd w:id="50"/>
            <w:r w:rsidRPr="000461C3">
              <w:rPr>
                <w:sz w:val="16"/>
                <w:szCs w:val="16"/>
              </w:rPr>
              <w:t>Max.</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51" w:name="kix.e0onbei59zs0" w:colFirst="0" w:colLast="0"/>
            <w:bookmarkEnd w:id="51"/>
            <w:r w:rsidRPr="000461C3">
              <w:rPr>
                <w:sz w:val="16"/>
                <w:szCs w:val="16"/>
              </w:rPr>
              <w:t>Min.</w:t>
            </w:r>
          </w:p>
        </w:tc>
        <w:tc>
          <w:tcPr>
            <w:tcW w:w="66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52" w:name="kix.siyi9xbrkbza" w:colFirst="0" w:colLast="0"/>
            <w:bookmarkEnd w:id="52"/>
            <w:r w:rsidRPr="000461C3">
              <w:rPr>
                <w:sz w:val="16"/>
                <w:szCs w:val="16"/>
              </w:rPr>
              <w:t>Max.</w:t>
            </w:r>
          </w:p>
        </w:tc>
      </w:tr>
      <w:tr w:rsidR="00D75530" w:rsidRPr="000461C3" w:rsidTr="00EB582B">
        <w:trPr>
          <w:jc w:val="center"/>
        </w:trPr>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53" w:name="kix.4ngeq55c9eqd" w:colFirst="0" w:colLast="0"/>
            <w:bookmarkEnd w:id="53"/>
            <w:r w:rsidRPr="000461C3">
              <w:rPr>
                <w:sz w:val="16"/>
                <w:szCs w:val="16"/>
              </w:rPr>
              <w:t>1.5</w:t>
            </w:r>
          </w:p>
        </w:tc>
        <w:tc>
          <w:tcPr>
            <w:tcW w:w="7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54" w:name="kix.m58x95fy9ljd" w:colFirst="0" w:colLast="0"/>
            <w:bookmarkEnd w:id="54"/>
            <w:r w:rsidRPr="000461C3">
              <w:rPr>
                <w:sz w:val="16"/>
                <w:szCs w:val="16"/>
              </w:rPr>
              <w:t>45.0</w:t>
            </w:r>
          </w:p>
        </w:tc>
        <w:tc>
          <w:tcPr>
            <w:tcW w:w="69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55" w:name="kix.hhgpta89frpn" w:colFirst="0" w:colLast="0"/>
            <w:bookmarkEnd w:id="55"/>
            <w:r w:rsidRPr="000461C3">
              <w:rPr>
                <w:sz w:val="16"/>
                <w:szCs w:val="16"/>
              </w:rPr>
              <w:t>47.2</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56" w:name="kix.mplpm21vanr" w:colFirst="0" w:colLast="0"/>
            <w:bookmarkEnd w:id="56"/>
            <w:r w:rsidRPr="000461C3">
              <w:rPr>
                <w:sz w:val="16"/>
                <w:szCs w:val="16"/>
              </w:rPr>
              <w:t>46.1</w:t>
            </w:r>
          </w:p>
        </w:tc>
        <w:tc>
          <w:tcPr>
            <w:tcW w:w="60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57" w:name="kix.jzsp426ku5ox" w:colFirst="0" w:colLast="0"/>
            <w:bookmarkEnd w:id="57"/>
            <w:r w:rsidRPr="000461C3">
              <w:rPr>
                <w:sz w:val="16"/>
                <w:szCs w:val="16"/>
              </w:rPr>
              <w:t>50.6</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58" w:name="kix.6lya9ase17uj" w:colFirst="0" w:colLast="0"/>
            <w:bookmarkEnd w:id="58"/>
            <w:r w:rsidRPr="000461C3">
              <w:rPr>
                <w:sz w:val="16"/>
                <w:szCs w:val="16"/>
              </w:rPr>
              <w:t>47.2</w:t>
            </w:r>
          </w:p>
        </w:tc>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59" w:name="kix.5zki73bu1icl" w:colFirst="0" w:colLast="0"/>
            <w:bookmarkEnd w:id="59"/>
            <w:r w:rsidRPr="000461C3">
              <w:rPr>
                <w:sz w:val="16"/>
                <w:szCs w:val="16"/>
              </w:rPr>
              <w:t>52.9</w:t>
            </w:r>
          </w:p>
        </w:tc>
        <w:tc>
          <w:tcPr>
            <w:tcW w:w="850" w:type="dxa"/>
            <w:shd w:val="clear" w:color="auto" w:fill="auto"/>
            <w:tcMar>
              <w:top w:w="100" w:type="dxa"/>
              <w:left w:w="100" w:type="dxa"/>
              <w:bottom w:w="100" w:type="dxa"/>
              <w:right w:w="100" w:type="dxa"/>
            </w:tcMar>
          </w:tcPr>
          <w:p w:rsidR="00D75530" w:rsidRPr="000461C3" w:rsidRDefault="00D75530" w:rsidP="007C41C8">
            <w:pPr>
              <w:jc w:val="center"/>
              <w:rPr>
                <w:sz w:val="16"/>
                <w:szCs w:val="16"/>
              </w:rPr>
            </w:pPr>
            <w:bookmarkStart w:id="60" w:name="kix.pmf8o6pbnufk" w:colFirst="0" w:colLast="0"/>
            <w:bookmarkEnd w:id="60"/>
            <w:r w:rsidRPr="000461C3">
              <w:rPr>
                <w:sz w:val="16"/>
                <w:szCs w:val="16"/>
              </w:rPr>
              <w:t>45.0</w:t>
            </w:r>
          </w:p>
        </w:tc>
        <w:tc>
          <w:tcPr>
            <w:tcW w:w="567"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61" w:name="kix.tvvf9g8jv1j7" w:colFirst="0" w:colLast="0"/>
            <w:bookmarkEnd w:id="61"/>
            <w:r w:rsidRPr="000461C3">
              <w:rPr>
                <w:sz w:val="16"/>
                <w:szCs w:val="16"/>
              </w:rPr>
              <w:t>50.2</w:t>
            </w:r>
          </w:p>
        </w:tc>
        <w:tc>
          <w:tcPr>
            <w:tcW w:w="709"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62" w:name="kix.11aj72bl1pyo" w:colFirst="0" w:colLast="0"/>
            <w:bookmarkEnd w:id="62"/>
            <w:r w:rsidRPr="000461C3">
              <w:rPr>
                <w:sz w:val="16"/>
                <w:szCs w:val="16"/>
              </w:rPr>
              <w:t>48.4</w:t>
            </w:r>
          </w:p>
        </w:tc>
        <w:tc>
          <w:tcPr>
            <w:tcW w:w="724"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63" w:name="kix.kd3rxxxij839" w:colFirst="0" w:colLast="0"/>
            <w:bookmarkEnd w:id="63"/>
            <w:r w:rsidRPr="000461C3">
              <w:rPr>
                <w:sz w:val="16"/>
                <w:szCs w:val="16"/>
              </w:rPr>
              <w:t>55.4</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64" w:name="kix.iv1ln3galf6i" w:colFirst="0" w:colLast="0"/>
            <w:bookmarkEnd w:id="64"/>
            <w:r w:rsidRPr="000461C3">
              <w:rPr>
                <w:sz w:val="16"/>
                <w:szCs w:val="16"/>
              </w:rPr>
              <w:t>50.6</w:t>
            </w:r>
          </w:p>
        </w:tc>
        <w:tc>
          <w:tcPr>
            <w:tcW w:w="66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65" w:name="kix.m2ion2yir50m" w:colFirst="0" w:colLast="0"/>
            <w:bookmarkEnd w:id="65"/>
            <w:r w:rsidRPr="000461C3">
              <w:rPr>
                <w:sz w:val="16"/>
                <w:szCs w:val="16"/>
              </w:rPr>
              <w:t>56.2</w:t>
            </w:r>
          </w:p>
        </w:tc>
      </w:tr>
      <w:tr w:rsidR="00D75530" w:rsidRPr="000461C3" w:rsidTr="00EB582B">
        <w:trPr>
          <w:jc w:val="center"/>
        </w:trPr>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66" w:name="kix.5o04t7m4wrf" w:colFirst="0" w:colLast="0"/>
            <w:bookmarkEnd w:id="66"/>
            <w:r w:rsidRPr="000461C3">
              <w:rPr>
                <w:sz w:val="16"/>
                <w:szCs w:val="16"/>
              </w:rPr>
              <w:t>1.52</w:t>
            </w:r>
          </w:p>
        </w:tc>
        <w:tc>
          <w:tcPr>
            <w:tcW w:w="7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67" w:name="kix.mtnp61b2bgsq" w:colFirst="0" w:colLast="0"/>
            <w:bookmarkEnd w:id="67"/>
            <w:r w:rsidRPr="000461C3">
              <w:rPr>
                <w:sz w:val="16"/>
                <w:szCs w:val="16"/>
              </w:rPr>
              <w:t>46.2</w:t>
            </w:r>
          </w:p>
        </w:tc>
        <w:tc>
          <w:tcPr>
            <w:tcW w:w="69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68" w:name="kix.xi45oys4uec6" w:colFirst="0" w:colLast="0"/>
            <w:bookmarkEnd w:id="68"/>
            <w:r w:rsidRPr="000461C3">
              <w:rPr>
                <w:sz w:val="16"/>
                <w:szCs w:val="16"/>
              </w:rPr>
              <w:t>48.5</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69" w:name="kix.lw9okvcyd2i5" w:colFirst="0" w:colLast="0"/>
            <w:bookmarkEnd w:id="69"/>
            <w:r w:rsidRPr="000461C3">
              <w:rPr>
                <w:sz w:val="16"/>
                <w:szCs w:val="16"/>
              </w:rPr>
              <w:t>47.4</w:t>
            </w:r>
          </w:p>
        </w:tc>
        <w:tc>
          <w:tcPr>
            <w:tcW w:w="60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70" w:name="kix.i3aco6rcebmn" w:colFirst="0" w:colLast="0"/>
            <w:bookmarkEnd w:id="70"/>
            <w:r w:rsidRPr="000461C3">
              <w:rPr>
                <w:sz w:val="16"/>
                <w:szCs w:val="16"/>
              </w:rPr>
              <w:t>52.0</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71" w:name="kix.qthkqkn1irig" w:colFirst="0" w:colLast="0"/>
            <w:bookmarkEnd w:id="71"/>
            <w:r w:rsidRPr="000461C3">
              <w:rPr>
                <w:sz w:val="16"/>
                <w:szCs w:val="16"/>
              </w:rPr>
              <w:t>48.5</w:t>
            </w:r>
          </w:p>
        </w:tc>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72" w:name="kix.ga0d733qrxav" w:colFirst="0" w:colLast="0"/>
            <w:bookmarkEnd w:id="72"/>
            <w:r w:rsidRPr="000461C3">
              <w:rPr>
                <w:sz w:val="16"/>
                <w:szCs w:val="16"/>
              </w:rPr>
              <w:t>54.3</w:t>
            </w:r>
          </w:p>
        </w:tc>
        <w:tc>
          <w:tcPr>
            <w:tcW w:w="850" w:type="dxa"/>
            <w:shd w:val="clear" w:color="auto" w:fill="auto"/>
            <w:tcMar>
              <w:top w:w="100" w:type="dxa"/>
              <w:left w:w="100" w:type="dxa"/>
              <w:bottom w:w="100" w:type="dxa"/>
              <w:right w:w="100" w:type="dxa"/>
            </w:tcMar>
          </w:tcPr>
          <w:p w:rsidR="00D75530" w:rsidRPr="000461C3" w:rsidRDefault="00D75530" w:rsidP="007C41C8">
            <w:pPr>
              <w:jc w:val="center"/>
              <w:rPr>
                <w:sz w:val="16"/>
                <w:szCs w:val="16"/>
              </w:rPr>
            </w:pPr>
            <w:bookmarkStart w:id="73" w:name="kix.i3zmwszfeyox" w:colFirst="0" w:colLast="0"/>
            <w:bookmarkEnd w:id="73"/>
            <w:r w:rsidRPr="000461C3">
              <w:rPr>
                <w:sz w:val="16"/>
                <w:szCs w:val="16"/>
              </w:rPr>
              <w:t>46.2</w:t>
            </w:r>
          </w:p>
        </w:tc>
        <w:tc>
          <w:tcPr>
            <w:tcW w:w="567"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74" w:name="kix.ok0b9akk9f3z" w:colFirst="0" w:colLast="0"/>
            <w:bookmarkEnd w:id="74"/>
            <w:r w:rsidRPr="000461C3">
              <w:rPr>
                <w:sz w:val="16"/>
                <w:szCs w:val="16"/>
              </w:rPr>
              <w:t>51.5</w:t>
            </w:r>
          </w:p>
        </w:tc>
        <w:tc>
          <w:tcPr>
            <w:tcW w:w="709"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75" w:name="kix.cl7mcyap1a6j" w:colFirst="0" w:colLast="0"/>
            <w:bookmarkEnd w:id="75"/>
            <w:r w:rsidRPr="000461C3">
              <w:rPr>
                <w:sz w:val="16"/>
                <w:szCs w:val="16"/>
              </w:rPr>
              <w:t>49.7</w:t>
            </w:r>
          </w:p>
        </w:tc>
        <w:tc>
          <w:tcPr>
            <w:tcW w:w="724"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76" w:name="kix.ova3upva7ekq" w:colFirst="0" w:colLast="0"/>
            <w:bookmarkEnd w:id="76"/>
            <w:r w:rsidRPr="000461C3">
              <w:rPr>
                <w:sz w:val="16"/>
                <w:szCs w:val="16"/>
              </w:rPr>
              <w:t>56.9</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77" w:name="kix.a878e5wynngx" w:colFirst="0" w:colLast="0"/>
            <w:bookmarkEnd w:id="77"/>
            <w:r w:rsidRPr="000461C3">
              <w:rPr>
                <w:sz w:val="16"/>
                <w:szCs w:val="16"/>
              </w:rPr>
              <w:t>52.0</w:t>
            </w:r>
          </w:p>
        </w:tc>
        <w:tc>
          <w:tcPr>
            <w:tcW w:w="66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78" w:name="kix.ezg44ipjghw0" w:colFirst="0" w:colLast="0"/>
            <w:bookmarkEnd w:id="78"/>
            <w:r w:rsidRPr="000461C3">
              <w:rPr>
                <w:sz w:val="16"/>
                <w:szCs w:val="16"/>
              </w:rPr>
              <w:t>57.8</w:t>
            </w:r>
          </w:p>
        </w:tc>
      </w:tr>
      <w:tr w:rsidR="00D75530" w:rsidRPr="000461C3" w:rsidTr="00EB582B">
        <w:trPr>
          <w:jc w:val="center"/>
        </w:trPr>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79" w:name="kix.5lzvmxz0yh5k" w:colFirst="0" w:colLast="0"/>
            <w:bookmarkEnd w:id="79"/>
            <w:r w:rsidRPr="000461C3">
              <w:rPr>
                <w:sz w:val="16"/>
                <w:szCs w:val="16"/>
              </w:rPr>
              <w:t>1.54</w:t>
            </w:r>
          </w:p>
        </w:tc>
        <w:tc>
          <w:tcPr>
            <w:tcW w:w="7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80" w:name="kix.9v3uzu1mizl3" w:colFirst="0" w:colLast="0"/>
            <w:bookmarkEnd w:id="80"/>
            <w:r w:rsidRPr="000461C3">
              <w:rPr>
                <w:sz w:val="16"/>
                <w:szCs w:val="16"/>
              </w:rPr>
              <w:t>47.4</w:t>
            </w:r>
          </w:p>
        </w:tc>
        <w:tc>
          <w:tcPr>
            <w:tcW w:w="69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81" w:name="kix.o7bjetlz01c3" w:colFirst="0" w:colLast="0"/>
            <w:bookmarkEnd w:id="81"/>
            <w:r w:rsidRPr="000461C3">
              <w:rPr>
                <w:sz w:val="16"/>
                <w:szCs w:val="16"/>
              </w:rPr>
              <w:t>49.8</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82" w:name="kix.q7uahic221hc" w:colFirst="0" w:colLast="0"/>
            <w:bookmarkEnd w:id="82"/>
            <w:r w:rsidRPr="000461C3">
              <w:rPr>
                <w:sz w:val="16"/>
                <w:szCs w:val="16"/>
              </w:rPr>
              <w:t>48.6</w:t>
            </w:r>
          </w:p>
        </w:tc>
        <w:tc>
          <w:tcPr>
            <w:tcW w:w="60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83" w:name="kix.88qd4asg6iu1" w:colFirst="0" w:colLast="0"/>
            <w:bookmarkEnd w:id="83"/>
            <w:r w:rsidRPr="000461C3">
              <w:rPr>
                <w:sz w:val="16"/>
                <w:szCs w:val="16"/>
              </w:rPr>
              <w:t>53.4</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84" w:name="kix.qb41cld8denj" w:colFirst="0" w:colLast="0"/>
            <w:bookmarkEnd w:id="84"/>
            <w:r w:rsidRPr="000461C3">
              <w:rPr>
                <w:sz w:val="16"/>
                <w:szCs w:val="16"/>
              </w:rPr>
              <w:t>49.8</w:t>
            </w:r>
          </w:p>
        </w:tc>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85" w:name="kix.y2j1jy6ylow3" w:colFirst="0" w:colLast="0"/>
            <w:bookmarkEnd w:id="85"/>
            <w:r w:rsidRPr="000461C3">
              <w:rPr>
                <w:sz w:val="16"/>
                <w:szCs w:val="16"/>
              </w:rPr>
              <w:t>55.7</w:t>
            </w:r>
          </w:p>
        </w:tc>
        <w:tc>
          <w:tcPr>
            <w:tcW w:w="850" w:type="dxa"/>
            <w:shd w:val="clear" w:color="auto" w:fill="auto"/>
            <w:tcMar>
              <w:top w:w="100" w:type="dxa"/>
              <w:left w:w="100" w:type="dxa"/>
              <w:bottom w:w="100" w:type="dxa"/>
              <w:right w:w="100" w:type="dxa"/>
            </w:tcMar>
          </w:tcPr>
          <w:p w:rsidR="00D75530" w:rsidRPr="000461C3" w:rsidRDefault="00D75530" w:rsidP="007C41C8">
            <w:pPr>
              <w:jc w:val="center"/>
              <w:rPr>
                <w:sz w:val="16"/>
                <w:szCs w:val="16"/>
              </w:rPr>
            </w:pPr>
            <w:bookmarkStart w:id="86" w:name="kix.b6q4fqmqp2qs" w:colFirst="0" w:colLast="0"/>
            <w:bookmarkEnd w:id="86"/>
            <w:r w:rsidRPr="000461C3">
              <w:rPr>
                <w:sz w:val="16"/>
                <w:szCs w:val="16"/>
              </w:rPr>
              <w:t>47.4</w:t>
            </w:r>
          </w:p>
        </w:tc>
        <w:tc>
          <w:tcPr>
            <w:tcW w:w="567"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87" w:name="kix.z573xy5hzo36" w:colFirst="0" w:colLast="0"/>
            <w:bookmarkEnd w:id="87"/>
            <w:r w:rsidRPr="000461C3">
              <w:rPr>
                <w:sz w:val="16"/>
                <w:szCs w:val="16"/>
              </w:rPr>
              <w:t>52.9</w:t>
            </w:r>
          </w:p>
        </w:tc>
        <w:tc>
          <w:tcPr>
            <w:tcW w:w="709"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88" w:name="kix.n0jrtapl421h" w:colFirst="0" w:colLast="0"/>
            <w:bookmarkEnd w:id="88"/>
            <w:r w:rsidRPr="000461C3">
              <w:rPr>
                <w:sz w:val="16"/>
                <w:szCs w:val="16"/>
              </w:rPr>
              <w:t>51.0</w:t>
            </w:r>
          </w:p>
        </w:tc>
        <w:tc>
          <w:tcPr>
            <w:tcW w:w="724"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89" w:name="kix.ay66l5r47tz0" w:colFirst="0" w:colLast="0"/>
            <w:bookmarkEnd w:id="89"/>
            <w:r w:rsidRPr="000461C3">
              <w:rPr>
                <w:sz w:val="16"/>
                <w:szCs w:val="16"/>
              </w:rPr>
              <w:t>58.4</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90" w:name="kix.uw5c57tkdf7d" w:colFirst="0" w:colLast="0"/>
            <w:bookmarkEnd w:id="90"/>
            <w:r w:rsidRPr="000461C3">
              <w:rPr>
                <w:sz w:val="16"/>
                <w:szCs w:val="16"/>
              </w:rPr>
              <w:t>53.4</w:t>
            </w:r>
          </w:p>
        </w:tc>
        <w:tc>
          <w:tcPr>
            <w:tcW w:w="66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91" w:name="kix.w58m5tm2i4io" w:colFirst="0" w:colLast="0"/>
            <w:bookmarkEnd w:id="91"/>
            <w:r w:rsidRPr="000461C3">
              <w:rPr>
                <w:sz w:val="16"/>
                <w:szCs w:val="16"/>
              </w:rPr>
              <w:t>59.3</w:t>
            </w:r>
          </w:p>
        </w:tc>
      </w:tr>
      <w:tr w:rsidR="00D75530" w:rsidRPr="000461C3" w:rsidTr="00EB582B">
        <w:trPr>
          <w:jc w:val="center"/>
        </w:trPr>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92" w:name="kix.icvspt6i5a99" w:colFirst="0" w:colLast="0"/>
            <w:bookmarkEnd w:id="92"/>
            <w:r w:rsidRPr="000461C3">
              <w:rPr>
                <w:sz w:val="16"/>
                <w:szCs w:val="16"/>
              </w:rPr>
              <w:lastRenderedPageBreak/>
              <w:t>1.56</w:t>
            </w:r>
          </w:p>
        </w:tc>
        <w:tc>
          <w:tcPr>
            <w:tcW w:w="7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93" w:name="kix.axn12ilmtf3q" w:colFirst="0" w:colLast="0"/>
            <w:bookmarkEnd w:id="93"/>
            <w:r w:rsidRPr="000461C3">
              <w:rPr>
                <w:sz w:val="16"/>
                <w:szCs w:val="16"/>
              </w:rPr>
              <w:t>48.7</w:t>
            </w:r>
          </w:p>
        </w:tc>
        <w:tc>
          <w:tcPr>
            <w:tcW w:w="69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94" w:name="kix.l73vi7ia86mj" w:colFirst="0" w:colLast="0"/>
            <w:bookmarkEnd w:id="94"/>
            <w:r w:rsidRPr="000461C3">
              <w:rPr>
                <w:sz w:val="16"/>
                <w:szCs w:val="16"/>
              </w:rPr>
              <w:t>51.1</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95" w:name="kix.mngvae384ba9" w:colFirst="0" w:colLast="0"/>
            <w:bookmarkEnd w:id="95"/>
            <w:r w:rsidRPr="000461C3">
              <w:rPr>
                <w:sz w:val="16"/>
                <w:szCs w:val="16"/>
              </w:rPr>
              <w:t>49.9</w:t>
            </w:r>
          </w:p>
        </w:tc>
        <w:tc>
          <w:tcPr>
            <w:tcW w:w="60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96" w:name="kix.whg119rcuwyb" w:colFirst="0" w:colLast="0"/>
            <w:bookmarkEnd w:id="96"/>
            <w:r w:rsidRPr="000461C3">
              <w:rPr>
                <w:sz w:val="16"/>
                <w:szCs w:val="16"/>
              </w:rPr>
              <w:t>54.8</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97" w:name="kix.agv3ew8v1owm" w:colFirst="0" w:colLast="0"/>
            <w:bookmarkEnd w:id="97"/>
            <w:r w:rsidRPr="000461C3">
              <w:rPr>
                <w:sz w:val="16"/>
                <w:szCs w:val="16"/>
              </w:rPr>
              <w:t>51.1</w:t>
            </w:r>
          </w:p>
        </w:tc>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98" w:name="kix.sgpafev6nsy7" w:colFirst="0" w:colLast="0"/>
            <w:bookmarkEnd w:id="98"/>
            <w:r w:rsidRPr="000461C3">
              <w:rPr>
                <w:sz w:val="16"/>
                <w:szCs w:val="16"/>
              </w:rPr>
              <w:t>57.2</w:t>
            </w:r>
          </w:p>
        </w:tc>
        <w:tc>
          <w:tcPr>
            <w:tcW w:w="850" w:type="dxa"/>
            <w:shd w:val="clear" w:color="auto" w:fill="auto"/>
            <w:tcMar>
              <w:top w:w="100" w:type="dxa"/>
              <w:left w:w="100" w:type="dxa"/>
              <w:bottom w:w="100" w:type="dxa"/>
              <w:right w:w="100" w:type="dxa"/>
            </w:tcMar>
          </w:tcPr>
          <w:p w:rsidR="00D75530" w:rsidRPr="000461C3" w:rsidRDefault="00D75530" w:rsidP="007C41C8">
            <w:pPr>
              <w:jc w:val="center"/>
              <w:rPr>
                <w:sz w:val="16"/>
                <w:szCs w:val="16"/>
              </w:rPr>
            </w:pPr>
            <w:bookmarkStart w:id="99" w:name="kix.f24l44opm3r2" w:colFirst="0" w:colLast="0"/>
            <w:bookmarkEnd w:id="99"/>
            <w:r w:rsidRPr="000461C3">
              <w:rPr>
                <w:sz w:val="16"/>
                <w:szCs w:val="16"/>
              </w:rPr>
              <w:t>48.7</w:t>
            </w:r>
          </w:p>
        </w:tc>
        <w:tc>
          <w:tcPr>
            <w:tcW w:w="567"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00" w:name="kix.emo0nlg69bfp" w:colFirst="0" w:colLast="0"/>
            <w:bookmarkEnd w:id="100"/>
            <w:r w:rsidRPr="000461C3">
              <w:rPr>
                <w:sz w:val="16"/>
                <w:szCs w:val="16"/>
              </w:rPr>
              <w:t>54.3</w:t>
            </w:r>
          </w:p>
        </w:tc>
        <w:tc>
          <w:tcPr>
            <w:tcW w:w="709"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01" w:name="kix.ls7h7gfz9a8t" w:colFirst="0" w:colLast="0"/>
            <w:bookmarkEnd w:id="101"/>
            <w:r w:rsidRPr="000461C3">
              <w:rPr>
                <w:sz w:val="16"/>
                <w:szCs w:val="16"/>
              </w:rPr>
              <w:t>52.3</w:t>
            </w:r>
          </w:p>
        </w:tc>
        <w:tc>
          <w:tcPr>
            <w:tcW w:w="724"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02" w:name="kix.bifjdojxw3a0" w:colFirst="0" w:colLast="0"/>
            <w:bookmarkEnd w:id="102"/>
            <w:r w:rsidRPr="000461C3">
              <w:rPr>
                <w:sz w:val="16"/>
                <w:szCs w:val="16"/>
              </w:rPr>
              <w:t>59.9</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03" w:name="kix.pt2h7i2trj3a" w:colFirst="0" w:colLast="0"/>
            <w:bookmarkEnd w:id="103"/>
            <w:r w:rsidRPr="000461C3">
              <w:rPr>
                <w:sz w:val="16"/>
                <w:szCs w:val="16"/>
              </w:rPr>
              <w:t>54.8</w:t>
            </w:r>
          </w:p>
        </w:tc>
        <w:tc>
          <w:tcPr>
            <w:tcW w:w="66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04" w:name="kix.64k9bewihv71" w:colFirst="0" w:colLast="0"/>
            <w:bookmarkEnd w:id="104"/>
            <w:r w:rsidRPr="000461C3">
              <w:rPr>
                <w:sz w:val="16"/>
                <w:szCs w:val="16"/>
              </w:rPr>
              <w:t>60.8</w:t>
            </w:r>
          </w:p>
        </w:tc>
      </w:tr>
      <w:tr w:rsidR="00D75530" w:rsidRPr="000461C3" w:rsidTr="00EB582B">
        <w:trPr>
          <w:jc w:val="center"/>
        </w:trPr>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05" w:name="kix.b41b31mzby4b" w:colFirst="0" w:colLast="0"/>
            <w:bookmarkEnd w:id="105"/>
            <w:r w:rsidRPr="000461C3">
              <w:rPr>
                <w:sz w:val="16"/>
                <w:szCs w:val="16"/>
              </w:rPr>
              <w:t>1.58</w:t>
            </w:r>
          </w:p>
        </w:tc>
        <w:tc>
          <w:tcPr>
            <w:tcW w:w="7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06" w:name="kix.1mzsoalglqm" w:colFirst="0" w:colLast="0"/>
            <w:bookmarkEnd w:id="106"/>
            <w:r w:rsidRPr="000461C3">
              <w:rPr>
                <w:sz w:val="16"/>
                <w:szCs w:val="16"/>
              </w:rPr>
              <w:t>49.9</w:t>
            </w:r>
          </w:p>
        </w:tc>
        <w:tc>
          <w:tcPr>
            <w:tcW w:w="69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07" w:name="kix.cpocp3kog17c" w:colFirst="0" w:colLast="0"/>
            <w:bookmarkEnd w:id="107"/>
            <w:r w:rsidRPr="000461C3">
              <w:rPr>
                <w:sz w:val="16"/>
                <w:szCs w:val="16"/>
              </w:rPr>
              <w:t>52.4</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08" w:name="kix.tv089jscomw0" w:colFirst="0" w:colLast="0"/>
            <w:bookmarkEnd w:id="108"/>
            <w:r w:rsidRPr="000461C3">
              <w:rPr>
                <w:sz w:val="16"/>
                <w:szCs w:val="16"/>
              </w:rPr>
              <w:t>51.2</w:t>
            </w:r>
          </w:p>
        </w:tc>
        <w:tc>
          <w:tcPr>
            <w:tcW w:w="60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09" w:name="kix.jyjoqmcogrg7" w:colFirst="0" w:colLast="0"/>
            <w:bookmarkEnd w:id="109"/>
            <w:r w:rsidRPr="000461C3">
              <w:rPr>
                <w:sz w:val="16"/>
                <w:szCs w:val="16"/>
              </w:rPr>
              <w:t>56.2</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10" w:name="kix.pwi925j38xun" w:colFirst="0" w:colLast="0"/>
            <w:bookmarkEnd w:id="110"/>
            <w:r w:rsidRPr="000461C3">
              <w:rPr>
                <w:sz w:val="16"/>
                <w:szCs w:val="16"/>
              </w:rPr>
              <w:t>52.4</w:t>
            </w:r>
          </w:p>
        </w:tc>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11" w:name="kix.oe1ngsch3sqp" w:colFirst="0" w:colLast="0"/>
            <w:bookmarkEnd w:id="111"/>
            <w:r w:rsidRPr="000461C3">
              <w:rPr>
                <w:sz w:val="16"/>
                <w:szCs w:val="16"/>
              </w:rPr>
              <w:t>58.7</w:t>
            </w:r>
          </w:p>
        </w:tc>
        <w:tc>
          <w:tcPr>
            <w:tcW w:w="850" w:type="dxa"/>
            <w:shd w:val="clear" w:color="auto" w:fill="auto"/>
            <w:tcMar>
              <w:top w:w="100" w:type="dxa"/>
              <w:left w:w="100" w:type="dxa"/>
              <w:bottom w:w="100" w:type="dxa"/>
              <w:right w:w="100" w:type="dxa"/>
            </w:tcMar>
          </w:tcPr>
          <w:p w:rsidR="00D75530" w:rsidRPr="000461C3" w:rsidRDefault="00D75530" w:rsidP="007C41C8">
            <w:pPr>
              <w:jc w:val="center"/>
              <w:rPr>
                <w:sz w:val="16"/>
                <w:szCs w:val="16"/>
              </w:rPr>
            </w:pPr>
            <w:bookmarkStart w:id="112" w:name="kix.r4fbzj8smyui" w:colFirst="0" w:colLast="0"/>
            <w:bookmarkEnd w:id="112"/>
            <w:r w:rsidRPr="000461C3">
              <w:rPr>
                <w:sz w:val="16"/>
                <w:szCs w:val="16"/>
              </w:rPr>
              <w:t>49.9</w:t>
            </w:r>
          </w:p>
        </w:tc>
        <w:tc>
          <w:tcPr>
            <w:tcW w:w="567"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13" w:name="kix.z6qcg2k3t76d" w:colFirst="0" w:colLast="0"/>
            <w:bookmarkEnd w:id="113"/>
            <w:r w:rsidRPr="000461C3">
              <w:rPr>
                <w:sz w:val="16"/>
                <w:szCs w:val="16"/>
              </w:rPr>
              <w:t>55.7</w:t>
            </w:r>
          </w:p>
        </w:tc>
        <w:tc>
          <w:tcPr>
            <w:tcW w:w="709"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14" w:name="kix.h1wfs8ntaeao" w:colFirst="0" w:colLast="0"/>
            <w:bookmarkEnd w:id="114"/>
            <w:r w:rsidRPr="000461C3">
              <w:rPr>
                <w:sz w:val="16"/>
                <w:szCs w:val="16"/>
              </w:rPr>
              <w:t>53.7</w:t>
            </w:r>
          </w:p>
        </w:tc>
        <w:tc>
          <w:tcPr>
            <w:tcW w:w="724"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15" w:name="kix.41nbdwg2ku9v" w:colFirst="0" w:colLast="0"/>
            <w:bookmarkEnd w:id="115"/>
            <w:r w:rsidRPr="000461C3">
              <w:rPr>
                <w:sz w:val="16"/>
                <w:szCs w:val="16"/>
              </w:rPr>
              <w:t>61.5</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16" w:name="kix.8zq7ughs47m3" w:colFirst="0" w:colLast="0"/>
            <w:bookmarkEnd w:id="116"/>
            <w:r w:rsidRPr="000461C3">
              <w:rPr>
                <w:sz w:val="16"/>
                <w:szCs w:val="16"/>
              </w:rPr>
              <w:t>56.2</w:t>
            </w:r>
          </w:p>
        </w:tc>
        <w:tc>
          <w:tcPr>
            <w:tcW w:w="66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17" w:name="kix.o4i3dwtb42ko" w:colFirst="0" w:colLast="0"/>
            <w:bookmarkEnd w:id="117"/>
            <w:r w:rsidRPr="000461C3">
              <w:rPr>
                <w:sz w:val="16"/>
                <w:szCs w:val="16"/>
              </w:rPr>
              <w:t>62.4</w:t>
            </w:r>
          </w:p>
        </w:tc>
      </w:tr>
      <w:tr w:rsidR="00D75530" w:rsidRPr="000461C3" w:rsidTr="00EB582B">
        <w:trPr>
          <w:jc w:val="center"/>
        </w:trPr>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18" w:name="kix.l48cxn89jtg9" w:colFirst="0" w:colLast="0"/>
            <w:bookmarkEnd w:id="118"/>
            <w:r w:rsidRPr="000461C3">
              <w:rPr>
                <w:sz w:val="16"/>
                <w:szCs w:val="16"/>
              </w:rPr>
              <w:t>1.6</w:t>
            </w:r>
          </w:p>
        </w:tc>
        <w:tc>
          <w:tcPr>
            <w:tcW w:w="7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19" w:name="kix.8i6uoodxbcuc" w:colFirst="0" w:colLast="0"/>
            <w:bookmarkEnd w:id="119"/>
            <w:r w:rsidRPr="000461C3">
              <w:rPr>
                <w:sz w:val="16"/>
                <w:szCs w:val="16"/>
              </w:rPr>
              <w:t>51.2</w:t>
            </w:r>
          </w:p>
        </w:tc>
        <w:tc>
          <w:tcPr>
            <w:tcW w:w="69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20" w:name="kix.nka6fh8hm38j" w:colFirst="0" w:colLast="0"/>
            <w:bookmarkEnd w:id="120"/>
            <w:r w:rsidRPr="000461C3">
              <w:rPr>
                <w:sz w:val="16"/>
                <w:szCs w:val="16"/>
              </w:rPr>
              <w:t>53.8</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21" w:name="kix.j428fe9rqiuk" w:colFirst="0" w:colLast="0"/>
            <w:bookmarkEnd w:id="121"/>
            <w:r w:rsidRPr="000461C3">
              <w:rPr>
                <w:sz w:val="16"/>
                <w:szCs w:val="16"/>
              </w:rPr>
              <w:t>52.5</w:t>
            </w:r>
          </w:p>
        </w:tc>
        <w:tc>
          <w:tcPr>
            <w:tcW w:w="60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22" w:name="kix.7k1slvst43pu" w:colFirst="0" w:colLast="0"/>
            <w:bookmarkEnd w:id="122"/>
            <w:r w:rsidRPr="000461C3">
              <w:rPr>
                <w:sz w:val="16"/>
                <w:szCs w:val="16"/>
              </w:rPr>
              <w:t>57.6</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23" w:name="kix.7w882aov83dz" w:colFirst="0" w:colLast="0"/>
            <w:bookmarkEnd w:id="123"/>
            <w:r w:rsidRPr="000461C3">
              <w:rPr>
                <w:sz w:val="16"/>
                <w:szCs w:val="16"/>
              </w:rPr>
              <w:t>53.8</w:t>
            </w:r>
          </w:p>
        </w:tc>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24" w:name="kix.ky426cv5a59f" w:colFirst="0" w:colLast="0"/>
            <w:bookmarkEnd w:id="124"/>
            <w:r w:rsidRPr="000461C3">
              <w:rPr>
                <w:sz w:val="16"/>
                <w:szCs w:val="16"/>
              </w:rPr>
              <w:t>60.2</w:t>
            </w:r>
          </w:p>
        </w:tc>
        <w:tc>
          <w:tcPr>
            <w:tcW w:w="850" w:type="dxa"/>
            <w:shd w:val="clear" w:color="auto" w:fill="auto"/>
            <w:tcMar>
              <w:top w:w="100" w:type="dxa"/>
              <w:left w:w="100" w:type="dxa"/>
              <w:bottom w:w="100" w:type="dxa"/>
              <w:right w:w="100" w:type="dxa"/>
            </w:tcMar>
          </w:tcPr>
          <w:p w:rsidR="00D75530" w:rsidRPr="000461C3" w:rsidRDefault="00D75530" w:rsidP="007C41C8">
            <w:pPr>
              <w:jc w:val="center"/>
              <w:rPr>
                <w:sz w:val="16"/>
                <w:szCs w:val="16"/>
              </w:rPr>
            </w:pPr>
            <w:bookmarkStart w:id="125" w:name="kix.q00hjs6a9zti" w:colFirst="0" w:colLast="0"/>
            <w:bookmarkEnd w:id="125"/>
            <w:r w:rsidRPr="000461C3">
              <w:rPr>
                <w:sz w:val="16"/>
                <w:szCs w:val="16"/>
              </w:rPr>
              <w:t>51.2</w:t>
            </w:r>
          </w:p>
        </w:tc>
        <w:tc>
          <w:tcPr>
            <w:tcW w:w="567"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26" w:name="kix.41af5f993pne" w:colFirst="0" w:colLast="0"/>
            <w:bookmarkEnd w:id="126"/>
            <w:r w:rsidRPr="000461C3">
              <w:rPr>
                <w:sz w:val="16"/>
                <w:szCs w:val="16"/>
              </w:rPr>
              <w:t>57.1</w:t>
            </w:r>
          </w:p>
        </w:tc>
        <w:tc>
          <w:tcPr>
            <w:tcW w:w="709"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27" w:name="kix.vqgsldq2aif6" w:colFirst="0" w:colLast="0"/>
            <w:bookmarkEnd w:id="127"/>
            <w:r w:rsidRPr="000461C3">
              <w:rPr>
                <w:sz w:val="16"/>
                <w:szCs w:val="16"/>
              </w:rPr>
              <w:t>55.0</w:t>
            </w:r>
          </w:p>
        </w:tc>
        <w:tc>
          <w:tcPr>
            <w:tcW w:w="724"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28" w:name="kix.xxknu3syjx9l" w:colFirst="0" w:colLast="0"/>
            <w:bookmarkEnd w:id="128"/>
            <w:r w:rsidRPr="000461C3">
              <w:rPr>
                <w:sz w:val="16"/>
                <w:szCs w:val="16"/>
              </w:rPr>
              <w:t>63.0</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29" w:name="kix.od5b1lvrccjr" w:colFirst="0" w:colLast="0"/>
            <w:bookmarkEnd w:id="129"/>
            <w:r w:rsidRPr="000461C3">
              <w:rPr>
                <w:sz w:val="16"/>
                <w:szCs w:val="16"/>
              </w:rPr>
              <w:t>57.6</w:t>
            </w:r>
          </w:p>
        </w:tc>
        <w:tc>
          <w:tcPr>
            <w:tcW w:w="66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30" w:name="kix.kilph5bi6zl" w:colFirst="0" w:colLast="0"/>
            <w:bookmarkEnd w:id="130"/>
            <w:r w:rsidRPr="000461C3">
              <w:rPr>
                <w:sz w:val="16"/>
                <w:szCs w:val="16"/>
              </w:rPr>
              <w:t>64.0</w:t>
            </w:r>
          </w:p>
        </w:tc>
      </w:tr>
      <w:tr w:rsidR="00D75530" w:rsidRPr="000461C3" w:rsidTr="00EB582B">
        <w:trPr>
          <w:jc w:val="center"/>
        </w:trPr>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31" w:name="kix.molrq723izke" w:colFirst="0" w:colLast="0"/>
            <w:bookmarkEnd w:id="131"/>
            <w:r w:rsidRPr="000461C3">
              <w:rPr>
                <w:sz w:val="16"/>
                <w:szCs w:val="16"/>
              </w:rPr>
              <w:t>1.62</w:t>
            </w:r>
          </w:p>
        </w:tc>
        <w:tc>
          <w:tcPr>
            <w:tcW w:w="7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32" w:name="kix.8ohmby1tnstx" w:colFirst="0" w:colLast="0"/>
            <w:bookmarkEnd w:id="132"/>
            <w:r w:rsidRPr="000461C3">
              <w:rPr>
                <w:sz w:val="16"/>
                <w:szCs w:val="16"/>
              </w:rPr>
              <w:t>52.5</w:t>
            </w:r>
          </w:p>
        </w:tc>
        <w:tc>
          <w:tcPr>
            <w:tcW w:w="69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33" w:name="kix.jjfe5qhilnlb" w:colFirst="0" w:colLast="0"/>
            <w:bookmarkEnd w:id="133"/>
            <w:r w:rsidRPr="000461C3">
              <w:rPr>
                <w:sz w:val="16"/>
                <w:szCs w:val="16"/>
              </w:rPr>
              <w:t>55.1</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34" w:name="kix.d980yqe3k0rd" w:colFirst="0" w:colLast="0"/>
            <w:bookmarkEnd w:id="134"/>
            <w:r w:rsidRPr="000461C3">
              <w:rPr>
                <w:sz w:val="16"/>
                <w:szCs w:val="16"/>
              </w:rPr>
              <w:t>53.8</w:t>
            </w:r>
          </w:p>
        </w:tc>
        <w:tc>
          <w:tcPr>
            <w:tcW w:w="60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35" w:name="kix.q6st1ui5zh4g" w:colFirst="0" w:colLast="0"/>
            <w:bookmarkEnd w:id="135"/>
            <w:r w:rsidRPr="000461C3">
              <w:rPr>
                <w:sz w:val="16"/>
                <w:szCs w:val="16"/>
              </w:rPr>
              <w:t>59.0</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36" w:name="kix.zfxwcccugnjn" w:colFirst="0" w:colLast="0"/>
            <w:bookmarkEnd w:id="136"/>
            <w:r w:rsidRPr="000461C3">
              <w:rPr>
                <w:sz w:val="16"/>
                <w:szCs w:val="16"/>
              </w:rPr>
              <w:t>55.1</w:t>
            </w:r>
          </w:p>
        </w:tc>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37" w:name="kix.ryr7t5v2zbqh" w:colFirst="0" w:colLast="0"/>
            <w:bookmarkEnd w:id="137"/>
            <w:r w:rsidRPr="000461C3">
              <w:rPr>
                <w:sz w:val="16"/>
                <w:szCs w:val="16"/>
              </w:rPr>
              <w:t>61.7</w:t>
            </w:r>
          </w:p>
        </w:tc>
        <w:tc>
          <w:tcPr>
            <w:tcW w:w="850" w:type="dxa"/>
            <w:shd w:val="clear" w:color="auto" w:fill="auto"/>
            <w:tcMar>
              <w:top w:w="100" w:type="dxa"/>
              <w:left w:w="100" w:type="dxa"/>
              <w:bottom w:w="100" w:type="dxa"/>
              <w:right w:w="100" w:type="dxa"/>
            </w:tcMar>
          </w:tcPr>
          <w:p w:rsidR="00D75530" w:rsidRPr="000461C3" w:rsidRDefault="00D75530" w:rsidP="007C41C8">
            <w:pPr>
              <w:jc w:val="center"/>
              <w:rPr>
                <w:sz w:val="16"/>
                <w:szCs w:val="16"/>
              </w:rPr>
            </w:pPr>
            <w:bookmarkStart w:id="138" w:name="kix.f14q3xatij4r" w:colFirst="0" w:colLast="0"/>
            <w:bookmarkEnd w:id="138"/>
            <w:r w:rsidRPr="000461C3">
              <w:rPr>
                <w:sz w:val="16"/>
                <w:szCs w:val="16"/>
              </w:rPr>
              <w:t>52.5</w:t>
            </w:r>
          </w:p>
        </w:tc>
        <w:tc>
          <w:tcPr>
            <w:tcW w:w="567"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39" w:name="kix.plgq4g83hx23" w:colFirst="0" w:colLast="0"/>
            <w:bookmarkEnd w:id="139"/>
            <w:r w:rsidRPr="000461C3">
              <w:rPr>
                <w:sz w:val="16"/>
                <w:szCs w:val="16"/>
              </w:rPr>
              <w:t>58.5</w:t>
            </w:r>
          </w:p>
        </w:tc>
        <w:tc>
          <w:tcPr>
            <w:tcW w:w="709"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40" w:name="kix.35e4b0nkfjm0" w:colFirst="0" w:colLast="0"/>
            <w:bookmarkEnd w:id="140"/>
            <w:r w:rsidRPr="000461C3">
              <w:rPr>
                <w:sz w:val="16"/>
                <w:szCs w:val="16"/>
              </w:rPr>
              <w:t>56.4</w:t>
            </w:r>
          </w:p>
        </w:tc>
        <w:tc>
          <w:tcPr>
            <w:tcW w:w="724"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41" w:name="kix.wrtxu43mtf0y" w:colFirst="0" w:colLast="0"/>
            <w:bookmarkEnd w:id="141"/>
            <w:r w:rsidRPr="000461C3">
              <w:rPr>
                <w:sz w:val="16"/>
                <w:szCs w:val="16"/>
              </w:rPr>
              <w:t>64.6</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42" w:name="kix.s105zbd30qy0" w:colFirst="0" w:colLast="0"/>
            <w:bookmarkEnd w:id="142"/>
            <w:r w:rsidRPr="000461C3">
              <w:rPr>
                <w:sz w:val="16"/>
                <w:szCs w:val="16"/>
              </w:rPr>
              <w:t>59.0</w:t>
            </w:r>
          </w:p>
        </w:tc>
        <w:tc>
          <w:tcPr>
            <w:tcW w:w="66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43" w:name="kix.hezr40cnc3pj" w:colFirst="0" w:colLast="0"/>
            <w:bookmarkEnd w:id="143"/>
            <w:r w:rsidRPr="000461C3">
              <w:rPr>
                <w:sz w:val="16"/>
                <w:szCs w:val="16"/>
              </w:rPr>
              <w:t>65.6</w:t>
            </w:r>
          </w:p>
        </w:tc>
      </w:tr>
      <w:tr w:rsidR="00D75530" w:rsidRPr="000461C3" w:rsidTr="00EB582B">
        <w:trPr>
          <w:jc w:val="center"/>
        </w:trPr>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44" w:name="kix.n67e3a9rbdto" w:colFirst="0" w:colLast="0"/>
            <w:bookmarkEnd w:id="144"/>
            <w:r w:rsidRPr="000461C3">
              <w:rPr>
                <w:sz w:val="16"/>
                <w:szCs w:val="16"/>
              </w:rPr>
              <w:t>1.64</w:t>
            </w:r>
          </w:p>
        </w:tc>
        <w:tc>
          <w:tcPr>
            <w:tcW w:w="7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45" w:name="kix.a7l8258xy9p" w:colFirst="0" w:colLast="0"/>
            <w:bookmarkEnd w:id="145"/>
            <w:r w:rsidRPr="000461C3">
              <w:rPr>
                <w:sz w:val="16"/>
                <w:szCs w:val="16"/>
              </w:rPr>
              <w:t>53.8</w:t>
            </w:r>
          </w:p>
        </w:tc>
        <w:tc>
          <w:tcPr>
            <w:tcW w:w="69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46" w:name="kix.4v41dmwm2xxz" w:colFirst="0" w:colLast="0"/>
            <w:bookmarkEnd w:id="146"/>
            <w:r w:rsidRPr="000461C3">
              <w:rPr>
                <w:sz w:val="16"/>
                <w:szCs w:val="16"/>
              </w:rPr>
              <w:t>56.5</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47" w:name="kix.n26d6gnl6xlw" w:colFirst="0" w:colLast="0"/>
            <w:bookmarkEnd w:id="147"/>
            <w:r w:rsidRPr="000461C3">
              <w:rPr>
                <w:sz w:val="16"/>
                <w:szCs w:val="16"/>
              </w:rPr>
              <w:t>55.1</w:t>
            </w:r>
          </w:p>
        </w:tc>
        <w:tc>
          <w:tcPr>
            <w:tcW w:w="60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48" w:name="kix.z2ch6guwa76h" w:colFirst="0" w:colLast="0"/>
            <w:bookmarkEnd w:id="148"/>
            <w:r w:rsidRPr="000461C3">
              <w:rPr>
                <w:sz w:val="16"/>
                <w:szCs w:val="16"/>
              </w:rPr>
              <w:t>60.5</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49" w:name="kix.w35wilpeep1x" w:colFirst="0" w:colLast="0"/>
            <w:bookmarkEnd w:id="149"/>
            <w:r w:rsidRPr="000461C3">
              <w:rPr>
                <w:sz w:val="16"/>
                <w:szCs w:val="16"/>
              </w:rPr>
              <w:t>56.5</w:t>
            </w:r>
          </w:p>
        </w:tc>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50" w:name="kix.rnnachxp0znd" w:colFirst="0" w:colLast="0"/>
            <w:bookmarkEnd w:id="150"/>
            <w:r w:rsidRPr="000461C3">
              <w:rPr>
                <w:sz w:val="16"/>
                <w:szCs w:val="16"/>
              </w:rPr>
              <w:t>63.2</w:t>
            </w:r>
          </w:p>
        </w:tc>
        <w:tc>
          <w:tcPr>
            <w:tcW w:w="850" w:type="dxa"/>
            <w:shd w:val="clear" w:color="auto" w:fill="auto"/>
            <w:tcMar>
              <w:top w:w="100" w:type="dxa"/>
              <w:left w:w="100" w:type="dxa"/>
              <w:bottom w:w="100" w:type="dxa"/>
              <w:right w:w="100" w:type="dxa"/>
            </w:tcMar>
          </w:tcPr>
          <w:p w:rsidR="00D75530" w:rsidRPr="000461C3" w:rsidRDefault="00D75530" w:rsidP="007C41C8">
            <w:pPr>
              <w:jc w:val="center"/>
              <w:rPr>
                <w:sz w:val="16"/>
                <w:szCs w:val="16"/>
              </w:rPr>
            </w:pPr>
            <w:bookmarkStart w:id="151" w:name="kix.a5vn7c6k3wrq" w:colFirst="0" w:colLast="0"/>
            <w:bookmarkEnd w:id="151"/>
            <w:r w:rsidRPr="000461C3">
              <w:rPr>
                <w:sz w:val="16"/>
                <w:szCs w:val="16"/>
              </w:rPr>
              <w:t>53.8</w:t>
            </w:r>
          </w:p>
        </w:tc>
        <w:tc>
          <w:tcPr>
            <w:tcW w:w="567"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52" w:name="kix.x1wfhxg9y6im" w:colFirst="0" w:colLast="0"/>
            <w:bookmarkEnd w:id="152"/>
            <w:r w:rsidRPr="000461C3">
              <w:rPr>
                <w:sz w:val="16"/>
                <w:szCs w:val="16"/>
              </w:rPr>
              <w:t>60.0</w:t>
            </w:r>
          </w:p>
        </w:tc>
        <w:tc>
          <w:tcPr>
            <w:tcW w:w="709"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53" w:name="kix.n6agdka1j9ef" w:colFirst="0" w:colLast="0"/>
            <w:bookmarkEnd w:id="153"/>
            <w:r w:rsidRPr="000461C3">
              <w:rPr>
                <w:sz w:val="16"/>
                <w:szCs w:val="16"/>
              </w:rPr>
              <w:t>57.8</w:t>
            </w:r>
          </w:p>
        </w:tc>
        <w:tc>
          <w:tcPr>
            <w:tcW w:w="724"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54" w:name="kix.ehyjbi26xzi0" w:colFirst="0" w:colLast="0"/>
            <w:bookmarkEnd w:id="154"/>
            <w:r w:rsidRPr="000461C3">
              <w:rPr>
                <w:sz w:val="16"/>
                <w:szCs w:val="16"/>
              </w:rPr>
              <w:t>66.2</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55" w:name="kix.4m8cz5il92be" w:colFirst="0" w:colLast="0"/>
            <w:bookmarkEnd w:id="155"/>
            <w:r w:rsidRPr="000461C3">
              <w:rPr>
                <w:sz w:val="16"/>
                <w:szCs w:val="16"/>
              </w:rPr>
              <w:t>60.5</w:t>
            </w:r>
          </w:p>
        </w:tc>
        <w:tc>
          <w:tcPr>
            <w:tcW w:w="66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56" w:name="kix.lrks5pgt0clq" w:colFirst="0" w:colLast="0"/>
            <w:bookmarkEnd w:id="156"/>
            <w:r w:rsidRPr="000461C3">
              <w:rPr>
                <w:sz w:val="16"/>
                <w:szCs w:val="16"/>
              </w:rPr>
              <w:t>67.2</w:t>
            </w:r>
          </w:p>
        </w:tc>
      </w:tr>
      <w:tr w:rsidR="00D75530" w:rsidRPr="000461C3" w:rsidTr="00EB582B">
        <w:trPr>
          <w:jc w:val="center"/>
        </w:trPr>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57" w:name="kix.l483pk3za4h4" w:colFirst="0" w:colLast="0"/>
            <w:bookmarkEnd w:id="157"/>
            <w:r w:rsidRPr="000461C3">
              <w:rPr>
                <w:sz w:val="16"/>
                <w:szCs w:val="16"/>
              </w:rPr>
              <w:t>1.66</w:t>
            </w:r>
          </w:p>
        </w:tc>
        <w:tc>
          <w:tcPr>
            <w:tcW w:w="7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58" w:name="kix.roba00go6j2i" w:colFirst="0" w:colLast="0"/>
            <w:bookmarkEnd w:id="158"/>
            <w:r w:rsidRPr="000461C3">
              <w:rPr>
                <w:sz w:val="16"/>
                <w:szCs w:val="16"/>
              </w:rPr>
              <w:t>55.1</w:t>
            </w:r>
          </w:p>
        </w:tc>
        <w:tc>
          <w:tcPr>
            <w:tcW w:w="69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59" w:name="kix.em9wz8ssvw1d" w:colFirst="0" w:colLast="0"/>
            <w:bookmarkEnd w:id="159"/>
            <w:r w:rsidRPr="000461C3">
              <w:rPr>
                <w:sz w:val="16"/>
                <w:szCs w:val="16"/>
              </w:rPr>
              <w:t>57.9</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60" w:name="kix.63rtaxynm24l" w:colFirst="0" w:colLast="0"/>
            <w:bookmarkEnd w:id="160"/>
            <w:r w:rsidRPr="000461C3">
              <w:rPr>
                <w:sz w:val="16"/>
                <w:szCs w:val="16"/>
              </w:rPr>
              <w:t>56.5</w:t>
            </w:r>
          </w:p>
        </w:tc>
        <w:tc>
          <w:tcPr>
            <w:tcW w:w="60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61" w:name="kix.c755m3455ytr" w:colFirst="0" w:colLast="0"/>
            <w:bookmarkEnd w:id="161"/>
            <w:r w:rsidRPr="000461C3">
              <w:rPr>
                <w:sz w:val="16"/>
                <w:szCs w:val="16"/>
              </w:rPr>
              <w:t>62.0</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62" w:name="kix.igwxrz3lkwn2" w:colFirst="0" w:colLast="0"/>
            <w:bookmarkEnd w:id="162"/>
            <w:r w:rsidRPr="000461C3">
              <w:rPr>
                <w:sz w:val="16"/>
                <w:szCs w:val="16"/>
              </w:rPr>
              <w:t>57.9</w:t>
            </w:r>
          </w:p>
        </w:tc>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63" w:name="kix.y8zitl715qqx" w:colFirst="0" w:colLast="0"/>
            <w:bookmarkEnd w:id="163"/>
            <w:r w:rsidRPr="000461C3">
              <w:rPr>
                <w:sz w:val="16"/>
                <w:szCs w:val="16"/>
              </w:rPr>
              <w:t>64.8</w:t>
            </w:r>
          </w:p>
        </w:tc>
        <w:tc>
          <w:tcPr>
            <w:tcW w:w="850" w:type="dxa"/>
            <w:shd w:val="clear" w:color="auto" w:fill="auto"/>
            <w:tcMar>
              <w:top w:w="100" w:type="dxa"/>
              <w:left w:w="100" w:type="dxa"/>
              <w:bottom w:w="100" w:type="dxa"/>
              <w:right w:w="100" w:type="dxa"/>
            </w:tcMar>
          </w:tcPr>
          <w:p w:rsidR="00D75530" w:rsidRPr="000461C3" w:rsidRDefault="00D75530" w:rsidP="007C41C8">
            <w:pPr>
              <w:jc w:val="center"/>
              <w:rPr>
                <w:sz w:val="16"/>
                <w:szCs w:val="16"/>
              </w:rPr>
            </w:pPr>
            <w:bookmarkStart w:id="164" w:name="kix.jmuow9ehjrqn" w:colFirst="0" w:colLast="0"/>
            <w:bookmarkEnd w:id="164"/>
            <w:r w:rsidRPr="000461C3">
              <w:rPr>
                <w:sz w:val="16"/>
                <w:szCs w:val="16"/>
              </w:rPr>
              <w:t>55.1</w:t>
            </w:r>
          </w:p>
        </w:tc>
        <w:tc>
          <w:tcPr>
            <w:tcW w:w="567"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65" w:name="kix.h4tt9t4tdcyt" w:colFirst="0" w:colLast="0"/>
            <w:bookmarkEnd w:id="165"/>
            <w:r w:rsidRPr="000461C3">
              <w:rPr>
                <w:sz w:val="16"/>
                <w:szCs w:val="16"/>
              </w:rPr>
              <w:t>61.4</w:t>
            </w:r>
          </w:p>
        </w:tc>
        <w:tc>
          <w:tcPr>
            <w:tcW w:w="709"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66" w:name="kix.u10ormvmfy1r" w:colFirst="0" w:colLast="0"/>
            <w:bookmarkEnd w:id="166"/>
            <w:r w:rsidRPr="000461C3">
              <w:rPr>
                <w:sz w:val="16"/>
                <w:szCs w:val="16"/>
              </w:rPr>
              <w:t>59.2</w:t>
            </w:r>
          </w:p>
        </w:tc>
        <w:tc>
          <w:tcPr>
            <w:tcW w:w="724"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67" w:name="kix.dkfwm1bkaqdh" w:colFirst="0" w:colLast="0"/>
            <w:bookmarkEnd w:id="167"/>
            <w:r w:rsidRPr="000461C3">
              <w:rPr>
                <w:sz w:val="16"/>
                <w:szCs w:val="16"/>
              </w:rPr>
              <w:t>67.8</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68" w:name="kix.b2rij0v9p1ld" w:colFirst="0" w:colLast="0"/>
            <w:bookmarkEnd w:id="168"/>
            <w:r w:rsidRPr="000461C3">
              <w:rPr>
                <w:sz w:val="16"/>
                <w:szCs w:val="16"/>
              </w:rPr>
              <w:t>62.0</w:t>
            </w:r>
          </w:p>
        </w:tc>
        <w:tc>
          <w:tcPr>
            <w:tcW w:w="66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69" w:name="kix.x402hpt2utpw" w:colFirst="0" w:colLast="0"/>
            <w:bookmarkEnd w:id="169"/>
            <w:r w:rsidRPr="000461C3">
              <w:rPr>
                <w:sz w:val="16"/>
                <w:szCs w:val="16"/>
              </w:rPr>
              <w:t>68.9</w:t>
            </w:r>
          </w:p>
        </w:tc>
      </w:tr>
      <w:tr w:rsidR="00D75530" w:rsidRPr="000461C3" w:rsidTr="00EB582B">
        <w:trPr>
          <w:jc w:val="center"/>
        </w:trPr>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70" w:name="kix.7accvu6fuvzw" w:colFirst="0" w:colLast="0"/>
            <w:bookmarkEnd w:id="170"/>
            <w:r w:rsidRPr="000461C3">
              <w:rPr>
                <w:sz w:val="16"/>
                <w:szCs w:val="16"/>
              </w:rPr>
              <w:t>1.68</w:t>
            </w:r>
          </w:p>
        </w:tc>
        <w:tc>
          <w:tcPr>
            <w:tcW w:w="7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71" w:name="kix.16wmyokd0ka2" w:colFirst="0" w:colLast="0"/>
            <w:bookmarkEnd w:id="171"/>
            <w:r w:rsidRPr="000461C3">
              <w:rPr>
                <w:sz w:val="16"/>
                <w:szCs w:val="16"/>
              </w:rPr>
              <w:t>56.4</w:t>
            </w:r>
          </w:p>
        </w:tc>
        <w:tc>
          <w:tcPr>
            <w:tcW w:w="69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72" w:name="kix.cj2zfaa40ald" w:colFirst="0" w:colLast="0"/>
            <w:bookmarkEnd w:id="172"/>
            <w:r w:rsidRPr="000461C3">
              <w:rPr>
                <w:sz w:val="16"/>
                <w:szCs w:val="16"/>
              </w:rPr>
              <w:t>59.3</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73" w:name="kix.9fguz8z1pxxd" w:colFirst="0" w:colLast="0"/>
            <w:bookmarkEnd w:id="173"/>
            <w:r w:rsidRPr="000461C3">
              <w:rPr>
                <w:sz w:val="16"/>
                <w:szCs w:val="16"/>
              </w:rPr>
              <w:t>57.9</w:t>
            </w:r>
          </w:p>
        </w:tc>
        <w:tc>
          <w:tcPr>
            <w:tcW w:w="60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74" w:name="kix.43wmnx1eaefa" w:colFirst="0" w:colLast="0"/>
            <w:bookmarkEnd w:id="174"/>
            <w:r w:rsidRPr="000461C3">
              <w:rPr>
                <w:sz w:val="16"/>
                <w:szCs w:val="16"/>
              </w:rPr>
              <w:t>63.5</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75" w:name="kix.mo979sfqqlvm" w:colFirst="0" w:colLast="0"/>
            <w:bookmarkEnd w:id="175"/>
            <w:r w:rsidRPr="000461C3">
              <w:rPr>
                <w:sz w:val="16"/>
                <w:szCs w:val="16"/>
              </w:rPr>
              <w:t>59.3</w:t>
            </w:r>
          </w:p>
        </w:tc>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76" w:name="kix.4aj0i8l2tsx3" w:colFirst="0" w:colLast="0"/>
            <w:bookmarkEnd w:id="176"/>
            <w:r w:rsidRPr="000461C3">
              <w:rPr>
                <w:sz w:val="16"/>
                <w:szCs w:val="16"/>
              </w:rPr>
              <w:t>66.3</w:t>
            </w:r>
          </w:p>
        </w:tc>
        <w:tc>
          <w:tcPr>
            <w:tcW w:w="850" w:type="dxa"/>
            <w:shd w:val="clear" w:color="auto" w:fill="auto"/>
            <w:tcMar>
              <w:top w:w="100" w:type="dxa"/>
              <w:left w:w="100" w:type="dxa"/>
              <w:bottom w:w="100" w:type="dxa"/>
              <w:right w:w="100" w:type="dxa"/>
            </w:tcMar>
          </w:tcPr>
          <w:p w:rsidR="00D75530" w:rsidRPr="000461C3" w:rsidRDefault="00D75530" w:rsidP="007C41C8">
            <w:pPr>
              <w:jc w:val="center"/>
              <w:rPr>
                <w:sz w:val="16"/>
                <w:szCs w:val="16"/>
              </w:rPr>
            </w:pPr>
            <w:bookmarkStart w:id="177" w:name="kix.t0xo7l76kihq" w:colFirst="0" w:colLast="0"/>
            <w:bookmarkEnd w:id="177"/>
            <w:r w:rsidRPr="000461C3">
              <w:rPr>
                <w:sz w:val="16"/>
                <w:szCs w:val="16"/>
              </w:rPr>
              <w:t>56.4</w:t>
            </w:r>
          </w:p>
        </w:tc>
        <w:tc>
          <w:tcPr>
            <w:tcW w:w="567"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78" w:name="kix.ikytf56fz1mn" w:colFirst="0" w:colLast="0"/>
            <w:bookmarkEnd w:id="178"/>
            <w:r w:rsidRPr="000461C3">
              <w:rPr>
                <w:sz w:val="16"/>
                <w:szCs w:val="16"/>
              </w:rPr>
              <w:t>62.9</w:t>
            </w:r>
          </w:p>
        </w:tc>
        <w:tc>
          <w:tcPr>
            <w:tcW w:w="709"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79" w:name="kix.ut94vgu2g468" w:colFirst="0" w:colLast="0"/>
            <w:bookmarkEnd w:id="179"/>
            <w:r w:rsidRPr="000461C3">
              <w:rPr>
                <w:sz w:val="16"/>
                <w:szCs w:val="16"/>
              </w:rPr>
              <w:t>60.7</w:t>
            </w:r>
          </w:p>
        </w:tc>
        <w:tc>
          <w:tcPr>
            <w:tcW w:w="724"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80" w:name="kix.zh5mhyymhbl6" w:colFirst="0" w:colLast="0"/>
            <w:bookmarkEnd w:id="180"/>
            <w:r w:rsidRPr="000461C3">
              <w:rPr>
                <w:sz w:val="16"/>
                <w:szCs w:val="16"/>
              </w:rPr>
              <w:t>69.5</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81" w:name="kix.p7vsktc6tqfr" w:colFirst="0" w:colLast="0"/>
            <w:bookmarkEnd w:id="181"/>
            <w:r w:rsidRPr="000461C3">
              <w:rPr>
                <w:sz w:val="16"/>
                <w:szCs w:val="16"/>
              </w:rPr>
              <w:t>63.5</w:t>
            </w:r>
          </w:p>
        </w:tc>
        <w:tc>
          <w:tcPr>
            <w:tcW w:w="66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82" w:name="kix.t9layt688h50" w:colFirst="0" w:colLast="0"/>
            <w:bookmarkEnd w:id="182"/>
            <w:r w:rsidRPr="000461C3">
              <w:rPr>
                <w:sz w:val="16"/>
                <w:szCs w:val="16"/>
              </w:rPr>
              <w:t>70.6</w:t>
            </w:r>
          </w:p>
        </w:tc>
      </w:tr>
      <w:tr w:rsidR="00D75530" w:rsidRPr="000461C3" w:rsidTr="00EB582B">
        <w:trPr>
          <w:jc w:val="center"/>
        </w:trPr>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83" w:name="kix.cicaum414lnf" w:colFirst="0" w:colLast="0"/>
            <w:bookmarkEnd w:id="183"/>
            <w:r w:rsidRPr="000461C3">
              <w:rPr>
                <w:sz w:val="16"/>
                <w:szCs w:val="16"/>
              </w:rPr>
              <w:t>1.7</w:t>
            </w:r>
          </w:p>
        </w:tc>
        <w:tc>
          <w:tcPr>
            <w:tcW w:w="7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84" w:name="kix.9tsjqckokwi6" w:colFirst="0" w:colLast="0"/>
            <w:bookmarkEnd w:id="184"/>
            <w:r w:rsidRPr="000461C3">
              <w:rPr>
                <w:sz w:val="16"/>
                <w:szCs w:val="16"/>
              </w:rPr>
              <w:t>57.8</w:t>
            </w:r>
          </w:p>
        </w:tc>
        <w:tc>
          <w:tcPr>
            <w:tcW w:w="69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85" w:name="kix.1gfds1xbf6r7" w:colFirst="0" w:colLast="0"/>
            <w:bookmarkEnd w:id="185"/>
            <w:r w:rsidRPr="000461C3">
              <w:rPr>
                <w:sz w:val="16"/>
                <w:szCs w:val="16"/>
              </w:rPr>
              <w:t>60.7</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86" w:name="kix.ntcchjqcur96" w:colFirst="0" w:colLast="0"/>
            <w:bookmarkEnd w:id="186"/>
            <w:r w:rsidRPr="000461C3">
              <w:rPr>
                <w:sz w:val="16"/>
                <w:szCs w:val="16"/>
              </w:rPr>
              <w:t>59.2</w:t>
            </w:r>
          </w:p>
        </w:tc>
        <w:tc>
          <w:tcPr>
            <w:tcW w:w="60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87" w:name="kix.dswgoqhyqdjw" w:colFirst="0" w:colLast="0"/>
            <w:bookmarkEnd w:id="187"/>
            <w:r w:rsidRPr="000461C3">
              <w:rPr>
                <w:sz w:val="16"/>
                <w:szCs w:val="16"/>
              </w:rPr>
              <w:t>65.0</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88" w:name="kix.g28uq3jtbxs0" w:colFirst="0" w:colLast="0"/>
            <w:bookmarkEnd w:id="188"/>
            <w:r w:rsidRPr="000461C3">
              <w:rPr>
                <w:sz w:val="16"/>
                <w:szCs w:val="16"/>
              </w:rPr>
              <w:t>60.7</w:t>
            </w:r>
          </w:p>
        </w:tc>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89" w:name="kix.a3i6l0ox40gf" w:colFirst="0" w:colLast="0"/>
            <w:bookmarkEnd w:id="189"/>
            <w:r w:rsidRPr="000461C3">
              <w:rPr>
                <w:sz w:val="16"/>
                <w:szCs w:val="16"/>
              </w:rPr>
              <w:t>67.9</w:t>
            </w:r>
          </w:p>
        </w:tc>
        <w:tc>
          <w:tcPr>
            <w:tcW w:w="850" w:type="dxa"/>
            <w:shd w:val="clear" w:color="auto" w:fill="auto"/>
            <w:tcMar>
              <w:top w:w="100" w:type="dxa"/>
              <w:left w:w="100" w:type="dxa"/>
              <w:bottom w:w="100" w:type="dxa"/>
              <w:right w:w="100" w:type="dxa"/>
            </w:tcMar>
          </w:tcPr>
          <w:p w:rsidR="00D75530" w:rsidRPr="000461C3" w:rsidRDefault="00D75530" w:rsidP="007C41C8">
            <w:pPr>
              <w:jc w:val="center"/>
              <w:rPr>
                <w:sz w:val="16"/>
                <w:szCs w:val="16"/>
              </w:rPr>
            </w:pPr>
            <w:bookmarkStart w:id="190" w:name="kix.n0vva2kz4sg" w:colFirst="0" w:colLast="0"/>
            <w:bookmarkEnd w:id="190"/>
            <w:r w:rsidRPr="000461C3">
              <w:rPr>
                <w:sz w:val="16"/>
                <w:szCs w:val="16"/>
              </w:rPr>
              <w:t>57.8</w:t>
            </w:r>
          </w:p>
        </w:tc>
        <w:tc>
          <w:tcPr>
            <w:tcW w:w="567"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91" w:name="kix.sye2wr5qv7tc" w:colFirst="0" w:colLast="0"/>
            <w:bookmarkEnd w:id="191"/>
            <w:r w:rsidRPr="000461C3">
              <w:rPr>
                <w:sz w:val="16"/>
                <w:szCs w:val="16"/>
              </w:rPr>
              <w:t>64.4</w:t>
            </w:r>
          </w:p>
        </w:tc>
        <w:tc>
          <w:tcPr>
            <w:tcW w:w="709"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92" w:name="kix.tlus8m4uh4n4" w:colFirst="0" w:colLast="0"/>
            <w:bookmarkEnd w:id="192"/>
            <w:r w:rsidRPr="000461C3">
              <w:rPr>
                <w:sz w:val="16"/>
                <w:szCs w:val="16"/>
              </w:rPr>
              <w:t>62.1</w:t>
            </w:r>
          </w:p>
        </w:tc>
        <w:tc>
          <w:tcPr>
            <w:tcW w:w="724"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93" w:name="kix.f6i30ohazph" w:colFirst="0" w:colLast="0"/>
            <w:bookmarkEnd w:id="193"/>
            <w:r w:rsidRPr="000461C3">
              <w:rPr>
                <w:sz w:val="16"/>
                <w:szCs w:val="16"/>
              </w:rPr>
              <w:t>71.2</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94" w:name="kix.o2jgss18r0bq" w:colFirst="0" w:colLast="0"/>
            <w:bookmarkEnd w:id="194"/>
            <w:r w:rsidRPr="000461C3">
              <w:rPr>
                <w:sz w:val="16"/>
                <w:szCs w:val="16"/>
              </w:rPr>
              <w:t>65.0</w:t>
            </w:r>
          </w:p>
        </w:tc>
        <w:tc>
          <w:tcPr>
            <w:tcW w:w="66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95" w:name="kix.dge8r1porfzk" w:colFirst="0" w:colLast="0"/>
            <w:bookmarkEnd w:id="195"/>
            <w:r w:rsidRPr="000461C3">
              <w:rPr>
                <w:sz w:val="16"/>
                <w:szCs w:val="16"/>
              </w:rPr>
              <w:t>72.3</w:t>
            </w:r>
          </w:p>
        </w:tc>
      </w:tr>
      <w:tr w:rsidR="00D75530" w:rsidRPr="000461C3" w:rsidTr="00EB582B">
        <w:trPr>
          <w:jc w:val="center"/>
        </w:trPr>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96" w:name="kix.rr22jktzbyjo" w:colFirst="0" w:colLast="0"/>
            <w:bookmarkEnd w:id="196"/>
            <w:r w:rsidRPr="000461C3">
              <w:rPr>
                <w:sz w:val="16"/>
                <w:szCs w:val="16"/>
              </w:rPr>
              <w:t>1.72</w:t>
            </w:r>
          </w:p>
        </w:tc>
        <w:tc>
          <w:tcPr>
            <w:tcW w:w="7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97" w:name="kix.bsr7ni9x1fkg" w:colFirst="0" w:colLast="0"/>
            <w:bookmarkEnd w:id="197"/>
            <w:r w:rsidRPr="000461C3">
              <w:rPr>
                <w:sz w:val="16"/>
                <w:szCs w:val="16"/>
              </w:rPr>
              <w:t>59.2</w:t>
            </w:r>
          </w:p>
        </w:tc>
        <w:tc>
          <w:tcPr>
            <w:tcW w:w="69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98" w:name="kix.6j6wnchj3kf3" w:colFirst="0" w:colLast="0"/>
            <w:bookmarkEnd w:id="198"/>
            <w:r w:rsidRPr="000461C3">
              <w:rPr>
                <w:sz w:val="16"/>
                <w:szCs w:val="16"/>
              </w:rPr>
              <w:t>62.1</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199" w:name="kix.fvpdcohuw1ev" w:colFirst="0" w:colLast="0"/>
            <w:bookmarkEnd w:id="199"/>
            <w:r w:rsidRPr="000461C3">
              <w:rPr>
                <w:sz w:val="16"/>
                <w:szCs w:val="16"/>
              </w:rPr>
              <w:t>60.6</w:t>
            </w:r>
          </w:p>
        </w:tc>
        <w:tc>
          <w:tcPr>
            <w:tcW w:w="60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00" w:name="kix.d6b5pg3ting0" w:colFirst="0" w:colLast="0"/>
            <w:bookmarkEnd w:id="200"/>
            <w:r w:rsidRPr="000461C3">
              <w:rPr>
                <w:sz w:val="16"/>
                <w:szCs w:val="16"/>
              </w:rPr>
              <w:t>66.6</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01" w:name="kix.smbkln5w44m5" w:colFirst="0" w:colLast="0"/>
            <w:bookmarkEnd w:id="201"/>
            <w:r w:rsidRPr="000461C3">
              <w:rPr>
                <w:sz w:val="16"/>
                <w:szCs w:val="16"/>
              </w:rPr>
              <w:t>62.1</w:t>
            </w:r>
          </w:p>
        </w:tc>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02" w:name="kix.eqx85yb3smm5" w:colFirst="0" w:colLast="0"/>
            <w:bookmarkEnd w:id="202"/>
            <w:r w:rsidRPr="000461C3">
              <w:rPr>
                <w:sz w:val="16"/>
                <w:szCs w:val="16"/>
              </w:rPr>
              <w:t>69.5</w:t>
            </w:r>
          </w:p>
        </w:tc>
        <w:tc>
          <w:tcPr>
            <w:tcW w:w="850" w:type="dxa"/>
            <w:shd w:val="clear" w:color="auto" w:fill="auto"/>
            <w:tcMar>
              <w:top w:w="100" w:type="dxa"/>
              <w:left w:w="100" w:type="dxa"/>
              <w:bottom w:w="100" w:type="dxa"/>
              <w:right w:w="100" w:type="dxa"/>
            </w:tcMar>
          </w:tcPr>
          <w:p w:rsidR="00D75530" w:rsidRPr="000461C3" w:rsidRDefault="00D75530" w:rsidP="007C41C8">
            <w:pPr>
              <w:jc w:val="center"/>
              <w:rPr>
                <w:sz w:val="16"/>
                <w:szCs w:val="16"/>
              </w:rPr>
            </w:pPr>
            <w:bookmarkStart w:id="203" w:name="kix.6yduhhmqyeoi" w:colFirst="0" w:colLast="0"/>
            <w:bookmarkEnd w:id="203"/>
            <w:r w:rsidRPr="000461C3">
              <w:rPr>
                <w:sz w:val="16"/>
                <w:szCs w:val="16"/>
              </w:rPr>
              <w:t>59.2</w:t>
            </w:r>
          </w:p>
        </w:tc>
        <w:tc>
          <w:tcPr>
            <w:tcW w:w="567"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04" w:name="kix.pwsxm1kcwk70" w:colFirst="0" w:colLast="0"/>
            <w:bookmarkEnd w:id="204"/>
            <w:r w:rsidRPr="000461C3">
              <w:rPr>
                <w:sz w:val="16"/>
                <w:szCs w:val="16"/>
              </w:rPr>
              <w:t>66.0</w:t>
            </w:r>
          </w:p>
        </w:tc>
        <w:tc>
          <w:tcPr>
            <w:tcW w:w="709"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05" w:name="kix.9e83tircxa84" w:colFirst="0" w:colLast="0"/>
            <w:bookmarkEnd w:id="205"/>
            <w:r w:rsidRPr="000461C3">
              <w:rPr>
                <w:sz w:val="16"/>
                <w:szCs w:val="16"/>
              </w:rPr>
              <w:t>63.6</w:t>
            </w:r>
          </w:p>
        </w:tc>
        <w:tc>
          <w:tcPr>
            <w:tcW w:w="724"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06" w:name="kix.7omlmua0fjdx" w:colFirst="0" w:colLast="0"/>
            <w:bookmarkEnd w:id="206"/>
            <w:r w:rsidRPr="000461C3">
              <w:rPr>
                <w:sz w:val="16"/>
                <w:szCs w:val="16"/>
              </w:rPr>
              <w:t>72.8</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07" w:name="kix.ljm0t8hk015k" w:colFirst="0" w:colLast="0"/>
            <w:bookmarkEnd w:id="207"/>
            <w:r w:rsidRPr="000461C3">
              <w:rPr>
                <w:sz w:val="16"/>
                <w:szCs w:val="16"/>
              </w:rPr>
              <w:t>66.6</w:t>
            </w:r>
          </w:p>
        </w:tc>
        <w:tc>
          <w:tcPr>
            <w:tcW w:w="66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08" w:name="kix.wqufoyoamb17" w:colFirst="0" w:colLast="0"/>
            <w:bookmarkEnd w:id="208"/>
            <w:r w:rsidRPr="000461C3">
              <w:rPr>
                <w:sz w:val="16"/>
                <w:szCs w:val="16"/>
              </w:rPr>
              <w:t>74.0</w:t>
            </w:r>
          </w:p>
        </w:tc>
      </w:tr>
      <w:tr w:rsidR="00D75530" w:rsidRPr="000461C3" w:rsidTr="00EB582B">
        <w:trPr>
          <w:jc w:val="center"/>
        </w:trPr>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09" w:name="kix.kbsmsn33yobd" w:colFirst="0" w:colLast="0"/>
            <w:bookmarkEnd w:id="209"/>
            <w:r w:rsidRPr="000461C3">
              <w:rPr>
                <w:sz w:val="16"/>
                <w:szCs w:val="16"/>
              </w:rPr>
              <w:t>1.74</w:t>
            </w:r>
          </w:p>
        </w:tc>
        <w:tc>
          <w:tcPr>
            <w:tcW w:w="7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10" w:name="kix.wq1itts0cl78" w:colFirst="0" w:colLast="0"/>
            <w:bookmarkEnd w:id="210"/>
            <w:r w:rsidRPr="000461C3">
              <w:rPr>
                <w:sz w:val="16"/>
                <w:szCs w:val="16"/>
              </w:rPr>
              <w:t>60.6</w:t>
            </w:r>
          </w:p>
        </w:tc>
        <w:tc>
          <w:tcPr>
            <w:tcW w:w="69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11" w:name="kix.rm0be5z7u2gk" w:colFirst="0" w:colLast="0"/>
            <w:bookmarkEnd w:id="211"/>
            <w:r w:rsidRPr="000461C3">
              <w:rPr>
                <w:sz w:val="16"/>
                <w:szCs w:val="16"/>
              </w:rPr>
              <w:t>63.6</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12" w:name="kix.ggstudsfmzrk" w:colFirst="0" w:colLast="0"/>
            <w:bookmarkEnd w:id="212"/>
            <w:r w:rsidRPr="000461C3">
              <w:rPr>
                <w:sz w:val="16"/>
                <w:szCs w:val="16"/>
              </w:rPr>
              <w:t>62.1</w:t>
            </w:r>
          </w:p>
        </w:tc>
        <w:tc>
          <w:tcPr>
            <w:tcW w:w="60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13" w:name="kix.3lf065b3h4cd" w:colFirst="0" w:colLast="0"/>
            <w:bookmarkEnd w:id="213"/>
            <w:r w:rsidRPr="000461C3">
              <w:rPr>
                <w:sz w:val="16"/>
                <w:szCs w:val="16"/>
              </w:rPr>
              <w:t>68.1</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14" w:name="kix.ho907wx8xq0e" w:colFirst="0" w:colLast="0"/>
            <w:bookmarkEnd w:id="214"/>
            <w:r w:rsidRPr="000461C3">
              <w:rPr>
                <w:sz w:val="16"/>
                <w:szCs w:val="16"/>
              </w:rPr>
              <w:t>63.6</w:t>
            </w:r>
          </w:p>
        </w:tc>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15" w:name="kix.jk2gc6sgqd9x" w:colFirst="0" w:colLast="0"/>
            <w:bookmarkEnd w:id="215"/>
            <w:r w:rsidRPr="000461C3">
              <w:rPr>
                <w:sz w:val="16"/>
                <w:szCs w:val="16"/>
              </w:rPr>
              <w:t>71.1</w:t>
            </w:r>
          </w:p>
        </w:tc>
        <w:tc>
          <w:tcPr>
            <w:tcW w:w="850" w:type="dxa"/>
            <w:shd w:val="clear" w:color="auto" w:fill="auto"/>
            <w:tcMar>
              <w:top w:w="100" w:type="dxa"/>
              <w:left w:w="100" w:type="dxa"/>
              <w:bottom w:w="100" w:type="dxa"/>
              <w:right w:w="100" w:type="dxa"/>
            </w:tcMar>
          </w:tcPr>
          <w:p w:rsidR="00D75530" w:rsidRPr="000461C3" w:rsidRDefault="00D75530" w:rsidP="007C41C8">
            <w:pPr>
              <w:jc w:val="center"/>
              <w:rPr>
                <w:sz w:val="16"/>
                <w:szCs w:val="16"/>
              </w:rPr>
            </w:pPr>
            <w:bookmarkStart w:id="216" w:name="kix.bws21s39hu3s" w:colFirst="0" w:colLast="0"/>
            <w:bookmarkEnd w:id="216"/>
            <w:r w:rsidRPr="000461C3">
              <w:rPr>
                <w:sz w:val="16"/>
                <w:szCs w:val="16"/>
              </w:rPr>
              <w:t>60.6</w:t>
            </w:r>
          </w:p>
        </w:tc>
        <w:tc>
          <w:tcPr>
            <w:tcW w:w="567"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17" w:name="kix.z4n3051mh1no" w:colFirst="0" w:colLast="0"/>
            <w:bookmarkEnd w:id="217"/>
            <w:r w:rsidRPr="000461C3">
              <w:rPr>
                <w:sz w:val="16"/>
                <w:szCs w:val="16"/>
              </w:rPr>
              <w:t>67.5</w:t>
            </w:r>
          </w:p>
        </w:tc>
        <w:tc>
          <w:tcPr>
            <w:tcW w:w="709"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18" w:name="kix.f6he1osbwcny" w:colFirst="0" w:colLast="0"/>
            <w:bookmarkEnd w:id="218"/>
            <w:r w:rsidRPr="000461C3">
              <w:rPr>
                <w:sz w:val="16"/>
                <w:szCs w:val="16"/>
              </w:rPr>
              <w:t>65.1</w:t>
            </w:r>
          </w:p>
        </w:tc>
        <w:tc>
          <w:tcPr>
            <w:tcW w:w="724"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19" w:name="kix.9jwqddbyh1b4" w:colFirst="0" w:colLast="0"/>
            <w:bookmarkEnd w:id="219"/>
            <w:r w:rsidRPr="000461C3">
              <w:rPr>
                <w:sz w:val="16"/>
                <w:szCs w:val="16"/>
              </w:rPr>
              <w:t>74.5</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20" w:name="kix.xujdq5htot0" w:colFirst="0" w:colLast="0"/>
            <w:bookmarkEnd w:id="220"/>
            <w:r w:rsidRPr="000461C3">
              <w:rPr>
                <w:sz w:val="16"/>
                <w:szCs w:val="16"/>
              </w:rPr>
              <w:t>68.1</w:t>
            </w:r>
          </w:p>
        </w:tc>
        <w:tc>
          <w:tcPr>
            <w:tcW w:w="66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21" w:name="kix.2oxz9lj0s3cs" w:colFirst="0" w:colLast="0"/>
            <w:bookmarkEnd w:id="221"/>
            <w:r w:rsidRPr="000461C3">
              <w:rPr>
                <w:sz w:val="16"/>
                <w:szCs w:val="16"/>
              </w:rPr>
              <w:t>75.7</w:t>
            </w:r>
          </w:p>
        </w:tc>
      </w:tr>
      <w:tr w:rsidR="00D75530" w:rsidRPr="000461C3" w:rsidTr="00EB582B">
        <w:trPr>
          <w:jc w:val="center"/>
        </w:trPr>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22" w:name="kix.xhf7e347ptm4" w:colFirst="0" w:colLast="0"/>
            <w:bookmarkEnd w:id="222"/>
            <w:r w:rsidRPr="000461C3">
              <w:rPr>
                <w:sz w:val="16"/>
                <w:szCs w:val="16"/>
              </w:rPr>
              <w:t>1.76</w:t>
            </w:r>
          </w:p>
        </w:tc>
        <w:tc>
          <w:tcPr>
            <w:tcW w:w="7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23" w:name="kix.srqz70m906dm" w:colFirst="0" w:colLast="0"/>
            <w:bookmarkEnd w:id="223"/>
            <w:r w:rsidRPr="000461C3">
              <w:rPr>
                <w:sz w:val="16"/>
                <w:szCs w:val="16"/>
              </w:rPr>
              <w:t>62.0</w:t>
            </w:r>
          </w:p>
        </w:tc>
        <w:tc>
          <w:tcPr>
            <w:tcW w:w="69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24" w:name="kix.b5w1jrv15vo9" w:colFirst="0" w:colLast="0"/>
            <w:bookmarkEnd w:id="224"/>
            <w:r w:rsidRPr="000461C3">
              <w:rPr>
                <w:sz w:val="16"/>
                <w:szCs w:val="16"/>
              </w:rPr>
              <w:t>65.0</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25" w:name="kix.74g9q77e3nzr" w:colFirst="0" w:colLast="0"/>
            <w:bookmarkEnd w:id="225"/>
            <w:r w:rsidRPr="000461C3">
              <w:rPr>
                <w:sz w:val="16"/>
                <w:szCs w:val="16"/>
              </w:rPr>
              <w:t>63.5</w:t>
            </w:r>
          </w:p>
        </w:tc>
        <w:tc>
          <w:tcPr>
            <w:tcW w:w="60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26" w:name="kix.pw732g1uy3al" w:colFirst="0" w:colLast="0"/>
            <w:bookmarkEnd w:id="226"/>
            <w:r w:rsidRPr="000461C3">
              <w:rPr>
                <w:sz w:val="16"/>
                <w:szCs w:val="16"/>
              </w:rPr>
              <w:t>69.7</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27" w:name="kix.qb1frmk8zyrp" w:colFirst="0" w:colLast="0"/>
            <w:bookmarkEnd w:id="227"/>
            <w:r w:rsidRPr="000461C3">
              <w:rPr>
                <w:sz w:val="16"/>
                <w:szCs w:val="16"/>
              </w:rPr>
              <w:t>65.0</w:t>
            </w:r>
          </w:p>
        </w:tc>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28" w:name="kix.ofp4heyoxaan" w:colFirst="0" w:colLast="0"/>
            <w:bookmarkEnd w:id="228"/>
            <w:r w:rsidRPr="000461C3">
              <w:rPr>
                <w:sz w:val="16"/>
                <w:szCs w:val="16"/>
              </w:rPr>
              <w:t>72.8</w:t>
            </w:r>
          </w:p>
        </w:tc>
        <w:tc>
          <w:tcPr>
            <w:tcW w:w="850" w:type="dxa"/>
            <w:shd w:val="clear" w:color="auto" w:fill="auto"/>
            <w:tcMar>
              <w:top w:w="100" w:type="dxa"/>
              <w:left w:w="100" w:type="dxa"/>
              <w:bottom w:w="100" w:type="dxa"/>
              <w:right w:w="100" w:type="dxa"/>
            </w:tcMar>
          </w:tcPr>
          <w:p w:rsidR="00D75530" w:rsidRPr="000461C3" w:rsidRDefault="00D75530" w:rsidP="007C41C8">
            <w:pPr>
              <w:jc w:val="center"/>
              <w:rPr>
                <w:sz w:val="16"/>
                <w:szCs w:val="16"/>
              </w:rPr>
            </w:pPr>
            <w:bookmarkStart w:id="229" w:name="kix.ntrs9cnzl96h" w:colFirst="0" w:colLast="0"/>
            <w:bookmarkEnd w:id="229"/>
            <w:r w:rsidRPr="000461C3">
              <w:rPr>
                <w:sz w:val="16"/>
                <w:szCs w:val="16"/>
              </w:rPr>
              <w:t>62.0</w:t>
            </w:r>
          </w:p>
        </w:tc>
        <w:tc>
          <w:tcPr>
            <w:tcW w:w="567"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30" w:name="kix.ekx6d2yranhr" w:colFirst="0" w:colLast="0"/>
            <w:bookmarkEnd w:id="230"/>
            <w:r w:rsidRPr="000461C3">
              <w:rPr>
                <w:sz w:val="16"/>
                <w:szCs w:val="16"/>
              </w:rPr>
              <w:t>69.1</w:t>
            </w:r>
          </w:p>
        </w:tc>
        <w:tc>
          <w:tcPr>
            <w:tcW w:w="709"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31" w:name="kix.kuamiksagwi8" w:colFirst="0" w:colLast="0"/>
            <w:bookmarkEnd w:id="231"/>
            <w:r w:rsidRPr="000461C3">
              <w:rPr>
                <w:sz w:val="16"/>
                <w:szCs w:val="16"/>
              </w:rPr>
              <w:t>66.6</w:t>
            </w:r>
          </w:p>
        </w:tc>
        <w:tc>
          <w:tcPr>
            <w:tcW w:w="724"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32" w:name="kix.qp9hh328r3wx" w:colFirst="0" w:colLast="0"/>
            <w:bookmarkEnd w:id="232"/>
            <w:r w:rsidRPr="000461C3">
              <w:rPr>
                <w:sz w:val="16"/>
                <w:szCs w:val="16"/>
              </w:rPr>
              <w:t>76.3</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33" w:name="kix.7owtsub5bppy" w:colFirst="0" w:colLast="0"/>
            <w:bookmarkEnd w:id="233"/>
            <w:r w:rsidRPr="000461C3">
              <w:rPr>
                <w:sz w:val="16"/>
                <w:szCs w:val="16"/>
              </w:rPr>
              <w:t>69.7</w:t>
            </w:r>
          </w:p>
        </w:tc>
        <w:tc>
          <w:tcPr>
            <w:tcW w:w="66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34" w:name="kix.yhp1pxxgi5j0" w:colFirst="0" w:colLast="0"/>
            <w:bookmarkEnd w:id="234"/>
            <w:r w:rsidRPr="000461C3">
              <w:rPr>
                <w:sz w:val="16"/>
                <w:szCs w:val="16"/>
              </w:rPr>
              <w:t>77.4</w:t>
            </w:r>
          </w:p>
        </w:tc>
      </w:tr>
      <w:tr w:rsidR="00D75530" w:rsidRPr="000461C3" w:rsidTr="00EB582B">
        <w:trPr>
          <w:jc w:val="center"/>
        </w:trPr>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35" w:name="kix.tk00zdxahdmf" w:colFirst="0" w:colLast="0"/>
            <w:bookmarkEnd w:id="235"/>
            <w:r w:rsidRPr="000461C3">
              <w:rPr>
                <w:sz w:val="16"/>
                <w:szCs w:val="16"/>
              </w:rPr>
              <w:t>1.78</w:t>
            </w:r>
          </w:p>
        </w:tc>
        <w:tc>
          <w:tcPr>
            <w:tcW w:w="7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36" w:name="kix.gscxo62zho6c" w:colFirst="0" w:colLast="0"/>
            <w:bookmarkEnd w:id="236"/>
            <w:r w:rsidRPr="000461C3">
              <w:rPr>
                <w:sz w:val="16"/>
                <w:szCs w:val="16"/>
              </w:rPr>
              <w:t>63.4</w:t>
            </w:r>
          </w:p>
        </w:tc>
        <w:tc>
          <w:tcPr>
            <w:tcW w:w="69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37" w:name="kix.p9tzf5skr3sl" w:colFirst="0" w:colLast="0"/>
            <w:bookmarkEnd w:id="237"/>
            <w:r w:rsidRPr="000461C3">
              <w:rPr>
                <w:sz w:val="16"/>
                <w:szCs w:val="16"/>
              </w:rPr>
              <w:t>66.5</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38" w:name="kix.5az4ad94n2q6" w:colFirst="0" w:colLast="0"/>
            <w:bookmarkEnd w:id="238"/>
            <w:r w:rsidRPr="000461C3">
              <w:rPr>
                <w:sz w:val="16"/>
                <w:szCs w:val="16"/>
              </w:rPr>
              <w:t>65.0</w:t>
            </w:r>
          </w:p>
        </w:tc>
        <w:tc>
          <w:tcPr>
            <w:tcW w:w="60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39" w:name="kix.imxrw77nryth" w:colFirst="0" w:colLast="0"/>
            <w:bookmarkEnd w:id="239"/>
            <w:r w:rsidRPr="000461C3">
              <w:rPr>
                <w:sz w:val="16"/>
                <w:szCs w:val="16"/>
              </w:rPr>
              <w:t>71.3</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40" w:name="kix.qr6znjbw0uwx" w:colFirst="0" w:colLast="0"/>
            <w:bookmarkEnd w:id="240"/>
            <w:r w:rsidRPr="000461C3">
              <w:rPr>
                <w:sz w:val="16"/>
                <w:szCs w:val="16"/>
              </w:rPr>
              <w:t>66.5</w:t>
            </w:r>
          </w:p>
        </w:tc>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41" w:name="kix.1f4kjkpvc3rd" w:colFirst="0" w:colLast="0"/>
            <w:bookmarkEnd w:id="241"/>
            <w:r w:rsidRPr="000461C3">
              <w:rPr>
                <w:sz w:val="16"/>
                <w:szCs w:val="16"/>
              </w:rPr>
              <w:t>74.5</w:t>
            </w:r>
          </w:p>
        </w:tc>
        <w:tc>
          <w:tcPr>
            <w:tcW w:w="850" w:type="dxa"/>
            <w:shd w:val="clear" w:color="auto" w:fill="auto"/>
            <w:tcMar>
              <w:top w:w="100" w:type="dxa"/>
              <w:left w:w="100" w:type="dxa"/>
              <w:bottom w:w="100" w:type="dxa"/>
              <w:right w:w="100" w:type="dxa"/>
            </w:tcMar>
          </w:tcPr>
          <w:p w:rsidR="00D75530" w:rsidRPr="000461C3" w:rsidRDefault="00D75530" w:rsidP="007C41C8">
            <w:pPr>
              <w:jc w:val="center"/>
              <w:rPr>
                <w:sz w:val="16"/>
                <w:szCs w:val="16"/>
              </w:rPr>
            </w:pPr>
            <w:bookmarkStart w:id="242" w:name="kix.roeiprp2u3r7" w:colFirst="0" w:colLast="0"/>
            <w:bookmarkEnd w:id="242"/>
            <w:r w:rsidRPr="000461C3">
              <w:rPr>
                <w:sz w:val="16"/>
                <w:szCs w:val="16"/>
              </w:rPr>
              <w:t>63.4</w:t>
            </w:r>
          </w:p>
        </w:tc>
        <w:tc>
          <w:tcPr>
            <w:tcW w:w="567"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43" w:name="kix.7y1aivsda0b4" w:colFirst="0" w:colLast="0"/>
            <w:bookmarkEnd w:id="243"/>
            <w:r w:rsidRPr="000461C3">
              <w:rPr>
                <w:sz w:val="16"/>
                <w:szCs w:val="16"/>
              </w:rPr>
              <w:t>70.7</w:t>
            </w:r>
          </w:p>
        </w:tc>
        <w:tc>
          <w:tcPr>
            <w:tcW w:w="709"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44" w:name="kix.qi10wq58nxix" w:colFirst="0" w:colLast="0"/>
            <w:bookmarkEnd w:id="244"/>
            <w:r w:rsidRPr="000461C3">
              <w:rPr>
                <w:sz w:val="16"/>
                <w:szCs w:val="16"/>
              </w:rPr>
              <w:t>68.1</w:t>
            </w:r>
          </w:p>
        </w:tc>
        <w:tc>
          <w:tcPr>
            <w:tcW w:w="724"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45" w:name="kix.on8hf66bbfhv" w:colFirst="0" w:colLast="0"/>
            <w:bookmarkEnd w:id="245"/>
            <w:r w:rsidRPr="000461C3">
              <w:rPr>
                <w:sz w:val="16"/>
                <w:szCs w:val="16"/>
              </w:rPr>
              <w:t>78.0</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46" w:name="kix.oawj9r14wqmj" w:colFirst="0" w:colLast="0"/>
            <w:bookmarkEnd w:id="246"/>
            <w:r w:rsidRPr="000461C3">
              <w:rPr>
                <w:sz w:val="16"/>
                <w:szCs w:val="16"/>
              </w:rPr>
              <w:t>71.3</w:t>
            </w:r>
          </w:p>
        </w:tc>
        <w:tc>
          <w:tcPr>
            <w:tcW w:w="66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47" w:name="kix.6hqntew90q5t" w:colFirst="0" w:colLast="0"/>
            <w:bookmarkEnd w:id="247"/>
            <w:r w:rsidRPr="000461C3">
              <w:rPr>
                <w:sz w:val="16"/>
                <w:szCs w:val="16"/>
              </w:rPr>
              <w:t>79.2</w:t>
            </w:r>
          </w:p>
        </w:tc>
      </w:tr>
      <w:tr w:rsidR="00D75530" w:rsidRPr="000461C3" w:rsidTr="00EB582B">
        <w:trPr>
          <w:jc w:val="center"/>
        </w:trPr>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48" w:name="kix.831khhz966cl" w:colFirst="0" w:colLast="0"/>
            <w:bookmarkEnd w:id="248"/>
            <w:r w:rsidRPr="000461C3">
              <w:rPr>
                <w:sz w:val="16"/>
                <w:szCs w:val="16"/>
              </w:rPr>
              <w:t>1.8</w:t>
            </w:r>
          </w:p>
        </w:tc>
        <w:tc>
          <w:tcPr>
            <w:tcW w:w="7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49" w:name="kix.apig8ow8kwja" w:colFirst="0" w:colLast="0"/>
            <w:bookmarkEnd w:id="249"/>
            <w:r w:rsidRPr="000461C3">
              <w:rPr>
                <w:sz w:val="16"/>
                <w:szCs w:val="16"/>
              </w:rPr>
              <w:t>64.8</w:t>
            </w:r>
          </w:p>
        </w:tc>
        <w:tc>
          <w:tcPr>
            <w:tcW w:w="69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50" w:name="kix.tpw6jxqneru0" w:colFirst="0" w:colLast="0"/>
            <w:bookmarkEnd w:id="250"/>
            <w:r w:rsidRPr="000461C3">
              <w:rPr>
                <w:sz w:val="16"/>
                <w:szCs w:val="16"/>
              </w:rPr>
              <w:t>68.0</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51" w:name="kix.y2xgwzbin4h9" w:colFirst="0" w:colLast="0"/>
            <w:bookmarkEnd w:id="251"/>
            <w:r w:rsidRPr="000461C3">
              <w:rPr>
                <w:sz w:val="16"/>
                <w:szCs w:val="16"/>
              </w:rPr>
              <w:t>66.4</w:t>
            </w:r>
          </w:p>
        </w:tc>
        <w:tc>
          <w:tcPr>
            <w:tcW w:w="60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52" w:name="kix.z5wc3ol3xoe" w:colFirst="0" w:colLast="0"/>
            <w:bookmarkEnd w:id="252"/>
            <w:r w:rsidRPr="000461C3">
              <w:rPr>
                <w:sz w:val="16"/>
                <w:szCs w:val="16"/>
              </w:rPr>
              <w:t>72.9</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53" w:name="kix.r1hr05ikwxzr" w:colFirst="0" w:colLast="0"/>
            <w:bookmarkEnd w:id="253"/>
            <w:r w:rsidRPr="000461C3">
              <w:rPr>
                <w:sz w:val="16"/>
                <w:szCs w:val="16"/>
              </w:rPr>
              <w:t>68.0</w:t>
            </w:r>
          </w:p>
        </w:tc>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54" w:name="kix.pumwoo2yi91d" w:colFirst="0" w:colLast="0"/>
            <w:bookmarkEnd w:id="254"/>
            <w:r w:rsidRPr="000461C3">
              <w:rPr>
                <w:sz w:val="16"/>
                <w:szCs w:val="16"/>
              </w:rPr>
              <w:t>76.1</w:t>
            </w:r>
          </w:p>
        </w:tc>
        <w:tc>
          <w:tcPr>
            <w:tcW w:w="850" w:type="dxa"/>
            <w:shd w:val="clear" w:color="auto" w:fill="auto"/>
            <w:tcMar>
              <w:top w:w="100" w:type="dxa"/>
              <w:left w:w="100" w:type="dxa"/>
              <w:bottom w:w="100" w:type="dxa"/>
              <w:right w:w="100" w:type="dxa"/>
            </w:tcMar>
          </w:tcPr>
          <w:p w:rsidR="00D75530" w:rsidRPr="000461C3" w:rsidRDefault="00D75530" w:rsidP="007C41C8">
            <w:pPr>
              <w:jc w:val="center"/>
              <w:rPr>
                <w:sz w:val="16"/>
                <w:szCs w:val="16"/>
              </w:rPr>
            </w:pPr>
            <w:bookmarkStart w:id="255" w:name="kix.4bss6xb34mbi" w:colFirst="0" w:colLast="0"/>
            <w:bookmarkEnd w:id="255"/>
            <w:r w:rsidRPr="000461C3">
              <w:rPr>
                <w:sz w:val="16"/>
                <w:szCs w:val="16"/>
              </w:rPr>
              <w:t>64.8</w:t>
            </w:r>
          </w:p>
        </w:tc>
        <w:tc>
          <w:tcPr>
            <w:tcW w:w="567"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56" w:name="kix.91c7uonvy8pn" w:colFirst="0" w:colLast="0"/>
            <w:bookmarkEnd w:id="256"/>
            <w:r w:rsidRPr="000461C3">
              <w:rPr>
                <w:sz w:val="16"/>
                <w:szCs w:val="16"/>
              </w:rPr>
              <w:t>72.3</w:t>
            </w:r>
          </w:p>
        </w:tc>
        <w:tc>
          <w:tcPr>
            <w:tcW w:w="709"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57" w:name="kix.umz0w9ei53p" w:colFirst="0" w:colLast="0"/>
            <w:bookmarkEnd w:id="257"/>
            <w:r w:rsidRPr="000461C3">
              <w:rPr>
                <w:sz w:val="16"/>
                <w:szCs w:val="16"/>
              </w:rPr>
              <w:t>69.7</w:t>
            </w:r>
          </w:p>
        </w:tc>
        <w:tc>
          <w:tcPr>
            <w:tcW w:w="724"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58" w:name="kix.lh0risl93jtu" w:colFirst="0" w:colLast="0"/>
            <w:bookmarkEnd w:id="258"/>
            <w:r w:rsidRPr="000461C3">
              <w:rPr>
                <w:sz w:val="16"/>
                <w:szCs w:val="16"/>
              </w:rPr>
              <w:t>79.8</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59" w:name="kix.z6ouvu7ogrui" w:colFirst="0" w:colLast="0"/>
            <w:bookmarkEnd w:id="259"/>
            <w:r w:rsidRPr="000461C3">
              <w:rPr>
                <w:sz w:val="16"/>
                <w:szCs w:val="16"/>
              </w:rPr>
              <w:t>72.9</w:t>
            </w:r>
          </w:p>
        </w:tc>
        <w:tc>
          <w:tcPr>
            <w:tcW w:w="66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60" w:name="kix.rwl5cfuy9tlh" w:colFirst="0" w:colLast="0"/>
            <w:bookmarkEnd w:id="260"/>
            <w:r w:rsidRPr="000461C3">
              <w:rPr>
                <w:sz w:val="16"/>
                <w:szCs w:val="16"/>
              </w:rPr>
              <w:t>81.0</w:t>
            </w:r>
          </w:p>
        </w:tc>
      </w:tr>
      <w:tr w:rsidR="00D75530" w:rsidRPr="000461C3" w:rsidTr="00EB582B">
        <w:trPr>
          <w:jc w:val="center"/>
        </w:trPr>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61" w:name="kix.sqv4qjwmlioe" w:colFirst="0" w:colLast="0"/>
            <w:bookmarkEnd w:id="261"/>
            <w:r w:rsidRPr="000461C3">
              <w:rPr>
                <w:sz w:val="16"/>
                <w:szCs w:val="16"/>
              </w:rPr>
              <w:t>1.82</w:t>
            </w:r>
          </w:p>
        </w:tc>
        <w:tc>
          <w:tcPr>
            <w:tcW w:w="7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62" w:name="kix.yaoi4ownftq7" w:colFirst="0" w:colLast="0"/>
            <w:bookmarkEnd w:id="262"/>
            <w:r w:rsidRPr="000461C3">
              <w:rPr>
                <w:sz w:val="16"/>
                <w:szCs w:val="16"/>
              </w:rPr>
              <w:t>66.2</w:t>
            </w:r>
          </w:p>
        </w:tc>
        <w:tc>
          <w:tcPr>
            <w:tcW w:w="69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63" w:name="kix.18pjrot4xwhn" w:colFirst="0" w:colLast="0"/>
            <w:bookmarkEnd w:id="263"/>
            <w:r w:rsidRPr="000461C3">
              <w:rPr>
                <w:sz w:val="16"/>
                <w:szCs w:val="16"/>
              </w:rPr>
              <w:t>69.6</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64" w:name="kix.h2lgmjgveu0d" w:colFirst="0" w:colLast="0"/>
            <w:bookmarkEnd w:id="264"/>
            <w:r w:rsidRPr="000461C3">
              <w:rPr>
                <w:sz w:val="16"/>
                <w:szCs w:val="16"/>
              </w:rPr>
              <w:t>67.9</w:t>
            </w:r>
          </w:p>
        </w:tc>
        <w:tc>
          <w:tcPr>
            <w:tcW w:w="60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65" w:name="kix.l372p5mqlilr" w:colFirst="0" w:colLast="0"/>
            <w:bookmarkEnd w:id="265"/>
            <w:r w:rsidRPr="000461C3">
              <w:rPr>
                <w:sz w:val="16"/>
                <w:szCs w:val="16"/>
              </w:rPr>
              <w:t>74.5</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66" w:name="kix.kymvx5794oco" w:colFirst="0" w:colLast="0"/>
            <w:bookmarkEnd w:id="266"/>
            <w:r w:rsidRPr="000461C3">
              <w:rPr>
                <w:sz w:val="16"/>
                <w:szCs w:val="16"/>
              </w:rPr>
              <w:t>69.6</w:t>
            </w:r>
          </w:p>
        </w:tc>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67" w:name="kix.rs2er2epejib" w:colFirst="0" w:colLast="0"/>
            <w:bookmarkEnd w:id="267"/>
            <w:r w:rsidRPr="000461C3">
              <w:rPr>
                <w:sz w:val="16"/>
                <w:szCs w:val="16"/>
              </w:rPr>
              <w:t>77.8</w:t>
            </w:r>
          </w:p>
        </w:tc>
        <w:tc>
          <w:tcPr>
            <w:tcW w:w="850" w:type="dxa"/>
            <w:shd w:val="clear" w:color="auto" w:fill="auto"/>
            <w:tcMar>
              <w:top w:w="100" w:type="dxa"/>
              <w:left w:w="100" w:type="dxa"/>
              <w:bottom w:w="100" w:type="dxa"/>
              <w:right w:w="100" w:type="dxa"/>
            </w:tcMar>
          </w:tcPr>
          <w:p w:rsidR="00D75530" w:rsidRPr="000461C3" w:rsidRDefault="00D75530" w:rsidP="007C41C8">
            <w:pPr>
              <w:jc w:val="center"/>
              <w:rPr>
                <w:sz w:val="16"/>
                <w:szCs w:val="16"/>
              </w:rPr>
            </w:pPr>
            <w:bookmarkStart w:id="268" w:name="kix.ot3eahrv1hx8" w:colFirst="0" w:colLast="0"/>
            <w:bookmarkEnd w:id="268"/>
            <w:r w:rsidRPr="000461C3">
              <w:rPr>
                <w:sz w:val="16"/>
                <w:szCs w:val="16"/>
              </w:rPr>
              <w:t>66.2</w:t>
            </w:r>
          </w:p>
        </w:tc>
        <w:tc>
          <w:tcPr>
            <w:tcW w:w="567"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69" w:name="kix.2vera2y5gl2y" w:colFirst="0" w:colLast="0"/>
            <w:bookmarkEnd w:id="269"/>
            <w:r w:rsidRPr="000461C3">
              <w:rPr>
                <w:sz w:val="16"/>
                <w:szCs w:val="16"/>
              </w:rPr>
              <w:t>73.9</w:t>
            </w:r>
          </w:p>
        </w:tc>
        <w:tc>
          <w:tcPr>
            <w:tcW w:w="709"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70" w:name="kix.78n7hv5lix34" w:colFirst="0" w:colLast="0"/>
            <w:bookmarkEnd w:id="270"/>
            <w:r w:rsidRPr="000461C3">
              <w:rPr>
                <w:sz w:val="16"/>
                <w:szCs w:val="16"/>
              </w:rPr>
              <w:t>71.2</w:t>
            </w:r>
          </w:p>
        </w:tc>
        <w:tc>
          <w:tcPr>
            <w:tcW w:w="724"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71" w:name="kix.km325agku3f5" w:colFirst="0" w:colLast="0"/>
            <w:bookmarkEnd w:id="271"/>
            <w:r w:rsidRPr="000461C3">
              <w:rPr>
                <w:sz w:val="16"/>
                <w:szCs w:val="16"/>
              </w:rPr>
              <w:t>81.6</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72" w:name="kix.93of4npkqla0" w:colFirst="0" w:colLast="0"/>
            <w:bookmarkEnd w:id="272"/>
            <w:r w:rsidRPr="000461C3">
              <w:rPr>
                <w:sz w:val="16"/>
                <w:szCs w:val="16"/>
              </w:rPr>
              <w:t>74.5</w:t>
            </w:r>
          </w:p>
        </w:tc>
        <w:tc>
          <w:tcPr>
            <w:tcW w:w="66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73" w:name="kix.60uxoqcrd416" w:colFirst="0" w:colLast="0"/>
            <w:bookmarkEnd w:id="273"/>
            <w:r w:rsidRPr="000461C3">
              <w:rPr>
                <w:sz w:val="16"/>
                <w:szCs w:val="16"/>
              </w:rPr>
              <w:t>82.8</w:t>
            </w:r>
          </w:p>
        </w:tc>
      </w:tr>
      <w:tr w:rsidR="00D75530" w:rsidRPr="000461C3" w:rsidTr="00EB582B">
        <w:trPr>
          <w:jc w:val="center"/>
        </w:trPr>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74" w:name="kix.p74kezvq7szh" w:colFirst="0" w:colLast="0"/>
            <w:bookmarkEnd w:id="274"/>
            <w:r w:rsidRPr="000461C3">
              <w:rPr>
                <w:sz w:val="16"/>
                <w:szCs w:val="16"/>
              </w:rPr>
              <w:t>1.84</w:t>
            </w:r>
          </w:p>
        </w:tc>
        <w:tc>
          <w:tcPr>
            <w:tcW w:w="7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75" w:name="kix.popd3pqiholi" w:colFirst="0" w:colLast="0"/>
            <w:bookmarkEnd w:id="275"/>
            <w:r w:rsidRPr="000461C3">
              <w:rPr>
                <w:sz w:val="16"/>
                <w:szCs w:val="16"/>
              </w:rPr>
              <w:t>67.7</w:t>
            </w:r>
          </w:p>
        </w:tc>
        <w:tc>
          <w:tcPr>
            <w:tcW w:w="69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76" w:name="kix.6ung4dohnu97" w:colFirst="0" w:colLast="0"/>
            <w:bookmarkEnd w:id="276"/>
            <w:r w:rsidRPr="000461C3">
              <w:rPr>
                <w:sz w:val="16"/>
                <w:szCs w:val="16"/>
              </w:rPr>
              <w:t>71.1</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77" w:name="kix.zhcjwg9ltjwq" w:colFirst="0" w:colLast="0"/>
            <w:bookmarkEnd w:id="277"/>
            <w:r w:rsidRPr="000461C3">
              <w:rPr>
                <w:sz w:val="16"/>
                <w:szCs w:val="16"/>
              </w:rPr>
              <w:t>69.4</w:t>
            </w:r>
          </w:p>
        </w:tc>
        <w:tc>
          <w:tcPr>
            <w:tcW w:w="60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78" w:name="kix.s76vh5ibi2jt" w:colFirst="0" w:colLast="0"/>
            <w:bookmarkEnd w:id="278"/>
            <w:r w:rsidRPr="000461C3">
              <w:rPr>
                <w:sz w:val="16"/>
                <w:szCs w:val="16"/>
              </w:rPr>
              <w:t>76.2</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79" w:name="kix.xyp7punh74qn" w:colFirst="0" w:colLast="0"/>
            <w:bookmarkEnd w:id="279"/>
            <w:r w:rsidRPr="000461C3">
              <w:rPr>
                <w:sz w:val="16"/>
                <w:szCs w:val="16"/>
              </w:rPr>
              <w:t>71.1</w:t>
            </w:r>
          </w:p>
        </w:tc>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80" w:name="kix.unlnn1hd8rs8" w:colFirst="0" w:colLast="0"/>
            <w:bookmarkEnd w:id="280"/>
            <w:r w:rsidRPr="000461C3">
              <w:rPr>
                <w:sz w:val="16"/>
                <w:szCs w:val="16"/>
              </w:rPr>
              <w:t>79.6</w:t>
            </w:r>
          </w:p>
        </w:tc>
        <w:tc>
          <w:tcPr>
            <w:tcW w:w="850" w:type="dxa"/>
            <w:shd w:val="clear" w:color="auto" w:fill="auto"/>
            <w:tcMar>
              <w:top w:w="100" w:type="dxa"/>
              <w:left w:w="100" w:type="dxa"/>
              <w:bottom w:w="100" w:type="dxa"/>
              <w:right w:w="100" w:type="dxa"/>
            </w:tcMar>
          </w:tcPr>
          <w:p w:rsidR="00D75530" w:rsidRPr="000461C3" w:rsidRDefault="00D75530" w:rsidP="007C41C8">
            <w:pPr>
              <w:jc w:val="center"/>
              <w:rPr>
                <w:sz w:val="16"/>
                <w:szCs w:val="16"/>
              </w:rPr>
            </w:pPr>
            <w:bookmarkStart w:id="281" w:name="kix.t1tvgmmpaco8" w:colFirst="0" w:colLast="0"/>
            <w:bookmarkEnd w:id="281"/>
            <w:r w:rsidRPr="000461C3">
              <w:rPr>
                <w:sz w:val="16"/>
                <w:szCs w:val="16"/>
              </w:rPr>
              <w:t>67.7</w:t>
            </w:r>
          </w:p>
        </w:tc>
        <w:tc>
          <w:tcPr>
            <w:tcW w:w="567"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82" w:name="kix.bclrqfpzf9ng" w:colFirst="0" w:colLast="0"/>
            <w:bookmarkEnd w:id="282"/>
            <w:r w:rsidRPr="000461C3">
              <w:rPr>
                <w:sz w:val="16"/>
                <w:szCs w:val="16"/>
              </w:rPr>
              <w:t>75.5</w:t>
            </w:r>
          </w:p>
        </w:tc>
        <w:tc>
          <w:tcPr>
            <w:tcW w:w="709"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83" w:name="kix.5nje22og831o" w:colFirst="0" w:colLast="0"/>
            <w:bookmarkEnd w:id="283"/>
            <w:r w:rsidRPr="000461C3">
              <w:rPr>
                <w:sz w:val="16"/>
                <w:szCs w:val="16"/>
              </w:rPr>
              <w:t>72.8</w:t>
            </w:r>
          </w:p>
        </w:tc>
        <w:tc>
          <w:tcPr>
            <w:tcW w:w="724"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84" w:name="kix.ptjpijl5qgpb" w:colFirst="0" w:colLast="0"/>
            <w:bookmarkEnd w:id="284"/>
            <w:r w:rsidRPr="000461C3">
              <w:rPr>
                <w:sz w:val="16"/>
                <w:szCs w:val="16"/>
              </w:rPr>
              <w:t>83.4</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85" w:name="kix.89yh005p5amn" w:colFirst="0" w:colLast="0"/>
            <w:bookmarkEnd w:id="285"/>
            <w:r w:rsidRPr="000461C3">
              <w:rPr>
                <w:sz w:val="16"/>
                <w:szCs w:val="16"/>
              </w:rPr>
              <w:t>76.2</w:t>
            </w:r>
          </w:p>
        </w:tc>
        <w:tc>
          <w:tcPr>
            <w:tcW w:w="66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86" w:name="kix.nf9hg078p50f" w:colFirst="0" w:colLast="0"/>
            <w:bookmarkEnd w:id="286"/>
            <w:r w:rsidRPr="000461C3">
              <w:rPr>
                <w:sz w:val="16"/>
                <w:szCs w:val="16"/>
              </w:rPr>
              <w:t>84.6</w:t>
            </w:r>
          </w:p>
        </w:tc>
      </w:tr>
      <w:tr w:rsidR="00D75530" w:rsidRPr="000461C3" w:rsidTr="00EB582B">
        <w:trPr>
          <w:jc w:val="center"/>
        </w:trPr>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87" w:name="kix.tzs7h2ars0mo" w:colFirst="0" w:colLast="0"/>
            <w:bookmarkEnd w:id="287"/>
            <w:r w:rsidRPr="000461C3">
              <w:rPr>
                <w:sz w:val="16"/>
                <w:szCs w:val="16"/>
              </w:rPr>
              <w:t>1.86</w:t>
            </w:r>
          </w:p>
        </w:tc>
        <w:tc>
          <w:tcPr>
            <w:tcW w:w="7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88" w:name="kix.5i6k7sb3zg5e" w:colFirst="0" w:colLast="0"/>
            <w:bookmarkEnd w:id="288"/>
            <w:r w:rsidRPr="000461C3">
              <w:rPr>
                <w:sz w:val="16"/>
                <w:szCs w:val="16"/>
              </w:rPr>
              <w:t>69.2</w:t>
            </w:r>
          </w:p>
        </w:tc>
        <w:tc>
          <w:tcPr>
            <w:tcW w:w="69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89" w:name="kix.yhrlvytti7ou" w:colFirst="0" w:colLast="0"/>
            <w:bookmarkEnd w:id="289"/>
            <w:r w:rsidRPr="000461C3">
              <w:rPr>
                <w:sz w:val="16"/>
                <w:szCs w:val="16"/>
              </w:rPr>
              <w:t>72.7</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90" w:name="kix.yeb5mq8cfmof" w:colFirst="0" w:colLast="0"/>
            <w:bookmarkEnd w:id="290"/>
            <w:r w:rsidRPr="000461C3">
              <w:rPr>
                <w:sz w:val="16"/>
                <w:szCs w:val="16"/>
              </w:rPr>
              <w:t>70.9</w:t>
            </w:r>
          </w:p>
        </w:tc>
        <w:tc>
          <w:tcPr>
            <w:tcW w:w="60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91" w:name="kix.54qadh9hf743" w:colFirst="0" w:colLast="0"/>
            <w:bookmarkEnd w:id="291"/>
            <w:r w:rsidRPr="000461C3">
              <w:rPr>
                <w:sz w:val="16"/>
                <w:szCs w:val="16"/>
              </w:rPr>
              <w:t>77.8</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92" w:name="kix.h5quit8nfkoq" w:colFirst="0" w:colLast="0"/>
            <w:bookmarkEnd w:id="292"/>
            <w:r w:rsidRPr="000461C3">
              <w:rPr>
                <w:sz w:val="16"/>
                <w:szCs w:val="16"/>
              </w:rPr>
              <w:t>72.7</w:t>
            </w:r>
          </w:p>
        </w:tc>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93" w:name="kix.n81ik6ys8lr" w:colFirst="0" w:colLast="0"/>
            <w:bookmarkEnd w:id="293"/>
            <w:r w:rsidRPr="000461C3">
              <w:rPr>
                <w:sz w:val="16"/>
                <w:szCs w:val="16"/>
              </w:rPr>
              <w:t>81.3</w:t>
            </w:r>
          </w:p>
        </w:tc>
        <w:tc>
          <w:tcPr>
            <w:tcW w:w="850" w:type="dxa"/>
            <w:shd w:val="clear" w:color="auto" w:fill="auto"/>
            <w:tcMar>
              <w:top w:w="100" w:type="dxa"/>
              <w:left w:w="100" w:type="dxa"/>
              <w:bottom w:w="100" w:type="dxa"/>
              <w:right w:w="100" w:type="dxa"/>
            </w:tcMar>
          </w:tcPr>
          <w:p w:rsidR="00D75530" w:rsidRPr="000461C3" w:rsidRDefault="00D75530" w:rsidP="007C41C8">
            <w:pPr>
              <w:jc w:val="center"/>
              <w:rPr>
                <w:sz w:val="16"/>
                <w:szCs w:val="16"/>
              </w:rPr>
            </w:pPr>
            <w:bookmarkStart w:id="294" w:name="kix.ivc3ngpcro8q" w:colFirst="0" w:colLast="0"/>
            <w:bookmarkEnd w:id="294"/>
            <w:r w:rsidRPr="000461C3">
              <w:rPr>
                <w:sz w:val="16"/>
                <w:szCs w:val="16"/>
              </w:rPr>
              <w:t>69.2</w:t>
            </w:r>
          </w:p>
        </w:tc>
        <w:tc>
          <w:tcPr>
            <w:tcW w:w="567"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95" w:name="kix.d5gfvc7hgkzr" w:colFirst="0" w:colLast="0"/>
            <w:bookmarkEnd w:id="295"/>
            <w:r w:rsidRPr="000461C3">
              <w:rPr>
                <w:sz w:val="16"/>
                <w:szCs w:val="16"/>
              </w:rPr>
              <w:t>77.1</w:t>
            </w:r>
          </w:p>
        </w:tc>
        <w:tc>
          <w:tcPr>
            <w:tcW w:w="709"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96" w:name="kix.addkf5yn5gfc" w:colFirst="0" w:colLast="0"/>
            <w:bookmarkEnd w:id="296"/>
            <w:r w:rsidRPr="000461C3">
              <w:rPr>
                <w:sz w:val="16"/>
                <w:szCs w:val="16"/>
              </w:rPr>
              <w:t>74.4</w:t>
            </w:r>
          </w:p>
        </w:tc>
        <w:tc>
          <w:tcPr>
            <w:tcW w:w="724"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97" w:name="kix.54yv0nr62n3x" w:colFirst="0" w:colLast="0"/>
            <w:bookmarkEnd w:id="297"/>
            <w:r w:rsidRPr="000461C3">
              <w:rPr>
                <w:sz w:val="16"/>
                <w:szCs w:val="16"/>
              </w:rPr>
              <w:t>85.2</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98" w:name="kix.26e35y8gdqrh" w:colFirst="0" w:colLast="0"/>
            <w:bookmarkEnd w:id="298"/>
            <w:r w:rsidRPr="000461C3">
              <w:rPr>
                <w:sz w:val="16"/>
                <w:szCs w:val="16"/>
              </w:rPr>
              <w:t>77.8</w:t>
            </w:r>
          </w:p>
        </w:tc>
        <w:tc>
          <w:tcPr>
            <w:tcW w:w="66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299" w:name="kix.r66uhiin2b11" w:colFirst="0" w:colLast="0"/>
            <w:bookmarkEnd w:id="299"/>
            <w:r w:rsidRPr="000461C3">
              <w:rPr>
                <w:sz w:val="16"/>
                <w:szCs w:val="16"/>
              </w:rPr>
              <w:t>86.5</w:t>
            </w:r>
          </w:p>
        </w:tc>
      </w:tr>
      <w:tr w:rsidR="00D75530" w:rsidRPr="000461C3" w:rsidTr="00EB582B">
        <w:trPr>
          <w:jc w:val="center"/>
        </w:trPr>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00" w:name="kix.k8bvwx3e1xss" w:colFirst="0" w:colLast="0"/>
            <w:bookmarkEnd w:id="300"/>
            <w:r w:rsidRPr="000461C3">
              <w:rPr>
                <w:sz w:val="16"/>
                <w:szCs w:val="16"/>
              </w:rPr>
              <w:t>1.88</w:t>
            </w:r>
          </w:p>
        </w:tc>
        <w:tc>
          <w:tcPr>
            <w:tcW w:w="7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01" w:name="kix.vdvc0ty9fmcw" w:colFirst="0" w:colLast="0"/>
            <w:bookmarkEnd w:id="301"/>
            <w:r w:rsidRPr="000461C3">
              <w:rPr>
                <w:sz w:val="16"/>
                <w:szCs w:val="16"/>
              </w:rPr>
              <w:t>70.7</w:t>
            </w:r>
          </w:p>
        </w:tc>
        <w:tc>
          <w:tcPr>
            <w:tcW w:w="69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02" w:name="kix.qg4cab8bgxa9" w:colFirst="0" w:colLast="0"/>
            <w:bookmarkEnd w:id="302"/>
            <w:r w:rsidRPr="000461C3">
              <w:rPr>
                <w:sz w:val="16"/>
                <w:szCs w:val="16"/>
              </w:rPr>
              <w:t>74.2</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03" w:name="kix.idbohnqfkig2" w:colFirst="0" w:colLast="0"/>
            <w:bookmarkEnd w:id="303"/>
            <w:r w:rsidRPr="000461C3">
              <w:rPr>
                <w:sz w:val="16"/>
                <w:szCs w:val="16"/>
              </w:rPr>
              <w:t>72.5</w:t>
            </w:r>
          </w:p>
        </w:tc>
        <w:tc>
          <w:tcPr>
            <w:tcW w:w="60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04" w:name="kix.kbg5th46kxr6" w:colFirst="0" w:colLast="0"/>
            <w:bookmarkEnd w:id="304"/>
            <w:r w:rsidRPr="000461C3">
              <w:rPr>
                <w:sz w:val="16"/>
                <w:szCs w:val="16"/>
              </w:rPr>
              <w:t>79.5</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05" w:name="kix.n489svn0r2p9" w:colFirst="0" w:colLast="0"/>
            <w:bookmarkEnd w:id="305"/>
            <w:r w:rsidRPr="000461C3">
              <w:rPr>
                <w:sz w:val="16"/>
                <w:szCs w:val="16"/>
              </w:rPr>
              <w:t>74.2</w:t>
            </w:r>
          </w:p>
        </w:tc>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06" w:name="kix.ig0wbeegphx3" w:colFirst="0" w:colLast="0"/>
            <w:bookmarkEnd w:id="306"/>
            <w:r w:rsidRPr="000461C3">
              <w:rPr>
                <w:sz w:val="16"/>
                <w:szCs w:val="16"/>
              </w:rPr>
              <w:t>83.1</w:t>
            </w:r>
          </w:p>
        </w:tc>
        <w:tc>
          <w:tcPr>
            <w:tcW w:w="850" w:type="dxa"/>
            <w:shd w:val="clear" w:color="auto" w:fill="auto"/>
            <w:tcMar>
              <w:top w:w="100" w:type="dxa"/>
              <w:left w:w="100" w:type="dxa"/>
              <w:bottom w:w="100" w:type="dxa"/>
              <w:right w:w="100" w:type="dxa"/>
            </w:tcMar>
          </w:tcPr>
          <w:p w:rsidR="00D75530" w:rsidRPr="000461C3" w:rsidRDefault="00D75530" w:rsidP="007C41C8">
            <w:pPr>
              <w:jc w:val="center"/>
              <w:rPr>
                <w:sz w:val="16"/>
                <w:szCs w:val="16"/>
              </w:rPr>
            </w:pPr>
            <w:bookmarkStart w:id="307" w:name="kix.j9z5x7tmbw91" w:colFirst="0" w:colLast="0"/>
            <w:bookmarkEnd w:id="307"/>
            <w:r w:rsidRPr="000461C3">
              <w:rPr>
                <w:sz w:val="16"/>
                <w:szCs w:val="16"/>
              </w:rPr>
              <w:t>70.7</w:t>
            </w:r>
          </w:p>
        </w:tc>
        <w:tc>
          <w:tcPr>
            <w:tcW w:w="567"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08" w:name="kix.4mrlqigyuuc7" w:colFirst="0" w:colLast="0"/>
            <w:bookmarkEnd w:id="308"/>
            <w:r w:rsidRPr="000461C3">
              <w:rPr>
                <w:sz w:val="16"/>
                <w:szCs w:val="16"/>
              </w:rPr>
              <w:t>78.8</w:t>
            </w:r>
          </w:p>
        </w:tc>
        <w:tc>
          <w:tcPr>
            <w:tcW w:w="709"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09" w:name="kix.9vbxryd1qe4n" w:colFirst="0" w:colLast="0"/>
            <w:bookmarkEnd w:id="309"/>
            <w:r w:rsidRPr="000461C3">
              <w:rPr>
                <w:sz w:val="16"/>
                <w:szCs w:val="16"/>
              </w:rPr>
              <w:t>76.0</w:t>
            </w:r>
          </w:p>
        </w:tc>
        <w:tc>
          <w:tcPr>
            <w:tcW w:w="724"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10" w:name="kix.ae1t4ug2851r" w:colFirst="0" w:colLast="0"/>
            <w:bookmarkEnd w:id="310"/>
            <w:r w:rsidRPr="000461C3">
              <w:rPr>
                <w:sz w:val="16"/>
                <w:szCs w:val="16"/>
              </w:rPr>
              <w:t>87.0</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11" w:name="kix.1weowkfy95i8" w:colFirst="0" w:colLast="0"/>
            <w:bookmarkEnd w:id="311"/>
            <w:r w:rsidRPr="000461C3">
              <w:rPr>
                <w:sz w:val="16"/>
                <w:szCs w:val="16"/>
              </w:rPr>
              <w:t>79.5</w:t>
            </w:r>
          </w:p>
        </w:tc>
        <w:tc>
          <w:tcPr>
            <w:tcW w:w="66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12" w:name="kix.bwxrwxd880lk" w:colFirst="0" w:colLast="0"/>
            <w:bookmarkEnd w:id="312"/>
            <w:r w:rsidRPr="000461C3">
              <w:rPr>
                <w:sz w:val="16"/>
                <w:szCs w:val="16"/>
              </w:rPr>
              <w:t>88.4</w:t>
            </w:r>
          </w:p>
        </w:tc>
      </w:tr>
      <w:tr w:rsidR="00D75530" w:rsidRPr="000461C3" w:rsidTr="00EB582B">
        <w:trPr>
          <w:jc w:val="center"/>
        </w:trPr>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13" w:name="kix.msim44gdanb" w:colFirst="0" w:colLast="0"/>
            <w:bookmarkEnd w:id="313"/>
            <w:r w:rsidRPr="000461C3">
              <w:rPr>
                <w:sz w:val="16"/>
                <w:szCs w:val="16"/>
              </w:rPr>
              <w:t>1.9</w:t>
            </w:r>
          </w:p>
        </w:tc>
        <w:tc>
          <w:tcPr>
            <w:tcW w:w="7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14" w:name="kix.azwys8mc0nef" w:colFirst="0" w:colLast="0"/>
            <w:bookmarkEnd w:id="314"/>
            <w:r w:rsidRPr="000461C3">
              <w:rPr>
                <w:sz w:val="16"/>
                <w:szCs w:val="16"/>
              </w:rPr>
              <w:t>72.2</w:t>
            </w:r>
          </w:p>
        </w:tc>
        <w:tc>
          <w:tcPr>
            <w:tcW w:w="69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15" w:name="kix.kcrr6avnbiu" w:colFirst="0" w:colLast="0"/>
            <w:bookmarkEnd w:id="315"/>
            <w:r w:rsidRPr="000461C3">
              <w:rPr>
                <w:sz w:val="16"/>
                <w:szCs w:val="16"/>
              </w:rPr>
              <w:t>75.8</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16" w:name="kix.uebqi9mtaoj0" w:colFirst="0" w:colLast="0"/>
            <w:bookmarkEnd w:id="316"/>
            <w:r w:rsidRPr="000461C3">
              <w:rPr>
                <w:sz w:val="16"/>
                <w:szCs w:val="16"/>
              </w:rPr>
              <w:t>74.0</w:t>
            </w:r>
          </w:p>
        </w:tc>
        <w:tc>
          <w:tcPr>
            <w:tcW w:w="60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17" w:name="kix.7bt2fkkpwtjg" w:colFirst="0" w:colLast="0"/>
            <w:bookmarkEnd w:id="317"/>
            <w:r w:rsidRPr="000461C3">
              <w:rPr>
                <w:sz w:val="16"/>
                <w:szCs w:val="16"/>
              </w:rPr>
              <w:t>81.2</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18" w:name="kix.pwqqqjvhs76x" w:colFirst="0" w:colLast="0"/>
            <w:bookmarkEnd w:id="318"/>
            <w:r w:rsidRPr="000461C3">
              <w:rPr>
                <w:sz w:val="16"/>
                <w:szCs w:val="16"/>
              </w:rPr>
              <w:t>75.8</w:t>
            </w:r>
          </w:p>
        </w:tc>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19" w:name="kix.e8uuo3n3s26h" w:colFirst="0" w:colLast="0"/>
            <w:bookmarkEnd w:id="319"/>
            <w:r w:rsidRPr="000461C3">
              <w:rPr>
                <w:sz w:val="16"/>
                <w:szCs w:val="16"/>
              </w:rPr>
              <w:t>84.8</w:t>
            </w:r>
          </w:p>
        </w:tc>
        <w:tc>
          <w:tcPr>
            <w:tcW w:w="850" w:type="dxa"/>
            <w:shd w:val="clear" w:color="auto" w:fill="auto"/>
            <w:tcMar>
              <w:top w:w="100" w:type="dxa"/>
              <w:left w:w="100" w:type="dxa"/>
              <w:bottom w:w="100" w:type="dxa"/>
              <w:right w:w="100" w:type="dxa"/>
            </w:tcMar>
          </w:tcPr>
          <w:p w:rsidR="00D75530" w:rsidRPr="000461C3" w:rsidRDefault="00D75530" w:rsidP="007C41C8">
            <w:pPr>
              <w:jc w:val="center"/>
              <w:rPr>
                <w:sz w:val="16"/>
                <w:szCs w:val="16"/>
              </w:rPr>
            </w:pPr>
            <w:bookmarkStart w:id="320" w:name="kix.2rv1u7pr8ese" w:colFirst="0" w:colLast="0"/>
            <w:bookmarkEnd w:id="320"/>
            <w:r w:rsidRPr="000461C3">
              <w:rPr>
                <w:sz w:val="16"/>
                <w:szCs w:val="16"/>
              </w:rPr>
              <w:t>72.2</w:t>
            </w:r>
          </w:p>
        </w:tc>
        <w:tc>
          <w:tcPr>
            <w:tcW w:w="567"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21" w:name="kix.9bzunxn3c0kl" w:colFirst="0" w:colLast="0"/>
            <w:bookmarkEnd w:id="321"/>
            <w:r w:rsidRPr="000461C3">
              <w:rPr>
                <w:sz w:val="16"/>
                <w:szCs w:val="16"/>
              </w:rPr>
              <w:t>80.5</w:t>
            </w:r>
          </w:p>
        </w:tc>
        <w:tc>
          <w:tcPr>
            <w:tcW w:w="709"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22" w:name="kix.boecl8sm64f" w:colFirst="0" w:colLast="0"/>
            <w:bookmarkEnd w:id="322"/>
            <w:r w:rsidRPr="000461C3">
              <w:rPr>
                <w:sz w:val="16"/>
                <w:szCs w:val="16"/>
              </w:rPr>
              <w:t>77.6</w:t>
            </w:r>
          </w:p>
        </w:tc>
        <w:tc>
          <w:tcPr>
            <w:tcW w:w="724"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23" w:name="kix.llzvjqju1a33" w:colFirst="0" w:colLast="0"/>
            <w:bookmarkEnd w:id="323"/>
            <w:r w:rsidRPr="000461C3">
              <w:rPr>
                <w:sz w:val="16"/>
                <w:szCs w:val="16"/>
              </w:rPr>
              <w:t>88.9</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24" w:name="kix.87xoqrz684we" w:colFirst="0" w:colLast="0"/>
            <w:bookmarkEnd w:id="324"/>
            <w:r w:rsidRPr="000461C3">
              <w:rPr>
                <w:sz w:val="16"/>
                <w:szCs w:val="16"/>
              </w:rPr>
              <w:t>81.2</w:t>
            </w:r>
          </w:p>
        </w:tc>
        <w:tc>
          <w:tcPr>
            <w:tcW w:w="66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25" w:name="kix.a18d8df1eonh" w:colFirst="0" w:colLast="0"/>
            <w:bookmarkEnd w:id="325"/>
            <w:r w:rsidRPr="000461C3">
              <w:rPr>
                <w:sz w:val="16"/>
                <w:szCs w:val="16"/>
              </w:rPr>
              <w:t>90.3</w:t>
            </w:r>
          </w:p>
        </w:tc>
      </w:tr>
      <w:tr w:rsidR="00D75530" w:rsidRPr="000461C3" w:rsidTr="00EB582B">
        <w:trPr>
          <w:jc w:val="center"/>
        </w:trPr>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26" w:name="kix.xbi56jins1z2" w:colFirst="0" w:colLast="0"/>
            <w:bookmarkEnd w:id="326"/>
            <w:r w:rsidRPr="000461C3">
              <w:rPr>
                <w:sz w:val="16"/>
                <w:szCs w:val="16"/>
              </w:rPr>
              <w:t>1.92</w:t>
            </w:r>
          </w:p>
        </w:tc>
        <w:tc>
          <w:tcPr>
            <w:tcW w:w="7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27" w:name="kix.bjqkz2ryedx9" w:colFirst="0" w:colLast="0"/>
            <w:bookmarkEnd w:id="327"/>
            <w:r w:rsidRPr="000461C3">
              <w:rPr>
                <w:sz w:val="16"/>
                <w:szCs w:val="16"/>
              </w:rPr>
              <w:t>73.7</w:t>
            </w:r>
          </w:p>
        </w:tc>
        <w:tc>
          <w:tcPr>
            <w:tcW w:w="69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28" w:name="kix.3m67tvjl397" w:colFirst="0" w:colLast="0"/>
            <w:bookmarkEnd w:id="328"/>
            <w:r w:rsidRPr="000461C3">
              <w:rPr>
                <w:sz w:val="16"/>
                <w:szCs w:val="16"/>
              </w:rPr>
              <w:t>77.4</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29" w:name="kix.auddgqai9eyz" w:colFirst="0" w:colLast="0"/>
            <w:bookmarkEnd w:id="329"/>
            <w:r w:rsidRPr="000461C3">
              <w:rPr>
                <w:sz w:val="16"/>
                <w:szCs w:val="16"/>
              </w:rPr>
              <w:t>75.6</w:t>
            </w:r>
          </w:p>
        </w:tc>
        <w:tc>
          <w:tcPr>
            <w:tcW w:w="60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30" w:name="kix.nmdl0iokbdmw" w:colFirst="0" w:colLast="0"/>
            <w:bookmarkEnd w:id="330"/>
            <w:r w:rsidRPr="000461C3">
              <w:rPr>
                <w:sz w:val="16"/>
                <w:szCs w:val="16"/>
              </w:rPr>
              <w:t>82.9</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31" w:name="kix.qbgq7g1kn8e2" w:colFirst="0" w:colLast="0"/>
            <w:bookmarkEnd w:id="331"/>
            <w:r w:rsidRPr="000461C3">
              <w:rPr>
                <w:sz w:val="16"/>
                <w:szCs w:val="16"/>
              </w:rPr>
              <w:t>77.4</w:t>
            </w:r>
          </w:p>
        </w:tc>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32" w:name="kix.e4m4rxsb9bd0" w:colFirst="0" w:colLast="0"/>
            <w:bookmarkEnd w:id="332"/>
            <w:r w:rsidRPr="000461C3">
              <w:rPr>
                <w:sz w:val="16"/>
                <w:szCs w:val="16"/>
              </w:rPr>
              <w:t>86.6</w:t>
            </w:r>
          </w:p>
        </w:tc>
        <w:tc>
          <w:tcPr>
            <w:tcW w:w="850" w:type="dxa"/>
            <w:shd w:val="clear" w:color="auto" w:fill="auto"/>
            <w:tcMar>
              <w:top w:w="100" w:type="dxa"/>
              <w:left w:w="100" w:type="dxa"/>
              <w:bottom w:w="100" w:type="dxa"/>
              <w:right w:w="100" w:type="dxa"/>
            </w:tcMar>
          </w:tcPr>
          <w:p w:rsidR="00D75530" w:rsidRPr="000461C3" w:rsidRDefault="00D75530" w:rsidP="007C41C8">
            <w:pPr>
              <w:jc w:val="center"/>
              <w:rPr>
                <w:sz w:val="16"/>
                <w:szCs w:val="16"/>
              </w:rPr>
            </w:pPr>
            <w:bookmarkStart w:id="333" w:name="kix.6gq3b74p6f2" w:colFirst="0" w:colLast="0"/>
            <w:bookmarkEnd w:id="333"/>
            <w:r w:rsidRPr="000461C3">
              <w:rPr>
                <w:sz w:val="16"/>
                <w:szCs w:val="16"/>
              </w:rPr>
              <w:t>73.7</w:t>
            </w:r>
          </w:p>
        </w:tc>
        <w:tc>
          <w:tcPr>
            <w:tcW w:w="567"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34" w:name="kix.f90lg6j696wb" w:colFirst="0" w:colLast="0"/>
            <w:bookmarkEnd w:id="334"/>
            <w:r w:rsidRPr="000461C3">
              <w:rPr>
                <w:sz w:val="16"/>
                <w:szCs w:val="16"/>
              </w:rPr>
              <w:t>82.2</w:t>
            </w:r>
          </w:p>
        </w:tc>
        <w:tc>
          <w:tcPr>
            <w:tcW w:w="709"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35" w:name="kix.ckcquobaatm9" w:colFirst="0" w:colLast="0"/>
            <w:bookmarkEnd w:id="335"/>
            <w:r w:rsidRPr="000461C3">
              <w:rPr>
                <w:sz w:val="16"/>
                <w:szCs w:val="16"/>
              </w:rPr>
              <w:t>79.3</w:t>
            </w:r>
          </w:p>
        </w:tc>
        <w:tc>
          <w:tcPr>
            <w:tcW w:w="724"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36" w:name="kix.5t10pbdibezy" w:colFirst="0" w:colLast="0"/>
            <w:bookmarkEnd w:id="336"/>
            <w:r w:rsidRPr="000461C3">
              <w:rPr>
                <w:sz w:val="16"/>
                <w:szCs w:val="16"/>
              </w:rPr>
              <w:t>90.8</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37" w:name="kix.lq4gu9wv977h" w:colFirst="0" w:colLast="0"/>
            <w:bookmarkEnd w:id="337"/>
            <w:r w:rsidRPr="000461C3">
              <w:rPr>
                <w:sz w:val="16"/>
                <w:szCs w:val="16"/>
              </w:rPr>
              <w:t>82.9</w:t>
            </w:r>
          </w:p>
        </w:tc>
        <w:tc>
          <w:tcPr>
            <w:tcW w:w="66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38" w:name="kix.c7vo0jkoumaz" w:colFirst="0" w:colLast="0"/>
            <w:bookmarkEnd w:id="338"/>
            <w:r w:rsidRPr="000461C3">
              <w:rPr>
                <w:sz w:val="16"/>
                <w:szCs w:val="16"/>
              </w:rPr>
              <w:t>92.2</w:t>
            </w:r>
          </w:p>
        </w:tc>
      </w:tr>
      <w:tr w:rsidR="00D75530" w:rsidRPr="000461C3" w:rsidTr="00EB582B">
        <w:trPr>
          <w:jc w:val="center"/>
        </w:trPr>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39" w:name="kix.ltjicr4veilo" w:colFirst="0" w:colLast="0"/>
            <w:bookmarkEnd w:id="339"/>
            <w:r w:rsidRPr="000461C3">
              <w:rPr>
                <w:sz w:val="16"/>
                <w:szCs w:val="16"/>
              </w:rPr>
              <w:t>1.94</w:t>
            </w:r>
          </w:p>
        </w:tc>
        <w:tc>
          <w:tcPr>
            <w:tcW w:w="7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40" w:name="kix.hjf35qzhenks" w:colFirst="0" w:colLast="0"/>
            <w:bookmarkEnd w:id="340"/>
            <w:r w:rsidRPr="000461C3">
              <w:rPr>
                <w:sz w:val="16"/>
                <w:szCs w:val="16"/>
              </w:rPr>
              <w:t>75.3</w:t>
            </w:r>
          </w:p>
        </w:tc>
        <w:tc>
          <w:tcPr>
            <w:tcW w:w="69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41" w:name="kix.n6vvjgt6cacb" w:colFirst="0" w:colLast="0"/>
            <w:bookmarkEnd w:id="341"/>
            <w:r w:rsidRPr="000461C3">
              <w:rPr>
                <w:sz w:val="16"/>
                <w:szCs w:val="16"/>
              </w:rPr>
              <w:t>79.0</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42" w:name="kix.gaxy30axmsut" w:colFirst="0" w:colLast="0"/>
            <w:bookmarkEnd w:id="342"/>
            <w:r w:rsidRPr="000461C3">
              <w:rPr>
                <w:sz w:val="16"/>
                <w:szCs w:val="16"/>
              </w:rPr>
              <w:t>77.2</w:t>
            </w:r>
          </w:p>
        </w:tc>
        <w:tc>
          <w:tcPr>
            <w:tcW w:w="60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43" w:name="kix.26cs0skj7z1w" w:colFirst="0" w:colLast="0"/>
            <w:bookmarkEnd w:id="343"/>
            <w:r w:rsidRPr="000461C3">
              <w:rPr>
                <w:sz w:val="16"/>
                <w:szCs w:val="16"/>
              </w:rPr>
              <w:t>84.7</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44" w:name="kix.zxeeq6q81b8" w:colFirst="0" w:colLast="0"/>
            <w:bookmarkEnd w:id="344"/>
            <w:r w:rsidRPr="000461C3">
              <w:rPr>
                <w:sz w:val="16"/>
                <w:szCs w:val="16"/>
              </w:rPr>
              <w:t>79.0</w:t>
            </w:r>
          </w:p>
        </w:tc>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45" w:name="kix.kd8nionwgh3i" w:colFirst="0" w:colLast="0"/>
            <w:bookmarkEnd w:id="345"/>
            <w:r w:rsidRPr="000461C3">
              <w:rPr>
                <w:sz w:val="16"/>
                <w:szCs w:val="16"/>
              </w:rPr>
              <w:t>88.4</w:t>
            </w:r>
          </w:p>
        </w:tc>
        <w:tc>
          <w:tcPr>
            <w:tcW w:w="850" w:type="dxa"/>
            <w:shd w:val="clear" w:color="auto" w:fill="auto"/>
            <w:tcMar>
              <w:top w:w="100" w:type="dxa"/>
              <w:left w:w="100" w:type="dxa"/>
              <w:bottom w:w="100" w:type="dxa"/>
              <w:right w:w="100" w:type="dxa"/>
            </w:tcMar>
          </w:tcPr>
          <w:p w:rsidR="00D75530" w:rsidRPr="000461C3" w:rsidRDefault="00D75530" w:rsidP="007C41C8">
            <w:pPr>
              <w:jc w:val="center"/>
              <w:rPr>
                <w:sz w:val="16"/>
                <w:szCs w:val="16"/>
              </w:rPr>
            </w:pPr>
            <w:bookmarkStart w:id="346" w:name="kix.cyxy6c2f7ioo" w:colFirst="0" w:colLast="0"/>
            <w:bookmarkEnd w:id="346"/>
            <w:r w:rsidRPr="000461C3">
              <w:rPr>
                <w:sz w:val="16"/>
                <w:szCs w:val="16"/>
              </w:rPr>
              <w:t>75.3</w:t>
            </w:r>
          </w:p>
        </w:tc>
        <w:tc>
          <w:tcPr>
            <w:tcW w:w="567"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47" w:name="kix.d4wmo2aib65t" w:colFirst="0" w:colLast="0"/>
            <w:bookmarkEnd w:id="347"/>
            <w:r w:rsidRPr="000461C3">
              <w:rPr>
                <w:sz w:val="16"/>
                <w:szCs w:val="16"/>
              </w:rPr>
              <w:t>83.9</w:t>
            </w:r>
          </w:p>
        </w:tc>
        <w:tc>
          <w:tcPr>
            <w:tcW w:w="709"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48" w:name="kix.ehbwkrd18mlr" w:colFirst="0" w:colLast="0"/>
            <w:bookmarkEnd w:id="348"/>
            <w:r w:rsidRPr="000461C3">
              <w:rPr>
                <w:sz w:val="16"/>
                <w:szCs w:val="16"/>
              </w:rPr>
              <w:t>80.9</w:t>
            </w:r>
          </w:p>
        </w:tc>
        <w:tc>
          <w:tcPr>
            <w:tcW w:w="724"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49" w:name="kix.cz6qwfr0dqqe" w:colFirst="0" w:colLast="0"/>
            <w:bookmarkEnd w:id="349"/>
            <w:r w:rsidRPr="000461C3">
              <w:rPr>
                <w:sz w:val="16"/>
                <w:szCs w:val="16"/>
              </w:rPr>
              <w:t>92.7</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50" w:name="kix.y71f6c9w5owo" w:colFirst="0" w:colLast="0"/>
            <w:bookmarkEnd w:id="350"/>
            <w:r w:rsidRPr="000461C3">
              <w:rPr>
                <w:sz w:val="16"/>
                <w:szCs w:val="16"/>
              </w:rPr>
              <w:t>84.7</w:t>
            </w:r>
          </w:p>
        </w:tc>
        <w:tc>
          <w:tcPr>
            <w:tcW w:w="66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51" w:name="kix.ee9oxf5loz0" w:colFirst="0" w:colLast="0"/>
            <w:bookmarkEnd w:id="351"/>
            <w:r w:rsidRPr="000461C3">
              <w:rPr>
                <w:sz w:val="16"/>
                <w:szCs w:val="16"/>
              </w:rPr>
              <w:t>94.1</w:t>
            </w:r>
          </w:p>
        </w:tc>
      </w:tr>
      <w:tr w:rsidR="00D75530" w:rsidRPr="000461C3" w:rsidTr="00EB582B">
        <w:trPr>
          <w:jc w:val="center"/>
        </w:trPr>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52" w:name="kix.be7h9qhlvafn" w:colFirst="0" w:colLast="0"/>
            <w:bookmarkEnd w:id="352"/>
            <w:r w:rsidRPr="000461C3">
              <w:rPr>
                <w:sz w:val="16"/>
                <w:szCs w:val="16"/>
              </w:rPr>
              <w:t>1.96</w:t>
            </w:r>
          </w:p>
        </w:tc>
        <w:tc>
          <w:tcPr>
            <w:tcW w:w="7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53" w:name="kix.91fe3lk18d0j" w:colFirst="0" w:colLast="0"/>
            <w:bookmarkEnd w:id="353"/>
            <w:r w:rsidRPr="000461C3">
              <w:rPr>
                <w:sz w:val="16"/>
                <w:szCs w:val="16"/>
              </w:rPr>
              <w:t>76.8</w:t>
            </w:r>
          </w:p>
        </w:tc>
        <w:tc>
          <w:tcPr>
            <w:tcW w:w="69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54" w:name="kix.y6czfbjiznxg" w:colFirst="0" w:colLast="0"/>
            <w:bookmarkEnd w:id="354"/>
            <w:r w:rsidRPr="000461C3">
              <w:rPr>
                <w:sz w:val="16"/>
                <w:szCs w:val="16"/>
              </w:rPr>
              <w:t>80.7</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55" w:name="kix.8dv3xg47ngjd" w:colFirst="0" w:colLast="0"/>
            <w:bookmarkEnd w:id="355"/>
            <w:r w:rsidRPr="000461C3">
              <w:rPr>
                <w:sz w:val="16"/>
                <w:szCs w:val="16"/>
              </w:rPr>
              <w:t>78.8</w:t>
            </w:r>
          </w:p>
        </w:tc>
        <w:tc>
          <w:tcPr>
            <w:tcW w:w="60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56" w:name="kix.z1g11x37ezmm" w:colFirst="0" w:colLast="0"/>
            <w:bookmarkEnd w:id="356"/>
            <w:r w:rsidRPr="000461C3">
              <w:rPr>
                <w:sz w:val="16"/>
                <w:szCs w:val="16"/>
              </w:rPr>
              <w:t>86.4</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57" w:name="kix.wxf4vufxybkb" w:colFirst="0" w:colLast="0"/>
            <w:bookmarkEnd w:id="357"/>
            <w:r w:rsidRPr="000461C3">
              <w:rPr>
                <w:sz w:val="16"/>
                <w:szCs w:val="16"/>
              </w:rPr>
              <w:t>80.7</w:t>
            </w:r>
          </w:p>
        </w:tc>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58" w:name="kix.yq1t5raj8j3c" w:colFirst="0" w:colLast="0"/>
            <w:bookmarkEnd w:id="358"/>
            <w:r w:rsidRPr="000461C3">
              <w:rPr>
                <w:sz w:val="16"/>
                <w:szCs w:val="16"/>
              </w:rPr>
              <w:t>90.3</w:t>
            </w:r>
          </w:p>
        </w:tc>
        <w:tc>
          <w:tcPr>
            <w:tcW w:w="850" w:type="dxa"/>
            <w:shd w:val="clear" w:color="auto" w:fill="auto"/>
            <w:tcMar>
              <w:top w:w="100" w:type="dxa"/>
              <w:left w:w="100" w:type="dxa"/>
              <w:bottom w:w="100" w:type="dxa"/>
              <w:right w:w="100" w:type="dxa"/>
            </w:tcMar>
          </w:tcPr>
          <w:p w:rsidR="00D75530" w:rsidRPr="000461C3" w:rsidRDefault="00D75530" w:rsidP="007C41C8">
            <w:pPr>
              <w:jc w:val="center"/>
              <w:rPr>
                <w:sz w:val="16"/>
                <w:szCs w:val="16"/>
              </w:rPr>
            </w:pPr>
            <w:bookmarkStart w:id="359" w:name="kix.az8vgxfe8bwr" w:colFirst="0" w:colLast="0"/>
            <w:bookmarkEnd w:id="359"/>
            <w:r w:rsidRPr="000461C3">
              <w:rPr>
                <w:sz w:val="16"/>
                <w:szCs w:val="16"/>
              </w:rPr>
              <w:t>76.8</w:t>
            </w:r>
          </w:p>
        </w:tc>
        <w:tc>
          <w:tcPr>
            <w:tcW w:w="567"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60" w:name="kix.9r6p436fsq24" w:colFirst="0" w:colLast="0"/>
            <w:bookmarkEnd w:id="360"/>
            <w:r w:rsidRPr="000461C3">
              <w:rPr>
                <w:sz w:val="16"/>
                <w:szCs w:val="16"/>
              </w:rPr>
              <w:t>85.7</w:t>
            </w:r>
          </w:p>
        </w:tc>
        <w:tc>
          <w:tcPr>
            <w:tcW w:w="709"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61" w:name="kix.82nmqwdiwntw" w:colFirst="0" w:colLast="0"/>
            <w:bookmarkEnd w:id="361"/>
            <w:r w:rsidRPr="000461C3">
              <w:rPr>
                <w:sz w:val="16"/>
                <w:szCs w:val="16"/>
              </w:rPr>
              <w:t>82.6</w:t>
            </w:r>
          </w:p>
        </w:tc>
        <w:tc>
          <w:tcPr>
            <w:tcW w:w="724"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62" w:name="kix.yx3zcc66jbiy" w:colFirst="0" w:colLast="0"/>
            <w:bookmarkEnd w:id="362"/>
            <w:r w:rsidRPr="000461C3">
              <w:rPr>
                <w:sz w:val="16"/>
                <w:szCs w:val="16"/>
              </w:rPr>
              <w:t>94.6</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63" w:name="kix.csv9c8jkpd8z" w:colFirst="0" w:colLast="0"/>
            <w:bookmarkEnd w:id="363"/>
            <w:r w:rsidRPr="000461C3">
              <w:rPr>
                <w:sz w:val="16"/>
                <w:szCs w:val="16"/>
              </w:rPr>
              <w:t>86.4</w:t>
            </w:r>
          </w:p>
        </w:tc>
        <w:tc>
          <w:tcPr>
            <w:tcW w:w="66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64" w:name="kix.gxvnemqq66hj" w:colFirst="0" w:colLast="0"/>
            <w:bookmarkEnd w:id="364"/>
            <w:r w:rsidRPr="000461C3">
              <w:rPr>
                <w:sz w:val="16"/>
                <w:szCs w:val="16"/>
              </w:rPr>
              <w:t>96.0</w:t>
            </w:r>
          </w:p>
        </w:tc>
      </w:tr>
      <w:tr w:rsidR="00D75530" w:rsidRPr="000461C3" w:rsidTr="00EB582B">
        <w:trPr>
          <w:jc w:val="center"/>
        </w:trPr>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65" w:name="kix.cm6qvfe4omoj" w:colFirst="0" w:colLast="0"/>
            <w:bookmarkEnd w:id="365"/>
            <w:r w:rsidRPr="000461C3">
              <w:rPr>
                <w:sz w:val="16"/>
                <w:szCs w:val="16"/>
              </w:rPr>
              <w:t>1.98</w:t>
            </w:r>
          </w:p>
        </w:tc>
        <w:tc>
          <w:tcPr>
            <w:tcW w:w="7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66" w:name="kix.rvn0vjz3rj2t" w:colFirst="0" w:colLast="0"/>
            <w:bookmarkEnd w:id="366"/>
            <w:r w:rsidRPr="000461C3">
              <w:rPr>
                <w:sz w:val="16"/>
                <w:szCs w:val="16"/>
              </w:rPr>
              <w:t>78.4</w:t>
            </w:r>
          </w:p>
        </w:tc>
        <w:tc>
          <w:tcPr>
            <w:tcW w:w="69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67" w:name="kix.ux727fci4wmm" w:colFirst="0" w:colLast="0"/>
            <w:bookmarkEnd w:id="367"/>
            <w:r w:rsidRPr="000461C3">
              <w:rPr>
                <w:sz w:val="16"/>
                <w:szCs w:val="16"/>
              </w:rPr>
              <w:t>82.3</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68" w:name="kix.o16j5udwtpcm" w:colFirst="0" w:colLast="0"/>
            <w:bookmarkEnd w:id="368"/>
            <w:r w:rsidRPr="000461C3">
              <w:rPr>
                <w:sz w:val="16"/>
                <w:szCs w:val="16"/>
              </w:rPr>
              <w:t>80.4</w:t>
            </w:r>
          </w:p>
        </w:tc>
        <w:tc>
          <w:tcPr>
            <w:tcW w:w="60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69" w:name="kix.slr5hntdbi4j" w:colFirst="0" w:colLast="0"/>
            <w:bookmarkEnd w:id="369"/>
            <w:r w:rsidRPr="000461C3">
              <w:rPr>
                <w:sz w:val="16"/>
                <w:szCs w:val="16"/>
              </w:rPr>
              <w:t>88.2</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70" w:name="kix.wg7fprfp3g79" w:colFirst="0" w:colLast="0"/>
            <w:bookmarkEnd w:id="370"/>
            <w:r w:rsidRPr="000461C3">
              <w:rPr>
                <w:sz w:val="16"/>
                <w:szCs w:val="16"/>
              </w:rPr>
              <w:t>82.3</w:t>
            </w:r>
          </w:p>
        </w:tc>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71" w:name="kix.vmmhsbgqykut" w:colFirst="0" w:colLast="0"/>
            <w:bookmarkEnd w:id="371"/>
            <w:r w:rsidRPr="000461C3">
              <w:rPr>
                <w:sz w:val="16"/>
                <w:szCs w:val="16"/>
              </w:rPr>
              <w:t>92.1</w:t>
            </w:r>
          </w:p>
        </w:tc>
        <w:tc>
          <w:tcPr>
            <w:tcW w:w="850" w:type="dxa"/>
            <w:shd w:val="clear" w:color="auto" w:fill="auto"/>
            <w:tcMar>
              <w:top w:w="100" w:type="dxa"/>
              <w:left w:w="100" w:type="dxa"/>
              <w:bottom w:w="100" w:type="dxa"/>
              <w:right w:w="100" w:type="dxa"/>
            </w:tcMar>
          </w:tcPr>
          <w:p w:rsidR="00D75530" w:rsidRPr="000461C3" w:rsidRDefault="00D75530" w:rsidP="007C41C8">
            <w:pPr>
              <w:jc w:val="center"/>
              <w:rPr>
                <w:sz w:val="16"/>
                <w:szCs w:val="16"/>
              </w:rPr>
            </w:pPr>
            <w:bookmarkStart w:id="372" w:name="kix.yt4m2psnt2cs" w:colFirst="0" w:colLast="0"/>
            <w:bookmarkEnd w:id="372"/>
            <w:r w:rsidRPr="000461C3">
              <w:rPr>
                <w:sz w:val="16"/>
                <w:szCs w:val="16"/>
              </w:rPr>
              <w:t>78.4</w:t>
            </w:r>
          </w:p>
        </w:tc>
        <w:tc>
          <w:tcPr>
            <w:tcW w:w="567"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73" w:name="kix.scgz8k5njpml" w:colFirst="0" w:colLast="0"/>
            <w:bookmarkEnd w:id="373"/>
            <w:r w:rsidRPr="000461C3">
              <w:rPr>
                <w:sz w:val="16"/>
                <w:szCs w:val="16"/>
              </w:rPr>
              <w:t>87.4</w:t>
            </w:r>
          </w:p>
        </w:tc>
        <w:tc>
          <w:tcPr>
            <w:tcW w:w="709"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74" w:name="kix.5o5w9tasy4s1" w:colFirst="0" w:colLast="0"/>
            <w:bookmarkEnd w:id="374"/>
            <w:r w:rsidRPr="000461C3">
              <w:rPr>
                <w:sz w:val="16"/>
                <w:szCs w:val="16"/>
              </w:rPr>
              <w:t>84.3</w:t>
            </w:r>
          </w:p>
        </w:tc>
        <w:tc>
          <w:tcPr>
            <w:tcW w:w="724"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75" w:name="kix.gtgiq3jq3uk4" w:colFirst="0" w:colLast="0"/>
            <w:bookmarkEnd w:id="375"/>
            <w:r w:rsidRPr="000461C3">
              <w:rPr>
                <w:sz w:val="16"/>
                <w:szCs w:val="16"/>
              </w:rPr>
              <w:t>96.5</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76" w:name="kix.ounvepvcuvf2" w:colFirst="0" w:colLast="0"/>
            <w:bookmarkEnd w:id="376"/>
            <w:r w:rsidRPr="000461C3">
              <w:rPr>
                <w:sz w:val="16"/>
                <w:szCs w:val="16"/>
              </w:rPr>
              <w:t>88.2</w:t>
            </w:r>
          </w:p>
        </w:tc>
        <w:tc>
          <w:tcPr>
            <w:tcW w:w="66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77" w:name="kix.s08t33moc8tq" w:colFirst="0" w:colLast="0"/>
            <w:bookmarkEnd w:id="377"/>
            <w:r w:rsidRPr="000461C3">
              <w:rPr>
                <w:sz w:val="16"/>
                <w:szCs w:val="16"/>
              </w:rPr>
              <w:t>98.0</w:t>
            </w:r>
          </w:p>
        </w:tc>
      </w:tr>
      <w:tr w:rsidR="00D75530" w:rsidRPr="000461C3" w:rsidTr="00EB582B">
        <w:trPr>
          <w:jc w:val="center"/>
        </w:trPr>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78" w:name="kix.wwrfh4y428gi" w:colFirst="0" w:colLast="0"/>
            <w:bookmarkEnd w:id="378"/>
            <w:r w:rsidRPr="000461C3">
              <w:rPr>
                <w:sz w:val="16"/>
                <w:szCs w:val="16"/>
              </w:rPr>
              <w:t>2</w:t>
            </w:r>
          </w:p>
        </w:tc>
        <w:tc>
          <w:tcPr>
            <w:tcW w:w="7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79" w:name="kix.cblm5ktgxogl" w:colFirst="0" w:colLast="0"/>
            <w:bookmarkEnd w:id="379"/>
            <w:r w:rsidRPr="000461C3">
              <w:rPr>
                <w:sz w:val="16"/>
                <w:szCs w:val="16"/>
              </w:rPr>
              <w:t>80.0</w:t>
            </w:r>
          </w:p>
        </w:tc>
        <w:tc>
          <w:tcPr>
            <w:tcW w:w="69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80" w:name="kix.54tkfbxijykd" w:colFirst="0" w:colLast="0"/>
            <w:bookmarkEnd w:id="380"/>
            <w:r w:rsidRPr="000461C3">
              <w:rPr>
                <w:sz w:val="16"/>
                <w:szCs w:val="16"/>
              </w:rPr>
              <w:t>84.0</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81" w:name="kix.ofy94rd3bz0r" w:colFirst="0" w:colLast="0"/>
            <w:bookmarkEnd w:id="381"/>
            <w:r w:rsidRPr="000461C3">
              <w:rPr>
                <w:sz w:val="16"/>
                <w:szCs w:val="16"/>
              </w:rPr>
              <w:t>82.0</w:t>
            </w:r>
          </w:p>
        </w:tc>
        <w:tc>
          <w:tcPr>
            <w:tcW w:w="60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82" w:name="kix.25ouj8g8brvr" w:colFirst="0" w:colLast="0"/>
            <w:bookmarkEnd w:id="382"/>
            <w:r w:rsidRPr="000461C3">
              <w:rPr>
                <w:sz w:val="16"/>
                <w:szCs w:val="16"/>
              </w:rPr>
              <w:t>90.0</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83" w:name="kix.kjqpgqhhdb3x" w:colFirst="0" w:colLast="0"/>
            <w:bookmarkEnd w:id="383"/>
            <w:r w:rsidRPr="000461C3">
              <w:rPr>
                <w:sz w:val="16"/>
                <w:szCs w:val="16"/>
              </w:rPr>
              <w:t>84.0</w:t>
            </w:r>
          </w:p>
        </w:tc>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84" w:name="kix.5as73t549ecg" w:colFirst="0" w:colLast="0"/>
            <w:bookmarkEnd w:id="384"/>
            <w:r w:rsidRPr="000461C3">
              <w:rPr>
                <w:sz w:val="16"/>
                <w:szCs w:val="16"/>
              </w:rPr>
              <w:t>94.0</w:t>
            </w:r>
          </w:p>
        </w:tc>
        <w:tc>
          <w:tcPr>
            <w:tcW w:w="850" w:type="dxa"/>
            <w:shd w:val="clear" w:color="auto" w:fill="auto"/>
            <w:tcMar>
              <w:top w:w="100" w:type="dxa"/>
              <w:left w:w="100" w:type="dxa"/>
              <w:bottom w:w="100" w:type="dxa"/>
              <w:right w:w="100" w:type="dxa"/>
            </w:tcMar>
          </w:tcPr>
          <w:p w:rsidR="00D75530" w:rsidRPr="000461C3" w:rsidRDefault="00D75530" w:rsidP="007C41C8">
            <w:pPr>
              <w:jc w:val="center"/>
              <w:rPr>
                <w:sz w:val="16"/>
                <w:szCs w:val="16"/>
              </w:rPr>
            </w:pPr>
            <w:bookmarkStart w:id="385" w:name="kix.g4eqcsf7tl8p" w:colFirst="0" w:colLast="0"/>
            <w:bookmarkEnd w:id="385"/>
            <w:r w:rsidRPr="000461C3">
              <w:rPr>
                <w:sz w:val="16"/>
                <w:szCs w:val="16"/>
              </w:rPr>
              <w:t>80.0</w:t>
            </w:r>
          </w:p>
        </w:tc>
        <w:tc>
          <w:tcPr>
            <w:tcW w:w="567"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86" w:name="kix.s8rf7sl3l4p8" w:colFirst="0" w:colLast="0"/>
            <w:bookmarkEnd w:id="386"/>
            <w:r w:rsidRPr="000461C3">
              <w:rPr>
                <w:sz w:val="16"/>
                <w:szCs w:val="16"/>
              </w:rPr>
              <w:t>89.2</w:t>
            </w:r>
          </w:p>
        </w:tc>
        <w:tc>
          <w:tcPr>
            <w:tcW w:w="709"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87" w:name="kix.30ivqyixvbj9" w:colFirst="0" w:colLast="0"/>
            <w:bookmarkEnd w:id="387"/>
            <w:r w:rsidRPr="000461C3">
              <w:rPr>
                <w:sz w:val="16"/>
                <w:szCs w:val="16"/>
              </w:rPr>
              <w:t>86.0</w:t>
            </w:r>
          </w:p>
        </w:tc>
        <w:tc>
          <w:tcPr>
            <w:tcW w:w="724"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88" w:name="kix.nb2fpnyachkm" w:colFirst="0" w:colLast="0"/>
            <w:bookmarkEnd w:id="388"/>
            <w:r w:rsidRPr="000461C3">
              <w:rPr>
                <w:sz w:val="16"/>
                <w:szCs w:val="16"/>
              </w:rPr>
              <w:t>98.5</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89" w:name="kix.8kx7j2yceegv" w:colFirst="0" w:colLast="0"/>
            <w:bookmarkEnd w:id="389"/>
            <w:r w:rsidRPr="000461C3">
              <w:rPr>
                <w:sz w:val="16"/>
                <w:szCs w:val="16"/>
              </w:rPr>
              <w:t>90.0</w:t>
            </w:r>
          </w:p>
        </w:tc>
        <w:tc>
          <w:tcPr>
            <w:tcW w:w="66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90" w:name="kix.6q45tjxwq9pa" w:colFirst="0" w:colLast="0"/>
            <w:bookmarkEnd w:id="390"/>
            <w:r w:rsidRPr="000461C3">
              <w:rPr>
                <w:sz w:val="16"/>
                <w:szCs w:val="16"/>
              </w:rPr>
              <w:t>100.0</w:t>
            </w:r>
          </w:p>
        </w:tc>
      </w:tr>
      <w:tr w:rsidR="00D75530" w:rsidRPr="000461C3" w:rsidTr="00EB582B">
        <w:trPr>
          <w:jc w:val="center"/>
        </w:trPr>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91" w:name="kix.ovmxvfo79on2" w:colFirst="0" w:colLast="0"/>
            <w:bookmarkEnd w:id="391"/>
            <w:r w:rsidRPr="000461C3">
              <w:rPr>
                <w:sz w:val="16"/>
                <w:szCs w:val="16"/>
              </w:rPr>
              <w:t>2.02</w:t>
            </w:r>
          </w:p>
        </w:tc>
        <w:tc>
          <w:tcPr>
            <w:tcW w:w="7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92" w:name="kix.6st49xl5n0m7" w:colFirst="0" w:colLast="0"/>
            <w:bookmarkEnd w:id="392"/>
            <w:r w:rsidRPr="000461C3">
              <w:rPr>
                <w:sz w:val="16"/>
                <w:szCs w:val="16"/>
              </w:rPr>
              <w:t>81.6</w:t>
            </w:r>
          </w:p>
        </w:tc>
        <w:tc>
          <w:tcPr>
            <w:tcW w:w="69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93" w:name="kix.smfy7nktjb68" w:colFirst="0" w:colLast="0"/>
            <w:bookmarkEnd w:id="393"/>
            <w:r w:rsidRPr="000461C3">
              <w:rPr>
                <w:sz w:val="16"/>
                <w:szCs w:val="16"/>
              </w:rPr>
              <w:t>85.7</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94" w:name="kix.8rlx034yu1d7" w:colFirst="0" w:colLast="0"/>
            <w:bookmarkEnd w:id="394"/>
            <w:r w:rsidRPr="000461C3">
              <w:rPr>
                <w:sz w:val="16"/>
                <w:szCs w:val="16"/>
              </w:rPr>
              <w:t>83.6</w:t>
            </w:r>
          </w:p>
        </w:tc>
        <w:tc>
          <w:tcPr>
            <w:tcW w:w="60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95" w:name="kix.lwottza8qhpo" w:colFirst="0" w:colLast="0"/>
            <w:bookmarkEnd w:id="395"/>
            <w:r w:rsidRPr="000461C3">
              <w:rPr>
                <w:sz w:val="16"/>
                <w:szCs w:val="16"/>
              </w:rPr>
              <w:t>91.8</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96" w:name="kix.7kaxg4n8zluu" w:colFirst="0" w:colLast="0"/>
            <w:bookmarkEnd w:id="396"/>
            <w:r w:rsidRPr="000461C3">
              <w:rPr>
                <w:sz w:val="16"/>
                <w:szCs w:val="16"/>
              </w:rPr>
              <w:t>85.7</w:t>
            </w:r>
          </w:p>
        </w:tc>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97" w:name="kix.o3mo5ib3b0lh" w:colFirst="0" w:colLast="0"/>
            <w:bookmarkEnd w:id="397"/>
            <w:r w:rsidRPr="000461C3">
              <w:rPr>
                <w:sz w:val="16"/>
                <w:szCs w:val="16"/>
              </w:rPr>
              <w:t>95.9</w:t>
            </w:r>
          </w:p>
        </w:tc>
        <w:tc>
          <w:tcPr>
            <w:tcW w:w="850" w:type="dxa"/>
            <w:shd w:val="clear" w:color="auto" w:fill="auto"/>
            <w:tcMar>
              <w:top w:w="100" w:type="dxa"/>
              <w:left w:w="100" w:type="dxa"/>
              <w:bottom w:w="100" w:type="dxa"/>
              <w:right w:w="100" w:type="dxa"/>
            </w:tcMar>
          </w:tcPr>
          <w:p w:rsidR="00D75530" w:rsidRPr="000461C3" w:rsidRDefault="00D75530" w:rsidP="007C41C8">
            <w:pPr>
              <w:jc w:val="center"/>
              <w:rPr>
                <w:sz w:val="16"/>
                <w:szCs w:val="16"/>
              </w:rPr>
            </w:pPr>
            <w:bookmarkStart w:id="398" w:name="kix.2u8d72bzcj5z" w:colFirst="0" w:colLast="0"/>
            <w:bookmarkEnd w:id="398"/>
            <w:r w:rsidRPr="000461C3">
              <w:rPr>
                <w:sz w:val="16"/>
                <w:szCs w:val="16"/>
              </w:rPr>
              <w:t>81.6</w:t>
            </w:r>
          </w:p>
        </w:tc>
        <w:tc>
          <w:tcPr>
            <w:tcW w:w="567"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399" w:name="kix.7vnutnprw58" w:colFirst="0" w:colLast="0"/>
            <w:bookmarkEnd w:id="399"/>
            <w:r w:rsidRPr="000461C3">
              <w:rPr>
                <w:sz w:val="16"/>
                <w:szCs w:val="16"/>
              </w:rPr>
              <w:t>91.0</w:t>
            </w:r>
          </w:p>
        </w:tc>
        <w:tc>
          <w:tcPr>
            <w:tcW w:w="709"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00" w:name="kix.nehfnjwmmvj7" w:colFirst="0" w:colLast="0"/>
            <w:bookmarkEnd w:id="400"/>
            <w:r w:rsidRPr="000461C3">
              <w:rPr>
                <w:sz w:val="16"/>
                <w:szCs w:val="16"/>
              </w:rPr>
              <w:t>87.7</w:t>
            </w:r>
          </w:p>
        </w:tc>
        <w:tc>
          <w:tcPr>
            <w:tcW w:w="724"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01" w:name="kix.re46honnpvev" w:colFirst="0" w:colLast="0"/>
            <w:bookmarkEnd w:id="401"/>
            <w:r w:rsidRPr="000461C3">
              <w:rPr>
                <w:sz w:val="16"/>
                <w:szCs w:val="16"/>
              </w:rPr>
              <w:t>100.5</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02" w:name="kix.vhcizqn7p86e" w:colFirst="0" w:colLast="0"/>
            <w:bookmarkEnd w:id="402"/>
            <w:r w:rsidRPr="000461C3">
              <w:rPr>
                <w:sz w:val="16"/>
                <w:szCs w:val="16"/>
              </w:rPr>
              <w:t>91.8</w:t>
            </w:r>
          </w:p>
        </w:tc>
        <w:tc>
          <w:tcPr>
            <w:tcW w:w="66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03" w:name="kix.sndjupyrd9eu" w:colFirst="0" w:colLast="0"/>
            <w:bookmarkEnd w:id="403"/>
            <w:r w:rsidRPr="000461C3">
              <w:rPr>
                <w:sz w:val="16"/>
                <w:szCs w:val="16"/>
              </w:rPr>
              <w:t>102.0</w:t>
            </w:r>
          </w:p>
        </w:tc>
      </w:tr>
      <w:tr w:rsidR="00D75530" w:rsidRPr="000461C3" w:rsidTr="00EB582B">
        <w:trPr>
          <w:jc w:val="center"/>
        </w:trPr>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04" w:name="kix.sa2ko11xn25f" w:colFirst="0" w:colLast="0"/>
            <w:bookmarkEnd w:id="404"/>
            <w:r w:rsidRPr="000461C3">
              <w:rPr>
                <w:sz w:val="16"/>
                <w:szCs w:val="16"/>
              </w:rPr>
              <w:t>2.04</w:t>
            </w:r>
          </w:p>
        </w:tc>
        <w:tc>
          <w:tcPr>
            <w:tcW w:w="7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05" w:name="kix.s2h8fed25i1" w:colFirst="0" w:colLast="0"/>
            <w:bookmarkEnd w:id="405"/>
            <w:r w:rsidRPr="000461C3">
              <w:rPr>
                <w:sz w:val="16"/>
                <w:szCs w:val="16"/>
              </w:rPr>
              <w:t>83.2</w:t>
            </w:r>
          </w:p>
        </w:tc>
        <w:tc>
          <w:tcPr>
            <w:tcW w:w="69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06" w:name="kix.siomojikppih" w:colFirst="0" w:colLast="0"/>
            <w:bookmarkEnd w:id="406"/>
            <w:r w:rsidRPr="000461C3">
              <w:rPr>
                <w:sz w:val="16"/>
                <w:szCs w:val="16"/>
              </w:rPr>
              <w:t>87.4</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07" w:name="kix.sw4scx4jd9ta" w:colFirst="0" w:colLast="0"/>
            <w:bookmarkEnd w:id="407"/>
            <w:r w:rsidRPr="000461C3">
              <w:rPr>
                <w:sz w:val="16"/>
                <w:szCs w:val="16"/>
              </w:rPr>
              <w:t>85.3</w:t>
            </w:r>
          </w:p>
        </w:tc>
        <w:tc>
          <w:tcPr>
            <w:tcW w:w="60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08" w:name="kix.m2df4bpogysy" w:colFirst="0" w:colLast="0"/>
            <w:bookmarkEnd w:id="408"/>
            <w:r w:rsidRPr="000461C3">
              <w:rPr>
                <w:sz w:val="16"/>
                <w:szCs w:val="16"/>
              </w:rPr>
              <w:t>93.6</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09" w:name="kix.t0t5px57j24c" w:colFirst="0" w:colLast="0"/>
            <w:bookmarkEnd w:id="409"/>
            <w:r w:rsidRPr="000461C3">
              <w:rPr>
                <w:sz w:val="16"/>
                <w:szCs w:val="16"/>
              </w:rPr>
              <w:t>87.4</w:t>
            </w:r>
          </w:p>
        </w:tc>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10" w:name="kix.ufywlbx6rd4b" w:colFirst="0" w:colLast="0"/>
            <w:bookmarkEnd w:id="410"/>
            <w:r w:rsidRPr="000461C3">
              <w:rPr>
                <w:sz w:val="16"/>
                <w:szCs w:val="16"/>
              </w:rPr>
              <w:t>97.8</w:t>
            </w:r>
          </w:p>
        </w:tc>
        <w:tc>
          <w:tcPr>
            <w:tcW w:w="850" w:type="dxa"/>
            <w:shd w:val="clear" w:color="auto" w:fill="auto"/>
            <w:tcMar>
              <w:top w:w="100" w:type="dxa"/>
              <w:left w:w="100" w:type="dxa"/>
              <w:bottom w:w="100" w:type="dxa"/>
              <w:right w:w="100" w:type="dxa"/>
            </w:tcMar>
          </w:tcPr>
          <w:p w:rsidR="00D75530" w:rsidRPr="000461C3" w:rsidRDefault="00D75530" w:rsidP="007C41C8">
            <w:pPr>
              <w:jc w:val="center"/>
              <w:rPr>
                <w:sz w:val="16"/>
                <w:szCs w:val="16"/>
              </w:rPr>
            </w:pPr>
            <w:bookmarkStart w:id="411" w:name="kix.161t75awdmbm" w:colFirst="0" w:colLast="0"/>
            <w:bookmarkEnd w:id="411"/>
            <w:r w:rsidRPr="000461C3">
              <w:rPr>
                <w:sz w:val="16"/>
                <w:szCs w:val="16"/>
              </w:rPr>
              <w:t>83.2</w:t>
            </w:r>
          </w:p>
        </w:tc>
        <w:tc>
          <w:tcPr>
            <w:tcW w:w="567"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12" w:name="kix.bydpavvtcrz9" w:colFirst="0" w:colLast="0"/>
            <w:bookmarkEnd w:id="412"/>
            <w:r w:rsidRPr="000461C3">
              <w:rPr>
                <w:sz w:val="16"/>
                <w:szCs w:val="16"/>
              </w:rPr>
              <w:t>92.8</w:t>
            </w:r>
          </w:p>
        </w:tc>
        <w:tc>
          <w:tcPr>
            <w:tcW w:w="709"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13" w:name="kix.ix59g3sij8p" w:colFirst="0" w:colLast="0"/>
            <w:bookmarkEnd w:id="413"/>
            <w:r w:rsidRPr="000461C3">
              <w:rPr>
                <w:sz w:val="16"/>
                <w:szCs w:val="16"/>
              </w:rPr>
              <w:t>89.5</w:t>
            </w:r>
          </w:p>
        </w:tc>
        <w:tc>
          <w:tcPr>
            <w:tcW w:w="724"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14" w:name="kix.v0hnvr76h988" w:colFirst="0" w:colLast="0"/>
            <w:bookmarkEnd w:id="414"/>
            <w:r w:rsidRPr="000461C3">
              <w:rPr>
                <w:sz w:val="16"/>
                <w:szCs w:val="16"/>
              </w:rPr>
              <w:t>102.5</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15" w:name="kix.fk77p2dzhpyw" w:colFirst="0" w:colLast="0"/>
            <w:bookmarkEnd w:id="415"/>
            <w:r w:rsidRPr="000461C3">
              <w:rPr>
                <w:sz w:val="16"/>
                <w:szCs w:val="16"/>
              </w:rPr>
              <w:t>93.6</w:t>
            </w:r>
          </w:p>
        </w:tc>
        <w:tc>
          <w:tcPr>
            <w:tcW w:w="66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16" w:name="kix.5iuwobsjnzo0" w:colFirst="0" w:colLast="0"/>
            <w:bookmarkEnd w:id="416"/>
            <w:r w:rsidRPr="000461C3">
              <w:rPr>
                <w:sz w:val="16"/>
                <w:szCs w:val="16"/>
              </w:rPr>
              <w:t>104.0</w:t>
            </w:r>
          </w:p>
        </w:tc>
      </w:tr>
      <w:tr w:rsidR="00D75530" w:rsidRPr="000461C3" w:rsidTr="00EB582B">
        <w:trPr>
          <w:jc w:val="center"/>
        </w:trPr>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17" w:name="kix.dz89alssapmn" w:colFirst="0" w:colLast="0"/>
            <w:bookmarkEnd w:id="417"/>
            <w:r w:rsidRPr="000461C3">
              <w:rPr>
                <w:sz w:val="16"/>
                <w:szCs w:val="16"/>
              </w:rPr>
              <w:t>2.06</w:t>
            </w:r>
          </w:p>
        </w:tc>
        <w:tc>
          <w:tcPr>
            <w:tcW w:w="7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18" w:name="kix.svgilbykn06y" w:colFirst="0" w:colLast="0"/>
            <w:bookmarkEnd w:id="418"/>
            <w:r w:rsidRPr="000461C3">
              <w:rPr>
                <w:sz w:val="16"/>
                <w:szCs w:val="16"/>
              </w:rPr>
              <w:t>84.9</w:t>
            </w:r>
          </w:p>
        </w:tc>
        <w:tc>
          <w:tcPr>
            <w:tcW w:w="69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19" w:name="kix.vws4q9p63j0w" w:colFirst="0" w:colLast="0"/>
            <w:bookmarkEnd w:id="419"/>
            <w:r w:rsidRPr="000461C3">
              <w:rPr>
                <w:sz w:val="16"/>
                <w:szCs w:val="16"/>
              </w:rPr>
              <w:t>89.1</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20" w:name="kix.74u23338cst4" w:colFirst="0" w:colLast="0"/>
            <w:bookmarkEnd w:id="420"/>
            <w:r w:rsidRPr="000461C3">
              <w:rPr>
                <w:sz w:val="16"/>
                <w:szCs w:val="16"/>
              </w:rPr>
              <w:t>87.0</w:t>
            </w:r>
          </w:p>
        </w:tc>
        <w:tc>
          <w:tcPr>
            <w:tcW w:w="60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21" w:name="kix.3ejp9wljppl5" w:colFirst="0" w:colLast="0"/>
            <w:bookmarkEnd w:id="421"/>
            <w:r w:rsidRPr="000461C3">
              <w:rPr>
                <w:sz w:val="16"/>
                <w:szCs w:val="16"/>
              </w:rPr>
              <w:t>95.5</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22" w:name="kix.s8kbwnjdluvr" w:colFirst="0" w:colLast="0"/>
            <w:bookmarkEnd w:id="422"/>
            <w:r w:rsidRPr="000461C3">
              <w:rPr>
                <w:sz w:val="16"/>
                <w:szCs w:val="16"/>
              </w:rPr>
              <w:t>89.1</w:t>
            </w:r>
          </w:p>
        </w:tc>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23" w:name="kix.yoxfb3loujm4" w:colFirst="0" w:colLast="0"/>
            <w:bookmarkEnd w:id="423"/>
            <w:r w:rsidRPr="000461C3">
              <w:rPr>
                <w:sz w:val="16"/>
                <w:szCs w:val="16"/>
              </w:rPr>
              <w:t>99.7</w:t>
            </w:r>
          </w:p>
        </w:tc>
        <w:tc>
          <w:tcPr>
            <w:tcW w:w="850" w:type="dxa"/>
            <w:shd w:val="clear" w:color="auto" w:fill="auto"/>
            <w:tcMar>
              <w:top w:w="100" w:type="dxa"/>
              <w:left w:w="100" w:type="dxa"/>
              <w:bottom w:w="100" w:type="dxa"/>
              <w:right w:w="100" w:type="dxa"/>
            </w:tcMar>
          </w:tcPr>
          <w:p w:rsidR="00D75530" w:rsidRPr="000461C3" w:rsidRDefault="00D75530" w:rsidP="007C41C8">
            <w:pPr>
              <w:jc w:val="center"/>
              <w:rPr>
                <w:sz w:val="16"/>
                <w:szCs w:val="16"/>
              </w:rPr>
            </w:pPr>
            <w:bookmarkStart w:id="424" w:name="kix.ny03vgfxqm2v" w:colFirst="0" w:colLast="0"/>
            <w:bookmarkEnd w:id="424"/>
            <w:r w:rsidRPr="000461C3">
              <w:rPr>
                <w:sz w:val="16"/>
                <w:szCs w:val="16"/>
              </w:rPr>
              <w:t>84.9</w:t>
            </w:r>
          </w:p>
        </w:tc>
        <w:tc>
          <w:tcPr>
            <w:tcW w:w="567"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25" w:name="kix.yvx56th3lxtf" w:colFirst="0" w:colLast="0"/>
            <w:bookmarkEnd w:id="425"/>
            <w:r w:rsidRPr="000461C3">
              <w:rPr>
                <w:sz w:val="16"/>
                <w:szCs w:val="16"/>
              </w:rPr>
              <w:t>94.6</w:t>
            </w:r>
          </w:p>
        </w:tc>
        <w:tc>
          <w:tcPr>
            <w:tcW w:w="709"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26" w:name="kix.cz9aybj32s5s" w:colFirst="0" w:colLast="0"/>
            <w:bookmarkEnd w:id="426"/>
            <w:r w:rsidRPr="000461C3">
              <w:rPr>
                <w:sz w:val="16"/>
                <w:szCs w:val="16"/>
              </w:rPr>
              <w:t>91.2</w:t>
            </w:r>
          </w:p>
        </w:tc>
        <w:tc>
          <w:tcPr>
            <w:tcW w:w="724"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27" w:name="kix.dp5ilxlgtctw" w:colFirst="0" w:colLast="0"/>
            <w:bookmarkEnd w:id="427"/>
            <w:r w:rsidRPr="000461C3">
              <w:rPr>
                <w:sz w:val="16"/>
                <w:szCs w:val="16"/>
              </w:rPr>
              <w:t>104.5</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28" w:name="kix.vcdphwi4bosc" w:colFirst="0" w:colLast="0"/>
            <w:bookmarkEnd w:id="428"/>
            <w:r w:rsidRPr="000461C3">
              <w:rPr>
                <w:sz w:val="16"/>
                <w:szCs w:val="16"/>
              </w:rPr>
              <w:t>95.5</w:t>
            </w:r>
          </w:p>
        </w:tc>
        <w:tc>
          <w:tcPr>
            <w:tcW w:w="66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29" w:name="kix.n6xlbncy0q45" w:colFirst="0" w:colLast="0"/>
            <w:bookmarkEnd w:id="429"/>
            <w:r w:rsidRPr="000461C3">
              <w:rPr>
                <w:sz w:val="16"/>
                <w:szCs w:val="16"/>
              </w:rPr>
              <w:t>106.1</w:t>
            </w:r>
          </w:p>
        </w:tc>
      </w:tr>
      <w:tr w:rsidR="00D75530" w:rsidRPr="000461C3" w:rsidTr="00EB582B">
        <w:trPr>
          <w:jc w:val="center"/>
        </w:trPr>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30" w:name="kix.qcoq1rw2sljk" w:colFirst="0" w:colLast="0"/>
            <w:bookmarkEnd w:id="430"/>
            <w:r w:rsidRPr="000461C3">
              <w:rPr>
                <w:sz w:val="16"/>
                <w:szCs w:val="16"/>
              </w:rPr>
              <w:t>2.08</w:t>
            </w:r>
          </w:p>
        </w:tc>
        <w:tc>
          <w:tcPr>
            <w:tcW w:w="7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31" w:name="kix.k0q0a9urpd1t" w:colFirst="0" w:colLast="0"/>
            <w:bookmarkEnd w:id="431"/>
            <w:r w:rsidRPr="000461C3">
              <w:rPr>
                <w:sz w:val="16"/>
                <w:szCs w:val="16"/>
              </w:rPr>
              <w:t>86.5</w:t>
            </w:r>
          </w:p>
        </w:tc>
        <w:tc>
          <w:tcPr>
            <w:tcW w:w="69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32" w:name="kix.jrrqgklwml09" w:colFirst="0" w:colLast="0"/>
            <w:bookmarkEnd w:id="432"/>
            <w:r w:rsidRPr="000461C3">
              <w:rPr>
                <w:sz w:val="16"/>
                <w:szCs w:val="16"/>
              </w:rPr>
              <w:t>90.9</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33" w:name="kix.16demlvr3ja9" w:colFirst="0" w:colLast="0"/>
            <w:bookmarkEnd w:id="433"/>
            <w:r w:rsidRPr="000461C3">
              <w:rPr>
                <w:sz w:val="16"/>
                <w:szCs w:val="16"/>
              </w:rPr>
              <w:t>88.7</w:t>
            </w:r>
          </w:p>
        </w:tc>
        <w:tc>
          <w:tcPr>
            <w:tcW w:w="60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34" w:name="kix.t6erx26bi2s0" w:colFirst="0" w:colLast="0"/>
            <w:bookmarkEnd w:id="434"/>
            <w:r w:rsidRPr="000461C3">
              <w:rPr>
                <w:sz w:val="16"/>
                <w:szCs w:val="16"/>
              </w:rPr>
              <w:t>97.3</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35" w:name="kix.ka394y7uas7l" w:colFirst="0" w:colLast="0"/>
            <w:bookmarkEnd w:id="435"/>
            <w:r w:rsidRPr="000461C3">
              <w:rPr>
                <w:sz w:val="16"/>
                <w:szCs w:val="16"/>
              </w:rPr>
              <w:t>90.9</w:t>
            </w:r>
          </w:p>
        </w:tc>
        <w:tc>
          <w:tcPr>
            <w:tcW w:w="67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36" w:name="kix.vlrts32j10ui" w:colFirst="0" w:colLast="0"/>
            <w:bookmarkEnd w:id="436"/>
            <w:r w:rsidRPr="000461C3">
              <w:rPr>
                <w:sz w:val="16"/>
                <w:szCs w:val="16"/>
              </w:rPr>
              <w:t>101.7</w:t>
            </w:r>
          </w:p>
        </w:tc>
        <w:tc>
          <w:tcPr>
            <w:tcW w:w="850" w:type="dxa"/>
            <w:shd w:val="clear" w:color="auto" w:fill="auto"/>
            <w:tcMar>
              <w:top w:w="100" w:type="dxa"/>
              <w:left w:w="100" w:type="dxa"/>
              <w:bottom w:w="100" w:type="dxa"/>
              <w:right w:w="100" w:type="dxa"/>
            </w:tcMar>
          </w:tcPr>
          <w:p w:rsidR="00D75530" w:rsidRPr="000461C3" w:rsidRDefault="00D75530" w:rsidP="007C41C8">
            <w:pPr>
              <w:jc w:val="center"/>
              <w:rPr>
                <w:sz w:val="16"/>
                <w:szCs w:val="16"/>
              </w:rPr>
            </w:pPr>
            <w:bookmarkStart w:id="437" w:name="kix.jayxeuwxrs36" w:colFirst="0" w:colLast="0"/>
            <w:bookmarkEnd w:id="437"/>
            <w:r w:rsidRPr="000461C3">
              <w:rPr>
                <w:sz w:val="16"/>
                <w:szCs w:val="16"/>
              </w:rPr>
              <w:t>86.5</w:t>
            </w:r>
          </w:p>
        </w:tc>
        <w:tc>
          <w:tcPr>
            <w:tcW w:w="567"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38" w:name="kix.wisxfwwy6kz3" w:colFirst="0" w:colLast="0"/>
            <w:bookmarkEnd w:id="438"/>
            <w:r w:rsidRPr="000461C3">
              <w:rPr>
                <w:sz w:val="16"/>
                <w:szCs w:val="16"/>
              </w:rPr>
              <w:t>96.5</w:t>
            </w:r>
          </w:p>
        </w:tc>
        <w:tc>
          <w:tcPr>
            <w:tcW w:w="709"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39" w:name="kix.s952pq8ix061" w:colFirst="0" w:colLast="0"/>
            <w:bookmarkEnd w:id="439"/>
            <w:r w:rsidRPr="000461C3">
              <w:rPr>
                <w:sz w:val="16"/>
                <w:szCs w:val="16"/>
              </w:rPr>
              <w:t>93.0</w:t>
            </w:r>
          </w:p>
        </w:tc>
        <w:tc>
          <w:tcPr>
            <w:tcW w:w="724"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40" w:name="kix.mfn3tvktekhq" w:colFirst="0" w:colLast="0"/>
            <w:bookmarkEnd w:id="440"/>
            <w:r w:rsidRPr="000461C3">
              <w:rPr>
                <w:sz w:val="16"/>
                <w:szCs w:val="16"/>
              </w:rPr>
              <w:t>106.5</w:t>
            </w:r>
          </w:p>
        </w:tc>
        <w:tc>
          <w:tcPr>
            <w:tcW w:w="645"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41" w:name="kix.6anicbplw7ud" w:colFirst="0" w:colLast="0"/>
            <w:bookmarkEnd w:id="441"/>
            <w:r w:rsidRPr="000461C3">
              <w:rPr>
                <w:sz w:val="16"/>
                <w:szCs w:val="16"/>
              </w:rPr>
              <w:t>97.3</w:t>
            </w:r>
          </w:p>
        </w:tc>
        <w:tc>
          <w:tcPr>
            <w:tcW w:w="660" w:type="dxa"/>
            <w:shd w:val="clear" w:color="auto" w:fill="FFFFFF"/>
            <w:tcMar>
              <w:top w:w="100" w:type="dxa"/>
              <w:left w:w="100" w:type="dxa"/>
              <w:bottom w:w="100" w:type="dxa"/>
              <w:right w:w="100" w:type="dxa"/>
            </w:tcMar>
          </w:tcPr>
          <w:p w:rsidR="00D75530" w:rsidRPr="000461C3" w:rsidRDefault="00D75530" w:rsidP="007C41C8">
            <w:pPr>
              <w:jc w:val="center"/>
              <w:rPr>
                <w:sz w:val="16"/>
                <w:szCs w:val="16"/>
              </w:rPr>
            </w:pPr>
            <w:bookmarkStart w:id="442" w:name="kix.dhh2nopabgbb" w:colFirst="0" w:colLast="0"/>
            <w:bookmarkEnd w:id="442"/>
            <w:r w:rsidRPr="000461C3">
              <w:rPr>
                <w:sz w:val="16"/>
                <w:szCs w:val="16"/>
              </w:rPr>
              <w:t>108.2</w:t>
            </w:r>
          </w:p>
        </w:tc>
      </w:tr>
    </w:tbl>
    <w:p w:rsidR="009F11C9" w:rsidRDefault="009F11C9" w:rsidP="007C41C8">
      <w:pPr>
        <w:spacing w:after="100" w:line="360" w:lineRule="auto"/>
        <w:contextualSpacing w:val="0"/>
        <w:jc w:val="center"/>
        <w:rPr>
          <w:b/>
          <w:sz w:val="20"/>
          <w:szCs w:val="20"/>
        </w:rPr>
      </w:pPr>
      <w:bookmarkStart w:id="443" w:name="h.8eyt9r8u3h6l" w:colFirst="0" w:colLast="0"/>
      <w:bookmarkStart w:id="444" w:name="h.pqreappf69br" w:colFirst="0" w:colLast="0"/>
      <w:bookmarkEnd w:id="443"/>
      <w:bookmarkEnd w:id="444"/>
    </w:p>
    <w:p w:rsidR="00D75530" w:rsidRPr="001D3F97" w:rsidRDefault="00D75530" w:rsidP="007C41C8">
      <w:pPr>
        <w:spacing w:after="100" w:line="360" w:lineRule="auto"/>
        <w:contextualSpacing w:val="0"/>
        <w:rPr>
          <w:sz w:val="20"/>
          <w:szCs w:val="20"/>
        </w:rPr>
      </w:pPr>
      <w:r w:rsidRPr="007C41C8">
        <w:rPr>
          <w:b/>
          <w:sz w:val="24"/>
          <w:szCs w:val="24"/>
        </w:rPr>
        <w:lastRenderedPageBreak/>
        <w:t>Definición de conceptos utilizados en la descripción de los niveles de actividad física recomendados</w:t>
      </w:r>
      <w:r w:rsidR="00536474" w:rsidRPr="007C41C8">
        <w:rPr>
          <w:b/>
          <w:sz w:val="24"/>
          <w:szCs w:val="24"/>
        </w:rPr>
        <w:t xml:space="preserve"> por la Organización Mundial para la Salud (OMS)</w:t>
      </w:r>
      <w:r w:rsidR="00536474">
        <w:rPr>
          <w:b/>
          <w:sz w:val="20"/>
          <w:szCs w:val="20"/>
        </w:rPr>
        <w:t>.</w:t>
      </w:r>
      <w:r w:rsidR="008226E4">
        <w:rPr>
          <w:rStyle w:val="Refdenotaalpie"/>
          <w:b/>
          <w:sz w:val="20"/>
          <w:szCs w:val="20"/>
        </w:rPr>
        <w:footnoteReference w:id="25"/>
      </w:r>
    </w:p>
    <w:tbl>
      <w:tblPr>
        <w:tblW w:w="896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7147"/>
      </w:tblGrid>
      <w:tr w:rsidR="00D75530" w:rsidRPr="001D3F97" w:rsidTr="00523D6B">
        <w:tc>
          <w:tcPr>
            <w:tcW w:w="1815" w:type="dxa"/>
            <w:tcMar>
              <w:top w:w="100" w:type="dxa"/>
              <w:left w:w="100" w:type="dxa"/>
              <w:bottom w:w="100" w:type="dxa"/>
              <w:right w:w="100" w:type="dxa"/>
            </w:tcMar>
          </w:tcPr>
          <w:p w:rsidR="00D75530" w:rsidRPr="00123623" w:rsidRDefault="00D75530" w:rsidP="00123623">
            <w:pPr>
              <w:rPr>
                <w:sz w:val="18"/>
                <w:szCs w:val="18"/>
              </w:rPr>
            </w:pPr>
            <w:r w:rsidRPr="00123623">
              <w:rPr>
                <w:sz w:val="18"/>
                <w:szCs w:val="18"/>
              </w:rPr>
              <w:t>Tipo de actividad física (qué tipo)</w:t>
            </w:r>
          </w:p>
        </w:tc>
        <w:tc>
          <w:tcPr>
            <w:tcW w:w="7147" w:type="dxa"/>
            <w:tcMar>
              <w:top w:w="100" w:type="dxa"/>
              <w:left w:w="100" w:type="dxa"/>
              <w:bottom w:w="100" w:type="dxa"/>
              <w:right w:w="100" w:type="dxa"/>
            </w:tcMar>
          </w:tcPr>
          <w:p w:rsidR="00D75530" w:rsidRPr="00123623" w:rsidRDefault="00D75530" w:rsidP="00123623">
            <w:pPr>
              <w:rPr>
                <w:sz w:val="18"/>
                <w:szCs w:val="18"/>
              </w:rPr>
            </w:pPr>
            <w:r w:rsidRPr="00123623">
              <w:rPr>
                <w:sz w:val="18"/>
                <w:szCs w:val="18"/>
              </w:rPr>
              <w:t>Se considera actividad física cualquier movimiento corporal producido por los músculos esqueléticos que exija gasto de energía, esta debe ser planificada, estructurada, repetitiva y realizada con un objetivo relacionado con la mejora o el mantenimiento de uno o más componentes de la aptitud física.</w:t>
            </w:r>
          </w:p>
          <w:p w:rsidR="00D75530" w:rsidRPr="00123623" w:rsidRDefault="00D75530" w:rsidP="00123623">
            <w:pPr>
              <w:rPr>
                <w:sz w:val="18"/>
                <w:szCs w:val="18"/>
              </w:rPr>
            </w:pPr>
          </w:p>
          <w:p w:rsidR="00D75530" w:rsidRPr="00123623" w:rsidRDefault="00D75530" w:rsidP="00123623">
            <w:pPr>
              <w:rPr>
                <w:sz w:val="18"/>
                <w:szCs w:val="18"/>
              </w:rPr>
            </w:pPr>
            <w:r w:rsidRPr="00123623">
              <w:rPr>
                <w:sz w:val="18"/>
                <w:szCs w:val="18"/>
              </w:rPr>
              <w:t>Puede ser de diversos tipos: aeróbica o para mejorar la fuerza, la flexibilidad o el equilibrio.</w:t>
            </w:r>
          </w:p>
        </w:tc>
      </w:tr>
      <w:tr w:rsidR="00D75530" w:rsidRPr="001D3F97" w:rsidTr="00523D6B">
        <w:tc>
          <w:tcPr>
            <w:tcW w:w="1815" w:type="dxa"/>
            <w:tcMar>
              <w:top w:w="100" w:type="dxa"/>
              <w:left w:w="100" w:type="dxa"/>
              <w:bottom w:w="100" w:type="dxa"/>
              <w:right w:w="100" w:type="dxa"/>
            </w:tcMar>
          </w:tcPr>
          <w:p w:rsidR="00D75530" w:rsidRPr="00123623" w:rsidRDefault="00D75530" w:rsidP="00123623">
            <w:pPr>
              <w:rPr>
                <w:sz w:val="18"/>
                <w:szCs w:val="18"/>
              </w:rPr>
            </w:pPr>
            <w:r w:rsidRPr="00123623">
              <w:rPr>
                <w:sz w:val="18"/>
                <w:szCs w:val="18"/>
              </w:rPr>
              <w:t>Duración (por cuánto tiempo)</w:t>
            </w:r>
          </w:p>
        </w:tc>
        <w:tc>
          <w:tcPr>
            <w:tcW w:w="7147" w:type="dxa"/>
            <w:tcMar>
              <w:top w:w="100" w:type="dxa"/>
              <w:left w:w="100" w:type="dxa"/>
              <w:bottom w:w="100" w:type="dxa"/>
              <w:right w:w="100" w:type="dxa"/>
            </w:tcMar>
          </w:tcPr>
          <w:p w:rsidR="00D75530" w:rsidRPr="00123623" w:rsidRDefault="00D75530" w:rsidP="00123623">
            <w:pPr>
              <w:rPr>
                <w:sz w:val="18"/>
                <w:szCs w:val="18"/>
              </w:rPr>
            </w:pPr>
            <w:r w:rsidRPr="00123623">
              <w:rPr>
                <w:sz w:val="18"/>
                <w:szCs w:val="18"/>
              </w:rPr>
              <w:t>Tiempo durante el cual se debería realizar la actividad o ejercicio. Suele estar expresado en minutos.</w:t>
            </w:r>
          </w:p>
        </w:tc>
      </w:tr>
      <w:tr w:rsidR="00D75530" w:rsidRPr="001D3F97" w:rsidTr="00523D6B">
        <w:tc>
          <w:tcPr>
            <w:tcW w:w="1815" w:type="dxa"/>
            <w:tcMar>
              <w:top w:w="100" w:type="dxa"/>
              <w:left w:w="100" w:type="dxa"/>
              <w:bottom w:w="100" w:type="dxa"/>
              <w:right w:w="100" w:type="dxa"/>
            </w:tcMar>
          </w:tcPr>
          <w:p w:rsidR="00D75530" w:rsidRPr="00123623" w:rsidRDefault="00D75530" w:rsidP="00123623">
            <w:pPr>
              <w:rPr>
                <w:sz w:val="18"/>
                <w:szCs w:val="18"/>
              </w:rPr>
            </w:pPr>
            <w:r w:rsidRPr="00123623">
              <w:rPr>
                <w:sz w:val="18"/>
                <w:szCs w:val="18"/>
              </w:rPr>
              <w:t>Frecuencia (cuántas veces)</w:t>
            </w:r>
          </w:p>
        </w:tc>
        <w:tc>
          <w:tcPr>
            <w:tcW w:w="7147" w:type="dxa"/>
            <w:tcMar>
              <w:top w:w="100" w:type="dxa"/>
              <w:left w:w="100" w:type="dxa"/>
              <w:bottom w:w="100" w:type="dxa"/>
              <w:right w:w="100" w:type="dxa"/>
            </w:tcMar>
          </w:tcPr>
          <w:p w:rsidR="00D75530" w:rsidRPr="00123623" w:rsidRDefault="00D75530" w:rsidP="00123623">
            <w:pPr>
              <w:rPr>
                <w:sz w:val="18"/>
                <w:szCs w:val="18"/>
              </w:rPr>
            </w:pPr>
            <w:r w:rsidRPr="00123623">
              <w:rPr>
                <w:sz w:val="18"/>
                <w:szCs w:val="18"/>
              </w:rPr>
              <w:t xml:space="preserve">Número de veces que se realiza una </w:t>
            </w:r>
            <w:r w:rsidR="00536474" w:rsidRPr="00123623">
              <w:rPr>
                <w:sz w:val="18"/>
                <w:szCs w:val="18"/>
              </w:rPr>
              <w:t>actividad. Suele</w:t>
            </w:r>
            <w:r w:rsidRPr="00123623">
              <w:rPr>
                <w:sz w:val="18"/>
                <w:szCs w:val="18"/>
              </w:rPr>
              <w:t xml:space="preserve"> estar expresado en sesiones, episodios o tantas por semana.</w:t>
            </w:r>
          </w:p>
        </w:tc>
      </w:tr>
      <w:tr w:rsidR="00D75530" w:rsidRPr="001D3F97" w:rsidTr="00523D6B">
        <w:tc>
          <w:tcPr>
            <w:tcW w:w="1815" w:type="dxa"/>
            <w:tcMar>
              <w:top w:w="100" w:type="dxa"/>
              <w:left w:w="100" w:type="dxa"/>
              <w:bottom w:w="100" w:type="dxa"/>
              <w:right w:w="100" w:type="dxa"/>
            </w:tcMar>
          </w:tcPr>
          <w:p w:rsidR="00D75530" w:rsidRPr="00123623" w:rsidRDefault="00D75530" w:rsidP="00123623">
            <w:pPr>
              <w:rPr>
                <w:sz w:val="18"/>
                <w:szCs w:val="18"/>
              </w:rPr>
            </w:pPr>
            <w:r w:rsidRPr="00123623">
              <w:rPr>
                <w:sz w:val="18"/>
                <w:szCs w:val="18"/>
              </w:rPr>
              <w:t>Intensidad (ritmo y nivel de esfuerzo que conlleva la actividad)</w:t>
            </w:r>
          </w:p>
        </w:tc>
        <w:tc>
          <w:tcPr>
            <w:tcW w:w="7147" w:type="dxa"/>
            <w:tcMar>
              <w:top w:w="100" w:type="dxa"/>
              <w:left w:w="100" w:type="dxa"/>
              <w:bottom w:w="100" w:type="dxa"/>
              <w:right w:w="100" w:type="dxa"/>
            </w:tcMar>
          </w:tcPr>
          <w:p w:rsidR="00D75530" w:rsidRPr="00123623" w:rsidRDefault="00D75530" w:rsidP="00123623">
            <w:pPr>
              <w:rPr>
                <w:sz w:val="18"/>
                <w:szCs w:val="18"/>
              </w:rPr>
            </w:pPr>
            <w:r w:rsidRPr="00123623">
              <w:rPr>
                <w:sz w:val="18"/>
                <w:szCs w:val="18"/>
              </w:rPr>
              <w:t>Grado en que se realiza una actividad, o magnitud del esfuerzo necesario para realizar una actividad o ejercicio.</w:t>
            </w:r>
          </w:p>
        </w:tc>
      </w:tr>
      <w:tr w:rsidR="00D75530" w:rsidRPr="001D3F97" w:rsidTr="00523D6B">
        <w:tc>
          <w:tcPr>
            <w:tcW w:w="1815" w:type="dxa"/>
            <w:tcMar>
              <w:top w:w="100" w:type="dxa"/>
              <w:left w:w="100" w:type="dxa"/>
              <w:bottom w:w="100" w:type="dxa"/>
              <w:right w:w="100" w:type="dxa"/>
            </w:tcMar>
          </w:tcPr>
          <w:p w:rsidR="00D75530" w:rsidRPr="00123623" w:rsidRDefault="00D75530" w:rsidP="00123623">
            <w:pPr>
              <w:rPr>
                <w:sz w:val="18"/>
                <w:szCs w:val="18"/>
              </w:rPr>
            </w:pPr>
            <w:r w:rsidRPr="00123623">
              <w:rPr>
                <w:sz w:val="18"/>
                <w:szCs w:val="18"/>
              </w:rPr>
              <w:t>Volumen (la cantidad total)</w:t>
            </w:r>
          </w:p>
        </w:tc>
        <w:tc>
          <w:tcPr>
            <w:tcW w:w="7147" w:type="dxa"/>
            <w:tcMar>
              <w:top w:w="100" w:type="dxa"/>
              <w:left w:w="100" w:type="dxa"/>
              <w:bottom w:w="100" w:type="dxa"/>
              <w:right w:w="100" w:type="dxa"/>
            </w:tcMar>
          </w:tcPr>
          <w:p w:rsidR="00D75530" w:rsidRPr="00123623" w:rsidRDefault="00D75530" w:rsidP="00123623">
            <w:pPr>
              <w:rPr>
                <w:sz w:val="18"/>
                <w:szCs w:val="18"/>
              </w:rPr>
            </w:pPr>
            <w:r w:rsidRPr="00123623">
              <w:rPr>
                <w:sz w:val="18"/>
                <w:szCs w:val="18"/>
              </w:rPr>
              <w:t>Los ejercicios aeróbico se caracteriza por su interacción entre las intensidades de las tandas, la frecuencia, la duración y la permanencia del programa el resultado total de esas características pueden conceptuarse en términos de volumen.</w:t>
            </w:r>
          </w:p>
        </w:tc>
      </w:tr>
      <w:tr w:rsidR="00D75530" w:rsidRPr="001D3F97" w:rsidTr="00523D6B">
        <w:tc>
          <w:tcPr>
            <w:tcW w:w="1815" w:type="dxa"/>
            <w:tcMar>
              <w:top w:w="100" w:type="dxa"/>
              <w:left w:w="100" w:type="dxa"/>
              <w:bottom w:w="100" w:type="dxa"/>
              <w:right w:w="100" w:type="dxa"/>
            </w:tcMar>
          </w:tcPr>
          <w:p w:rsidR="00D75530" w:rsidRPr="00123623" w:rsidRDefault="00D75530" w:rsidP="00123623">
            <w:pPr>
              <w:rPr>
                <w:sz w:val="18"/>
                <w:szCs w:val="18"/>
              </w:rPr>
            </w:pPr>
            <w:r w:rsidRPr="00123623">
              <w:rPr>
                <w:sz w:val="18"/>
                <w:szCs w:val="18"/>
              </w:rPr>
              <w:t>Actividad física moderada</w:t>
            </w:r>
          </w:p>
        </w:tc>
        <w:tc>
          <w:tcPr>
            <w:tcW w:w="7147" w:type="dxa"/>
            <w:tcMar>
              <w:top w:w="100" w:type="dxa"/>
              <w:left w:w="100" w:type="dxa"/>
              <w:bottom w:w="100" w:type="dxa"/>
              <w:right w:w="100" w:type="dxa"/>
            </w:tcMar>
          </w:tcPr>
          <w:p w:rsidR="00D75530" w:rsidRPr="00123623" w:rsidRDefault="00D75530" w:rsidP="00123623">
            <w:pPr>
              <w:rPr>
                <w:sz w:val="18"/>
                <w:szCs w:val="18"/>
              </w:rPr>
            </w:pPr>
            <w:r w:rsidRPr="00123623">
              <w:rPr>
                <w:sz w:val="18"/>
                <w:szCs w:val="18"/>
              </w:rPr>
              <w:t>Requiere un esfuerzo moderado, que acelera de forma perceptible el ritmo cardiaco.</w:t>
            </w:r>
          </w:p>
          <w:p w:rsidR="00D75530" w:rsidRPr="00123623" w:rsidRDefault="00D75530" w:rsidP="00123623">
            <w:pPr>
              <w:rPr>
                <w:sz w:val="18"/>
                <w:szCs w:val="18"/>
              </w:rPr>
            </w:pPr>
            <w:bookmarkStart w:id="445" w:name="h.w0ak67bja09d" w:colFirst="0" w:colLast="0"/>
            <w:bookmarkEnd w:id="445"/>
            <w:r w:rsidRPr="00123623">
              <w:rPr>
                <w:sz w:val="18"/>
                <w:szCs w:val="18"/>
              </w:rPr>
              <w:t>Ejemplos de ejercicio moderado son los siguientes:</w:t>
            </w:r>
          </w:p>
          <w:p w:rsidR="00D75530" w:rsidRPr="00123623" w:rsidRDefault="00D75530" w:rsidP="00123623">
            <w:pPr>
              <w:rPr>
                <w:sz w:val="18"/>
                <w:szCs w:val="18"/>
              </w:rPr>
            </w:pPr>
            <w:r w:rsidRPr="00123623">
              <w:rPr>
                <w:sz w:val="18"/>
                <w:szCs w:val="18"/>
              </w:rPr>
              <w:t>caminar a paso rápido;</w:t>
            </w:r>
          </w:p>
          <w:p w:rsidR="00D75530" w:rsidRPr="00123623" w:rsidRDefault="00D75530" w:rsidP="00123623">
            <w:pPr>
              <w:rPr>
                <w:sz w:val="18"/>
                <w:szCs w:val="18"/>
              </w:rPr>
            </w:pPr>
            <w:r w:rsidRPr="00123623">
              <w:rPr>
                <w:sz w:val="18"/>
                <w:szCs w:val="18"/>
              </w:rPr>
              <w:t>bailar;</w:t>
            </w:r>
          </w:p>
          <w:p w:rsidR="00D75530" w:rsidRPr="00123623" w:rsidRDefault="00D75530" w:rsidP="00123623">
            <w:pPr>
              <w:rPr>
                <w:sz w:val="18"/>
                <w:szCs w:val="18"/>
              </w:rPr>
            </w:pPr>
            <w:r w:rsidRPr="00123623">
              <w:rPr>
                <w:sz w:val="18"/>
                <w:szCs w:val="18"/>
              </w:rPr>
              <w:t>jardinería;</w:t>
            </w:r>
          </w:p>
          <w:p w:rsidR="00D75530" w:rsidRPr="00123623" w:rsidRDefault="00D75530" w:rsidP="00123623">
            <w:pPr>
              <w:rPr>
                <w:sz w:val="18"/>
                <w:szCs w:val="18"/>
              </w:rPr>
            </w:pPr>
            <w:r w:rsidRPr="00123623">
              <w:rPr>
                <w:sz w:val="18"/>
                <w:szCs w:val="18"/>
              </w:rPr>
              <w:t>tareas domésticas;</w:t>
            </w:r>
          </w:p>
          <w:p w:rsidR="00D75530" w:rsidRPr="00123623" w:rsidRDefault="00D75530" w:rsidP="00123623">
            <w:pPr>
              <w:rPr>
                <w:sz w:val="18"/>
                <w:szCs w:val="18"/>
              </w:rPr>
            </w:pPr>
            <w:r w:rsidRPr="00123623">
              <w:rPr>
                <w:sz w:val="18"/>
                <w:szCs w:val="18"/>
              </w:rPr>
              <w:t>caza y recolección tradicionales;</w:t>
            </w:r>
          </w:p>
          <w:p w:rsidR="00D75530" w:rsidRPr="00123623" w:rsidRDefault="00D75530" w:rsidP="00123623">
            <w:pPr>
              <w:rPr>
                <w:sz w:val="18"/>
                <w:szCs w:val="18"/>
              </w:rPr>
            </w:pPr>
            <w:r w:rsidRPr="00123623">
              <w:rPr>
                <w:sz w:val="18"/>
                <w:szCs w:val="18"/>
              </w:rPr>
              <w:t>participación activa en juegos y deportes con niños y paseos con animales domésticos;</w:t>
            </w:r>
          </w:p>
          <w:p w:rsidR="00D75530" w:rsidRPr="00123623" w:rsidRDefault="00D75530" w:rsidP="00123623">
            <w:pPr>
              <w:rPr>
                <w:sz w:val="18"/>
                <w:szCs w:val="18"/>
              </w:rPr>
            </w:pPr>
            <w:proofErr w:type="gramStart"/>
            <w:r w:rsidRPr="00123623">
              <w:rPr>
                <w:sz w:val="18"/>
                <w:szCs w:val="18"/>
              </w:rPr>
              <w:t>trabajos</w:t>
            </w:r>
            <w:proofErr w:type="gramEnd"/>
            <w:r w:rsidRPr="00123623">
              <w:rPr>
                <w:sz w:val="18"/>
                <w:szCs w:val="18"/>
              </w:rPr>
              <w:t xml:space="preserve"> de construcción generales (p. ej., hacer tejados, pintar, etc.);</w:t>
            </w:r>
          </w:p>
          <w:p w:rsidR="00D75530" w:rsidRPr="00123623" w:rsidRDefault="00D75530" w:rsidP="00123623">
            <w:pPr>
              <w:rPr>
                <w:sz w:val="18"/>
                <w:szCs w:val="18"/>
              </w:rPr>
            </w:pPr>
            <w:proofErr w:type="gramStart"/>
            <w:r w:rsidRPr="00123623">
              <w:rPr>
                <w:sz w:val="18"/>
                <w:szCs w:val="18"/>
              </w:rPr>
              <w:t>desplazamiento</w:t>
            </w:r>
            <w:proofErr w:type="gramEnd"/>
            <w:r w:rsidRPr="00123623">
              <w:rPr>
                <w:sz w:val="18"/>
                <w:szCs w:val="18"/>
              </w:rPr>
              <w:t xml:space="preserve"> de cargas moderadas (&lt; 20 kg).</w:t>
            </w:r>
          </w:p>
          <w:p w:rsidR="00D75530" w:rsidRPr="00123623" w:rsidRDefault="00D75530" w:rsidP="00123623">
            <w:pPr>
              <w:rPr>
                <w:sz w:val="18"/>
                <w:szCs w:val="18"/>
              </w:rPr>
            </w:pPr>
          </w:p>
          <w:p w:rsidR="00D75530" w:rsidRPr="00123623" w:rsidRDefault="00D75530" w:rsidP="00123623">
            <w:pPr>
              <w:rPr>
                <w:sz w:val="18"/>
                <w:szCs w:val="18"/>
              </w:rPr>
            </w:pPr>
            <w:r w:rsidRPr="00123623">
              <w:rPr>
                <w:sz w:val="18"/>
                <w:szCs w:val="18"/>
              </w:rPr>
              <w:t>En una escala absoluta, intensidad de 3,0 a 5,9 veces superior a la actividad en estado de reposo. en una escala adaptada a la capacidad personal de cada individuo, la actividad física moderada suele corresponder a una puntuación de 5 a 6 en una escala de 0 a 10</w:t>
            </w:r>
          </w:p>
        </w:tc>
      </w:tr>
      <w:tr w:rsidR="00D75530" w:rsidRPr="001D3F97" w:rsidTr="00523D6B">
        <w:tc>
          <w:tcPr>
            <w:tcW w:w="1815" w:type="dxa"/>
            <w:tcMar>
              <w:top w:w="100" w:type="dxa"/>
              <w:left w:w="100" w:type="dxa"/>
              <w:bottom w:w="100" w:type="dxa"/>
              <w:right w:w="100" w:type="dxa"/>
            </w:tcMar>
          </w:tcPr>
          <w:p w:rsidR="00D75530" w:rsidRPr="00123623" w:rsidRDefault="00D75530" w:rsidP="00123623">
            <w:pPr>
              <w:rPr>
                <w:sz w:val="18"/>
                <w:szCs w:val="18"/>
              </w:rPr>
            </w:pPr>
            <w:r w:rsidRPr="00123623">
              <w:rPr>
                <w:sz w:val="18"/>
                <w:szCs w:val="18"/>
              </w:rPr>
              <w:t>Actividad física intensa</w:t>
            </w:r>
          </w:p>
        </w:tc>
        <w:tc>
          <w:tcPr>
            <w:tcW w:w="7147" w:type="dxa"/>
            <w:tcMar>
              <w:top w:w="100" w:type="dxa"/>
              <w:left w:w="100" w:type="dxa"/>
              <w:bottom w:w="100" w:type="dxa"/>
              <w:right w:w="100" w:type="dxa"/>
            </w:tcMar>
          </w:tcPr>
          <w:p w:rsidR="00D75530" w:rsidRPr="00123623" w:rsidRDefault="00D75530" w:rsidP="00123623">
            <w:pPr>
              <w:rPr>
                <w:sz w:val="18"/>
                <w:szCs w:val="18"/>
              </w:rPr>
            </w:pPr>
            <w:r w:rsidRPr="00123623">
              <w:rPr>
                <w:sz w:val="18"/>
                <w:szCs w:val="18"/>
              </w:rPr>
              <w:t>Requiere una gran cantidad de esfuerzo y provoca una respiración rápida y un aumento sustancial de la frecuencia cardíaca.</w:t>
            </w:r>
          </w:p>
          <w:p w:rsidR="00D75530" w:rsidRPr="00123623" w:rsidRDefault="00D75530" w:rsidP="00123623">
            <w:pPr>
              <w:rPr>
                <w:sz w:val="18"/>
                <w:szCs w:val="18"/>
              </w:rPr>
            </w:pPr>
            <w:bookmarkStart w:id="446" w:name="h.dceadi5sns3l" w:colFirst="0" w:colLast="0"/>
            <w:bookmarkEnd w:id="446"/>
            <w:r w:rsidRPr="00123623">
              <w:rPr>
                <w:sz w:val="18"/>
                <w:szCs w:val="18"/>
              </w:rPr>
              <w:t>Se consideran ejercicios vigorosos:</w:t>
            </w:r>
          </w:p>
          <w:p w:rsidR="00D75530" w:rsidRPr="00123623" w:rsidRDefault="00D75530" w:rsidP="00123623">
            <w:pPr>
              <w:rPr>
                <w:sz w:val="18"/>
                <w:szCs w:val="18"/>
              </w:rPr>
            </w:pPr>
            <w:r w:rsidRPr="00123623">
              <w:rPr>
                <w:sz w:val="18"/>
                <w:szCs w:val="18"/>
              </w:rPr>
              <w:t>footing;</w:t>
            </w:r>
          </w:p>
          <w:p w:rsidR="00D75530" w:rsidRPr="00123623" w:rsidRDefault="00D75530" w:rsidP="00123623">
            <w:pPr>
              <w:rPr>
                <w:sz w:val="18"/>
                <w:szCs w:val="18"/>
              </w:rPr>
            </w:pPr>
            <w:r w:rsidRPr="00123623">
              <w:rPr>
                <w:sz w:val="18"/>
                <w:szCs w:val="18"/>
              </w:rPr>
              <w:lastRenderedPageBreak/>
              <w:t>ascender a paso rápido o trepar por una ladera;</w:t>
            </w:r>
          </w:p>
          <w:p w:rsidR="00D75530" w:rsidRPr="00123623" w:rsidRDefault="00D75530" w:rsidP="00123623">
            <w:pPr>
              <w:rPr>
                <w:sz w:val="18"/>
                <w:szCs w:val="18"/>
              </w:rPr>
            </w:pPr>
            <w:r w:rsidRPr="00123623">
              <w:rPr>
                <w:sz w:val="18"/>
                <w:szCs w:val="18"/>
              </w:rPr>
              <w:t>desplazamientos rápidos en bicicleta;</w:t>
            </w:r>
          </w:p>
          <w:p w:rsidR="00D75530" w:rsidRPr="00123623" w:rsidRDefault="00D75530" w:rsidP="00123623">
            <w:pPr>
              <w:rPr>
                <w:sz w:val="18"/>
                <w:szCs w:val="18"/>
              </w:rPr>
            </w:pPr>
            <w:r w:rsidRPr="00123623">
              <w:rPr>
                <w:sz w:val="18"/>
                <w:szCs w:val="18"/>
              </w:rPr>
              <w:t>aerobic;</w:t>
            </w:r>
          </w:p>
          <w:p w:rsidR="00D75530" w:rsidRPr="00123623" w:rsidRDefault="00D75530" w:rsidP="00123623">
            <w:pPr>
              <w:rPr>
                <w:sz w:val="18"/>
                <w:szCs w:val="18"/>
              </w:rPr>
            </w:pPr>
            <w:r w:rsidRPr="00123623">
              <w:rPr>
                <w:sz w:val="18"/>
                <w:szCs w:val="18"/>
              </w:rPr>
              <w:t>natación rápida;</w:t>
            </w:r>
          </w:p>
          <w:p w:rsidR="00D75530" w:rsidRPr="00123623" w:rsidRDefault="00D75530" w:rsidP="00123623">
            <w:pPr>
              <w:rPr>
                <w:sz w:val="18"/>
                <w:szCs w:val="18"/>
              </w:rPr>
            </w:pPr>
            <w:r w:rsidRPr="00123623">
              <w:rPr>
                <w:sz w:val="18"/>
                <w:szCs w:val="18"/>
              </w:rPr>
              <w:t>deportes y juegos competitivos (p. ej., juegos tradicionales, fútbol, voleibol, hockey, baloncesto);</w:t>
            </w:r>
          </w:p>
          <w:p w:rsidR="00D75530" w:rsidRPr="00123623" w:rsidRDefault="00D75530" w:rsidP="00123623">
            <w:pPr>
              <w:rPr>
                <w:sz w:val="18"/>
                <w:szCs w:val="18"/>
              </w:rPr>
            </w:pPr>
            <w:r w:rsidRPr="00123623">
              <w:rPr>
                <w:sz w:val="18"/>
                <w:szCs w:val="18"/>
              </w:rPr>
              <w:t>trabajo intenso con pala o excavación de zanjas;</w:t>
            </w:r>
          </w:p>
          <w:p w:rsidR="00D75530" w:rsidRPr="00123623" w:rsidRDefault="00D75530" w:rsidP="00123623">
            <w:pPr>
              <w:rPr>
                <w:sz w:val="18"/>
                <w:szCs w:val="18"/>
              </w:rPr>
            </w:pPr>
            <w:proofErr w:type="gramStart"/>
            <w:r w:rsidRPr="00123623">
              <w:rPr>
                <w:sz w:val="18"/>
                <w:szCs w:val="18"/>
              </w:rPr>
              <w:t>desplazamiento</w:t>
            </w:r>
            <w:proofErr w:type="gramEnd"/>
            <w:r w:rsidRPr="00123623">
              <w:rPr>
                <w:sz w:val="18"/>
                <w:szCs w:val="18"/>
              </w:rPr>
              <w:t xml:space="preserve"> de cargas pesadas (&gt; 20 kg).</w:t>
            </w:r>
          </w:p>
          <w:p w:rsidR="00D75530" w:rsidRPr="00123623" w:rsidRDefault="00D75530" w:rsidP="00123623">
            <w:pPr>
              <w:rPr>
                <w:sz w:val="18"/>
                <w:szCs w:val="18"/>
              </w:rPr>
            </w:pPr>
          </w:p>
          <w:p w:rsidR="00D75530" w:rsidRPr="00123623" w:rsidRDefault="00D75530" w:rsidP="00123623">
            <w:pPr>
              <w:rPr>
                <w:sz w:val="18"/>
                <w:szCs w:val="18"/>
              </w:rPr>
            </w:pPr>
          </w:p>
          <w:p w:rsidR="00D75530" w:rsidRPr="00123623" w:rsidRDefault="00D75530" w:rsidP="00123623">
            <w:pPr>
              <w:rPr>
                <w:sz w:val="18"/>
                <w:szCs w:val="18"/>
              </w:rPr>
            </w:pPr>
            <w:r w:rsidRPr="00123623">
              <w:rPr>
                <w:sz w:val="18"/>
                <w:szCs w:val="18"/>
              </w:rPr>
              <w:t>En una escala absoluta, intensidad de 6,0 veces o más superior a la actividad en reposo para los adultos, y 7.0 más para los niños y jóvenes. En una escala adaptada a la capacidad personal de cada individuo, la actividad física vigorosa suele corresponder a entre 7 y 8 veces en una escala de 0 a 10.</w:t>
            </w:r>
          </w:p>
        </w:tc>
      </w:tr>
      <w:tr w:rsidR="00D75530" w:rsidRPr="001D3F97" w:rsidTr="00523D6B">
        <w:tc>
          <w:tcPr>
            <w:tcW w:w="1815" w:type="dxa"/>
            <w:tcMar>
              <w:top w:w="100" w:type="dxa"/>
              <w:left w:w="100" w:type="dxa"/>
              <w:bottom w:w="100" w:type="dxa"/>
              <w:right w:w="100" w:type="dxa"/>
            </w:tcMar>
          </w:tcPr>
          <w:p w:rsidR="00D75530" w:rsidRPr="00123623" w:rsidRDefault="00D75530" w:rsidP="00123623">
            <w:pPr>
              <w:rPr>
                <w:sz w:val="18"/>
                <w:szCs w:val="18"/>
              </w:rPr>
            </w:pPr>
            <w:r w:rsidRPr="00123623">
              <w:rPr>
                <w:sz w:val="18"/>
                <w:szCs w:val="18"/>
              </w:rPr>
              <w:lastRenderedPageBreak/>
              <w:t>Actividad aeróbica</w:t>
            </w:r>
          </w:p>
        </w:tc>
        <w:tc>
          <w:tcPr>
            <w:tcW w:w="7147" w:type="dxa"/>
            <w:tcMar>
              <w:top w:w="100" w:type="dxa"/>
              <w:left w:w="100" w:type="dxa"/>
              <w:bottom w:w="100" w:type="dxa"/>
              <w:right w:w="100" w:type="dxa"/>
            </w:tcMar>
          </w:tcPr>
          <w:p w:rsidR="00D75530" w:rsidRPr="00123623" w:rsidRDefault="00D75530" w:rsidP="00123623">
            <w:pPr>
              <w:rPr>
                <w:sz w:val="18"/>
                <w:szCs w:val="18"/>
              </w:rPr>
            </w:pPr>
            <w:r w:rsidRPr="00123623">
              <w:rPr>
                <w:sz w:val="18"/>
                <w:szCs w:val="18"/>
              </w:rPr>
              <w:t>La actividad aeróbica, denominada también actividad de resistencia, mejora la función cardiorrespiratoria. Puede consistir en: caminar a paso vivo, correr, montar en bicicleta, saltar a la comba o nadar.</w:t>
            </w:r>
          </w:p>
        </w:tc>
      </w:tr>
    </w:tbl>
    <w:p w:rsidR="008226E4" w:rsidRDefault="008226E4" w:rsidP="00130E2E">
      <w:pPr>
        <w:spacing w:line="360" w:lineRule="auto"/>
        <w:contextualSpacing w:val="0"/>
        <w:rPr>
          <w:b/>
          <w:sz w:val="20"/>
          <w:szCs w:val="20"/>
        </w:rPr>
      </w:pPr>
    </w:p>
    <w:p w:rsidR="008B67CD" w:rsidRDefault="008B67CD" w:rsidP="00130E2E">
      <w:pPr>
        <w:spacing w:line="360" w:lineRule="auto"/>
        <w:contextualSpacing w:val="0"/>
        <w:rPr>
          <w:b/>
          <w:sz w:val="20"/>
          <w:szCs w:val="20"/>
        </w:rPr>
      </w:pPr>
    </w:p>
    <w:p w:rsidR="008B67CD" w:rsidRDefault="008B67CD" w:rsidP="00130E2E">
      <w:pPr>
        <w:spacing w:line="360" w:lineRule="auto"/>
        <w:contextualSpacing w:val="0"/>
        <w:rPr>
          <w:b/>
          <w:sz w:val="20"/>
          <w:szCs w:val="20"/>
        </w:rPr>
      </w:pPr>
    </w:p>
    <w:p w:rsidR="00D75530" w:rsidRPr="00130E2E" w:rsidRDefault="00130E2E" w:rsidP="00130E2E">
      <w:pPr>
        <w:spacing w:line="360" w:lineRule="auto"/>
        <w:contextualSpacing w:val="0"/>
        <w:rPr>
          <w:b/>
          <w:sz w:val="20"/>
          <w:szCs w:val="20"/>
        </w:rPr>
      </w:pPr>
      <w:r>
        <w:rPr>
          <w:b/>
          <w:sz w:val="20"/>
          <w:szCs w:val="20"/>
        </w:rPr>
        <w:t>DATOS IMPORTANTES:</w:t>
      </w:r>
    </w:p>
    <w:p w:rsidR="00D75530" w:rsidRPr="00D8105F" w:rsidRDefault="001D3F97" w:rsidP="00D75530">
      <w:pPr>
        <w:spacing w:after="200" w:line="360" w:lineRule="auto"/>
        <w:contextualSpacing w:val="0"/>
      </w:pPr>
      <w:r w:rsidRPr="00677E5E">
        <w:rPr>
          <w:sz w:val="20"/>
          <w:szCs w:val="20"/>
        </w:rPr>
        <w:t>Gráfico n° 1: Edad</w:t>
      </w:r>
    </w:p>
    <w:tbl>
      <w:tblPr>
        <w:tblW w:w="54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67"/>
        <w:gridCol w:w="2787"/>
      </w:tblGrid>
      <w:tr w:rsidR="00D75530" w:rsidRPr="00677E5E" w:rsidTr="00123623">
        <w:trPr>
          <w:jc w:val="center"/>
        </w:trPr>
        <w:tc>
          <w:tcPr>
            <w:tcW w:w="2667" w:type="dxa"/>
            <w:tcMar>
              <w:top w:w="100" w:type="dxa"/>
              <w:left w:w="100" w:type="dxa"/>
              <w:bottom w:w="100" w:type="dxa"/>
              <w:right w:w="100" w:type="dxa"/>
            </w:tcMar>
          </w:tcPr>
          <w:p w:rsidR="00D75530" w:rsidRPr="00677E5E" w:rsidRDefault="00123623" w:rsidP="00123623">
            <w:pPr>
              <w:jc w:val="center"/>
              <w:rPr>
                <w:sz w:val="20"/>
                <w:szCs w:val="20"/>
              </w:rPr>
            </w:pPr>
            <w:r w:rsidRPr="00677E5E">
              <w:rPr>
                <w:sz w:val="20"/>
                <w:szCs w:val="20"/>
              </w:rPr>
              <w:t>Edad (Años)</w:t>
            </w:r>
          </w:p>
        </w:tc>
        <w:tc>
          <w:tcPr>
            <w:tcW w:w="2787" w:type="dxa"/>
            <w:tcMar>
              <w:top w:w="100" w:type="dxa"/>
              <w:left w:w="100" w:type="dxa"/>
              <w:bottom w:w="100" w:type="dxa"/>
              <w:right w:w="100" w:type="dxa"/>
            </w:tcMar>
          </w:tcPr>
          <w:p w:rsidR="00D75530" w:rsidRPr="00677E5E" w:rsidRDefault="00123623" w:rsidP="00123623">
            <w:pPr>
              <w:jc w:val="center"/>
              <w:rPr>
                <w:sz w:val="20"/>
                <w:szCs w:val="20"/>
              </w:rPr>
            </w:pPr>
            <w:r w:rsidRPr="00677E5E">
              <w:rPr>
                <w:sz w:val="20"/>
                <w:szCs w:val="20"/>
              </w:rPr>
              <w:t>No. De Estudiantes</w:t>
            </w:r>
          </w:p>
        </w:tc>
      </w:tr>
      <w:tr w:rsidR="00D75530" w:rsidRPr="00677E5E" w:rsidTr="00123623">
        <w:trPr>
          <w:jc w:val="center"/>
        </w:trPr>
        <w:tc>
          <w:tcPr>
            <w:tcW w:w="2667" w:type="dxa"/>
            <w:tcMar>
              <w:top w:w="100" w:type="dxa"/>
              <w:left w:w="100" w:type="dxa"/>
              <w:bottom w:w="100" w:type="dxa"/>
              <w:right w:w="100" w:type="dxa"/>
            </w:tcMar>
          </w:tcPr>
          <w:p w:rsidR="00D75530" w:rsidRPr="00677E5E" w:rsidRDefault="00D75530" w:rsidP="00123623">
            <w:pPr>
              <w:jc w:val="center"/>
              <w:rPr>
                <w:sz w:val="20"/>
                <w:szCs w:val="20"/>
              </w:rPr>
            </w:pPr>
            <w:r w:rsidRPr="00677E5E">
              <w:rPr>
                <w:sz w:val="20"/>
                <w:szCs w:val="20"/>
              </w:rPr>
              <w:t>17-19</w:t>
            </w:r>
          </w:p>
        </w:tc>
        <w:tc>
          <w:tcPr>
            <w:tcW w:w="2787" w:type="dxa"/>
            <w:tcMar>
              <w:top w:w="100" w:type="dxa"/>
              <w:left w:w="100" w:type="dxa"/>
              <w:bottom w:w="100" w:type="dxa"/>
              <w:right w:w="100" w:type="dxa"/>
            </w:tcMar>
          </w:tcPr>
          <w:p w:rsidR="00D75530" w:rsidRPr="00677E5E" w:rsidRDefault="00D75530" w:rsidP="00123623">
            <w:pPr>
              <w:jc w:val="center"/>
              <w:rPr>
                <w:sz w:val="20"/>
                <w:szCs w:val="20"/>
              </w:rPr>
            </w:pPr>
            <w:r w:rsidRPr="00677E5E">
              <w:rPr>
                <w:sz w:val="20"/>
                <w:szCs w:val="20"/>
              </w:rPr>
              <w:t>64</w:t>
            </w:r>
          </w:p>
        </w:tc>
      </w:tr>
      <w:tr w:rsidR="00D75530" w:rsidRPr="00677E5E" w:rsidTr="00123623">
        <w:trPr>
          <w:jc w:val="center"/>
        </w:trPr>
        <w:tc>
          <w:tcPr>
            <w:tcW w:w="2667" w:type="dxa"/>
            <w:tcMar>
              <w:top w:w="100" w:type="dxa"/>
              <w:left w:w="100" w:type="dxa"/>
              <w:bottom w:w="100" w:type="dxa"/>
              <w:right w:w="100" w:type="dxa"/>
            </w:tcMar>
          </w:tcPr>
          <w:p w:rsidR="00D75530" w:rsidRPr="00677E5E" w:rsidRDefault="00D75530" w:rsidP="00123623">
            <w:pPr>
              <w:jc w:val="center"/>
              <w:rPr>
                <w:sz w:val="20"/>
                <w:szCs w:val="20"/>
              </w:rPr>
            </w:pPr>
            <w:r w:rsidRPr="00677E5E">
              <w:rPr>
                <w:sz w:val="20"/>
                <w:szCs w:val="20"/>
              </w:rPr>
              <w:t>20-15</w:t>
            </w:r>
          </w:p>
        </w:tc>
        <w:tc>
          <w:tcPr>
            <w:tcW w:w="2787" w:type="dxa"/>
            <w:tcMar>
              <w:top w:w="100" w:type="dxa"/>
              <w:left w:w="100" w:type="dxa"/>
              <w:bottom w:w="100" w:type="dxa"/>
              <w:right w:w="100" w:type="dxa"/>
            </w:tcMar>
          </w:tcPr>
          <w:p w:rsidR="00D75530" w:rsidRPr="00677E5E" w:rsidRDefault="00D75530" w:rsidP="00123623">
            <w:pPr>
              <w:jc w:val="center"/>
              <w:rPr>
                <w:sz w:val="20"/>
                <w:szCs w:val="20"/>
              </w:rPr>
            </w:pPr>
            <w:r w:rsidRPr="00677E5E">
              <w:rPr>
                <w:sz w:val="20"/>
                <w:szCs w:val="20"/>
              </w:rPr>
              <w:t>16</w:t>
            </w:r>
          </w:p>
        </w:tc>
      </w:tr>
    </w:tbl>
    <w:p w:rsidR="00B6640B" w:rsidRPr="00677E5E" w:rsidRDefault="00B6640B" w:rsidP="00123623">
      <w:pPr>
        <w:rPr>
          <w:sz w:val="20"/>
          <w:szCs w:val="20"/>
        </w:rPr>
      </w:pPr>
    </w:p>
    <w:p w:rsidR="000461C3" w:rsidRPr="00677E5E" w:rsidRDefault="00B26E78" w:rsidP="00123623">
      <w:pPr>
        <w:rPr>
          <w:sz w:val="20"/>
          <w:szCs w:val="20"/>
        </w:rPr>
      </w:pPr>
      <w:r w:rsidRPr="00677E5E">
        <w:rPr>
          <w:sz w:val="20"/>
          <w:szCs w:val="20"/>
        </w:rPr>
        <w:t>Gráfico n°2: Sexo</w:t>
      </w:r>
    </w:p>
    <w:p w:rsidR="00BD13DF" w:rsidRPr="00677E5E" w:rsidRDefault="00BD13DF" w:rsidP="00123623">
      <w:pPr>
        <w:rPr>
          <w:sz w:val="20"/>
          <w:szCs w:val="20"/>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2933"/>
      </w:tblGrid>
      <w:tr w:rsidR="00B26E78" w:rsidRPr="00677E5E" w:rsidTr="008226E4">
        <w:tc>
          <w:tcPr>
            <w:tcW w:w="2647" w:type="dxa"/>
          </w:tcPr>
          <w:p w:rsidR="00B26E78" w:rsidRPr="00677E5E" w:rsidRDefault="00123623" w:rsidP="00123623">
            <w:pPr>
              <w:jc w:val="center"/>
              <w:rPr>
                <w:sz w:val="20"/>
                <w:szCs w:val="20"/>
              </w:rPr>
            </w:pPr>
            <w:r w:rsidRPr="00677E5E">
              <w:rPr>
                <w:sz w:val="20"/>
                <w:szCs w:val="20"/>
              </w:rPr>
              <w:t>Masculino</w:t>
            </w:r>
          </w:p>
        </w:tc>
        <w:tc>
          <w:tcPr>
            <w:tcW w:w="2933" w:type="dxa"/>
          </w:tcPr>
          <w:p w:rsidR="00B26E78" w:rsidRPr="00677E5E" w:rsidRDefault="00123623" w:rsidP="00123623">
            <w:pPr>
              <w:jc w:val="center"/>
              <w:rPr>
                <w:sz w:val="20"/>
                <w:szCs w:val="20"/>
              </w:rPr>
            </w:pPr>
            <w:r w:rsidRPr="00677E5E">
              <w:rPr>
                <w:sz w:val="20"/>
                <w:szCs w:val="20"/>
              </w:rPr>
              <w:t>Femenino</w:t>
            </w:r>
          </w:p>
        </w:tc>
      </w:tr>
      <w:tr w:rsidR="00B26E78" w:rsidRPr="00677E5E" w:rsidTr="008226E4">
        <w:tc>
          <w:tcPr>
            <w:tcW w:w="2647" w:type="dxa"/>
          </w:tcPr>
          <w:p w:rsidR="00B26E78" w:rsidRPr="00677E5E" w:rsidRDefault="00B26E78" w:rsidP="00123623">
            <w:pPr>
              <w:jc w:val="center"/>
              <w:rPr>
                <w:sz w:val="20"/>
                <w:szCs w:val="20"/>
              </w:rPr>
            </w:pPr>
            <w:r w:rsidRPr="00677E5E">
              <w:rPr>
                <w:sz w:val="20"/>
                <w:szCs w:val="20"/>
              </w:rPr>
              <w:t>40</w:t>
            </w:r>
          </w:p>
        </w:tc>
        <w:tc>
          <w:tcPr>
            <w:tcW w:w="2933" w:type="dxa"/>
          </w:tcPr>
          <w:p w:rsidR="00B26E78" w:rsidRPr="00677E5E" w:rsidRDefault="00B26E78" w:rsidP="00123623">
            <w:pPr>
              <w:jc w:val="center"/>
              <w:rPr>
                <w:sz w:val="20"/>
                <w:szCs w:val="20"/>
              </w:rPr>
            </w:pPr>
            <w:r w:rsidRPr="00677E5E">
              <w:rPr>
                <w:sz w:val="20"/>
                <w:szCs w:val="20"/>
              </w:rPr>
              <w:t>40</w:t>
            </w:r>
          </w:p>
        </w:tc>
      </w:tr>
    </w:tbl>
    <w:p w:rsidR="00C848EE" w:rsidRPr="00677E5E" w:rsidRDefault="00C848EE" w:rsidP="00123623">
      <w:pPr>
        <w:rPr>
          <w:sz w:val="20"/>
          <w:szCs w:val="20"/>
        </w:rPr>
      </w:pPr>
    </w:p>
    <w:p w:rsidR="00D75530" w:rsidRPr="00677E5E" w:rsidRDefault="001D3F97" w:rsidP="00123623">
      <w:pPr>
        <w:rPr>
          <w:sz w:val="20"/>
          <w:szCs w:val="20"/>
        </w:rPr>
      </w:pPr>
      <w:r w:rsidRPr="00677E5E">
        <w:rPr>
          <w:sz w:val="20"/>
          <w:szCs w:val="20"/>
        </w:rPr>
        <w:t xml:space="preserve">Gráfico n° </w:t>
      </w:r>
      <w:r w:rsidR="00B26E78" w:rsidRPr="00677E5E">
        <w:rPr>
          <w:sz w:val="20"/>
          <w:szCs w:val="20"/>
        </w:rPr>
        <w:t>3</w:t>
      </w:r>
      <w:r w:rsidRPr="00677E5E">
        <w:rPr>
          <w:sz w:val="20"/>
          <w:szCs w:val="20"/>
        </w:rPr>
        <w:t>: Alimentos</w:t>
      </w:r>
    </w:p>
    <w:p w:rsidR="00BD13DF" w:rsidRPr="00677E5E" w:rsidRDefault="00BD13DF" w:rsidP="00123623">
      <w:pPr>
        <w:rPr>
          <w:sz w:val="20"/>
          <w:szCs w:val="20"/>
        </w:rPr>
      </w:pPr>
    </w:p>
    <w:tbl>
      <w:tblPr>
        <w:tblW w:w="0" w:type="auto"/>
        <w:tblInd w:w="18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85"/>
        <w:gridCol w:w="1807"/>
        <w:gridCol w:w="1800"/>
      </w:tblGrid>
      <w:tr w:rsidR="00C255A6" w:rsidRPr="00677E5E" w:rsidTr="008226E4">
        <w:trPr>
          <w:trHeight w:val="315"/>
        </w:trPr>
        <w:tc>
          <w:tcPr>
            <w:tcW w:w="1985" w:type="dxa"/>
            <w:tcMar>
              <w:top w:w="30" w:type="dxa"/>
              <w:left w:w="45" w:type="dxa"/>
              <w:bottom w:w="30" w:type="dxa"/>
              <w:right w:w="45" w:type="dxa"/>
            </w:tcMar>
            <w:vAlign w:val="bottom"/>
            <w:hideMark/>
          </w:tcPr>
          <w:p w:rsidR="00C255A6" w:rsidRPr="00677E5E" w:rsidRDefault="00123623" w:rsidP="00123623">
            <w:pPr>
              <w:jc w:val="center"/>
              <w:rPr>
                <w:sz w:val="20"/>
                <w:szCs w:val="20"/>
              </w:rPr>
            </w:pPr>
            <w:r w:rsidRPr="00677E5E">
              <w:rPr>
                <w:sz w:val="20"/>
                <w:szCs w:val="20"/>
              </w:rPr>
              <w:t>Tipo de Alimentos</w:t>
            </w:r>
          </w:p>
        </w:tc>
        <w:tc>
          <w:tcPr>
            <w:tcW w:w="1807" w:type="dxa"/>
            <w:tcMar>
              <w:top w:w="30" w:type="dxa"/>
              <w:left w:w="45" w:type="dxa"/>
              <w:bottom w:w="30" w:type="dxa"/>
              <w:right w:w="45" w:type="dxa"/>
            </w:tcMar>
            <w:vAlign w:val="bottom"/>
            <w:hideMark/>
          </w:tcPr>
          <w:p w:rsidR="00C255A6" w:rsidRPr="00677E5E" w:rsidRDefault="00123623" w:rsidP="00123623">
            <w:pPr>
              <w:jc w:val="center"/>
              <w:rPr>
                <w:sz w:val="20"/>
                <w:szCs w:val="20"/>
              </w:rPr>
            </w:pPr>
            <w:r w:rsidRPr="00677E5E">
              <w:rPr>
                <w:sz w:val="20"/>
                <w:szCs w:val="20"/>
              </w:rPr>
              <w:t>Si</w:t>
            </w:r>
          </w:p>
        </w:tc>
        <w:tc>
          <w:tcPr>
            <w:tcW w:w="1800" w:type="dxa"/>
            <w:tcMar>
              <w:top w:w="30" w:type="dxa"/>
              <w:left w:w="45" w:type="dxa"/>
              <w:bottom w:w="30" w:type="dxa"/>
              <w:right w:w="45" w:type="dxa"/>
            </w:tcMar>
            <w:vAlign w:val="bottom"/>
            <w:hideMark/>
          </w:tcPr>
          <w:p w:rsidR="00C255A6" w:rsidRPr="00677E5E" w:rsidRDefault="00123623" w:rsidP="00123623">
            <w:pPr>
              <w:jc w:val="center"/>
              <w:rPr>
                <w:sz w:val="20"/>
                <w:szCs w:val="20"/>
              </w:rPr>
            </w:pPr>
            <w:r w:rsidRPr="00677E5E">
              <w:rPr>
                <w:sz w:val="20"/>
                <w:szCs w:val="20"/>
              </w:rPr>
              <w:t>No</w:t>
            </w:r>
          </w:p>
        </w:tc>
      </w:tr>
      <w:tr w:rsidR="00C255A6" w:rsidRPr="00677E5E" w:rsidTr="008226E4">
        <w:trPr>
          <w:trHeight w:val="315"/>
        </w:trPr>
        <w:tc>
          <w:tcPr>
            <w:tcW w:w="1985" w:type="dxa"/>
            <w:tcMar>
              <w:top w:w="30" w:type="dxa"/>
              <w:left w:w="45" w:type="dxa"/>
              <w:bottom w:w="30" w:type="dxa"/>
              <w:right w:w="45" w:type="dxa"/>
            </w:tcMar>
            <w:vAlign w:val="bottom"/>
            <w:hideMark/>
          </w:tcPr>
          <w:p w:rsidR="00C255A6" w:rsidRPr="00677E5E" w:rsidRDefault="00C255A6" w:rsidP="00123623">
            <w:pPr>
              <w:rPr>
                <w:sz w:val="20"/>
                <w:szCs w:val="20"/>
              </w:rPr>
            </w:pPr>
            <w:r w:rsidRPr="00677E5E">
              <w:rPr>
                <w:sz w:val="20"/>
                <w:szCs w:val="20"/>
              </w:rPr>
              <w:t>Carbohidratos</w:t>
            </w:r>
          </w:p>
        </w:tc>
        <w:tc>
          <w:tcPr>
            <w:tcW w:w="1807" w:type="dxa"/>
            <w:tcMar>
              <w:top w:w="30" w:type="dxa"/>
              <w:left w:w="45" w:type="dxa"/>
              <w:bottom w:w="30" w:type="dxa"/>
              <w:right w:w="45" w:type="dxa"/>
            </w:tcMar>
            <w:vAlign w:val="bottom"/>
            <w:hideMark/>
          </w:tcPr>
          <w:p w:rsidR="00C255A6" w:rsidRPr="00677E5E" w:rsidRDefault="00C255A6" w:rsidP="00123623">
            <w:pPr>
              <w:jc w:val="center"/>
              <w:rPr>
                <w:sz w:val="20"/>
                <w:szCs w:val="20"/>
              </w:rPr>
            </w:pPr>
            <w:r w:rsidRPr="00677E5E">
              <w:rPr>
                <w:sz w:val="20"/>
                <w:szCs w:val="20"/>
              </w:rPr>
              <w:t>79</w:t>
            </w:r>
          </w:p>
        </w:tc>
        <w:tc>
          <w:tcPr>
            <w:tcW w:w="1800" w:type="dxa"/>
            <w:tcMar>
              <w:top w:w="30" w:type="dxa"/>
              <w:left w:w="45" w:type="dxa"/>
              <w:bottom w:w="30" w:type="dxa"/>
              <w:right w:w="45" w:type="dxa"/>
            </w:tcMar>
            <w:vAlign w:val="bottom"/>
            <w:hideMark/>
          </w:tcPr>
          <w:p w:rsidR="00C255A6" w:rsidRPr="00677E5E" w:rsidRDefault="00C255A6" w:rsidP="00123623">
            <w:pPr>
              <w:jc w:val="center"/>
              <w:rPr>
                <w:sz w:val="20"/>
                <w:szCs w:val="20"/>
              </w:rPr>
            </w:pPr>
            <w:r w:rsidRPr="00677E5E">
              <w:rPr>
                <w:sz w:val="20"/>
                <w:szCs w:val="20"/>
              </w:rPr>
              <w:t>1</w:t>
            </w:r>
          </w:p>
        </w:tc>
      </w:tr>
      <w:tr w:rsidR="00C255A6" w:rsidRPr="00677E5E" w:rsidTr="008226E4">
        <w:trPr>
          <w:trHeight w:val="315"/>
        </w:trPr>
        <w:tc>
          <w:tcPr>
            <w:tcW w:w="1985" w:type="dxa"/>
            <w:tcMar>
              <w:top w:w="30" w:type="dxa"/>
              <w:left w:w="45" w:type="dxa"/>
              <w:bottom w:w="30" w:type="dxa"/>
              <w:right w:w="45" w:type="dxa"/>
            </w:tcMar>
            <w:vAlign w:val="bottom"/>
            <w:hideMark/>
          </w:tcPr>
          <w:p w:rsidR="00C255A6" w:rsidRPr="00677E5E" w:rsidRDefault="00C255A6" w:rsidP="00123623">
            <w:pPr>
              <w:rPr>
                <w:sz w:val="20"/>
                <w:szCs w:val="20"/>
              </w:rPr>
            </w:pPr>
            <w:r w:rsidRPr="00677E5E">
              <w:rPr>
                <w:sz w:val="20"/>
                <w:szCs w:val="20"/>
              </w:rPr>
              <w:t>Grasas</w:t>
            </w:r>
          </w:p>
        </w:tc>
        <w:tc>
          <w:tcPr>
            <w:tcW w:w="1807" w:type="dxa"/>
            <w:tcMar>
              <w:top w:w="30" w:type="dxa"/>
              <w:left w:w="45" w:type="dxa"/>
              <w:bottom w:w="30" w:type="dxa"/>
              <w:right w:w="45" w:type="dxa"/>
            </w:tcMar>
            <w:vAlign w:val="bottom"/>
            <w:hideMark/>
          </w:tcPr>
          <w:p w:rsidR="00C255A6" w:rsidRPr="00677E5E" w:rsidRDefault="00C255A6" w:rsidP="00123623">
            <w:pPr>
              <w:jc w:val="center"/>
              <w:rPr>
                <w:sz w:val="20"/>
                <w:szCs w:val="20"/>
              </w:rPr>
            </w:pPr>
            <w:r w:rsidRPr="00677E5E">
              <w:rPr>
                <w:sz w:val="20"/>
                <w:szCs w:val="20"/>
              </w:rPr>
              <w:t>69</w:t>
            </w:r>
          </w:p>
        </w:tc>
        <w:tc>
          <w:tcPr>
            <w:tcW w:w="1800" w:type="dxa"/>
            <w:tcMar>
              <w:top w:w="30" w:type="dxa"/>
              <w:left w:w="45" w:type="dxa"/>
              <w:bottom w:w="30" w:type="dxa"/>
              <w:right w:w="45" w:type="dxa"/>
            </w:tcMar>
            <w:vAlign w:val="bottom"/>
            <w:hideMark/>
          </w:tcPr>
          <w:p w:rsidR="00C255A6" w:rsidRPr="00677E5E" w:rsidRDefault="00C255A6" w:rsidP="00123623">
            <w:pPr>
              <w:jc w:val="center"/>
              <w:rPr>
                <w:sz w:val="20"/>
                <w:szCs w:val="20"/>
              </w:rPr>
            </w:pPr>
            <w:r w:rsidRPr="00677E5E">
              <w:rPr>
                <w:sz w:val="20"/>
                <w:szCs w:val="20"/>
              </w:rPr>
              <w:t>11</w:t>
            </w:r>
          </w:p>
        </w:tc>
      </w:tr>
      <w:tr w:rsidR="00C255A6" w:rsidRPr="00677E5E" w:rsidTr="008226E4">
        <w:trPr>
          <w:trHeight w:val="315"/>
        </w:trPr>
        <w:tc>
          <w:tcPr>
            <w:tcW w:w="1985" w:type="dxa"/>
            <w:tcMar>
              <w:top w:w="30" w:type="dxa"/>
              <w:left w:w="45" w:type="dxa"/>
              <w:bottom w:w="30" w:type="dxa"/>
              <w:right w:w="45" w:type="dxa"/>
            </w:tcMar>
            <w:vAlign w:val="bottom"/>
            <w:hideMark/>
          </w:tcPr>
          <w:p w:rsidR="00C255A6" w:rsidRPr="00677E5E" w:rsidRDefault="00C255A6" w:rsidP="00123623">
            <w:pPr>
              <w:rPr>
                <w:sz w:val="20"/>
                <w:szCs w:val="20"/>
              </w:rPr>
            </w:pPr>
            <w:r w:rsidRPr="00677E5E">
              <w:rPr>
                <w:sz w:val="20"/>
                <w:szCs w:val="20"/>
              </w:rPr>
              <w:t>Frutas y verduras</w:t>
            </w:r>
          </w:p>
        </w:tc>
        <w:tc>
          <w:tcPr>
            <w:tcW w:w="1807" w:type="dxa"/>
            <w:tcMar>
              <w:top w:w="30" w:type="dxa"/>
              <w:left w:w="45" w:type="dxa"/>
              <w:bottom w:w="30" w:type="dxa"/>
              <w:right w:w="45" w:type="dxa"/>
            </w:tcMar>
            <w:vAlign w:val="bottom"/>
            <w:hideMark/>
          </w:tcPr>
          <w:p w:rsidR="00C255A6" w:rsidRPr="00677E5E" w:rsidRDefault="00C255A6" w:rsidP="00123623">
            <w:pPr>
              <w:jc w:val="center"/>
              <w:rPr>
                <w:sz w:val="20"/>
                <w:szCs w:val="20"/>
              </w:rPr>
            </w:pPr>
            <w:r w:rsidRPr="00677E5E">
              <w:rPr>
                <w:sz w:val="20"/>
                <w:szCs w:val="20"/>
              </w:rPr>
              <w:t>54</w:t>
            </w:r>
          </w:p>
        </w:tc>
        <w:tc>
          <w:tcPr>
            <w:tcW w:w="1800" w:type="dxa"/>
            <w:tcMar>
              <w:top w:w="30" w:type="dxa"/>
              <w:left w:w="45" w:type="dxa"/>
              <w:bottom w:w="30" w:type="dxa"/>
              <w:right w:w="45" w:type="dxa"/>
            </w:tcMar>
            <w:vAlign w:val="bottom"/>
            <w:hideMark/>
          </w:tcPr>
          <w:p w:rsidR="00C255A6" w:rsidRPr="00677E5E" w:rsidRDefault="00C255A6" w:rsidP="00123623">
            <w:pPr>
              <w:jc w:val="center"/>
              <w:rPr>
                <w:sz w:val="20"/>
                <w:szCs w:val="20"/>
              </w:rPr>
            </w:pPr>
            <w:r w:rsidRPr="00677E5E">
              <w:rPr>
                <w:sz w:val="20"/>
                <w:szCs w:val="20"/>
              </w:rPr>
              <w:t>26</w:t>
            </w:r>
          </w:p>
        </w:tc>
      </w:tr>
      <w:tr w:rsidR="00C255A6" w:rsidRPr="00677E5E" w:rsidTr="008226E4">
        <w:trPr>
          <w:trHeight w:val="315"/>
        </w:trPr>
        <w:tc>
          <w:tcPr>
            <w:tcW w:w="1985" w:type="dxa"/>
            <w:tcMar>
              <w:top w:w="30" w:type="dxa"/>
              <w:left w:w="45" w:type="dxa"/>
              <w:bottom w:w="30" w:type="dxa"/>
              <w:right w:w="45" w:type="dxa"/>
            </w:tcMar>
            <w:vAlign w:val="bottom"/>
            <w:hideMark/>
          </w:tcPr>
          <w:p w:rsidR="00C255A6" w:rsidRPr="00677E5E" w:rsidRDefault="00536474" w:rsidP="00123623">
            <w:pPr>
              <w:rPr>
                <w:sz w:val="20"/>
                <w:szCs w:val="20"/>
              </w:rPr>
            </w:pPr>
            <w:r w:rsidRPr="00677E5E">
              <w:rPr>
                <w:sz w:val="20"/>
                <w:szCs w:val="20"/>
              </w:rPr>
              <w:t>Proteínas</w:t>
            </w:r>
          </w:p>
        </w:tc>
        <w:tc>
          <w:tcPr>
            <w:tcW w:w="1807" w:type="dxa"/>
            <w:tcMar>
              <w:top w:w="30" w:type="dxa"/>
              <w:left w:w="45" w:type="dxa"/>
              <w:bottom w:w="30" w:type="dxa"/>
              <w:right w:w="45" w:type="dxa"/>
            </w:tcMar>
            <w:vAlign w:val="bottom"/>
            <w:hideMark/>
          </w:tcPr>
          <w:p w:rsidR="00C255A6" w:rsidRPr="00677E5E" w:rsidRDefault="00C255A6" w:rsidP="00123623">
            <w:pPr>
              <w:jc w:val="center"/>
              <w:rPr>
                <w:sz w:val="20"/>
                <w:szCs w:val="20"/>
              </w:rPr>
            </w:pPr>
            <w:r w:rsidRPr="00677E5E">
              <w:rPr>
                <w:sz w:val="20"/>
                <w:szCs w:val="20"/>
              </w:rPr>
              <w:t>43</w:t>
            </w:r>
          </w:p>
        </w:tc>
        <w:tc>
          <w:tcPr>
            <w:tcW w:w="1800" w:type="dxa"/>
            <w:tcMar>
              <w:top w:w="30" w:type="dxa"/>
              <w:left w:w="45" w:type="dxa"/>
              <w:bottom w:w="30" w:type="dxa"/>
              <w:right w:w="45" w:type="dxa"/>
            </w:tcMar>
            <w:vAlign w:val="bottom"/>
            <w:hideMark/>
          </w:tcPr>
          <w:p w:rsidR="00C255A6" w:rsidRPr="00677E5E" w:rsidRDefault="00C255A6" w:rsidP="00123623">
            <w:pPr>
              <w:jc w:val="center"/>
              <w:rPr>
                <w:sz w:val="20"/>
                <w:szCs w:val="20"/>
              </w:rPr>
            </w:pPr>
            <w:r w:rsidRPr="00677E5E">
              <w:rPr>
                <w:sz w:val="20"/>
                <w:szCs w:val="20"/>
              </w:rPr>
              <w:t>37</w:t>
            </w:r>
          </w:p>
        </w:tc>
      </w:tr>
    </w:tbl>
    <w:p w:rsidR="00BD13DF" w:rsidRPr="00677E5E" w:rsidRDefault="00BD13DF" w:rsidP="00123623">
      <w:pPr>
        <w:rPr>
          <w:sz w:val="20"/>
          <w:szCs w:val="20"/>
        </w:rPr>
      </w:pPr>
    </w:p>
    <w:p w:rsidR="008B67CD" w:rsidRDefault="008B67CD" w:rsidP="00123623">
      <w:pPr>
        <w:rPr>
          <w:sz w:val="20"/>
          <w:szCs w:val="20"/>
        </w:rPr>
      </w:pPr>
    </w:p>
    <w:p w:rsidR="002C7857" w:rsidRPr="00677E5E" w:rsidRDefault="00B26E78" w:rsidP="00123623">
      <w:pPr>
        <w:rPr>
          <w:sz w:val="20"/>
          <w:szCs w:val="20"/>
        </w:rPr>
      </w:pPr>
      <w:r w:rsidRPr="00677E5E">
        <w:rPr>
          <w:sz w:val="20"/>
          <w:szCs w:val="20"/>
        </w:rPr>
        <w:lastRenderedPageBreak/>
        <w:t>Gráfico n° 4</w:t>
      </w:r>
      <w:r w:rsidR="002C7857" w:rsidRPr="00677E5E">
        <w:rPr>
          <w:sz w:val="20"/>
          <w:szCs w:val="20"/>
        </w:rPr>
        <w:t>: Com</w:t>
      </w:r>
      <w:r w:rsidR="00C255A6" w:rsidRPr="00677E5E">
        <w:rPr>
          <w:sz w:val="20"/>
          <w:szCs w:val="20"/>
        </w:rPr>
        <w:t>ida  Típica, Rápida y Golosinas</w:t>
      </w:r>
    </w:p>
    <w:p w:rsidR="00123623" w:rsidRPr="00677E5E" w:rsidRDefault="00123623" w:rsidP="00123623">
      <w:pPr>
        <w:rPr>
          <w:sz w:val="20"/>
          <w:szCs w:val="20"/>
        </w:rPr>
      </w:pPr>
    </w:p>
    <w:tbl>
      <w:tblPr>
        <w:tblW w:w="0" w:type="auto"/>
        <w:tblInd w:w="18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1"/>
        <w:gridCol w:w="1843"/>
        <w:gridCol w:w="1843"/>
      </w:tblGrid>
      <w:tr w:rsidR="00A13B92" w:rsidRPr="00677E5E" w:rsidTr="00C255A6">
        <w:trPr>
          <w:trHeight w:val="315"/>
        </w:trPr>
        <w:tc>
          <w:tcPr>
            <w:tcW w:w="1701" w:type="dxa"/>
            <w:tcMar>
              <w:top w:w="30" w:type="dxa"/>
              <w:left w:w="45" w:type="dxa"/>
              <w:bottom w:w="30" w:type="dxa"/>
              <w:right w:w="45" w:type="dxa"/>
            </w:tcMar>
            <w:vAlign w:val="bottom"/>
            <w:hideMark/>
          </w:tcPr>
          <w:p w:rsidR="00A13B92" w:rsidRPr="00677E5E" w:rsidRDefault="00123623" w:rsidP="00123623">
            <w:pPr>
              <w:jc w:val="center"/>
              <w:rPr>
                <w:sz w:val="20"/>
                <w:szCs w:val="20"/>
              </w:rPr>
            </w:pPr>
            <w:r w:rsidRPr="00677E5E">
              <w:rPr>
                <w:sz w:val="20"/>
                <w:szCs w:val="20"/>
              </w:rPr>
              <w:t>Tipo de Comida</w:t>
            </w:r>
          </w:p>
        </w:tc>
        <w:tc>
          <w:tcPr>
            <w:tcW w:w="1843" w:type="dxa"/>
            <w:tcMar>
              <w:top w:w="30" w:type="dxa"/>
              <w:left w:w="45" w:type="dxa"/>
              <w:bottom w:w="30" w:type="dxa"/>
              <w:right w:w="45" w:type="dxa"/>
            </w:tcMar>
            <w:vAlign w:val="bottom"/>
            <w:hideMark/>
          </w:tcPr>
          <w:p w:rsidR="00A13B92" w:rsidRPr="00677E5E" w:rsidRDefault="00123623" w:rsidP="00123623">
            <w:pPr>
              <w:jc w:val="center"/>
              <w:rPr>
                <w:sz w:val="20"/>
                <w:szCs w:val="20"/>
              </w:rPr>
            </w:pPr>
            <w:r w:rsidRPr="00677E5E">
              <w:rPr>
                <w:sz w:val="20"/>
                <w:szCs w:val="20"/>
              </w:rPr>
              <w:t>Si</w:t>
            </w:r>
          </w:p>
        </w:tc>
        <w:tc>
          <w:tcPr>
            <w:tcW w:w="1843" w:type="dxa"/>
            <w:tcMar>
              <w:top w:w="30" w:type="dxa"/>
              <w:left w:w="45" w:type="dxa"/>
              <w:bottom w:w="30" w:type="dxa"/>
              <w:right w:w="45" w:type="dxa"/>
            </w:tcMar>
            <w:vAlign w:val="bottom"/>
            <w:hideMark/>
          </w:tcPr>
          <w:p w:rsidR="00A13B92" w:rsidRPr="00677E5E" w:rsidRDefault="00123623" w:rsidP="00123623">
            <w:pPr>
              <w:jc w:val="center"/>
              <w:rPr>
                <w:sz w:val="20"/>
                <w:szCs w:val="20"/>
              </w:rPr>
            </w:pPr>
            <w:r w:rsidRPr="00677E5E">
              <w:rPr>
                <w:sz w:val="20"/>
                <w:szCs w:val="20"/>
              </w:rPr>
              <w:t>No</w:t>
            </w:r>
          </w:p>
        </w:tc>
      </w:tr>
      <w:tr w:rsidR="00A13B92" w:rsidRPr="00677E5E" w:rsidTr="00C255A6">
        <w:trPr>
          <w:trHeight w:val="315"/>
        </w:trPr>
        <w:tc>
          <w:tcPr>
            <w:tcW w:w="1701" w:type="dxa"/>
            <w:tcMar>
              <w:top w:w="30" w:type="dxa"/>
              <w:left w:w="45" w:type="dxa"/>
              <w:bottom w:w="30" w:type="dxa"/>
              <w:right w:w="45" w:type="dxa"/>
            </w:tcMar>
            <w:vAlign w:val="bottom"/>
            <w:hideMark/>
          </w:tcPr>
          <w:p w:rsidR="00A13B92" w:rsidRPr="00677E5E" w:rsidRDefault="00A13B92" w:rsidP="00123623">
            <w:pPr>
              <w:rPr>
                <w:sz w:val="20"/>
                <w:szCs w:val="20"/>
              </w:rPr>
            </w:pPr>
            <w:r w:rsidRPr="00677E5E">
              <w:rPr>
                <w:sz w:val="20"/>
                <w:szCs w:val="20"/>
              </w:rPr>
              <w:t>Comida Rápida</w:t>
            </w:r>
          </w:p>
        </w:tc>
        <w:tc>
          <w:tcPr>
            <w:tcW w:w="1843" w:type="dxa"/>
            <w:tcMar>
              <w:top w:w="30" w:type="dxa"/>
              <w:left w:w="45" w:type="dxa"/>
              <w:bottom w:w="30" w:type="dxa"/>
              <w:right w:w="45" w:type="dxa"/>
            </w:tcMar>
            <w:vAlign w:val="bottom"/>
            <w:hideMark/>
          </w:tcPr>
          <w:p w:rsidR="00A13B92" w:rsidRPr="00677E5E" w:rsidRDefault="00A13B92" w:rsidP="00123623">
            <w:pPr>
              <w:jc w:val="center"/>
              <w:rPr>
                <w:sz w:val="20"/>
                <w:szCs w:val="20"/>
              </w:rPr>
            </w:pPr>
            <w:r w:rsidRPr="00677E5E">
              <w:rPr>
                <w:sz w:val="20"/>
                <w:szCs w:val="20"/>
              </w:rPr>
              <w:t>58</w:t>
            </w:r>
          </w:p>
        </w:tc>
        <w:tc>
          <w:tcPr>
            <w:tcW w:w="1843" w:type="dxa"/>
            <w:tcMar>
              <w:top w:w="30" w:type="dxa"/>
              <w:left w:w="45" w:type="dxa"/>
              <w:bottom w:w="30" w:type="dxa"/>
              <w:right w:w="45" w:type="dxa"/>
            </w:tcMar>
            <w:vAlign w:val="bottom"/>
            <w:hideMark/>
          </w:tcPr>
          <w:p w:rsidR="00A13B92" w:rsidRPr="00677E5E" w:rsidRDefault="00A13B92" w:rsidP="00123623">
            <w:pPr>
              <w:jc w:val="center"/>
              <w:rPr>
                <w:sz w:val="20"/>
                <w:szCs w:val="20"/>
              </w:rPr>
            </w:pPr>
            <w:r w:rsidRPr="00677E5E">
              <w:rPr>
                <w:sz w:val="20"/>
                <w:szCs w:val="20"/>
              </w:rPr>
              <w:t>22</w:t>
            </w:r>
          </w:p>
        </w:tc>
      </w:tr>
      <w:tr w:rsidR="00A13B92" w:rsidRPr="00677E5E" w:rsidTr="00C255A6">
        <w:trPr>
          <w:trHeight w:val="315"/>
        </w:trPr>
        <w:tc>
          <w:tcPr>
            <w:tcW w:w="1701" w:type="dxa"/>
            <w:tcMar>
              <w:top w:w="30" w:type="dxa"/>
              <w:left w:w="45" w:type="dxa"/>
              <w:bottom w:w="30" w:type="dxa"/>
              <w:right w:w="45" w:type="dxa"/>
            </w:tcMar>
            <w:vAlign w:val="bottom"/>
            <w:hideMark/>
          </w:tcPr>
          <w:p w:rsidR="00A13B92" w:rsidRPr="00677E5E" w:rsidRDefault="00A13B92" w:rsidP="00123623">
            <w:pPr>
              <w:rPr>
                <w:sz w:val="20"/>
                <w:szCs w:val="20"/>
              </w:rPr>
            </w:pPr>
            <w:r w:rsidRPr="00677E5E">
              <w:rPr>
                <w:sz w:val="20"/>
                <w:szCs w:val="20"/>
              </w:rPr>
              <w:t>Comida Típica</w:t>
            </w:r>
          </w:p>
        </w:tc>
        <w:tc>
          <w:tcPr>
            <w:tcW w:w="1843" w:type="dxa"/>
            <w:tcMar>
              <w:top w:w="30" w:type="dxa"/>
              <w:left w:w="45" w:type="dxa"/>
              <w:bottom w:w="30" w:type="dxa"/>
              <w:right w:w="45" w:type="dxa"/>
            </w:tcMar>
            <w:vAlign w:val="bottom"/>
            <w:hideMark/>
          </w:tcPr>
          <w:p w:rsidR="00A13B92" w:rsidRPr="00677E5E" w:rsidRDefault="00A13B92" w:rsidP="00123623">
            <w:pPr>
              <w:jc w:val="center"/>
              <w:rPr>
                <w:sz w:val="20"/>
                <w:szCs w:val="20"/>
              </w:rPr>
            </w:pPr>
            <w:r w:rsidRPr="00677E5E">
              <w:rPr>
                <w:sz w:val="20"/>
                <w:szCs w:val="20"/>
              </w:rPr>
              <w:t>65</w:t>
            </w:r>
          </w:p>
        </w:tc>
        <w:tc>
          <w:tcPr>
            <w:tcW w:w="1843" w:type="dxa"/>
            <w:tcMar>
              <w:top w:w="30" w:type="dxa"/>
              <w:left w:w="45" w:type="dxa"/>
              <w:bottom w:w="30" w:type="dxa"/>
              <w:right w:w="45" w:type="dxa"/>
            </w:tcMar>
            <w:vAlign w:val="bottom"/>
            <w:hideMark/>
          </w:tcPr>
          <w:p w:rsidR="00A13B92" w:rsidRPr="00677E5E" w:rsidRDefault="00A13B92" w:rsidP="00123623">
            <w:pPr>
              <w:jc w:val="center"/>
              <w:rPr>
                <w:sz w:val="20"/>
                <w:szCs w:val="20"/>
              </w:rPr>
            </w:pPr>
            <w:r w:rsidRPr="00677E5E">
              <w:rPr>
                <w:sz w:val="20"/>
                <w:szCs w:val="20"/>
              </w:rPr>
              <w:t>15</w:t>
            </w:r>
          </w:p>
        </w:tc>
      </w:tr>
      <w:tr w:rsidR="00A13B92" w:rsidRPr="00677E5E" w:rsidTr="00C255A6">
        <w:trPr>
          <w:trHeight w:val="315"/>
        </w:trPr>
        <w:tc>
          <w:tcPr>
            <w:tcW w:w="1701" w:type="dxa"/>
            <w:tcMar>
              <w:top w:w="30" w:type="dxa"/>
              <w:left w:w="45" w:type="dxa"/>
              <w:bottom w:w="30" w:type="dxa"/>
              <w:right w:w="45" w:type="dxa"/>
            </w:tcMar>
            <w:vAlign w:val="bottom"/>
            <w:hideMark/>
          </w:tcPr>
          <w:p w:rsidR="00A13B92" w:rsidRPr="00677E5E" w:rsidRDefault="00A13B92" w:rsidP="00123623">
            <w:pPr>
              <w:rPr>
                <w:sz w:val="20"/>
                <w:szCs w:val="20"/>
              </w:rPr>
            </w:pPr>
            <w:r w:rsidRPr="00677E5E">
              <w:rPr>
                <w:sz w:val="20"/>
                <w:szCs w:val="20"/>
              </w:rPr>
              <w:t>Golosinas</w:t>
            </w:r>
          </w:p>
        </w:tc>
        <w:tc>
          <w:tcPr>
            <w:tcW w:w="1843" w:type="dxa"/>
            <w:tcMar>
              <w:top w:w="30" w:type="dxa"/>
              <w:left w:w="45" w:type="dxa"/>
              <w:bottom w:w="30" w:type="dxa"/>
              <w:right w:w="45" w:type="dxa"/>
            </w:tcMar>
            <w:vAlign w:val="bottom"/>
            <w:hideMark/>
          </w:tcPr>
          <w:p w:rsidR="00A13B92" w:rsidRPr="00677E5E" w:rsidRDefault="00A13B92" w:rsidP="00123623">
            <w:pPr>
              <w:jc w:val="center"/>
              <w:rPr>
                <w:sz w:val="20"/>
                <w:szCs w:val="20"/>
              </w:rPr>
            </w:pPr>
            <w:r w:rsidRPr="00677E5E">
              <w:rPr>
                <w:sz w:val="20"/>
                <w:szCs w:val="20"/>
              </w:rPr>
              <w:t>58</w:t>
            </w:r>
          </w:p>
        </w:tc>
        <w:tc>
          <w:tcPr>
            <w:tcW w:w="1843" w:type="dxa"/>
            <w:tcMar>
              <w:top w:w="30" w:type="dxa"/>
              <w:left w:w="45" w:type="dxa"/>
              <w:bottom w:w="30" w:type="dxa"/>
              <w:right w:w="45" w:type="dxa"/>
            </w:tcMar>
            <w:vAlign w:val="bottom"/>
            <w:hideMark/>
          </w:tcPr>
          <w:p w:rsidR="00A13B92" w:rsidRPr="00677E5E" w:rsidRDefault="00A13B92" w:rsidP="00123623">
            <w:pPr>
              <w:jc w:val="center"/>
              <w:rPr>
                <w:sz w:val="20"/>
                <w:szCs w:val="20"/>
              </w:rPr>
            </w:pPr>
            <w:r w:rsidRPr="00677E5E">
              <w:rPr>
                <w:sz w:val="20"/>
                <w:szCs w:val="20"/>
              </w:rPr>
              <w:t>22</w:t>
            </w:r>
          </w:p>
        </w:tc>
      </w:tr>
    </w:tbl>
    <w:p w:rsidR="00C848EE" w:rsidRPr="00677E5E" w:rsidRDefault="00C848EE" w:rsidP="00123623">
      <w:pPr>
        <w:rPr>
          <w:sz w:val="20"/>
          <w:szCs w:val="20"/>
        </w:rPr>
      </w:pPr>
    </w:p>
    <w:p w:rsidR="00D75530" w:rsidRPr="00677E5E" w:rsidRDefault="001D3F97" w:rsidP="00123623">
      <w:pPr>
        <w:rPr>
          <w:sz w:val="20"/>
          <w:szCs w:val="20"/>
        </w:rPr>
      </w:pPr>
      <w:r w:rsidRPr="00677E5E">
        <w:rPr>
          <w:sz w:val="20"/>
          <w:szCs w:val="20"/>
        </w:rPr>
        <w:t>Gráfico n°</w:t>
      </w:r>
      <w:r w:rsidR="00B26E78" w:rsidRPr="00677E5E">
        <w:rPr>
          <w:sz w:val="20"/>
          <w:szCs w:val="20"/>
        </w:rPr>
        <w:t xml:space="preserve"> 5</w:t>
      </w:r>
      <w:r w:rsidRPr="00677E5E">
        <w:rPr>
          <w:sz w:val="20"/>
          <w:szCs w:val="20"/>
        </w:rPr>
        <w:t>: Tipo de Bebidas</w:t>
      </w:r>
      <w:r w:rsidR="00D75530" w:rsidRPr="00677E5E">
        <w:rPr>
          <w:sz w:val="20"/>
          <w:szCs w:val="20"/>
        </w:rPr>
        <w:t xml:space="preserve"> </w:t>
      </w:r>
    </w:p>
    <w:p w:rsidR="00BD13DF" w:rsidRPr="00677E5E" w:rsidRDefault="00BD13DF" w:rsidP="00123623">
      <w:pPr>
        <w:rPr>
          <w:sz w:val="20"/>
          <w:szCs w:val="20"/>
        </w:rPr>
      </w:pPr>
    </w:p>
    <w:tbl>
      <w:tblPr>
        <w:tblW w:w="0" w:type="auto"/>
        <w:tblInd w:w="183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985"/>
        <w:gridCol w:w="1134"/>
        <w:gridCol w:w="992"/>
        <w:gridCol w:w="1276"/>
      </w:tblGrid>
      <w:tr w:rsidR="00C255A6" w:rsidRPr="00677E5E" w:rsidTr="008226E4">
        <w:trPr>
          <w:trHeight w:val="315"/>
        </w:trPr>
        <w:tc>
          <w:tcPr>
            <w:tcW w:w="198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255A6" w:rsidRPr="00677E5E" w:rsidRDefault="00BD13DF" w:rsidP="00BD13DF">
            <w:pPr>
              <w:jc w:val="center"/>
              <w:rPr>
                <w:sz w:val="20"/>
                <w:szCs w:val="20"/>
              </w:rPr>
            </w:pPr>
            <w:r w:rsidRPr="00677E5E">
              <w:rPr>
                <w:sz w:val="20"/>
                <w:szCs w:val="20"/>
              </w:rPr>
              <w:t>Tipo de Bebida</w:t>
            </w: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255A6" w:rsidRPr="00677E5E" w:rsidRDefault="00BD13DF" w:rsidP="00BD13DF">
            <w:pPr>
              <w:jc w:val="center"/>
              <w:rPr>
                <w:sz w:val="20"/>
                <w:szCs w:val="20"/>
              </w:rPr>
            </w:pPr>
            <w:r w:rsidRPr="00677E5E">
              <w:rPr>
                <w:sz w:val="20"/>
                <w:szCs w:val="20"/>
              </w:rPr>
              <w:t>Mucho</w:t>
            </w:r>
          </w:p>
        </w:tc>
        <w:tc>
          <w:tcPr>
            <w:tcW w:w="99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255A6" w:rsidRPr="00677E5E" w:rsidRDefault="00BD13DF" w:rsidP="00BD13DF">
            <w:pPr>
              <w:jc w:val="center"/>
              <w:rPr>
                <w:sz w:val="20"/>
                <w:szCs w:val="20"/>
              </w:rPr>
            </w:pPr>
            <w:r w:rsidRPr="00677E5E">
              <w:rPr>
                <w:sz w:val="20"/>
                <w:szCs w:val="20"/>
              </w:rPr>
              <w:t>Poco</w:t>
            </w:r>
          </w:p>
        </w:tc>
        <w:tc>
          <w:tcPr>
            <w:tcW w:w="127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255A6" w:rsidRPr="00677E5E" w:rsidRDefault="00BD13DF" w:rsidP="00BD13DF">
            <w:pPr>
              <w:jc w:val="center"/>
              <w:rPr>
                <w:sz w:val="20"/>
                <w:szCs w:val="20"/>
              </w:rPr>
            </w:pPr>
            <w:r w:rsidRPr="00677E5E">
              <w:rPr>
                <w:sz w:val="20"/>
                <w:szCs w:val="20"/>
              </w:rPr>
              <w:t>Nada</w:t>
            </w:r>
          </w:p>
        </w:tc>
      </w:tr>
      <w:tr w:rsidR="00C255A6" w:rsidRPr="00677E5E" w:rsidTr="008226E4">
        <w:trPr>
          <w:trHeight w:val="315"/>
        </w:trPr>
        <w:tc>
          <w:tcPr>
            <w:tcW w:w="19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255A6" w:rsidRPr="00677E5E" w:rsidRDefault="00C255A6" w:rsidP="00123623">
            <w:pPr>
              <w:rPr>
                <w:sz w:val="20"/>
                <w:szCs w:val="20"/>
              </w:rPr>
            </w:pPr>
            <w:r w:rsidRPr="00677E5E">
              <w:rPr>
                <w:sz w:val="20"/>
                <w:szCs w:val="20"/>
              </w:rPr>
              <w:t>Refrescos naturales</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255A6" w:rsidRPr="00677E5E" w:rsidRDefault="00C255A6" w:rsidP="00BD13DF">
            <w:pPr>
              <w:jc w:val="center"/>
              <w:rPr>
                <w:sz w:val="20"/>
                <w:szCs w:val="20"/>
              </w:rPr>
            </w:pPr>
            <w:r w:rsidRPr="00677E5E">
              <w:rPr>
                <w:sz w:val="20"/>
                <w:szCs w:val="20"/>
              </w:rPr>
              <w:t>70</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255A6" w:rsidRPr="00677E5E" w:rsidRDefault="00C255A6" w:rsidP="00BD13DF">
            <w:pPr>
              <w:jc w:val="center"/>
              <w:rPr>
                <w:sz w:val="20"/>
                <w:szCs w:val="20"/>
              </w:rPr>
            </w:pPr>
            <w:r w:rsidRPr="00677E5E">
              <w:rPr>
                <w:sz w:val="20"/>
                <w:szCs w:val="20"/>
              </w:rPr>
              <w:t>55</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255A6" w:rsidRPr="00677E5E" w:rsidRDefault="00C255A6" w:rsidP="00BD13DF">
            <w:pPr>
              <w:jc w:val="center"/>
              <w:rPr>
                <w:sz w:val="20"/>
                <w:szCs w:val="20"/>
              </w:rPr>
            </w:pPr>
            <w:r w:rsidRPr="00677E5E">
              <w:rPr>
                <w:sz w:val="20"/>
                <w:szCs w:val="20"/>
              </w:rPr>
              <w:t>21</w:t>
            </w:r>
          </w:p>
        </w:tc>
      </w:tr>
      <w:tr w:rsidR="00C255A6" w:rsidRPr="00677E5E" w:rsidTr="008226E4">
        <w:trPr>
          <w:trHeight w:val="315"/>
        </w:trPr>
        <w:tc>
          <w:tcPr>
            <w:tcW w:w="19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255A6" w:rsidRPr="00677E5E" w:rsidRDefault="00C255A6" w:rsidP="00123623">
            <w:pPr>
              <w:rPr>
                <w:sz w:val="20"/>
                <w:szCs w:val="20"/>
              </w:rPr>
            </w:pPr>
            <w:r w:rsidRPr="00677E5E">
              <w:rPr>
                <w:sz w:val="20"/>
                <w:szCs w:val="20"/>
              </w:rPr>
              <w:t>Agua</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255A6" w:rsidRPr="00677E5E" w:rsidRDefault="00C255A6" w:rsidP="00BD13DF">
            <w:pPr>
              <w:jc w:val="center"/>
              <w:rPr>
                <w:sz w:val="20"/>
                <w:szCs w:val="20"/>
              </w:rPr>
            </w:pPr>
            <w:r w:rsidRPr="00677E5E">
              <w:rPr>
                <w:sz w:val="20"/>
                <w:szCs w:val="20"/>
              </w:rPr>
              <w:t>60</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255A6" w:rsidRPr="00677E5E" w:rsidRDefault="00C255A6" w:rsidP="00BD13DF">
            <w:pPr>
              <w:jc w:val="center"/>
              <w:rPr>
                <w:sz w:val="20"/>
                <w:szCs w:val="20"/>
              </w:rPr>
            </w:pPr>
            <w:r w:rsidRPr="00677E5E">
              <w:rPr>
                <w:sz w:val="20"/>
                <w:szCs w:val="20"/>
              </w:rPr>
              <w:t>13</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255A6" w:rsidRPr="00677E5E" w:rsidRDefault="00C255A6" w:rsidP="00BD13DF">
            <w:pPr>
              <w:jc w:val="center"/>
              <w:rPr>
                <w:sz w:val="20"/>
                <w:szCs w:val="20"/>
              </w:rPr>
            </w:pPr>
            <w:r w:rsidRPr="00677E5E">
              <w:rPr>
                <w:sz w:val="20"/>
                <w:szCs w:val="20"/>
              </w:rPr>
              <w:t>17</w:t>
            </w:r>
          </w:p>
        </w:tc>
      </w:tr>
      <w:tr w:rsidR="00C255A6" w:rsidRPr="00677E5E" w:rsidTr="008226E4">
        <w:trPr>
          <w:trHeight w:val="315"/>
        </w:trPr>
        <w:tc>
          <w:tcPr>
            <w:tcW w:w="19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255A6" w:rsidRPr="00677E5E" w:rsidRDefault="00C255A6" w:rsidP="00123623">
            <w:pPr>
              <w:rPr>
                <w:sz w:val="20"/>
                <w:szCs w:val="20"/>
              </w:rPr>
            </w:pPr>
            <w:r w:rsidRPr="00677E5E">
              <w:rPr>
                <w:sz w:val="20"/>
                <w:szCs w:val="20"/>
              </w:rPr>
              <w:t>Refrescos artificiales</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255A6" w:rsidRPr="00677E5E" w:rsidRDefault="00C255A6" w:rsidP="00BD13DF">
            <w:pPr>
              <w:jc w:val="center"/>
              <w:rPr>
                <w:sz w:val="20"/>
                <w:szCs w:val="20"/>
              </w:rPr>
            </w:pPr>
            <w:r w:rsidRPr="00677E5E">
              <w:rPr>
                <w:sz w:val="20"/>
                <w:szCs w:val="20"/>
              </w:rPr>
              <w:t>45</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255A6" w:rsidRPr="00677E5E" w:rsidRDefault="00C255A6" w:rsidP="00BD13DF">
            <w:pPr>
              <w:jc w:val="center"/>
              <w:rPr>
                <w:sz w:val="20"/>
                <w:szCs w:val="20"/>
              </w:rPr>
            </w:pPr>
            <w:r w:rsidRPr="00677E5E">
              <w:rPr>
                <w:sz w:val="20"/>
                <w:szCs w:val="20"/>
              </w:rPr>
              <w:t>70</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255A6" w:rsidRPr="00677E5E" w:rsidRDefault="00C255A6" w:rsidP="00BD13DF">
            <w:pPr>
              <w:jc w:val="center"/>
              <w:rPr>
                <w:sz w:val="20"/>
                <w:szCs w:val="20"/>
              </w:rPr>
            </w:pPr>
            <w:r w:rsidRPr="00677E5E">
              <w:rPr>
                <w:sz w:val="20"/>
                <w:szCs w:val="20"/>
              </w:rPr>
              <w:t>80</w:t>
            </w:r>
          </w:p>
        </w:tc>
      </w:tr>
      <w:tr w:rsidR="00C255A6" w:rsidRPr="00677E5E" w:rsidTr="008226E4">
        <w:trPr>
          <w:trHeight w:val="315"/>
        </w:trPr>
        <w:tc>
          <w:tcPr>
            <w:tcW w:w="19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255A6" w:rsidRPr="00677E5E" w:rsidRDefault="00C255A6" w:rsidP="00123623">
            <w:pPr>
              <w:rPr>
                <w:sz w:val="20"/>
                <w:szCs w:val="20"/>
              </w:rPr>
            </w:pPr>
            <w:r w:rsidRPr="00677E5E">
              <w:rPr>
                <w:sz w:val="20"/>
                <w:szCs w:val="20"/>
              </w:rPr>
              <w:t>Café</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255A6" w:rsidRPr="00677E5E" w:rsidRDefault="00C255A6" w:rsidP="00BD13DF">
            <w:pPr>
              <w:jc w:val="center"/>
              <w:rPr>
                <w:sz w:val="20"/>
                <w:szCs w:val="20"/>
              </w:rPr>
            </w:pPr>
            <w:r w:rsidRPr="00677E5E">
              <w:rPr>
                <w:sz w:val="20"/>
                <w:szCs w:val="20"/>
              </w:rPr>
              <w:t>24</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255A6" w:rsidRPr="00677E5E" w:rsidRDefault="00C255A6" w:rsidP="00BD13DF">
            <w:pPr>
              <w:jc w:val="center"/>
              <w:rPr>
                <w:sz w:val="20"/>
                <w:szCs w:val="20"/>
              </w:rPr>
            </w:pPr>
            <w:r w:rsidRPr="00677E5E">
              <w:rPr>
                <w:sz w:val="20"/>
                <w:szCs w:val="20"/>
              </w:rPr>
              <w:t>57</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255A6" w:rsidRPr="00677E5E" w:rsidRDefault="00C255A6" w:rsidP="00BD13DF">
            <w:pPr>
              <w:jc w:val="center"/>
              <w:rPr>
                <w:sz w:val="20"/>
                <w:szCs w:val="20"/>
              </w:rPr>
            </w:pPr>
            <w:r w:rsidRPr="00677E5E">
              <w:rPr>
                <w:sz w:val="20"/>
                <w:szCs w:val="20"/>
              </w:rPr>
              <w:t>79</w:t>
            </w:r>
          </w:p>
        </w:tc>
      </w:tr>
    </w:tbl>
    <w:p w:rsidR="00D75530" w:rsidRPr="00677E5E" w:rsidRDefault="00B6640B" w:rsidP="00123623">
      <w:pPr>
        <w:rPr>
          <w:sz w:val="20"/>
          <w:szCs w:val="20"/>
        </w:rPr>
      </w:pPr>
      <w:r w:rsidRPr="00677E5E">
        <w:rPr>
          <w:sz w:val="20"/>
          <w:szCs w:val="20"/>
        </w:rPr>
        <w:tab/>
      </w:r>
    </w:p>
    <w:p w:rsidR="00D75530" w:rsidRPr="00677E5E" w:rsidRDefault="00F139C0" w:rsidP="00123623">
      <w:pPr>
        <w:rPr>
          <w:sz w:val="20"/>
          <w:szCs w:val="20"/>
        </w:rPr>
      </w:pPr>
      <w:r w:rsidRPr="00677E5E">
        <w:rPr>
          <w:sz w:val="20"/>
          <w:szCs w:val="20"/>
        </w:rPr>
        <w:t xml:space="preserve">Gráfico n° </w:t>
      </w:r>
      <w:r w:rsidR="00B26E78" w:rsidRPr="00677E5E">
        <w:rPr>
          <w:sz w:val="20"/>
          <w:szCs w:val="20"/>
        </w:rPr>
        <w:t>6</w:t>
      </w:r>
      <w:r w:rsidRPr="00677E5E">
        <w:rPr>
          <w:sz w:val="20"/>
          <w:szCs w:val="20"/>
        </w:rPr>
        <w:t>: Control de Azúcar y Sal</w:t>
      </w:r>
    </w:p>
    <w:p w:rsidR="00BD13DF" w:rsidRPr="00677E5E" w:rsidRDefault="00BD13DF" w:rsidP="00123623">
      <w:pPr>
        <w:rPr>
          <w:sz w:val="20"/>
          <w:szCs w:val="20"/>
        </w:rPr>
      </w:pPr>
    </w:p>
    <w:tbl>
      <w:tblPr>
        <w:tblW w:w="5195" w:type="dxa"/>
        <w:tblInd w:w="1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85"/>
        <w:gridCol w:w="2410"/>
      </w:tblGrid>
      <w:tr w:rsidR="00D75530" w:rsidRPr="00677E5E" w:rsidTr="008226E4">
        <w:tc>
          <w:tcPr>
            <w:tcW w:w="27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BD13DF" w:rsidP="00123623">
            <w:pPr>
              <w:rPr>
                <w:sz w:val="20"/>
                <w:szCs w:val="20"/>
              </w:rPr>
            </w:pPr>
            <w:r w:rsidRPr="00677E5E">
              <w:rPr>
                <w:sz w:val="20"/>
                <w:szCs w:val="20"/>
              </w:rPr>
              <w:t>Control de Azúcar y Sal</w:t>
            </w:r>
          </w:p>
        </w:tc>
        <w:tc>
          <w:tcPr>
            <w:tcW w:w="2410" w:type="dxa"/>
            <w:tcBorders>
              <w:top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BD13DF" w:rsidP="00123623">
            <w:pPr>
              <w:rPr>
                <w:sz w:val="20"/>
                <w:szCs w:val="20"/>
              </w:rPr>
            </w:pPr>
            <w:r w:rsidRPr="00677E5E">
              <w:rPr>
                <w:sz w:val="20"/>
                <w:szCs w:val="20"/>
              </w:rPr>
              <w:t>N° de Estudiantes</w:t>
            </w:r>
          </w:p>
        </w:tc>
      </w:tr>
      <w:tr w:rsidR="00D75530" w:rsidRPr="00677E5E" w:rsidTr="008226E4">
        <w:tc>
          <w:tcPr>
            <w:tcW w:w="2785"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BD13DF">
            <w:pPr>
              <w:rPr>
                <w:sz w:val="20"/>
                <w:szCs w:val="20"/>
              </w:rPr>
            </w:pPr>
            <w:r w:rsidRPr="00677E5E">
              <w:rPr>
                <w:sz w:val="20"/>
                <w:szCs w:val="20"/>
              </w:rPr>
              <w:t>SI</w:t>
            </w:r>
          </w:p>
        </w:tc>
        <w:tc>
          <w:tcPr>
            <w:tcW w:w="2410" w:type="dxa"/>
            <w:tcBorders>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BD13DF">
            <w:pPr>
              <w:jc w:val="center"/>
              <w:rPr>
                <w:sz w:val="20"/>
                <w:szCs w:val="20"/>
              </w:rPr>
            </w:pPr>
            <w:r w:rsidRPr="00677E5E">
              <w:rPr>
                <w:sz w:val="20"/>
                <w:szCs w:val="20"/>
              </w:rPr>
              <w:t>36</w:t>
            </w:r>
          </w:p>
        </w:tc>
      </w:tr>
      <w:tr w:rsidR="00D75530" w:rsidRPr="00677E5E" w:rsidTr="008226E4">
        <w:tc>
          <w:tcPr>
            <w:tcW w:w="2785"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BD13DF">
            <w:pPr>
              <w:rPr>
                <w:sz w:val="20"/>
                <w:szCs w:val="20"/>
              </w:rPr>
            </w:pPr>
            <w:r w:rsidRPr="00677E5E">
              <w:rPr>
                <w:sz w:val="20"/>
                <w:szCs w:val="20"/>
              </w:rPr>
              <w:t>NO</w:t>
            </w:r>
          </w:p>
        </w:tc>
        <w:tc>
          <w:tcPr>
            <w:tcW w:w="2410" w:type="dxa"/>
            <w:tcBorders>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BD13DF">
            <w:pPr>
              <w:jc w:val="center"/>
              <w:rPr>
                <w:sz w:val="20"/>
                <w:szCs w:val="20"/>
              </w:rPr>
            </w:pPr>
            <w:r w:rsidRPr="00677E5E">
              <w:rPr>
                <w:sz w:val="20"/>
                <w:szCs w:val="20"/>
              </w:rPr>
              <w:t>44</w:t>
            </w:r>
          </w:p>
        </w:tc>
      </w:tr>
    </w:tbl>
    <w:p w:rsidR="002C7857" w:rsidRPr="00677E5E" w:rsidRDefault="002C7857" w:rsidP="00123623">
      <w:pPr>
        <w:rPr>
          <w:sz w:val="20"/>
          <w:szCs w:val="20"/>
        </w:rPr>
      </w:pPr>
    </w:p>
    <w:p w:rsidR="00D75530" w:rsidRPr="00677E5E" w:rsidRDefault="00F139C0" w:rsidP="00123623">
      <w:pPr>
        <w:rPr>
          <w:sz w:val="20"/>
          <w:szCs w:val="20"/>
        </w:rPr>
      </w:pPr>
      <w:r w:rsidRPr="00677E5E">
        <w:rPr>
          <w:sz w:val="20"/>
          <w:szCs w:val="20"/>
        </w:rPr>
        <w:t>Gráfico n°</w:t>
      </w:r>
      <w:r w:rsidR="00B26E78" w:rsidRPr="00677E5E">
        <w:rPr>
          <w:sz w:val="20"/>
          <w:szCs w:val="20"/>
        </w:rPr>
        <w:t>7</w:t>
      </w:r>
      <w:r w:rsidRPr="00677E5E">
        <w:rPr>
          <w:sz w:val="20"/>
          <w:szCs w:val="20"/>
        </w:rPr>
        <w:t>: Manejo de la grasa visible</w:t>
      </w:r>
    </w:p>
    <w:p w:rsidR="00C848EE" w:rsidRPr="00677E5E" w:rsidRDefault="00C848EE" w:rsidP="00123623">
      <w:pPr>
        <w:rPr>
          <w:sz w:val="20"/>
          <w:szCs w:val="20"/>
        </w:rPr>
      </w:pPr>
    </w:p>
    <w:tbl>
      <w:tblPr>
        <w:tblW w:w="5195" w:type="dxa"/>
        <w:tblInd w:w="1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85"/>
        <w:gridCol w:w="2410"/>
      </w:tblGrid>
      <w:tr w:rsidR="00D75530" w:rsidRPr="00677E5E" w:rsidTr="008226E4">
        <w:tc>
          <w:tcPr>
            <w:tcW w:w="27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BD13DF" w:rsidP="00BD13DF">
            <w:pPr>
              <w:jc w:val="center"/>
              <w:rPr>
                <w:sz w:val="20"/>
                <w:szCs w:val="20"/>
              </w:rPr>
            </w:pPr>
            <w:r w:rsidRPr="00677E5E">
              <w:rPr>
                <w:sz w:val="20"/>
                <w:szCs w:val="20"/>
              </w:rPr>
              <w:t>Manejo de la grasa visible</w:t>
            </w:r>
          </w:p>
        </w:tc>
        <w:tc>
          <w:tcPr>
            <w:tcW w:w="2410" w:type="dxa"/>
            <w:tcBorders>
              <w:top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BD13DF" w:rsidP="00BD13DF">
            <w:pPr>
              <w:jc w:val="center"/>
              <w:rPr>
                <w:sz w:val="20"/>
                <w:szCs w:val="20"/>
              </w:rPr>
            </w:pPr>
            <w:r w:rsidRPr="00677E5E">
              <w:rPr>
                <w:sz w:val="20"/>
                <w:szCs w:val="20"/>
              </w:rPr>
              <w:t>N° de estudiantes</w:t>
            </w:r>
          </w:p>
        </w:tc>
      </w:tr>
      <w:tr w:rsidR="00D75530" w:rsidRPr="00677E5E" w:rsidTr="008226E4">
        <w:tc>
          <w:tcPr>
            <w:tcW w:w="2785"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123623">
            <w:pPr>
              <w:rPr>
                <w:sz w:val="20"/>
                <w:szCs w:val="20"/>
              </w:rPr>
            </w:pPr>
            <w:r w:rsidRPr="00677E5E">
              <w:rPr>
                <w:sz w:val="20"/>
                <w:szCs w:val="20"/>
              </w:rPr>
              <w:t>La quito toda</w:t>
            </w:r>
          </w:p>
        </w:tc>
        <w:tc>
          <w:tcPr>
            <w:tcW w:w="2410" w:type="dxa"/>
            <w:tcBorders>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BD13DF">
            <w:pPr>
              <w:jc w:val="center"/>
              <w:rPr>
                <w:sz w:val="20"/>
                <w:szCs w:val="20"/>
              </w:rPr>
            </w:pPr>
            <w:r w:rsidRPr="00677E5E">
              <w:rPr>
                <w:sz w:val="20"/>
                <w:szCs w:val="20"/>
              </w:rPr>
              <w:t>27</w:t>
            </w:r>
          </w:p>
        </w:tc>
      </w:tr>
      <w:tr w:rsidR="00D75530" w:rsidRPr="00677E5E" w:rsidTr="008226E4">
        <w:tc>
          <w:tcPr>
            <w:tcW w:w="2785"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123623">
            <w:pPr>
              <w:rPr>
                <w:sz w:val="20"/>
                <w:szCs w:val="20"/>
              </w:rPr>
            </w:pPr>
            <w:r w:rsidRPr="00677E5E">
              <w:rPr>
                <w:sz w:val="20"/>
                <w:szCs w:val="20"/>
              </w:rPr>
              <w:t>Quito la mayoría</w:t>
            </w:r>
          </w:p>
        </w:tc>
        <w:tc>
          <w:tcPr>
            <w:tcW w:w="2410" w:type="dxa"/>
            <w:tcBorders>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BD13DF">
            <w:pPr>
              <w:jc w:val="center"/>
              <w:rPr>
                <w:sz w:val="20"/>
                <w:szCs w:val="20"/>
              </w:rPr>
            </w:pPr>
            <w:r w:rsidRPr="00677E5E">
              <w:rPr>
                <w:sz w:val="20"/>
                <w:szCs w:val="20"/>
              </w:rPr>
              <w:t>27</w:t>
            </w:r>
          </w:p>
        </w:tc>
      </w:tr>
      <w:tr w:rsidR="00D75530" w:rsidRPr="00677E5E" w:rsidTr="008226E4">
        <w:tc>
          <w:tcPr>
            <w:tcW w:w="2785"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123623">
            <w:pPr>
              <w:rPr>
                <w:sz w:val="20"/>
                <w:szCs w:val="20"/>
              </w:rPr>
            </w:pPr>
            <w:r w:rsidRPr="00677E5E">
              <w:rPr>
                <w:sz w:val="20"/>
                <w:szCs w:val="20"/>
              </w:rPr>
              <w:t>Quito un poco</w:t>
            </w:r>
          </w:p>
        </w:tc>
        <w:tc>
          <w:tcPr>
            <w:tcW w:w="2410" w:type="dxa"/>
            <w:tcBorders>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BD13DF">
            <w:pPr>
              <w:jc w:val="center"/>
              <w:rPr>
                <w:sz w:val="20"/>
                <w:szCs w:val="20"/>
              </w:rPr>
            </w:pPr>
            <w:r w:rsidRPr="00677E5E">
              <w:rPr>
                <w:sz w:val="20"/>
                <w:szCs w:val="20"/>
              </w:rPr>
              <w:t>19</w:t>
            </w:r>
          </w:p>
        </w:tc>
      </w:tr>
      <w:tr w:rsidR="00D75530" w:rsidRPr="00677E5E" w:rsidTr="008226E4">
        <w:tc>
          <w:tcPr>
            <w:tcW w:w="2785"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123623">
            <w:pPr>
              <w:rPr>
                <w:sz w:val="20"/>
                <w:szCs w:val="20"/>
              </w:rPr>
            </w:pPr>
            <w:r w:rsidRPr="00677E5E">
              <w:rPr>
                <w:sz w:val="20"/>
                <w:szCs w:val="20"/>
              </w:rPr>
              <w:t>No quito nada</w:t>
            </w:r>
          </w:p>
        </w:tc>
        <w:tc>
          <w:tcPr>
            <w:tcW w:w="2410" w:type="dxa"/>
            <w:tcBorders>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BD13DF">
            <w:pPr>
              <w:jc w:val="center"/>
              <w:rPr>
                <w:sz w:val="20"/>
                <w:szCs w:val="20"/>
              </w:rPr>
            </w:pPr>
            <w:r w:rsidRPr="00677E5E">
              <w:rPr>
                <w:sz w:val="20"/>
                <w:szCs w:val="20"/>
              </w:rPr>
              <w:t>9</w:t>
            </w:r>
          </w:p>
        </w:tc>
      </w:tr>
    </w:tbl>
    <w:p w:rsidR="00C255A6" w:rsidRPr="00677E5E" w:rsidRDefault="00C255A6" w:rsidP="00123623">
      <w:pPr>
        <w:rPr>
          <w:sz w:val="20"/>
          <w:szCs w:val="20"/>
        </w:rPr>
      </w:pPr>
    </w:p>
    <w:p w:rsidR="00D75530" w:rsidRPr="00677E5E" w:rsidRDefault="00F139C0" w:rsidP="00123623">
      <w:pPr>
        <w:rPr>
          <w:sz w:val="20"/>
          <w:szCs w:val="20"/>
        </w:rPr>
      </w:pPr>
      <w:r w:rsidRPr="00677E5E">
        <w:rPr>
          <w:sz w:val="20"/>
          <w:szCs w:val="20"/>
        </w:rPr>
        <w:t xml:space="preserve">Gráfico n° </w:t>
      </w:r>
      <w:r w:rsidR="00B26E78" w:rsidRPr="00677E5E">
        <w:rPr>
          <w:sz w:val="20"/>
          <w:szCs w:val="20"/>
        </w:rPr>
        <w:t>8</w:t>
      </w:r>
      <w:r w:rsidRPr="00677E5E">
        <w:rPr>
          <w:sz w:val="20"/>
          <w:szCs w:val="20"/>
        </w:rPr>
        <w:t>: Consumo de comida frita</w:t>
      </w:r>
    </w:p>
    <w:p w:rsidR="00BD13DF" w:rsidRPr="00677E5E" w:rsidRDefault="00BD13DF" w:rsidP="00123623">
      <w:pPr>
        <w:rPr>
          <w:sz w:val="20"/>
          <w:szCs w:val="20"/>
        </w:rPr>
      </w:pPr>
    </w:p>
    <w:tbl>
      <w:tblPr>
        <w:tblW w:w="5238" w:type="dxa"/>
        <w:tblInd w:w="18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8"/>
        <w:gridCol w:w="2410"/>
      </w:tblGrid>
      <w:tr w:rsidR="00D75530" w:rsidRPr="00677E5E" w:rsidTr="008226E4">
        <w:tc>
          <w:tcPr>
            <w:tcW w:w="28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BD13DF" w:rsidP="00BD13DF">
            <w:pPr>
              <w:jc w:val="center"/>
              <w:rPr>
                <w:sz w:val="20"/>
                <w:szCs w:val="20"/>
              </w:rPr>
            </w:pPr>
            <w:r w:rsidRPr="00677E5E">
              <w:rPr>
                <w:sz w:val="20"/>
                <w:szCs w:val="20"/>
              </w:rPr>
              <w:t>Consumo de Comida Frita</w:t>
            </w:r>
          </w:p>
        </w:tc>
        <w:tc>
          <w:tcPr>
            <w:tcW w:w="2410" w:type="dxa"/>
            <w:tcBorders>
              <w:top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BD13DF" w:rsidP="00BD13DF">
            <w:pPr>
              <w:jc w:val="center"/>
              <w:rPr>
                <w:sz w:val="20"/>
                <w:szCs w:val="20"/>
              </w:rPr>
            </w:pPr>
            <w:r w:rsidRPr="00677E5E">
              <w:rPr>
                <w:sz w:val="20"/>
                <w:szCs w:val="20"/>
              </w:rPr>
              <w:t>N° de Estudiantes</w:t>
            </w:r>
          </w:p>
        </w:tc>
      </w:tr>
      <w:tr w:rsidR="00D75530" w:rsidRPr="00677E5E" w:rsidTr="008226E4">
        <w:tc>
          <w:tcPr>
            <w:tcW w:w="2828"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123623">
            <w:pPr>
              <w:rPr>
                <w:sz w:val="20"/>
                <w:szCs w:val="20"/>
              </w:rPr>
            </w:pPr>
            <w:r w:rsidRPr="00677E5E">
              <w:rPr>
                <w:sz w:val="20"/>
                <w:szCs w:val="20"/>
              </w:rPr>
              <w:t>A diario</w:t>
            </w:r>
          </w:p>
        </w:tc>
        <w:tc>
          <w:tcPr>
            <w:tcW w:w="2410" w:type="dxa"/>
            <w:tcBorders>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123623">
            <w:pPr>
              <w:rPr>
                <w:sz w:val="20"/>
                <w:szCs w:val="20"/>
              </w:rPr>
            </w:pPr>
            <w:r w:rsidRPr="00677E5E">
              <w:rPr>
                <w:sz w:val="20"/>
                <w:szCs w:val="20"/>
              </w:rPr>
              <w:t>9</w:t>
            </w:r>
          </w:p>
        </w:tc>
      </w:tr>
      <w:tr w:rsidR="00D75530" w:rsidRPr="00677E5E" w:rsidTr="008226E4">
        <w:tc>
          <w:tcPr>
            <w:tcW w:w="2828"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123623">
            <w:pPr>
              <w:rPr>
                <w:sz w:val="20"/>
                <w:szCs w:val="20"/>
              </w:rPr>
            </w:pPr>
            <w:r w:rsidRPr="00677E5E">
              <w:rPr>
                <w:sz w:val="20"/>
                <w:szCs w:val="20"/>
              </w:rPr>
              <w:t>4-6 veces/semana</w:t>
            </w:r>
          </w:p>
        </w:tc>
        <w:tc>
          <w:tcPr>
            <w:tcW w:w="2410" w:type="dxa"/>
            <w:tcBorders>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123623">
            <w:pPr>
              <w:rPr>
                <w:sz w:val="20"/>
                <w:szCs w:val="20"/>
              </w:rPr>
            </w:pPr>
            <w:r w:rsidRPr="00677E5E">
              <w:rPr>
                <w:sz w:val="20"/>
                <w:szCs w:val="20"/>
              </w:rPr>
              <w:t>13</w:t>
            </w:r>
          </w:p>
        </w:tc>
      </w:tr>
      <w:tr w:rsidR="00D75530" w:rsidRPr="00677E5E" w:rsidTr="008226E4">
        <w:tc>
          <w:tcPr>
            <w:tcW w:w="2828"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123623">
            <w:pPr>
              <w:rPr>
                <w:sz w:val="20"/>
                <w:szCs w:val="20"/>
              </w:rPr>
            </w:pPr>
            <w:r w:rsidRPr="00677E5E">
              <w:rPr>
                <w:sz w:val="20"/>
                <w:szCs w:val="20"/>
              </w:rPr>
              <w:t>1-3 veces/semana</w:t>
            </w:r>
          </w:p>
        </w:tc>
        <w:tc>
          <w:tcPr>
            <w:tcW w:w="2410" w:type="dxa"/>
            <w:tcBorders>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123623">
            <w:pPr>
              <w:rPr>
                <w:sz w:val="20"/>
                <w:szCs w:val="20"/>
              </w:rPr>
            </w:pPr>
            <w:r w:rsidRPr="00677E5E">
              <w:rPr>
                <w:sz w:val="20"/>
                <w:szCs w:val="20"/>
              </w:rPr>
              <w:t>31</w:t>
            </w:r>
          </w:p>
        </w:tc>
      </w:tr>
      <w:tr w:rsidR="00D75530" w:rsidRPr="00677E5E" w:rsidTr="008226E4">
        <w:tc>
          <w:tcPr>
            <w:tcW w:w="2828"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123623">
            <w:pPr>
              <w:rPr>
                <w:sz w:val="20"/>
                <w:szCs w:val="20"/>
              </w:rPr>
            </w:pPr>
            <w:r w:rsidRPr="00677E5E">
              <w:rPr>
                <w:sz w:val="20"/>
                <w:szCs w:val="20"/>
              </w:rPr>
              <w:t>Menos de 1 vez/semana</w:t>
            </w:r>
          </w:p>
        </w:tc>
        <w:tc>
          <w:tcPr>
            <w:tcW w:w="2410" w:type="dxa"/>
            <w:tcBorders>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123623">
            <w:pPr>
              <w:rPr>
                <w:sz w:val="20"/>
                <w:szCs w:val="20"/>
              </w:rPr>
            </w:pPr>
            <w:r w:rsidRPr="00677E5E">
              <w:rPr>
                <w:sz w:val="20"/>
                <w:szCs w:val="20"/>
              </w:rPr>
              <w:t>26</w:t>
            </w:r>
          </w:p>
        </w:tc>
      </w:tr>
      <w:tr w:rsidR="00D75530" w:rsidRPr="00677E5E" w:rsidTr="008226E4">
        <w:tc>
          <w:tcPr>
            <w:tcW w:w="2828"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C255A6" w:rsidP="00123623">
            <w:pPr>
              <w:rPr>
                <w:sz w:val="20"/>
                <w:szCs w:val="20"/>
              </w:rPr>
            </w:pPr>
            <w:r w:rsidRPr="00677E5E">
              <w:rPr>
                <w:sz w:val="20"/>
                <w:szCs w:val="20"/>
              </w:rPr>
              <w:t>Nunca</w:t>
            </w:r>
          </w:p>
        </w:tc>
        <w:tc>
          <w:tcPr>
            <w:tcW w:w="2410" w:type="dxa"/>
            <w:tcBorders>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123623">
            <w:pPr>
              <w:rPr>
                <w:sz w:val="20"/>
                <w:szCs w:val="20"/>
              </w:rPr>
            </w:pPr>
            <w:r w:rsidRPr="00677E5E">
              <w:rPr>
                <w:sz w:val="20"/>
                <w:szCs w:val="20"/>
              </w:rPr>
              <w:t>1</w:t>
            </w:r>
          </w:p>
        </w:tc>
      </w:tr>
    </w:tbl>
    <w:p w:rsidR="00B26E78" w:rsidRPr="00677E5E" w:rsidRDefault="00B26E78" w:rsidP="00123623">
      <w:pPr>
        <w:rPr>
          <w:sz w:val="20"/>
          <w:szCs w:val="20"/>
        </w:rPr>
      </w:pPr>
    </w:p>
    <w:p w:rsidR="00D75530" w:rsidRPr="00677E5E" w:rsidRDefault="00F139C0" w:rsidP="00123623">
      <w:pPr>
        <w:rPr>
          <w:sz w:val="20"/>
          <w:szCs w:val="20"/>
        </w:rPr>
      </w:pPr>
      <w:r w:rsidRPr="00677E5E">
        <w:rPr>
          <w:sz w:val="20"/>
          <w:szCs w:val="20"/>
        </w:rPr>
        <w:lastRenderedPageBreak/>
        <w:t xml:space="preserve">Gráfico n° </w:t>
      </w:r>
      <w:r w:rsidR="00B26E78" w:rsidRPr="00677E5E">
        <w:rPr>
          <w:sz w:val="20"/>
          <w:szCs w:val="20"/>
        </w:rPr>
        <w:t>9</w:t>
      </w:r>
      <w:r w:rsidRPr="00677E5E">
        <w:rPr>
          <w:sz w:val="20"/>
          <w:szCs w:val="20"/>
        </w:rPr>
        <w:t xml:space="preserve"> Consumo de productos vitamínicos</w:t>
      </w:r>
    </w:p>
    <w:p w:rsidR="00C848EE" w:rsidRPr="00677E5E" w:rsidRDefault="00C848EE" w:rsidP="00123623">
      <w:pPr>
        <w:rPr>
          <w:sz w:val="20"/>
          <w:szCs w:val="20"/>
        </w:rPr>
      </w:pPr>
    </w:p>
    <w:tbl>
      <w:tblPr>
        <w:tblW w:w="5245" w:type="dxa"/>
        <w:tblInd w:w="18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35"/>
        <w:gridCol w:w="2410"/>
      </w:tblGrid>
      <w:tr w:rsidR="00D75530" w:rsidRPr="00677E5E" w:rsidTr="00F139C0">
        <w:tc>
          <w:tcPr>
            <w:tcW w:w="28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BD13DF" w:rsidP="00BD13DF">
            <w:pPr>
              <w:jc w:val="center"/>
              <w:rPr>
                <w:sz w:val="20"/>
                <w:szCs w:val="20"/>
              </w:rPr>
            </w:pPr>
            <w:r w:rsidRPr="00677E5E">
              <w:rPr>
                <w:sz w:val="20"/>
                <w:szCs w:val="20"/>
              </w:rPr>
              <w:t>Consumo de Productos Vitamínicos</w:t>
            </w:r>
          </w:p>
        </w:tc>
        <w:tc>
          <w:tcPr>
            <w:tcW w:w="2410" w:type="dxa"/>
            <w:tcBorders>
              <w:top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BD13DF" w:rsidP="00BD13DF">
            <w:pPr>
              <w:jc w:val="center"/>
              <w:rPr>
                <w:sz w:val="20"/>
                <w:szCs w:val="20"/>
              </w:rPr>
            </w:pPr>
            <w:r w:rsidRPr="00677E5E">
              <w:rPr>
                <w:sz w:val="20"/>
                <w:szCs w:val="20"/>
              </w:rPr>
              <w:t>N° de Estudiantes</w:t>
            </w:r>
          </w:p>
        </w:tc>
      </w:tr>
      <w:tr w:rsidR="00D75530" w:rsidRPr="00677E5E" w:rsidTr="00F139C0">
        <w:tc>
          <w:tcPr>
            <w:tcW w:w="2835"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BD13DF">
            <w:pPr>
              <w:rPr>
                <w:sz w:val="20"/>
                <w:szCs w:val="20"/>
              </w:rPr>
            </w:pPr>
            <w:r w:rsidRPr="00677E5E">
              <w:rPr>
                <w:sz w:val="20"/>
                <w:szCs w:val="20"/>
              </w:rPr>
              <w:t>SI</w:t>
            </w:r>
          </w:p>
        </w:tc>
        <w:tc>
          <w:tcPr>
            <w:tcW w:w="2410" w:type="dxa"/>
            <w:tcBorders>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BD13DF">
            <w:pPr>
              <w:jc w:val="center"/>
              <w:rPr>
                <w:sz w:val="20"/>
                <w:szCs w:val="20"/>
              </w:rPr>
            </w:pPr>
            <w:r w:rsidRPr="00677E5E">
              <w:rPr>
                <w:sz w:val="20"/>
                <w:szCs w:val="20"/>
              </w:rPr>
              <w:t>25</w:t>
            </w:r>
          </w:p>
        </w:tc>
      </w:tr>
      <w:tr w:rsidR="00D75530" w:rsidRPr="00677E5E" w:rsidTr="00F139C0">
        <w:tc>
          <w:tcPr>
            <w:tcW w:w="2835"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BD13DF">
            <w:pPr>
              <w:rPr>
                <w:sz w:val="20"/>
                <w:szCs w:val="20"/>
              </w:rPr>
            </w:pPr>
            <w:r w:rsidRPr="00677E5E">
              <w:rPr>
                <w:sz w:val="20"/>
                <w:szCs w:val="20"/>
              </w:rPr>
              <w:t>NO</w:t>
            </w:r>
          </w:p>
        </w:tc>
        <w:tc>
          <w:tcPr>
            <w:tcW w:w="2410" w:type="dxa"/>
            <w:tcBorders>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BD13DF">
            <w:pPr>
              <w:jc w:val="center"/>
              <w:rPr>
                <w:sz w:val="20"/>
                <w:szCs w:val="20"/>
              </w:rPr>
            </w:pPr>
            <w:r w:rsidRPr="00677E5E">
              <w:rPr>
                <w:sz w:val="20"/>
                <w:szCs w:val="20"/>
              </w:rPr>
              <w:t>55</w:t>
            </w:r>
          </w:p>
        </w:tc>
      </w:tr>
    </w:tbl>
    <w:p w:rsidR="00D75530" w:rsidRPr="00677E5E" w:rsidRDefault="00D75530" w:rsidP="00123623">
      <w:pPr>
        <w:rPr>
          <w:sz w:val="20"/>
          <w:szCs w:val="20"/>
        </w:rPr>
      </w:pPr>
    </w:p>
    <w:p w:rsidR="00D75530" w:rsidRPr="00677E5E" w:rsidRDefault="00F139C0" w:rsidP="00123623">
      <w:pPr>
        <w:rPr>
          <w:sz w:val="20"/>
          <w:szCs w:val="20"/>
        </w:rPr>
      </w:pPr>
      <w:r w:rsidRPr="00677E5E">
        <w:rPr>
          <w:sz w:val="20"/>
          <w:szCs w:val="20"/>
        </w:rPr>
        <w:t xml:space="preserve">Gráfico n° </w:t>
      </w:r>
      <w:r w:rsidR="00B26E78" w:rsidRPr="00677E5E">
        <w:rPr>
          <w:sz w:val="20"/>
          <w:szCs w:val="20"/>
        </w:rPr>
        <w:t>10</w:t>
      </w:r>
      <w:r w:rsidRPr="00677E5E">
        <w:rPr>
          <w:sz w:val="20"/>
          <w:szCs w:val="20"/>
        </w:rPr>
        <w:t>: Consumo de algún tipo de dieta especial</w:t>
      </w:r>
    </w:p>
    <w:p w:rsidR="00C848EE" w:rsidRPr="00677E5E" w:rsidRDefault="00C848EE" w:rsidP="00123623">
      <w:pPr>
        <w:rPr>
          <w:sz w:val="20"/>
          <w:szCs w:val="20"/>
        </w:rPr>
      </w:pPr>
    </w:p>
    <w:tbl>
      <w:tblPr>
        <w:tblW w:w="5197" w:type="dxa"/>
        <w:tblInd w:w="18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37"/>
        <w:gridCol w:w="2160"/>
      </w:tblGrid>
      <w:tr w:rsidR="00D75530" w:rsidRPr="00677E5E" w:rsidTr="00F139C0">
        <w:tc>
          <w:tcPr>
            <w:tcW w:w="30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BD13DF" w:rsidP="00BD13DF">
            <w:pPr>
              <w:jc w:val="center"/>
              <w:rPr>
                <w:sz w:val="20"/>
                <w:szCs w:val="20"/>
              </w:rPr>
            </w:pPr>
            <w:r w:rsidRPr="00677E5E">
              <w:rPr>
                <w:sz w:val="20"/>
                <w:szCs w:val="20"/>
              </w:rPr>
              <w:t>Consumo de algún tipo de dieta especial</w:t>
            </w:r>
          </w:p>
        </w:tc>
        <w:tc>
          <w:tcPr>
            <w:tcW w:w="2160" w:type="dxa"/>
            <w:tcBorders>
              <w:top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BD13DF" w:rsidP="00677E5E">
            <w:pPr>
              <w:jc w:val="center"/>
              <w:rPr>
                <w:sz w:val="20"/>
                <w:szCs w:val="20"/>
              </w:rPr>
            </w:pPr>
            <w:r w:rsidRPr="00677E5E">
              <w:rPr>
                <w:sz w:val="20"/>
                <w:szCs w:val="20"/>
              </w:rPr>
              <w:t xml:space="preserve">N° de </w:t>
            </w:r>
            <w:r w:rsidR="00677E5E">
              <w:rPr>
                <w:sz w:val="20"/>
                <w:szCs w:val="20"/>
              </w:rPr>
              <w:t>E</w:t>
            </w:r>
            <w:r w:rsidRPr="00677E5E">
              <w:rPr>
                <w:sz w:val="20"/>
                <w:szCs w:val="20"/>
              </w:rPr>
              <w:t>studiantes</w:t>
            </w:r>
          </w:p>
        </w:tc>
      </w:tr>
      <w:tr w:rsidR="00D75530" w:rsidRPr="00677E5E" w:rsidTr="00F139C0">
        <w:tc>
          <w:tcPr>
            <w:tcW w:w="3037"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BD13DF">
            <w:pPr>
              <w:rPr>
                <w:sz w:val="20"/>
                <w:szCs w:val="20"/>
              </w:rPr>
            </w:pPr>
            <w:r w:rsidRPr="00677E5E">
              <w:rPr>
                <w:sz w:val="20"/>
                <w:szCs w:val="20"/>
              </w:rPr>
              <w:t>SI</w:t>
            </w:r>
          </w:p>
        </w:tc>
        <w:tc>
          <w:tcPr>
            <w:tcW w:w="2160" w:type="dxa"/>
            <w:tcBorders>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BD13DF">
            <w:pPr>
              <w:jc w:val="center"/>
              <w:rPr>
                <w:sz w:val="20"/>
                <w:szCs w:val="20"/>
              </w:rPr>
            </w:pPr>
            <w:r w:rsidRPr="00677E5E">
              <w:rPr>
                <w:sz w:val="20"/>
                <w:szCs w:val="20"/>
              </w:rPr>
              <w:t>12</w:t>
            </w:r>
          </w:p>
        </w:tc>
      </w:tr>
      <w:tr w:rsidR="00D75530" w:rsidRPr="00677E5E" w:rsidTr="00F139C0">
        <w:tc>
          <w:tcPr>
            <w:tcW w:w="3037"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BD13DF">
            <w:pPr>
              <w:rPr>
                <w:sz w:val="20"/>
                <w:szCs w:val="20"/>
              </w:rPr>
            </w:pPr>
            <w:r w:rsidRPr="00677E5E">
              <w:rPr>
                <w:sz w:val="20"/>
                <w:szCs w:val="20"/>
              </w:rPr>
              <w:t>NO</w:t>
            </w:r>
          </w:p>
        </w:tc>
        <w:tc>
          <w:tcPr>
            <w:tcW w:w="2160" w:type="dxa"/>
            <w:tcBorders>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BD13DF">
            <w:pPr>
              <w:jc w:val="center"/>
              <w:rPr>
                <w:sz w:val="20"/>
                <w:szCs w:val="20"/>
              </w:rPr>
            </w:pPr>
            <w:r w:rsidRPr="00677E5E">
              <w:rPr>
                <w:sz w:val="20"/>
                <w:szCs w:val="20"/>
              </w:rPr>
              <w:t>68</w:t>
            </w:r>
          </w:p>
        </w:tc>
      </w:tr>
    </w:tbl>
    <w:p w:rsidR="0099556D" w:rsidRPr="00677E5E" w:rsidRDefault="0099556D" w:rsidP="00123623">
      <w:pPr>
        <w:rPr>
          <w:sz w:val="20"/>
          <w:szCs w:val="20"/>
        </w:rPr>
      </w:pPr>
    </w:p>
    <w:p w:rsidR="00F139C0" w:rsidRPr="00677E5E" w:rsidRDefault="00F139C0" w:rsidP="00123623">
      <w:pPr>
        <w:rPr>
          <w:sz w:val="20"/>
          <w:szCs w:val="20"/>
        </w:rPr>
      </w:pPr>
      <w:r w:rsidRPr="00677E5E">
        <w:rPr>
          <w:sz w:val="20"/>
          <w:szCs w:val="20"/>
        </w:rPr>
        <w:t xml:space="preserve">Gráfico n° </w:t>
      </w:r>
      <w:r w:rsidR="00B26E78" w:rsidRPr="00677E5E">
        <w:rPr>
          <w:sz w:val="20"/>
          <w:szCs w:val="20"/>
        </w:rPr>
        <w:t>11</w:t>
      </w:r>
      <w:r w:rsidRPr="00677E5E">
        <w:rPr>
          <w:sz w:val="20"/>
          <w:szCs w:val="20"/>
        </w:rPr>
        <w:t xml:space="preserve">: Cambio de dieta en el transcurso del último año </w:t>
      </w:r>
    </w:p>
    <w:p w:rsidR="00C848EE" w:rsidRPr="00677E5E" w:rsidRDefault="00C848EE" w:rsidP="00123623">
      <w:pPr>
        <w:rPr>
          <w:sz w:val="20"/>
          <w:szCs w:val="20"/>
        </w:rPr>
      </w:pPr>
    </w:p>
    <w:tbl>
      <w:tblPr>
        <w:tblW w:w="5103" w:type="dxa"/>
        <w:tblInd w:w="18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77"/>
        <w:gridCol w:w="2126"/>
      </w:tblGrid>
      <w:tr w:rsidR="00D75530" w:rsidRPr="00677E5E" w:rsidTr="00F139C0">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BD13DF" w:rsidP="00BD13DF">
            <w:pPr>
              <w:jc w:val="center"/>
              <w:rPr>
                <w:sz w:val="20"/>
                <w:szCs w:val="20"/>
              </w:rPr>
            </w:pPr>
            <w:r w:rsidRPr="00677E5E">
              <w:rPr>
                <w:sz w:val="20"/>
                <w:szCs w:val="20"/>
              </w:rPr>
              <w:t>Cambio de dieta en el transcurso del último año</w:t>
            </w:r>
          </w:p>
        </w:tc>
        <w:tc>
          <w:tcPr>
            <w:tcW w:w="2126" w:type="dxa"/>
            <w:tcBorders>
              <w:top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BD13DF" w:rsidP="00677E5E">
            <w:pPr>
              <w:jc w:val="center"/>
              <w:rPr>
                <w:sz w:val="20"/>
                <w:szCs w:val="20"/>
              </w:rPr>
            </w:pPr>
            <w:r w:rsidRPr="00677E5E">
              <w:rPr>
                <w:sz w:val="20"/>
                <w:szCs w:val="20"/>
              </w:rPr>
              <w:t>N</w:t>
            </w:r>
            <w:r w:rsidR="00677E5E">
              <w:rPr>
                <w:sz w:val="20"/>
                <w:szCs w:val="20"/>
              </w:rPr>
              <w:t>° de E</w:t>
            </w:r>
            <w:r w:rsidRPr="00677E5E">
              <w:rPr>
                <w:sz w:val="20"/>
                <w:szCs w:val="20"/>
              </w:rPr>
              <w:t>studiantes</w:t>
            </w:r>
          </w:p>
        </w:tc>
      </w:tr>
      <w:tr w:rsidR="00D75530" w:rsidRPr="00677E5E" w:rsidTr="00F139C0">
        <w:tc>
          <w:tcPr>
            <w:tcW w:w="2977"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BD13DF">
            <w:pPr>
              <w:rPr>
                <w:sz w:val="20"/>
                <w:szCs w:val="20"/>
              </w:rPr>
            </w:pPr>
            <w:r w:rsidRPr="00677E5E">
              <w:rPr>
                <w:sz w:val="20"/>
                <w:szCs w:val="20"/>
              </w:rPr>
              <w:t>SI</w:t>
            </w:r>
          </w:p>
        </w:tc>
        <w:tc>
          <w:tcPr>
            <w:tcW w:w="2126" w:type="dxa"/>
            <w:tcBorders>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BD13DF">
            <w:pPr>
              <w:jc w:val="center"/>
              <w:rPr>
                <w:sz w:val="20"/>
                <w:szCs w:val="20"/>
              </w:rPr>
            </w:pPr>
            <w:r w:rsidRPr="00677E5E">
              <w:rPr>
                <w:sz w:val="20"/>
                <w:szCs w:val="20"/>
              </w:rPr>
              <w:t>40</w:t>
            </w:r>
          </w:p>
        </w:tc>
      </w:tr>
      <w:tr w:rsidR="00D75530" w:rsidRPr="00677E5E" w:rsidTr="00F139C0">
        <w:tc>
          <w:tcPr>
            <w:tcW w:w="2977"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BD13DF">
            <w:pPr>
              <w:rPr>
                <w:sz w:val="20"/>
                <w:szCs w:val="20"/>
              </w:rPr>
            </w:pPr>
            <w:r w:rsidRPr="00677E5E">
              <w:rPr>
                <w:sz w:val="20"/>
                <w:szCs w:val="20"/>
              </w:rPr>
              <w:t>NO</w:t>
            </w:r>
          </w:p>
        </w:tc>
        <w:tc>
          <w:tcPr>
            <w:tcW w:w="2126" w:type="dxa"/>
            <w:tcBorders>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BD13DF">
            <w:pPr>
              <w:jc w:val="center"/>
              <w:rPr>
                <w:sz w:val="20"/>
                <w:szCs w:val="20"/>
              </w:rPr>
            </w:pPr>
            <w:r w:rsidRPr="00677E5E">
              <w:rPr>
                <w:sz w:val="20"/>
                <w:szCs w:val="20"/>
              </w:rPr>
              <w:t>40</w:t>
            </w:r>
          </w:p>
        </w:tc>
      </w:tr>
    </w:tbl>
    <w:p w:rsidR="00930D92" w:rsidRPr="00677E5E" w:rsidRDefault="00930D92" w:rsidP="00123623">
      <w:pPr>
        <w:rPr>
          <w:sz w:val="20"/>
          <w:szCs w:val="20"/>
        </w:rPr>
      </w:pPr>
    </w:p>
    <w:p w:rsidR="00D75530" w:rsidRPr="00677E5E" w:rsidRDefault="00F139C0" w:rsidP="00123623">
      <w:pPr>
        <w:rPr>
          <w:sz w:val="20"/>
          <w:szCs w:val="20"/>
        </w:rPr>
      </w:pPr>
      <w:r w:rsidRPr="00677E5E">
        <w:rPr>
          <w:sz w:val="20"/>
          <w:szCs w:val="20"/>
        </w:rPr>
        <w:t xml:space="preserve">Gráfico n° </w:t>
      </w:r>
      <w:r w:rsidR="00B26E78" w:rsidRPr="00677E5E">
        <w:rPr>
          <w:sz w:val="20"/>
          <w:szCs w:val="20"/>
        </w:rPr>
        <w:t>12</w:t>
      </w:r>
      <w:r w:rsidRPr="00677E5E">
        <w:rPr>
          <w:sz w:val="20"/>
          <w:szCs w:val="20"/>
        </w:rPr>
        <w:t>: Cambio de peso en el transcurso del último año</w:t>
      </w:r>
    </w:p>
    <w:p w:rsidR="00BD13DF" w:rsidRPr="00677E5E" w:rsidRDefault="00BD13DF" w:rsidP="00123623">
      <w:pPr>
        <w:rPr>
          <w:sz w:val="20"/>
          <w:szCs w:val="20"/>
        </w:rPr>
      </w:pPr>
    </w:p>
    <w:tbl>
      <w:tblPr>
        <w:tblW w:w="5103" w:type="dxa"/>
        <w:tblInd w:w="18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77"/>
        <w:gridCol w:w="2126"/>
      </w:tblGrid>
      <w:tr w:rsidR="00D75530" w:rsidRPr="00677E5E" w:rsidTr="00F139C0">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BD13DF" w:rsidP="00BD13DF">
            <w:pPr>
              <w:jc w:val="center"/>
              <w:rPr>
                <w:sz w:val="20"/>
                <w:szCs w:val="20"/>
              </w:rPr>
            </w:pPr>
            <w:r w:rsidRPr="00677E5E">
              <w:rPr>
                <w:sz w:val="20"/>
                <w:szCs w:val="20"/>
              </w:rPr>
              <w:t>Cambio de peso en el transcurso del último año</w:t>
            </w:r>
          </w:p>
        </w:tc>
        <w:tc>
          <w:tcPr>
            <w:tcW w:w="2126" w:type="dxa"/>
            <w:tcBorders>
              <w:top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677E5E" w:rsidP="00677E5E">
            <w:pPr>
              <w:jc w:val="center"/>
              <w:rPr>
                <w:sz w:val="20"/>
                <w:szCs w:val="20"/>
              </w:rPr>
            </w:pPr>
            <w:r>
              <w:rPr>
                <w:sz w:val="20"/>
                <w:szCs w:val="20"/>
              </w:rPr>
              <w:t>N</w:t>
            </w:r>
            <w:r w:rsidR="00BD13DF" w:rsidRPr="00677E5E">
              <w:rPr>
                <w:sz w:val="20"/>
                <w:szCs w:val="20"/>
              </w:rPr>
              <w:t xml:space="preserve">° de </w:t>
            </w:r>
            <w:r>
              <w:rPr>
                <w:sz w:val="20"/>
                <w:szCs w:val="20"/>
              </w:rPr>
              <w:t>E</w:t>
            </w:r>
            <w:r w:rsidR="00BD13DF" w:rsidRPr="00677E5E">
              <w:rPr>
                <w:sz w:val="20"/>
                <w:szCs w:val="20"/>
              </w:rPr>
              <w:t>studiantes</w:t>
            </w:r>
          </w:p>
        </w:tc>
      </w:tr>
      <w:tr w:rsidR="00D75530" w:rsidRPr="00677E5E" w:rsidTr="00F139C0">
        <w:tc>
          <w:tcPr>
            <w:tcW w:w="2977"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B6640B" w:rsidP="00123623">
            <w:pPr>
              <w:rPr>
                <w:sz w:val="20"/>
                <w:szCs w:val="20"/>
              </w:rPr>
            </w:pPr>
            <w:r w:rsidRPr="00677E5E">
              <w:rPr>
                <w:sz w:val="20"/>
                <w:szCs w:val="20"/>
              </w:rPr>
              <w:t>Igual</w:t>
            </w:r>
          </w:p>
        </w:tc>
        <w:tc>
          <w:tcPr>
            <w:tcW w:w="2126" w:type="dxa"/>
            <w:tcBorders>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BD13DF">
            <w:pPr>
              <w:jc w:val="center"/>
              <w:rPr>
                <w:sz w:val="20"/>
                <w:szCs w:val="20"/>
              </w:rPr>
            </w:pPr>
            <w:r w:rsidRPr="00677E5E">
              <w:rPr>
                <w:sz w:val="20"/>
                <w:szCs w:val="20"/>
              </w:rPr>
              <w:t>19</w:t>
            </w:r>
          </w:p>
        </w:tc>
      </w:tr>
      <w:tr w:rsidR="00D75530" w:rsidRPr="00677E5E" w:rsidTr="00F139C0">
        <w:tc>
          <w:tcPr>
            <w:tcW w:w="2977"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B6640B" w:rsidP="00123623">
            <w:pPr>
              <w:rPr>
                <w:sz w:val="20"/>
                <w:szCs w:val="20"/>
              </w:rPr>
            </w:pPr>
            <w:r w:rsidRPr="00677E5E">
              <w:rPr>
                <w:sz w:val="20"/>
                <w:szCs w:val="20"/>
              </w:rPr>
              <w:t>Aumentado</w:t>
            </w:r>
          </w:p>
        </w:tc>
        <w:tc>
          <w:tcPr>
            <w:tcW w:w="2126" w:type="dxa"/>
            <w:tcBorders>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BD13DF">
            <w:pPr>
              <w:jc w:val="center"/>
              <w:rPr>
                <w:sz w:val="20"/>
                <w:szCs w:val="20"/>
              </w:rPr>
            </w:pPr>
            <w:r w:rsidRPr="00677E5E">
              <w:rPr>
                <w:sz w:val="20"/>
                <w:szCs w:val="20"/>
              </w:rPr>
              <w:t>46</w:t>
            </w:r>
          </w:p>
        </w:tc>
      </w:tr>
      <w:tr w:rsidR="00D75530" w:rsidRPr="00677E5E" w:rsidTr="00F139C0">
        <w:tc>
          <w:tcPr>
            <w:tcW w:w="2977"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B6640B" w:rsidP="00123623">
            <w:pPr>
              <w:rPr>
                <w:sz w:val="20"/>
                <w:szCs w:val="20"/>
              </w:rPr>
            </w:pPr>
            <w:r w:rsidRPr="00677E5E">
              <w:rPr>
                <w:sz w:val="20"/>
                <w:szCs w:val="20"/>
              </w:rPr>
              <w:t>Disminuido</w:t>
            </w:r>
          </w:p>
        </w:tc>
        <w:tc>
          <w:tcPr>
            <w:tcW w:w="2126" w:type="dxa"/>
            <w:tcBorders>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BD13DF">
            <w:pPr>
              <w:jc w:val="center"/>
              <w:rPr>
                <w:sz w:val="20"/>
                <w:szCs w:val="20"/>
              </w:rPr>
            </w:pPr>
            <w:r w:rsidRPr="00677E5E">
              <w:rPr>
                <w:sz w:val="20"/>
                <w:szCs w:val="20"/>
              </w:rPr>
              <w:t>15</w:t>
            </w:r>
          </w:p>
        </w:tc>
      </w:tr>
    </w:tbl>
    <w:p w:rsidR="00D75530" w:rsidRPr="00677E5E" w:rsidRDefault="00D75530" w:rsidP="00123623">
      <w:pPr>
        <w:rPr>
          <w:sz w:val="20"/>
          <w:szCs w:val="20"/>
        </w:rPr>
      </w:pPr>
    </w:p>
    <w:p w:rsidR="00C848EE" w:rsidRPr="00677E5E" w:rsidRDefault="00C848EE" w:rsidP="00123623">
      <w:pPr>
        <w:rPr>
          <w:sz w:val="20"/>
          <w:szCs w:val="20"/>
        </w:rPr>
      </w:pPr>
    </w:p>
    <w:p w:rsidR="00D75530" w:rsidRPr="00677E5E" w:rsidRDefault="00B50EFB" w:rsidP="00123623">
      <w:pPr>
        <w:rPr>
          <w:sz w:val="20"/>
          <w:szCs w:val="20"/>
        </w:rPr>
      </w:pPr>
      <w:r w:rsidRPr="00677E5E">
        <w:rPr>
          <w:sz w:val="20"/>
          <w:szCs w:val="20"/>
        </w:rPr>
        <w:t xml:space="preserve">Gráfico n° </w:t>
      </w:r>
      <w:r w:rsidR="00D75530" w:rsidRPr="00677E5E">
        <w:rPr>
          <w:sz w:val="20"/>
          <w:szCs w:val="20"/>
        </w:rPr>
        <w:t>1</w:t>
      </w:r>
      <w:r w:rsidR="00B26E78" w:rsidRPr="00677E5E">
        <w:rPr>
          <w:sz w:val="20"/>
          <w:szCs w:val="20"/>
        </w:rPr>
        <w:t>3</w:t>
      </w:r>
      <w:r w:rsidRPr="00677E5E">
        <w:rPr>
          <w:sz w:val="20"/>
          <w:szCs w:val="20"/>
        </w:rPr>
        <w:t>: Realización de actividad física ligera o moderada pero no todas las semanas</w:t>
      </w:r>
    </w:p>
    <w:p w:rsidR="00C848EE" w:rsidRPr="00677E5E" w:rsidRDefault="00C848EE" w:rsidP="00123623">
      <w:pPr>
        <w:rPr>
          <w:sz w:val="20"/>
          <w:szCs w:val="20"/>
        </w:rPr>
      </w:pPr>
    </w:p>
    <w:tbl>
      <w:tblPr>
        <w:tblW w:w="5103" w:type="dxa"/>
        <w:tblInd w:w="18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77"/>
        <w:gridCol w:w="2126"/>
      </w:tblGrid>
      <w:tr w:rsidR="00D75530" w:rsidRPr="00677E5E" w:rsidTr="00B50EFB">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BD13DF" w:rsidP="00BD13DF">
            <w:pPr>
              <w:jc w:val="center"/>
              <w:rPr>
                <w:sz w:val="20"/>
                <w:szCs w:val="20"/>
              </w:rPr>
            </w:pPr>
            <w:r w:rsidRPr="00677E5E">
              <w:rPr>
                <w:sz w:val="20"/>
                <w:szCs w:val="20"/>
              </w:rPr>
              <w:t>Realización de actividad física ligera o moderada pero no todas las semanas</w:t>
            </w:r>
          </w:p>
        </w:tc>
        <w:tc>
          <w:tcPr>
            <w:tcW w:w="2126" w:type="dxa"/>
            <w:tcBorders>
              <w:top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BD13DF" w:rsidP="00677E5E">
            <w:pPr>
              <w:jc w:val="center"/>
              <w:rPr>
                <w:sz w:val="20"/>
                <w:szCs w:val="20"/>
              </w:rPr>
            </w:pPr>
            <w:r w:rsidRPr="00677E5E">
              <w:rPr>
                <w:sz w:val="20"/>
                <w:szCs w:val="20"/>
              </w:rPr>
              <w:t xml:space="preserve">N° de </w:t>
            </w:r>
            <w:r w:rsidR="00677E5E">
              <w:rPr>
                <w:sz w:val="20"/>
                <w:szCs w:val="20"/>
              </w:rPr>
              <w:t>E</w:t>
            </w:r>
            <w:r w:rsidRPr="00677E5E">
              <w:rPr>
                <w:sz w:val="20"/>
                <w:szCs w:val="20"/>
              </w:rPr>
              <w:t>studiantes</w:t>
            </w:r>
          </w:p>
        </w:tc>
      </w:tr>
      <w:tr w:rsidR="00D75530" w:rsidRPr="00677E5E" w:rsidTr="00B50EFB">
        <w:tc>
          <w:tcPr>
            <w:tcW w:w="2977"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73231C">
            <w:pPr>
              <w:rPr>
                <w:sz w:val="20"/>
                <w:szCs w:val="20"/>
              </w:rPr>
            </w:pPr>
            <w:r w:rsidRPr="00677E5E">
              <w:rPr>
                <w:sz w:val="20"/>
                <w:szCs w:val="20"/>
              </w:rPr>
              <w:t>SI</w:t>
            </w:r>
          </w:p>
        </w:tc>
        <w:tc>
          <w:tcPr>
            <w:tcW w:w="2126" w:type="dxa"/>
            <w:tcBorders>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BD13DF">
            <w:pPr>
              <w:jc w:val="center"/>
              <w:rPr>
                <w:sz w:val="20"/>
                <w:szCs w:val="20"/>
              </w:rPr>
            </w:pPr>
            <w:r w:rsidRPr="00677E5E">
              <w:rPr>
                <w:sz w:val="20"/>
                <w:szCs w:val="20"/>
              </w:rPr>
              <w:t>51</w:t>
            </w:r>
          </w:p>
        </w:tc>
      </w:tr>
      <w:tr w:rsidR="00D75530" w:rsidRPr="00677E5E" w:rsidTr="00B50EFB">
        <w:tc>
          <w:tcPr>
            <w:tcW w:w="2977"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73231C">
            <w:pPr>
              <w:rPr>
                <w:sz w:val="20"/>
                <w:szCs w:val="20"/>
              </w:rPr>
            </w:pPr>
            <w:r w:rsidRPr="00677E5E">
              <w:rPr>
                <w:sz w:val="20"/>
                <w:szCs w:val="20"/>
              </w:rPr>
              <w:t>NO</w:t>
            </w:r>
          </w:p>
        </w:tc>
        <w:tc>
          <w:tcPr>
            <w:tcW w:w="2126" w:type="dxa"/>
            <w:tcBorders>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BD13DF">
            <w:pPr>
              <w:jc w:val="center"/>
              <w:rPr>
                <w:sz w:val="20"/>
                <w:szCs w:val="20"/>
              </w:rPr>
            </w:pPr>
            <w:r w:rsidRPr="00677E5E">
              <w:rPr>
                <w:sz w:val="20"/>
                <w:szCs w:val="20"/>
              </w:rPr>
              <w:t>29</w:t>
            </w:r>
          </w:p>
        </w:tc>
      </w:tr>
    </w:tbl>
    <w:p w:rsidR="00930D92" w:rsidRPr="00677E5E" w:rsidRDefault="00930D92" w:rsidP="00123623">
      <w:pPr>
        <w:rPr>
          <w:sz w:val="20"/>
          <w:szCs w:val="20"/>
        </w:rPr>
      </w:pPr>
    </w:p>
    <w:p w:rsidR="008B67CD" w:rsidRDefault="008B67CD" w:rsidP="00123623">
      <w:pPr>
        <w:rPr>
          <w:sz w:val="20"/>
          <w:szCs w:val="20"/>
        </w:rPr>
      </w:pPr>
    </w:p>
    <w:p w:rsidR="008B67CD" w:rsidRDefault="008B67CD" w:rsidP="00123623">
      <w:pPr>
        <w:rPr>
          <w:sz w:val="20"/>
          <w:szCs w:val="20"/>
        </w:rPr>
      </w:pPr>
    </w:p>
    <w:p w:rsidR="008B67CD" w:rsidRDefault="008B67CD" w:rsidP="00123623">
      <w:pPr>
        <w:rPr>
          <w:sz w:val="20"/>
          <w:szCs w:val="20"/>
        </w:rPr>
      </w:pPr>
    </w:p>
    <w:p w:rsidR="008B67CD" w:rsidRDefault="008B67CD" w:rsidP="00123623">
      <w:pPr>
        <w:rPr>
          <w:sz w:val="20"/>
          <w:szCs w:val="20"/>
        </w:rPr>
      </w:pPr>
    </w:p>
    <w:p w:rsidR="0099556D" w:rsidRPr="00677E5E" w:rsidRDefault="0099556D" w:rsidP="00123623">
      <w:pPr>
        <w:rPr>
          <w:sz w:val="20"/>
          <w:szCs w:val="20"/>
        </w:rPr>
      </w:pPr>
      <w:r w:rsidRPr="00677E5E">
        <w:rPr>
          <w:sz w:val="20"/>
          <w:szCs w:val="20"/>
        </w:rPr>
        <w:lastRenderedPageBreak/>
        <w:t>Gráfico n° 1</w:t>
      </w:r>
      <w:r w:rsidR="00B26E78" w:rsidRPr="00677E5E">
        <w:rPr>
          <w:sz w:val="20"/>
          <w:szCs w:val="20"/>
        </w:rPr>
        <w:t>4</w:t>
      </w:r>
      <w:r w:rsidRPr="00677E5E">
        <w:rPr>
          <w:sz w:val="20"/>
          <w:szCs w:val="20"/>
        </w:rPr>
        <w:t xml:space="preserve">: Actividad Física Intensa </w:t>
      </w:r>
    </w:p>
    <w:p w:rsidR="00C848EE" w:rsidRPr="00677E5E" w:rsidRDefault="00C848EE" w:rsidP="00123623">
      <w:pPr>
        <w:rPr>
          <w:sz w:val="20"/>
          <w:szCs w:val="20"/>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2424"/>
      </w:tblGrid>
      <w:tr w:rsidR="00677E5E" w:rsidRPr="00AE24D0" w:rsidTr="00AE24D0">
        <w:tc>
          <w:tcPr>
            <w:tcW w:w="2679" w:type="dxa"/>
            <w:shd w:val="clear" w:color="auto" w:fill="auto"/>
          </w:tcPr>
          <w:p w:rsidR="00677E5E" w:rsidRPr="00AE24D0" w:rsidRDefault="00677E5E" w:rsidP="00123623">
            <w:pPr>
              <w:rPr>
                <w:sz w:val="20"/>
                <w:szCs w:val="20"/>
              </w:rPr>
            </w:pPr>
            <w:r w:rsidRPr="00AE24D0">
              <w:rPr>
                <w:sz w:val="20"/>
                <w:szCs w:val="20"/>
              </w:rPr>
              <w:t>Actividad física intensa</w:t>
            </w:r>
          </w:p>
        </w:tc>
        <w:tc>
          <w:tcPr>
            <w:tcW w:w="2424" w:type="dxa"/>
            <w:shd w:val="clear" w:color="auto" w:fill="auto"/>
          </w:tcPr>
          <w:p w:rsidR="00677E5E" w:rsidRPr="00AE24D0" w:rsidRDefault="00677E5E" w:rsidP="00123623">
            <w:pPr>
              <w:rPr>
                <w:sz w:val="20"/>
                <w:szCs w:val="20"/>
              </w:rPr>
            </w:pPr>
            <w:r w:rsidRPr="00AE24D0">
              <w:rPr>
                <w:sz w:val="20"/>
                <w:szCs w:val="20"/>
              </w:rPr>
              <w:t>N° de Estudiantes</w:t>
            </w:r>
          </w:p>
        </w:tc>
      </w:tr>
      <w:tr w:rsidR="00677E5E" w:rsidRPr="00AE24D0" w:rsidTr="00AE24D0">
        <w:tc>
          <w:tcPr>
            <w:tcW w:w="2679" w:type="dxa"/>
            <w:shd w:val="clear" w:color="auto" w:fill="auto"/>
            <w:vAlign w:val="bottom"/>
          </w:tcPr>
          <w:p w:rsidR="00677E5E" w:rsidRPr="00AE24D0" w:rsidRDefault="00677E5E" w:rsidP="00677E5E">
            <w:pPr>
              <w:rPr>
                <w:sz w:val="20"/>
                <w:szCs w:val="20"/>
              </w:rPr>
            </w:pPr>
            <w:r w:rsidRPr="00AE24D0">
              <w:rPr>
                <w:sz w:val="20"/>
                <w:szCs w:val="20"/>
              </w:rPr>
              <w:t>SI</w:t>
            </w:r>
          </w:p>
        </w:tc>
        <w:tc>
          <w:tcPr>
            <w:tcW w:w="2424" w:type="dxa"/>
            <w:shd w:val="clear" w:color="auto" w:fill="auto"/>
          </w:tcPr>
          <w:p w:rsidR="00677E5E" w:rsidRPr="00AE24D0" w:rsidRDefault="00677E5E" w:rsidP="00AE24D0">
            <w:pPr>
              <w:jc w:val="center"/>
              <w:rPr>
                <w:sz w:val="20"/>
                <w:szCs w:val="20"/>
              </w:rPr>
            </w:pPr>
            <w:r w:rsidRPr="00AE24D0">
              <w:rPr>
                <w:sz w:val="20"/>
                <w:szCs w:val="20"/>
              </w:rPr>
              <w:t>25</w:t>
            </w:r>
          </w:p>
        </w:tc>
      </w:tr>
      <w:tr w:rsidR="00677E5E" w:rsidRPr="00AE24D0" w:rsidTr="00AE24D0">
        <w:tc>
          <w:tcPr>
            <w:tcW w:w="2679" w:type="dxa"/>
            <w:shd w:val="clear" w:color="auto" w:fill="auto"/>
            <w:vAlign w:val="bottom"/>
          </w:tcPr>
          <w:p w:rsidR="00677E5E" w:rsidRPr="00AE24D0" w:rsidRDefault="00677E5E" w:rsidP="00677E5E">
            <w:pPr>
              <w:rPr>
                <w:sz w:val="20"/>
                <w:szCs w:val="20"/>
              </w:rPr>
            </w:pPr>
            <w:r w:rsidRPr="00AE24D0">
              <w:rPr>
                <w:sz w:val="20"/>
                <w:szCs w:val="20"/>
              </w:rPr>
              <w:t>NO</w:t>
            </w:r>
          </w:p>
        </w:tc>
        <w:tc>
          <w:tcPr>
            <w:tcW w:w="2424" w:type="dxa"/>
            <w:shd w:val="clear" w:color="auto" w:fill="auto"/>
          </w:tcPr>
          <w:p w:rsidR="00677E5E" w:rsidRPr="00AE24D0" w:rsidRDefault="00677E5E" w:rsidP="00AE24D0">
            <w:pPr>
              <w:jc w:val="center"/>
              <w:rPr>
                <w:sz w:val="20"/>
                <w:szCs w:val="20"/>
              </w:rPr>
            </w:pPr>
            <w:r w:rsidRPr="00AE24D0">
              <w:rPr>
                <w:sz w:val="20"/>
                <w:szCs w:val="20"/>
              </w:rPr>
              <w:t>55</w:t>
            </w:r>
          </w:p>
        </w:tc>
      </w:tr>
    </w:tbl>
    <w:p w:rsidR="00C848EE" w:rsidRPr="00677E5E" w:rsidRDefault="00C848EE" w:rsidP="00123623">
      <w:pPr>
        <w:rPr>
          <w:sz w:val="20"/>
          <w:szCs w:val="20"/>
        </w:rPr>
      </w:pPr>
    </w:p>
    <w:p w:rsidR="00D75530" w:rsidRPr="00677E5E" w:rsidRDefault="00633713" w:rsidP="00123623">
      <w:pPr>
        <w:rPr>
          <w:sz w:val="20"/>
          <w:szCs w:val="20"/>
        </w:rPr>
      </w:pPr>
      <w:r w:rsidRPr="00677E5E">
        <w:rPr>
          <w:sz w:val="20"/>
          <w:szCs w:val="20"/>
        </w:rPr>
        <w:t xml:space="preserve">Gráfico n° </w:t>
      </w:r>
      <w:r w:rsidR="00D75530" w:rsidRPr="00677E5E">
        <w:rPr>
          <w:sz w:val="20"/>
          <w:szCs w:val="20"/>
        </w:rPr>
        <w:t>1</w:t>
      </w:r>
      <w:r w:rsidR="00930D92" w:rsidRPr="00677E5E">
        <w:rPr>
          <w:sz w:val="20"/>
          <w:szCs w:val="20"/>
        </w:rPr>
        <w:t>5</w:t>
      </w:r>
      <w:r w:rsidRPr="00677E5E">
        <w:rPr>
          <w:sz w:val="20"/>
          <w:szCs w:val="20"/>
        </w:rPr>
        <w:t>: Tiempo de reposo</w:t>
      </w:r>
    </w:p>
    <w:p w:rsidR="00C848EE" w:rsidRPr="00677E5E" w:rsidRDefault="00C848EE" w:rsidP="00123623">
      <w:pPr>
        <w:rPr>
          <w:sz w:val="20"/>
          <w:szCs w:val="20"/>
        </w:rPr>
      </w:pPr>
    </w:p>
    <w:tbl>
      <w:tblPr>
        <w:tblW w:w="5098" w:type="dxa"/>
        <w:tblInd w:w="184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2972"/>
        <w:gridCol w:w="2126"/>
      </w:tblGrid>
      <w:tr w:rsidR="00D75530" w:rsidRPr="00677E5E" w:rsidTr="008226E4">
        <w:tc>
          <w:tcPr>
            <w:tcW w:w="297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D75530" w:rsidRPr="00677E5E" w:rsidRDefault="0073231C" w:rsidP="0073231C">
            <w:pPr>
              <w:jc w:val="center"/>
              <w:rPr>
                <w:sz w:val="20"/>
                <w:szCs w:val="20"/>
              </w:rPr>
            </w:pPr>
            <w:r w:rsidRPr="00677E5E">
              <w:rPr>
                <w:sz w:val="20"/>
                <w:szCs w:val="20"/>
              </w:rPr>
              <w:t>Tiempo de reposo</w:t>
            </w:r>
          </w:p>
        </w:tc>
        <w:tc>
          <w:tcPr>
            <w:tcW w:w="2126"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D75530" w:rsidRPr="00677E5E" w:rsidRDefault="0073231C" w:rsidP="0073231C">
            <w:pPr>
              <w:jc w:val="center"/>
              <w:rPr>
                <w:sz w:val="20"/>
                <w:szCs w:val="20"/>
              </w:rPr>
            </w:pPr>
            <w:r w:rsidRPr="00677E5E">
              <w:rPr>
                <w:sz w:val="20"/>
                <w:szCs w:val="20"/>
              </w:rPr>
              <w:t>N° de estudiantes</w:t>
            </w:r>
          </w:p>
        </w:tc>
      </w:tr>
      <w:tr w:rsidR="00D75530" w:rsidRPr="00677E5E" w:rsidTr="008226E4">
        <w:tc>
          <w:tcPr>
            <w:tcW w:w="2972"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D75530" w:rsidRPr="00677E5E" w:rsidRDefault="00D75530" w:rsidP="00123623">
            <w:pPr>
              <w:rPr>
                <w:sz w:val="20"/>
                <w:szCs w:val="20"/>
              </w:rPr>
            </w:pPr>
            <w:r w:rsidRPr="00677E5E">
              <w:rPr>
                <w:sz w:val="20"/>
                <w:szCs w:val="20"/>
              </w:rPr>
              <w:t>1 a 4 horas</w:t>
            </w:r>
          </w:p>
        </w:tc>
        <w:tc>
          <w:tcPr>
            <w:tcW w:w="2126" w:type="dxa"/>
            <w:tcBorders>
              <w:bottom w:val="single" w:sz="6" w:space="0" w:color="000000"/>
              <w:right w:val="single" w:sz="6" w:space="0" w:color="000000"/>
            </w:tcBorders>
            <w:tcMar>
              <w:top w:w="40" w:type="dxa"/>
              <w:left w:w="40" w:type="dxa"/>
              <w:bottom w:w="40" w:type="dxa"/>
              <w:right w:w="40" w:type="dxa"/>
            </w:tcMar>
            <w:vAlign w:val="bottom"/>
          </w:tcPr>
          <w:p w:rsidR="00D75530" w:rsidRPr="00677E5E" w:rsidRDefault="00D75530" w:rsidP="0073231C">
            <w:pPr>
              <w:jc w:val="center"/>
              <w:rPr>
                <w:sz w:val="20"/>
                <w:szCs w:val="20"/>
              </w:rPr>
            </w:pPr>
            <w:r w:rsidRPr="00677E5E">
              <w:rPr>
                <w:sz w:val="20"/>
                <w:szCs w:val="20"/>
              </w:rPr>
              <w:t>16</w:t>
            </w:r>
          </w:p>
        </w:tc>
      </w:tr>
      <w:tr w:rsidR="00D75530" w:rsidRPr="00677E5E" w:rsidTr="008226E4">
        <w:tc>
          <w:tcPr>
            <w:tcW w:w="2972"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D75530" w:rsidRPr="00677E5E" w:rsidRDefault="00D75530" w:rsidP="00123623">
            <w:pPr>
              <w:rPr>
                <w:sz w:val="20"/>
                <w:szCs w:val="20"/>
              </w:rPr>
            </w:pPr>
            <w:r w:rsidRPr="00677E5E">
              <w:rPr>
                <w:sz w:val="20"/>
                <w:szCs w:val="20"/>
              </w:rPr>
              <w:t>4 a 8 horas</w:t>
            </w:r>
          </w:p>
        </w:tc>
        <w:tc>
          <w:tcPr>
            <w:tcW w:w="2126" w:type="dxa"/>
            <w:tcBorders>
              <w:bottom w:val="single" w:sz="6" w:space="0" w:color="000000"/>
              <w:right w:val="single" w:sz="6" w:space="0" w:color="000000"/>
            </w:tcBorders>
            <w:tcMar>
              <w:top w:w="40" w:type="dxa"/>
              <w:left w:w="40" w:type="dxa"/>
              <w:bottom w:w="40" w:type="dxa"/>
              <w:right w:w="40" w:type="dxa"/>
            </w:tcMar>
            <w:vAlign w:val="bottom"/>
          </w:tcPr>
          <w:p w:rsidR="00D75530" w:rsidRPr="00677E5E" w:rsidRDefault="00D75530" w:rsidP="0073231C">
            <w:pPr>
              <w:jc w:val="center"/>
              <w:rPr>
                <w:sz w:val="20"/>
                <w:szCs w:val="20"/>
              </w:rPr>
            </w:pPr>
            <w:r w:rsidRPr="00677E5E">
              <w:rPr>
                <w:sz w:val="20"/>
                <w:szCs w:val="20"/>
              </w:rPr>
              <w:t>38</w:t>
            </w:r>
          </w:p>
        </w:tc>
      </w:tr>
      <w:tr w:rsidR="00D75530" w:rsidRPr="00677E5E" w:rsidTr="008226E4">
        <w:tc>
          <w:tcPr>
            <w:tcW w:w="2972"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D75530" w:rsidRPr="00677E5E" w:rsidRDefault="00D75530" w:rsidP="00123623">
            <w:pPr>
              <w:rPr>
                <w:sz w:val="20"/>
                <w:szCs w:val="20"/>
              </w:rPr>
            </w:pPr>
            <w:r w:rsidRPr="00677E5E">
              <w:rPr>
                <w:sz w:val="20"/>
                <w:szCs w:val="20"/>
              </w:rPr>
              <w:t>8 a más horas</w:t>
            </w:r>
          </w:p>
        </w:tc>
        <w:tc>
          <w:tcPr>
            <w:tcW w:w="2126" w:type="dxa"/>
            <w:tcBorders>
              <w:bottom w:val="single" w:sz="6" w:space="0" w:color="000000"/>
              <w:right w:val="single" w:sz="6" w:space="0" w:color="000000"/>
            </w:tcBorders>
            <w:tcMar>
              <w:top w:w="40" w:type="dxa"/>
              <w:left w:w="40" w:type="dxa"/>
              <w:bottom w:w="40" w:type="dxa"/>
              <w:right w:w="40" w:type="dxa"/>
            </w:tcMar>
            <w:vAlign w:val="bottom"/>
          </w:tcPr>
          <w:p w:rsidR="00D75530" w:rsidRPr="00677E5E" w:rsidRDefault="00D75530" w:rsidP="0073231C">
            <w:pPr>
              <w:jc w:val="center"/>
              <w:rPr>
                <w:sz w:val="20"/>
                <w:szCs w:val="20"/>
              </w:rPr>
            </w:pPr>
            <w:r w:rsidRPr="00677E5E">
              <w:rPr>
                <w:sz w:val="20"/>
                <w:szCs w:val="20"/>
              </w:rPr>
              <w:t>26</w:t>
            </w:r>
          </w:p>
        </w:tc>
      </w:tr>
    </w:tbl>
    <w:p w:rsidR="00C848EE" w:rsidRPr="00677E5E" w:rsidRDefault="00C848EE" w:rsidP="00123623">
      <w:pPr>
        <w:rPr>
          <w:sz w:val="20"/>
          <w:szCs w:val="20"/>
        </w:rPr>
      </w:pPr>
    </w:p>
    <w:p w:rsidR="00C848EE" w:rsidRPr="00677E5E" w:rsidRDefault="00633713" w:rsidP="00123623">
      <w:pPr>
        <w:rPr>
          <w:sz w:val="20"/>
          <w:szCs w:val="20"/>
        </w:rPr>
      </w:pPr>
      <w:r w:rsidRPr="00677E5E">
        <w:rPr>
          <w:sz w:val="20"/>
          <w:szCs w:val="20"/>
        </w:rPr>
        <w:t>Gráfico n° 1</w:t>
      </w:r>
      <w:r w:rsidR="00930D92" w:rsidRPr="00677E5E">
        <w:rPr>
          <w:sz w:val="20"/>
          <w:szCs w:val="20"/>
        </w:rPr>
        <w:t>6</w:t>
      </w:r>
      <w:r w:rsidRPr="00677E5E">
        <w:rPr>
          <w:sz w:val="20"/>
          <w:szCs w:val="20"/>
        </w:rPr>
        <w:t xml:space="preserve">: </w:t>
      </w:r>
      <w:r w:rsidR="00130E2E" w:rsidRPr="00677E5E">
        <w:rPr>
          <w:sz w:val="20"/>
          <w:szCs w:val="20"/>
        </w:rPr>
        <w:t>Talla</w:t>
      </w:r>
    </w:p>
    <w:tbl>
      <w:tblPr>
        <w:tblW w:w="518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8"/>
        <w:gridCol w:w="2026"/>
      </w:tblGrid>
      <w:tr w:rsidR="00130E2E" w:rsidRPr="00677E5E" w:rsidTr="0073231C">
        <w:trPr>
          <w:jc w:val="center"/>
        </w:trPr>
        <w:tc>
          <w:tcPr>
            <w:tcW w:w="3158" w:type="dxa"/>
            <w:tcMar>
              <w:top w:w="40" w:type="dxa"/>
              <w:left w:w="40" w:type="dxa"/>
              <w:bottom w:w="40" w:type="dxa"/>
              <w:right w:w="40" w:type="dxa"/>
            </w:tcMar>
            <w:vAlign w:val="bottom"/>
          </w:tcPr>
          <w:p w:rsidR="00130E2E" w:rsidRPr="00677E5E" w:rsidRDefault="0073231C" w:rsidP="0073231C">
            <w:pPr>
              <w:jc w:val="center"/>
              <w:rPr>
                <w:sz w:val="20"/>
                <w:szCs w:val="20"/>
              </w:rPr>
            </w:pPr>
            <w:r w:rsidRPr="00677E5E">
              <w:rPr>
                <w:sz w:val="20"/>
                <w:szCs w:val="20"/>
              </w:rPr>
              <w:t>Talla</w:t>
            </w:r>
          </w:p>
        </w:tc>
        <w:tc>
          <w:tcPr>
            <w:tcW w:w="2026" w:type="dxa"/>
            <w:tcMar>
              <w:top w:w="40" w:type="dxa"/>
              <w:left w:w="40" w:type="dxa"/>
              <w:bottom w:w="40" w:type="dxa"/>
              <w:right w:w="40" w:type="dxa"/>
            </w:tcMar>
            <w:vAlign w:val="bottom"/>
          </w:tcPr>
          <w:p w:rsidR="00130E2E" w:rsidRPr="00677E5E" w:rsidRDefault="0073231C" w:rsidP="0073231C">
            <w:pPr>
              <w:jc w:val="center"/>
              <w:rPr>
                <w:sz w:val="20"/>
                <w:szCs w:val="20"/>
              </w:rPr>
            </w:pPr>
            <w:r w:rsidRPr="00677E5E">
              <w:rPr>
                <w:sz w:val="20"/>
                <w:szCs w:val="20"/>
              </w:rPr>
              <w:t>Alumnos</w:t>
            </w:r>
          </w:p>
        </w:tc>
      </w:tr>
      <w:tr w:rsidR="00130E2E" w:rsidRPr="00677E5E" w:rsidTr="0073231C">
        <w:trPr>
          <w:jc w:val="center"/>
        </w:trPr>
        <w:tc>
          <w:tcPr>
            <w:tcW w:w="3158" w:type="dxa"/>
            <w:tcMar>
              <w:top w:w="40" w:type="dxa"/>
              <w:left w:w="40" w:type="dxa"/>
              <w:bottom w:w="40" w:type="dxa"/>
              <w:right w:w="40" w:type="dxa"/>
            </w:tcMar>
            <w:vAlign w:val="bottom"/>
          </w:tcPr>
          <w:p w:rsidR="00130E2E" w:rsidRPr="00677E5E" w:rsidRDefault="00130E2E" w:rsidP="00123623">
            <w:pPr>
              <w:rPr>
                <w:sz w:val="20"/>
                <w:szCs w:val="20"/>
              </w:rPr>
            </w:pPr>
            <w:r w:rsidRPr="00677E5E">
              <w:rPr>
                <w:sz w:val="20"/>
                <w:szCs w:val="20"/>
              </w:rPr>
              <w:t>146 -149</w:t>
            </w:r>
          </w:p>
        </w:tc>
        <w:tc>
          <w:tcPr>
            <w:tcW w:w="2026" w:type="dxa"/>
            <w:tcMar>
              <w:top w:w="40" w:type="dxa"/>
              <w:left w:w="40" w:type="dxa"/>
              <w:bottom w:w="40" w:type="dxa"/>
              <w:right w:w="40" w:type="dxa"/>
            </w:tcMar>
            <w:vAlign w:val="bottom"/>
          </w:tcPr>
          <w:p w:rsidR="00130E2E" w:rsidRPr="00677E5E" w:rsidRDefault="00130E2E" w:rsidP="0073231C">
            <w:pPr>
              <w:jc w:val="center"/>
              <w:rPr>
                <w:sz w:val="20"/>
                <w:szCs w:val="20"/>
              </w:rPr>
            </w:pPr>
            <w:r w:rsidRPr="00677E5E">
              <w:rPr>
                <w:sz w:val="20"/>
                <w:szCs w:val="20"/>
              </w:rPr>
              <w:t>3</w:t>
            </w:r>
          </w:p>
        </w:tc>
      </w:tr>
      <w:tr w:rsidR="00130E2E" w:rsidRPr="00677E5E" w:rsidTr="0073231C">
        <w:trPr>
          <w:jc w:val="center"/>
        </w:trPr>
        <w:tc>
          <w:tcPr>
            <w:tcW w:w="3158" w:type="dxa"/>
            <w:tcMar>
              <w:top w:w="40" w:type="dxa"/>
              <w:left w:w="40" w:type="dxa"/>
              <w:bottom w:w="40" w:type="dxa"/>
              <w:right w:w="40" w:type="dxa"/>
            </w:tcMar>
            <w:vAlign w:val="bottom"/>
          </w:tcPr>
          <w:p w:rsidR="00130E2E" w:rsidRPr="00677E5E" w:rsidRDefault="00130E2E" w:rsidP="00123623">
            <w:pPr>
              <w:rPr>
                <w:sz w:val="20"/>
                <w:szCs w:val="20"/>
              </w:rPr>
            </w:pPr>
            <w:r w:rsidRPr="00677E5E">
              <w:rPr>
                <w:sz w:val="20"/>
                <w:szCs w:val="20"/>
              </w:rPr>
              <w:t>150 - 159</w:t>
            </w:r>
          </w:p>
        </w:tc>
        <w:tc>
          <w:tcPr>
            <w:tcW w:w="2026" w:type="dxa"/>
            <w:tcMar>
              <w:top w:w="40" w:type="dxa"/>
              <w:left w:w="40" w:type="dxa"/>
              <w:bottom w:w="40" w:type="dxa"/>
              <w:right w:w="40" w:type="dxa"/>
            </w:tcMar>
            <w:vAlign w:val="bottom"/>
          </w:tcPr>
          <w:p w:rsidR="00130E2E" w:rsidRPr="00677E5E" w:rsidRDefault="00130E2E" w:rsidP="0073231C">
            <w:pPr>
              <w:jc w:val="center"/>
              <w:rPr>
                <w:sz w:val="20"/>
                <w:szCs w:val="20"/>
              </w:rPr>
            </w:pPr>
            <w:r w:rsidRPr="00677E5E">
              <w:rPr>
                <w:sz w:val="20"/>
                <w:szCs w:val="20"/>
              </w:rPr>
              <w:t>16</w:t>
            </w:r>
          </w:p>
        </w:tc>
      </w:tr>
      <w:tr w:rsidR="00130E2E" w:rsidRPr="00677E5E" w:rsidTr="0073231C">
        <w:trPr>
          <w:jc w:val="center"/>
        </w:trPr>
        <w:tc>
          <w:tcPr>
            <w:tcW w:w="3158" w:type="dxa"/>
            <w:tcMar>
              <w:top w:w="40" w:type="dxa"/>
              <w:left w:w="40" w:type="dxa"/>
              <w:bottom w:w="40" w:type="dxa"/>
              <w:right w:w="40" w:type="dxa"/>
            </w:tcMar>
            <w:vAlign w:val="bottom"/>
          </w:tcPr>
          <w:p w:rsidR="00130E2E" w:rsidRPr="00677E5E" w:rsidRDefault="00130E2E" w:rsidP="00123623">
            <w:pPr>
              <w:rPr>
                <w:sz w:val="20"/>
                <w:szCs w:val="20"/>
              </w:rPr>
            </w:pPr>
            <w:r w:rsidRPr="00677E5E">
              <w:rPr>
                <w:sz w:val="20"/>
                <w:szCs w:val="20"/>
              </w:rPr>
              <w:t>160 - 169</w:t>
            </w:r>
          </w:p>
        </w:tc>
        <w:tc>
          <w:tcPr>
            <w:tcW w:w="2026" w:type="dxa"/>
            <w:tcMar>
              <w:top w:w="40" w:type="dxa"/>
              <w:left w:w="40" w:type="dxa"/>
              <w:bottom w:w="40" w:type="dxa"/>
              <w:right w:w="40" w:type="dxa"/>
            </w:tcMar>
            <w:vAlign w:val="bottom"/>
          </w:tcPr>
          <w:p w:rsidR="00130E2E" w:rsidRPr="00677E5E" w:rsidRDefault="00130E2E" w:rsidP="0073231C">
            <w:pPr>
              <w:jc w:val="center"/>
              <w:rPr>
                <w:sz w:val="20"/>
                <w:szCs w:val="20"/>
              </w:rPr>
            </w:pPr>
            <w:r w:rsidRPr="00677E5E">
              <w:rPr>
                <w:sz w:val="20"/>
                <w:szCs w:val="20"/>
              </w:rPr>
              <w:t>33</w:t>
            </w:r>
          </w:p>
        </w:tc>
      </w:tr>
      <w:tr w:rsidR="00130E2E" w:rsidRPr="00677E5E" w:rsidTr="0073231C">
        <w:trPr>
          <w:jc w:val="center"/>
        </w:trPr>
        <w:tc>
          <w:tcPr>
            <w:tcW w:w="3158" w:type="dxa"/>
            <w:tcMar>
              <w:top w:w="40" w:type="dxa"/>
              <w:left w:w="40" w:type="dxa"/>
              <w:bottom w:w="40" w:type="dxa"/>
              <w:right w:w="40" w:type="dxa"/>
            </w:tcMar>
            <w:vAlign w:val="bottom"/>
          </w:tcPr>
          <w:p w:rsidR="00130E2E" w:rsidRPr="00677E5E" w:rsidRDefault="00130E2E" w:rsidP="00123623">
            <w:pPr>
              <w:rPr>
                <w:sz w:val="20"/>
                <w:szCs w:val="20"/>
              </w:rPr>
            </w:pPr>
            <w:r w:rsidRPr="00677E5E">
              <w:rPr>
                <w:sz w:val="20"/>
                <w:szCs w:val="20"/>
              </w:rPr>
              <w:t>170 - 179</w:t>
            </w:r>
          </w:p>
        </w:tc>
        <w:tc>
          <w:tcPr>
            <w:tcW w:w="2026" w:type="dxa"/>
            <w:tcMar>
              <w:top w:w="40" w:type="dxa"/>
              <w:left w:w="40" w:type="dxa"/>
              <w:bottom w:w="40" w:type="dxa"/>
              <w:right w:w="40" w:type="dxa"/>
            </w:tcMar>
            <w:vAlign w:val="bottom"/>
          </w:tcPr>
          <w:p w:rsidR="00130E2E" w:rsidRPr="00677E5E" w:rsidRDefault="00130E2E" w:rsidP="0073231C">
            <w:pPr>
              <w:jc w:val="center"/>
              <w:rPr>
                <w:sz w:val="20"/>
                <w:szCs w:val="20"/>
              </w:rPr>
            </w:pPr>
            <w:r w:rsidRPr="00677E5E">
              <w:rPr>
                <w:sz w:val="20"/>
                <w:szCs w:val="20"/>
              </w:rPr>
              <w:t>23</w:t>
            </w:r>
          </w:p>
        </w:tc>
      </w:tr>
      <w:tr w:rsidR="00130E2E" w:rsidRPr="00677E5E" w:rsidTr="0073231C">
        <w:trPr>
          <w:jc w:val="center"/>
        </w:trPr>
        <w:tc>
          <w:tcPr>
            <w:tcW w:w="3158" w:type="dxa"/>
            <w:tcMar>
              <w:top w:w="40" w:type="dxa"/>
              <w:left w:w="40" w:type="dxa"/>
              <w:bottom w:w="40" w:type="dxa"/>
              <w:right w:w="40" w:type="dxa"/>
            </w:tcMar>
            <w:vAlign w:val="bottom"/>
          </w:tcPr>
          <w:p w:rsidR="00130E2E" w:rsidRPr="00677E5E" w:rsidRDefault="00130E2E" w:rsidP="00123623">
            <w:pPr>
              <w:rPr>
                <w:sz w:val="20"/>
                <w:szCs w:val="20"/>
              </w:rPr>
            </w:pPr>
            <w:r w:rsidRPr="00677E5E">
              <w:rPr>
                <w:sz w:val="20"/>
                <w:szCs w:val="20"/>
              </w:rPr>
              <w:t>180 - 182</w:t>
            </w:r>
          </w:p>
        </w:tc>
        <w:tc>
          <w:tcPr>
            <w:tcW w:w="2026" w:type="dxa"/>
            <w:tcMar>
              <w:top w:w="40" w:type="dxa"/>
              <w:left w:w="40" w:type="dxa"/>
              <w:bottom w:w="40" w:type="dxa"/>
              <w:right w:w="40" w:type="dxa"/>
            </w:tcMar>
            <w:vAlign w:val="bottom"/>
          </w:tcPr>
          <w:p w:rsidR="00130E2E" w:rsidRPr="00677E5E" w:rsidRDefault="00130E2E" w:rsidP="0073231C">
            <w:pPr>
              <w:jc w:val="center"/>
              <w:rPr>
                <w:sz w:val="20"/>
                <w:szCs w:val="20"/>
              </w:rPr>
            </w:pPr>
            <w:r w:rsidRPr="00677E5E">
              <w:rPr>
                <w:sz w:val="20"/>
                <w:szCs w:val="20"/>
              </w:rPr>
              <w:t>5</w:t>
            </w:r>
          </w:p>
        </w:tc>
      </w:tr>
    </w:tbl>
    <w:p w:rsidR="00C848EE" w:rsidRPr="00677E5E" w:rsidRDefault="00C848EE" w:rsidP="00123623">
      <w:pPr>
        <w:rPr>
          <w:sz w:val="20"/>
          <w:szCs w:val="20"/>
        </w:rPr>
      </w:pPr>
    </w:p>
    <w:p w:rsidR="00203C78" w:rsidRPr="00677E5E" w:rsidRDefault="00930D92" w:rsidP="00123623">
      <w:pPr>
        <w:rPr>
          <w:sz w:val="20"/>
          <w:szCs w:val="20"/>
        </w:rPr>
      </w:pPr>
      <w:r w:rsidRPr="00677E5E">
        <w:rPr>
          <w:sz w:val="20"/>
          <w:szCs w:val="20"/>
        </w:rPr>
        <w:t>Gráfico n° 17</w:t>
      </w:r>
      <w:r w:rsidR="00130E2E" w:rsidRPr="00677E5E">
        <w:rPr>
          <w:sz w:val="20"/>
          <w:szCs w:val="20"/>
        </w:rPr>
        <w:t>: Peso</w:t>
      </w:r>
    </w:p>
    <w:tbl>
      <w:tblPr>
        <w:tblW w:w="51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2535"/>
      </w:tblGrid>
      <w:tr w:rsidR="00130E2E" w:rsidRPr="00677E5E" w:rsidTr="00A1642F">
        <w:trPr>
          <w:jc w:val="center"/>
        </w:trPr>
        <w:tc>
          <w:tcPr>
            <w:tcW w:w="2640" w:type="dxa"/>
            <w:tcMar>
              <w:top w:w="100" w:type="dxa"/>
              <w:left w:w="100" w:type="dxa"/>
              <w:bottom w:w="100" w:type="dxa"/>
              <w:right w:w="100" w:type="dxa"/>
            </w:tcMar>
          </w:tcPr>
          <w:p w:rsidR="00130E2E" w:rsidRPr="00677E5E" w:rsidRDefault="0073231C" w:rsidP="0073231C">
            <w:pPr>
              <w:jc w:val="center"/>
              <w:rPr>
                <w:sz w:val="20"/>
                <w:szCs w:val="20"/>
              </w:rPr>
            </w:pPr>
            <w:r w:rsidRPr="00677E5E">
              <w:rPr>
                <w:sz w:val="20"/>
                <w:szCs w:val="20"/>
              </w:rPr>
              <w:t>Peso (Kg)</w:t>
            </w:r>
          </w:p>
        </w:tc>
        <w:tc>
          <w:tcPr>
            <w:tcW w:w="2535" w:type="dxa"/>
            <w:tcMar>
              <w:top w:w="100" w:type="dxa"/>
              <w:left w:w="100" w:type="dxa"/>
              <w:bottom w:w="100" w:type="dxa"/>
              <w:right w:w="100" w:type="dxa"/>
            </w:tcMar>
          </w:tcPr>
          <w:p w:rsidR="00130E2E" w:rsidRPr="00677E5E" w:rsidRDefault="0073231C" w:rsidP="0073231C">
            <w:pPr>
              <w:jc w:val="center"/>
              <w:rPr>
                <w:sz w:val="20"/>
                <w:szCs w:val="20"/>
              </w:rPr>
            </w:pPr>
            <w:r w:rsidRPr="00677E5E">
              <w:rPr>
                <w:sz w:val="20"/>
                <w:szCs w:val="20"/>
              </w:rPr>
              <w:t>N° de Alumnos</w:t>
            </w:r>
          </w:p>
        </w:tc>
      </w:tr>
      <w:tr w:rsidR="00130E2E" w:rsidRPr="00677E5E" w:rsidTr="00A1642F">
        <w:trPr>
          <w:jc w:val="center"/>
        </w:trPr>
        <w:tc>
          <w:tcPr>
            <w:tcW w:w="2640" w:type="dxa"/>
            <w:tcMar>
              <w:top w:w="100" w:type="dxa"/>
              <w:left w:w="100" w:type="dxa"/>
              <w:bottom w:w="100" w:type="dxa"/>
              <w:right w:w="100" w:type="dxa"/>
            </w:tcMar>
          </w:tcPr>
          <w:p w:rsidR="00130E2E" w:rsidRPr="00677E5E" w:rsidRDefault="00130E2E" w:rsidP="00123623">
            <w:pPr>
              <w:rPr>
                <w:sz w:val="20"/>
                <w:szCs w:val="20"/>
              </w:rPr>
            </w:pPr>
            <w:r w:rsidRPr="00677E5E">
              <w:rPr>
                <w:sz w:val="20"/>
                <w:szCs w:val="20"/>
              </w:rPr>
              <w:t>40 - 49</w:t>
            </w:r>
          </w:p>
        </w:tc>
        <w:tc>
          <w:tcPr>
            <w:tcW w:w="2535" w:type="dxa"/>
            <w:tcMar>
              <w:top w:w="100" w:type="dxa"/>
              <w:left w:w="100" w:type="dxa"/>
              <w:bottom w:w="100" w:type="dxa"/>
              <w:right w:w="100" w:type="dxa"/>
            </w:tcMar>
          </w:tcPr>
          <w:p w:rsidR="00130E2E" w:rsidRPr="00677E5E" w:rsidRDefault="00130E2E" w:rsidP="00677E5E">
            <w:pPr>
              <w:jc w:val="center"/>
              <w:rPr>
                <w:sz w:val="20"/>
                <w:szCs w:val="20"/>
              </w:rPr>
            </w:pPr>
            <w:r w:rsidRPr="00677E5E">
              <w:rPr>
                <w:sz w:val="20"/>
                <w:szCs w:val="20"/>
              </w:rPr>
              <w:t>5</w:t>
            </w:r>
          </w:p>
        </w:tc>
      </w:tr>
      <w:tr w:rsidR="00130E2E" w:rsidRPr="00677E5E" w:rsidTr="00A1642F">
        <w:trPr>
          <w:jc w:val="center"/>
        </w:trPr>
        <w:tc>
          <w:tcPr>
            <w:tcW w:w="2640" w:type="dxa"/>
            <w:tcMar>
              <w:top w:w="100" w:type="dxa"/>
              <w:left w:w="100" w:type="dxa"/>
              <w:bottom w:w="100" w:type="dxa"/>
              <w:right w:w="100" w:type="dxa"/>
            </w:tcMar>
          </w:tcPr>
          <w:p w:rsidR="00130E2E" w:rsidRPr="00677E5E" w:rsidRDefault="00130E2E" w:rsidP="00123623">
            <w:pPr>
              <w:rPr>
                <w:sz w:val="20"/>
                <w:szCs w:val="20"/>
              </w:rPr>
            </w:pPr>
            <w:r w:rsidRPr="00677E5E">
              <w:rPr>
                <w:sz w:val="20"/>
                <w:szCs w:val="20"/>
              </w:rPr>
              <w:t>50 -59</w:t>
            </w:r>
          </w:p>
        </w:tc>
        <w:tc>
          <w:tcPr>
            <w:tcW w:w="2535" w:type="dxa"/>
            <w:tcMar>
              <w:top w:w="100" w:type="dxa"/>
              <w:left w:w="100" w:type="dxa"/>
              <w:bottom w:w="100" w:type="dxa"/>
              <w:right w:w="100" w:type="dxa"/>
            </w:tcMar>
          </w:tcPr>
          <w:p w:rsidR="00130E2E" w:rsidRPr="00677E5E" w:rsidRDefault="00130E2E" w:rsidP="00677E5E">
            <w:pPr>
              <w:jc w:val="center"/>
              <w:rPr>
                <w:sz w:val="20"/>
                <w:szCs w:val="20"/>
              </w:rPr>
            </w:pPr>
            <w:r w:rsidRPr="00677E5E">
              <w:rPr>
                <w:sz w:val="20"/>
                <w:szCs w:val="20"/>
              </w:rPr>
              <w:t>23</w:t>
            </w:r>
          </w:p>
        </w:tc>
      </w:tr>
      <w:tr w:rsidR="00130E2E" w:rsidRPr="00677E5E" w:rsidTr="00A1642F">
        <w:trPr>
          <w:jc w:val="center"/>
        </w:trPr>
        <w:tc>
          <w:tcPr>
            <w:tcW w:w="2640" w:type="dxa"/>
            <w:tcMar>
              <w:top w:w="100" w:type="dxa"/>
              <w:left w:w="100" w:type="dxa"/>
              <w:bottom w:w="100" w:type="dxa"/>
              <w:right w:w="100" w:type="dxa"/>
            </w:tcMar>
          </w:tcPr>
          <w:p w:rsidR="00130E2E" w:rsidRPr="00677E5E" w:rsidRDefault="00130E2E" w:rsidP="00123623">
            <w:pPr>
              <w:rPr>
                <w:sz w:val="20"/>
                <w:szCs w:val="20"/>
              </w:rPr>
            </w:pPr>
            <w:r w:rsidRPr="00677E5E">
              <w:rPr>
                <w:sz w:val="20"/>
                <w:szCs w:val="20"/>
              </w:rPr>
              <w:t>60 - 69</w:t>
            </w:r>
          </w:p>
        </w:tc>
        <w:tc>
          <w:tcPr>
            <w:tcW w:w="2535" w:type="dxa"/>
            <w:tcMar>
              <w:top w:w="100" w:type="dxa"/>
              <w:left w:w="100" w:type="dxa"/>
              <w:bottom w:w="100" w:type="dxa"/>
              <w:right w:w="100" w:type="dxa"/>
            </w:tcMar>
          </w:tcPr>
          <w:p w:rsidR="00130E2E" w:rsidRPr="00677E5E" w:rsidRDefault="00130E2E" w:rsidP="00677E5E">
            <w:pPr>
              <w:jc w:val="center"/>
              <w:rPr>
                <w:sz w:val="20"/>
                <w:szCs w:val="20"/>
              </w:rPr>
            </w:pPr>
            <w:r w:rsidRPr="00677E5E">
              <w:rPr>
                <w:sz w:val="20"/>
                <w:szCs w:val="20"/>
              </w:rPr>
              <w:t>19</w:t>
            </w:r>
          </w:p>
        </w:tc>
      </w:tr>
      <w:tr w:rsidR="00130E2E" w:rsidRPr="00677E5E" w:rsidTr="00A1642F">
        <w:trPr>
          <w:jc w:val="center"/>
        </w:trPr>
        <w:tc>
          <w:tcPr>
            <w:tcW w:w="2640" w:type="dxa"/>
            <w:tcMar>
              <w:top w:w="100" w:type="dxa"/>
              <w:left w:w="100" w:type="dxa"/>
              <w:bottom w:w="100" w:type="dxa"/>
              <w:right w:w="100" w:type="dxa"/>
            </w:tcMar>
          </w:tcPr>
          <w:p w:rsidR="00130E2E" w:rsidRPr="00677E5E" w:rsidRDefault="00130E2E" w:rsidP="00123623">
            <w:pPr>
              <w:rPr>
                <w:sz w:val="20"/>
                <w:szCs w:val="20"/>
              </w:rPr>
            </w:pPr>
            <w:r w:rsidRPr="00677E5E">
              <w:rPr>
                <w:sz w:val="20"/>
                <w:szCs w:val="20"/>
              </w:rPr>
              <w:t>70 - 79</w:t>
            </w:r>
          </w:p>
        </w:tc>
        <w:tc>
          <w:tcPr>
            <w:tcW w:w="2535" w:type="dxa"/>
            <w:tcMar>
              <w:top w:w="100" w:type="dxa"/>
              <w:left w:w="100" w:type="dxa"/>
              <w:bottom w:w="100" w:type="dxa"/>
              <w:right w:w="100" w:type="dxa"/>
            </w:tcMar>
          </w:tcPr>
          <w:p w:rsidR="00130E2E" w:rsidRPr="00677E5E" w:rsidRDefault="00130E2E" w:rsidP="00677E5E">
            <w:pPr>
              <w:jc w:val="center"/>
              <w:rPr>
                <w:sz w:val="20"/>
                <w:szCs w:val="20"/>
              </w:rPr>
            </w:pPr>
            <w:r w:rsidRPr="00677E5E">
              <w:rPr>
                <w:sz w:val="20"/>
                <w:szCs w:val="20"/>
              </w:rPr>
              <w:t>15</w:t>
            </w:r>
          </w:p>
        </w:tc>
      </w:tr>
      <w:tr w:rsidR="00130E2E" w:rsidRPr="00677E5E" w:rsidTr="00A1642F">
        <w:trPr>
          <w:jc w:val="center"/>
        </w:trPr>
        <w:tc>
          <w:tcPr>
            <w:tcW w:w="2640" w:type="dxa"/>
            <w:tcMar>
              <w:top w:w="100" w:type="dxa"/>
              <w:left w:w="100" w:type="dxa"/>
              <w:bottom w:w="100" w:type="dxa"/>
              <w:right w:w="100" w:type="dxa"/>
            </w:tcMar>
          </w:tcPr>
          <w:p w:rsidR="00130E2E" w:rsidRPr="00677E5E" w:rsidRDefault="00130E2E" w:rsidP="00123623">
            <w:pPr>
              <w:rPr>
                <w:sz w:val="20"/>
                <w:szCs w:val="20"/>
              </w:rPr>
            </w:pPr>
            <w:r w:rsidRPr="00677E5E">
              <w:rPr>
                <w:sz w:val="20"/>
                <w:szCs w:val="20"/>
              </w:rPr>
              <w:t>80 - 89</w:t>
            </w:r>
          </w:p>
        </w:tc>
        <w:tc>
          <w:tcPr>
            <w:tcW w:w="2535" w:type="dxa"/>
            <w:tcMar>
              <w:top w:w="100" w:type="dxa"/>
              <w:left w:w="100" w:type="dxa"/>
              <w:bottom w:w="100" w:type="dxa"/>
              <w:right w:w="100" w:type="dxa"/>
            </w:tcMar>
          </w:tcPr>
          <w:p w:rsidR="00130E2E" w:rsidRPr="00677E5E" w:rsidRDefault="00130E2E" w:rsidP="00677E5E">
            <w:pPr>
              <w:jc w:val="center"/>
              <w:rPr>
                <w:sz w:val="20"/>
                <w:szCs w:val="20"/>
              </w:rPr>
            </w:pPr>
            <w:r w:rsidRPr="00677E5E">
              <w:rPr>
                <w:sz w:val="20"/>
                <w:szCs w:val="20"/>
              </w:rPr>
              <w:t>14</w:t>
            </w:r>
          </w:p>
        </w:tc>
      </w:tr>
      <w:tr w:rsidR="00130E2E" w:rsidRPr="00677E5E" w:rsidTr="00A1642F">
        <w:trPr>
          <w:jc w:val="center"/>
        </w:trPr>
        <w:tc>
          <w:tcPr>
            <w:tcW w:w="2640" w:type="dxa"/>
            <w:tcMar>
              <w:top w:w="100" w:type="dxa"/>
              <w:left w:w="100" w:type="dxa"/>
              <w:bottom w:w="100" w:type="dxa"/>
              <w:right w:w="100" w:type="dxa"/>
            </w:tcMar>
          </w:tcPr>
          <w:p w:rsidR="00130E2E" w:rsidRPr="00677E5E" w:rsidRDefault="00130E2E" w:rsidP="00123623">
            <w:pPr>
              <w:rPr>
                <w:sz w:val="20"/>
                <w:szCs w:val="20"/>
              </w:rPr>
            </w:pPr>
            <w:r w:rsidRPr="00677E5E">
              <w:rPr>
                <w:sz w:val="20"/>
                <w:szCs w:val="20"/>
              </w:rPr>
              <w:t>90 - 99</w:t>
            </w:r>
          </w:p>
        </w:tc>
        <w:tc>
          <w:tcPr>
            <w:tcW w:w="2535" w:type="dxa"/>
            <w:tcMar>
              <w:top w:w="100" w:type="dxa"/>
              <w:left w:w="100" w:type="dxa"/>
              <w:bottom w:w="100" w:type="dxa"/>
              <w:right w:w="100" w:type="dxa"/>
            </w:tcMar>
          </w:tcPr>
          <w:p w:rsidR="00130E2E" w:rsidRPr="00677E5E" w:rsidRDefault="00130E2E" w:rsidP="00677E5E">
            <w:pPr>
              <w:jc w:val="center"/>
              <w:rPr>
                <w:sz w:val="20"/>
                <w:szCs w:val="20"/>
              </w:rPr>
            </w:pPr>
            <w:r w:rsidRPr="00677E5E">
              <w:rPr>
                <w:sz w:val="20"/>
                <w:szCs w:val="20"/>
              </w:rPr>
              <w:t>2</w:t>
            </w:r>
          </w:p>
        </w:tc>
      </w:tr>
      <w:tr w:rsidR="00130E2E" w:rsidRPr="00677E5E" w:rsidTr="00A1642F">
        <w:trPr>
          <w:jc w:val="center"/>
        </w:trPr>
        <w:tc>
          <w:tcPr>
            <w:tcW w:w="2640" w:type="dxa"/>
            <w:tcMar>
              <w:top w:w="100" w:type="dxa"/>
              <w:left w:w="100" w:type="dxa"/>
              <w:bottom w:w="100" w:type="dxa"/>
              <w:right w:w="100" w:type="dxa"/>
            </w:tcMar>
          </w:tcPr>
          <w:p w:rsidR="00130E2E" w:rsidRPr="00677E5E" w:rsidRDefault="00130E2E" w:rsidP="00123623">
            <w:pPr>
              <w:rPr>
                <w:sz w:val="20"/>
                <w:szCs w:val="20"/>
              </w:rPr>
            </w:pPr>
            <w:r w:rsidRPr="00677E5E">
              <w:rPr>
                <w:sz w:val="20"/>
                <w:szCs w:val="20"/>
              </w:rPr>
              <w:t>100 o más</w:t>
            </w:r>
          </w:p>
        </w:tc>
        <w:tc>
          <w:tcPr>
            <w:tcW w:w="2535" w:type="dxa"/>
            <w:tcMar>
              <w:top w:w="100" w:type="dxa"/>
              <w:left w:w="100" w:type="dxa"/>
              <w:bottom w:w="100" w:type="dxa"/>
              <w:right w:w="100" w:type="dxa"/>
            </w:tcMar>
          </w:tcPr>
          <w:p w:rsidR="00130E2E" w:rsidRPr="00677E5E" w:rsidRDefault="00130E2E" w:rsidP="00677E5E">
            <w:pPr>
              <w:jc w:val="center"/>
              <w:rPr>
                <w:sz w:val="20"/>
                <w:szCs w:val="20"/>
              </w:rPr>
            </w:pPr>
            <w:r w:rsidRPr="00677E5E">
              <w:rPr>
                <w:sz w:val="20"/>
                <w:szCs w:val="20"/>
              </w:rPr>
              <w:t>2</w:t>
            </w:r>
          </w:p>
        </w:tc>
      </w:tr>
    </w:tbl>
    <w:p w:rsidR="00574254" w:rsidRPr="00677E5E" w:rsidRDefault="00574254" w:rsidP="00123623">
      <w:pPr>
        <w:rPr>
          <w:sz w:val="20"/>
          <w:szCs w:val="20"/>
        </w:rPr>
      </w:pPr>
    </w:p>
    <w:p w:rsidR="00C848EE" w:rsidRDefault="00DA27AB" w:rsidP="00123623">
      <w:pPr>
        <w:rPr>
          <w:sz w:val="20"/>
          <w:szCs w:val="20"/>
        </w:rPr>
      </w:pPr>
      <w:r w:rsidRPr="00677E5E">
        <w:rPr>
          <w:sz w:val="20"/>
          <w:szCs w:val="20"/>
        </w:rPr>
        <w:t>Gráfico n° 1</w:t>
      </w:r>
      <w:r w:rsidR="00930D92" w:rsidRPr="00677E5E">
        <w:rPr>
          <w:sz w:val="20"/>
          <w:szCs w:val="20"/>
        </w:rPr>
        <w:t>8</w:t>
      </w:r>
      <w:r w:rsidRPr="00677E5E">
        <w:rPr>
          <w:sz w:val="20"/>
          <w:szCs w:val="20"/>
        </w:rPr>
        <w:t xml:space="preserve">: </w:t>
      </w:r>
      <w:r w:rsidR="0099556D" w:rsidRPr="00677E5E">
        <w:rPr>
          <w:sz w:val="20"/>
          <w:szCs w:val="20"/>
        </w:rPr>
        <w:t>Índice</w:t>
      </w:r>
      <w:r w:rsidR="00794D2E" w:rsidRPr="00677E5E">
        <w:rPr>
          <w:sz w:val="20"/>
          <w:szCs w:val="20"/>
        </w:rPr>
        <w:t xml:space="preserve"> de masa corporal</w:t>
      </w:r>
    </w:p>
    <w:p w:rsidR="00677E5E" w:rsidRPr="00677E5E" w:rsidRDefault="00677E5E" w:rsidP="00123623">
      <w:pPr>
        <w:rPr>
          <w:sz w:val="20"/>
          <w:szCs w:val="20"/>
        </w:rPr>
      </w:pPr>
    </w:p>
    <w:tbl>
      <w:tblPr>
        <w:tblW w:w="4961" w:type="dxa"/>
        <w:tblInd w:w="19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35"/>
        <w:gridCol w:w="2126"/>
      </w:tblGrid>
      <w:tr w:rsidR="00D75530" w:rsidRPr="00677E5E" w:rsidTr="00794D2E">
        <w:tc>
          <w:tcPr>
            <w:tcW w:w="28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677E5E" w:rsidP="00677E5E">
            <w:pPr>
              <w:jc w:val="center"/>
              <w:rPr>
                <w:sz w:val="20"/>
                <w:szCs w:val="20"/>
              </w:rPr>
            </w:pPr>
            <w:r>
              <w:rPr>
                <w:sz w:val="20"/>
                <w:szCs w:val="20"/>
              </w:rPr>
              <w:t>Índice d</w:t>
            </w:r>
            <w:r w:rsidRPr="00677E5E">
              <w:rPr>
                <w:sz w:val="20"/>
                <w:szCs w:val="20"/>
              </w:rPr>
              <w:t>e Masa Corporal</w:t>
            </w:r>
          </w:p>
        </w:tc>
        <w:tc>
          <w:tcPr>
            <w:tcW w:w="2126" w:type="dxa"/>
            <w:tcBorders>
              <w:top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677E5E" w:rsidP="00677E5E">
            <w:pPr>
              <w:jc w:val="center"/>
              <w:rPr>
                <w:sz w:val="20"/>
                <w:szCs w:val="20"/>
              </w:rPr>
            </w:pPr>
            <w:r>
              <w:rPr>
                <w:sz w:val="20"/>
                <w:szCs w:val="20"/>
              </w:rPr>
              <w:t>N° d</w:t>
            </w:r>
            <w:r w:rsidRPr="00677E5E">
              <w:rPr>
                <w:sz w:val="20"/>
                <w:szCs w:val="20"/>
              </w:rPr>
              <w:t>e Estudiantes</w:t>
            </w:r>
          </w:p>
        </w:tc>
      </w:tr>
      <w:tr w:rsidR="00D75530" w:rsidRPr="00677E5E" w:rsidTr="00794D2E">
        <w:tc>
          <w:tcPr>
            <w:tcW w:w="2835"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123623">
            <w:pPr>
              <w:rPr>
                <w:sz w:val="20"/>
                <w:szCs w:val="20"/>
              </w:rPr>
            </w:pPr>
            <w:r w:rsidRPr="00677E5E">
              <w:rPr>
                <w:sz w:val="20"/>
                <w:szCs w:val="20"/>
              </w:rPr>
              <w:t>Delgadez Moderada</w:t>
            </w:r>
          </w:p>
        </w:tc>
        <w:tc>
          <w:tcPr>
            <w:tcW w:w="2126" w:type="dxa"/>
            <w:tcBorders>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677E5E">
            <w:pPr>
              <w:jc w:val="center"/>
              <w:rPr>
                <w:sz w:val="20"/>
                <w:szCs w:val="20"/>
              </w:rPr>
            </w:pPr>
            <w:r w:rsidRPr="00677E5E">
              <w:rPr>
                <w:sz w:val="20"/>
                <w:szCs w:val="20"/>
              </w:rPr>
              <w:t>1</w:t>
            </w:r>
          </w:p>
        </w:tc>
      </w:tr>
      <w:tr w:rsidR="00D75530" w:rsidRPr="00677E5E" w:rsidTr="00794D2E">
        <w:tc>
          <w:tcPr>
            <w:tcW w:w="2835"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123623">
            <w:pPr>
              <w:rPr>
                <w:sz w:val="20"/>
                <w:szCs w:val="20"/>
              </w:rPr>
            </w:pPr>
            <w:r w:rsidRPr="00677E5E">
              <w:rPr>
                <w:sz w:val="20"/>
                <w:szCs w:val="20"/>
              </w:rPr>
              <w:t>Delgadez Aceptable</w:t>
            </w:r>
          </w:p>
        </w:tc>
        <w:tc>
          <w:tcPr>
            <w:tcW w:w="2126" w:type="dxa"/>
            <w:tcBorders>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677E5E">
            <w:pPr>
              <w:jc w:val="center"/>
              <w:rPr>
                <w:sz w:val="20"/>
                <w:szCs w:val="20"/>
              </w:rPr>
            </w:pPr>
            <w:r w:rsidRPr="00677E5E">
              <w:rPr>
                <w:sz w:val="20"/>
                <w:szCs w:val="20"/>
              </w:rPr>
              <w:t>2</w:t>
            </w:r>
          </w:p>
        </w:tc>
      </w:tr>
      <w:tr w:rsidR="00D75530" w:rsidRPr="00677E5E" w:rsidTr="00794D2E">
        <w:tc>
          <w:tcPr>
            <w:tcW w:w="2835"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123623">
            <w:pPr>
              <w:rPr>
                <w:sz w:val="20"/>
                <w:szCs w:val="20"/>
              </w:rPr>
            </w:pPr>
            <w:r w:rsidRPr="00677E5E">
              <w:rPr>
                <w:sz w:val="20"/>
                <w:szCs w:val="20"/>
              </w:rPr>
              <w:lastRenderedPageBreak/>
              <w:t>Normal</w:t>
            </w:r>
          </w:p>
        </w:tc>
        <w:tc>
          <w:tcPr>
            <w:tcW w:w="2126" w:type="dxa"/>
            <w:tcBorders>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677E5E">
            <w:pPr>
              <w:jc w:val="center"/>
              <w:rPr>
                <w:sz w:val="20"/>
                <w:szCs w:val="20"/>
              </w:rPr>
            </w:pPr>
            <w:r w:rsidRPr="00677E5E">
              <w:rPr>
                <w:sz w:val="20"/>
                <w:szCs w:val="20"/>
              </w:rPr>
              <w:t>47</w:t>
            </w:r>
          </w:p>
        </w:tc>
      </w:tr>
      <w:tr w:rsidR="00D75530" w:rsidRPr="00677E5E" w:rsidTr="00794D2E">
        <w:tc>
          <w:tcPr>
            <w:tcW w:w="2835"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123623">
            <w:pPr>
              <w:rPr>
                <w:sz w:val="20"/>
                <w:szCs w:val="20"/>
              </w:rPr>
            </w:pPr>
            <w:r w:rsidRPr="00677E5E">
              <w:rPr>
                <w:sz w:val="20"/>
                <w:szCs w:val="20"/>
              </w:rPr>
              <w:t>Sobrepeso</w:t>
            </w:r>
          </w:p>
        </w:tc>
        <w:tc>
          <w:tcPr>
            <w:tcW w:w="2126" w:type="dxa"/>
            <w:tcBorders>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677E5E">
            <w:pPr>
              <w:jc w:val="center"/>
              <w:rPr>
                <w:sz w:val="20"/>
                <w:szCs w:val="20"/>
              </w:rPr>
            </w:pPr>
            <w:r w:rsidRPr="00677E5E">
              <w:rPr>
                <w:sz w:val="20"/>
                <w:szCs w:val="20"/>
              </w:rPr>
              <w:t>20</w:t>
            </w:r>
          </w:p>
        </w:tc>
      </w:tr>
      <w:tr w:rsidR="00D75530" w:rsidRPr="00677E5E" w:rsidTr="00794D2E">
        <w:tc>
          <w:tcPr>
            <w:tcW w:w="2835"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123623">
            <w:pPr>
              <w:rPr>
                <w:sz w:val="20"/>
                <w:szCs w:val="20"/>
              </w:rPr>
            </w:pPr>
            <w:r w:rsidRPr="00677E5E">
              <w:rPr>
                <w:sz w:val="20"/>
                <w:szCs w:val="20"/>
              </w:rPr>
              <w:t>Obeso Tipo I</w:t>
            </w:r>
          </w:p>
        </w:tc>
        <w:tc>
          <w:tcPr>
            <w:tcW w:w="2126" w:type="dxa"/>
            <w:tcBorders>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677E5E">
            <w:pPr>
              <w:jc w:val="center"/>
              <w:rPr>
                <w:sz w:val="20"/>
                <w:szCs w:val="20"/>
              </w:rPr>
            </w:pPr>
            <w:r w:rsidRPr="00677E5E">
              <w:rPr>
                <w:sz w:val="20"/>
                <w:szCs w:val="20"/>
              </w:rPr>
              <w:t>9</w:t>
            </w:r>
          </w:p>
        </w:tc>
      </w:tr>
      <w:tr w:rsidR="00D75530" w:rsidRPr="00677E5E" w:rsidTr="00794D2E">
        <w:tc>
          <w:tcPr>
            <w:tcW w:w="2835" w:type="dxa"/>
            <w:tcBorders>
              <w:left w:val="single" w:sz="8" w:space="0" w:color="000000"/>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123623">
            <w:pPr>
              <w:rPr>
                <w:sz w:val="20"/>
                <w:szCs w:val="20"/>
              </w:rPr>
            </w:pPr>
            <w:r w:rsidRPr="00677E5E">
              <w:rPr>
                <w:sz w:val="20"/>
                <w:szCs w:val="20"/>
              </w:rPr>
              <w:t>Obeso Tipo III</w:t>
            </w:r>
          </w:p>
        </w:tc>
        <w:tc>
          <w:tcPr>
            <w:tcW w:w="2126" w:type="dxa"/>
            <w:tcBorders>
              <w:bottom w:val="single" w:sz="8" w:space="0" w:color="000000"/>
              <w:right w:val="single" w:sz="8" w:space="0" w:color="000000"/>
            </w:tcBorders>
            <w:tcMar>
              <w:top w:w="40" w:type="dxa"/>
              <w:left w:w="40" w:type="dxa"/>
              <w:bottom w:w="40" w:type="dxa"/>
              <w:right w:w="40" w:type="dxa"/>
            </w:tcMar>
            <w:vAlign w:val="bottom"/>
          </w:tcPr>
          <w:p w:rsidR="00D75530" w:rsidRPr="00677E5E" w:rsidRDefault="00D75530" w:rsidP="00677E5E">
            <w:pPr>
              <w:jc w:val="center"/>
              <w:rPr>
                <w:sz w:val="20"/>
                <w:szCs w:val="20"/>
              </w:rPr>
            </w:pPr>
            <w:r w:rsidRPr="00677E5E">
              <w:rPr>
                <w:sz w:val="20"/>
                <w:szCs w:val="20"/>
              </w:rPr>
              <w:t>1</w:t>
            </w:r>
          </w:p>
        </w:tc>
      </w:tr>
    </w:tbl>
    <w:p w:rsidR="00930D92" w:rsidRPr="00677E5E" w:rsidRDefault="00930D92" w:rsidP="00123623">
      <w:pPr>
        <w:rPr>
          <w:sz w:val="20"/>
          <w:szCs w:val="20"/>
        </w:rPr>
      </w:pPr>
    </w:p>
    <w:p w:rsidR="00DA27AB" w:rsidRPr="00677E5E" w:rsidRDefault="00930D92" w:rsidP="00123623">
      <w:pPr>
        <w:rPr>
          <w:sz w:val="20"/>
          <w:szCs w:val="20"/>
        </w:rPr>
      </w:pPr>
      <w:r w:rsidRPr="00677E5E">
        <w:rPr>
          <w:sz w:val="20"/>
          <w:szCs w:val="20"/>
        </w:rPr>
        <w:t>Gráfico n° 19</w:t>
      </w:r>
      <w:r w:rsidR="00DA27AB" w:rsidRPr="00677E5E">
        <w:rPr>
          <w:sz w:val="20"/>
          <w:szCs w:val="20"/>
        </w:rPr>
        <w:t>: Presión Arterial</w:t>
      </w:r>
    </w:p>
    <w:p w:rsidR="00FF594C" w:rsidRPr="00677E5E" w:rsidRDefault="00FF594C" w:rsidP="00123623">
      <w:pPr>
        <w:rPr>
          <w:sz w:val="20"/>
          <w:szCs w:val="20"/>
        </w:rPr>
      </w:pPr>
    </w:p>
    <w:tbl>
      <w:tblPr>
        <w:tblW w:w="0" w:type="auto"/>
        <w:tblInd w:w="19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835"/>
        <w:gridCol w:w="2126"/>
      </w:tblGrid>
      <w:tr w:rsidR="00FF594C" w:rsidRPr="00677E5E" w:rsidTr="00FF594C">
        <w:trPr>
          <w:trHeight w:val="315"/>
        </w:trPr>
        <w:tc>
          <w:tcPr>
            <w:tcW w:w="2835" w:type="dxa"/>
            <w:tcMar>
              <w:top w:w="30" w:type="dxa"/>
              <w:left w:w="45" w:type="dxa"/>
              <w:bottom w:w="30" w:type="dxa"/>
              <w:right w:w="45" w:type="dxa"/>
            </w:tcMar>
            <w:vAlign w:val="bottom"/>
            <w:hideMark/>
          </w:tcPr>
          <w:p w:rsidR="00FF594C" w:rsidRPr="00677E5E" w:rsidRDefault="00677E5E" w:rsidP="00677E5E">
            <w:pPr>
              <w:jc w:val="center"/>
              <w:rPr>
                <w:sz w:val="20"/>
                <w:szCs w:val="20"/>
              </w:rPr>
            </w:pPr>
            <w:r w:rsidRPr="00677E5E">
              <w:rPr>
                <w:sz w:val="20"/>
                <w:szCs w:val="20"/>
              </w:rPr>
              <w:t>Presión Arterial</w:t>
            </w:r>
          </w:p>
        </w:tc>
        <w:tc>
          <w:tcPr>
            <w:tcW w:w="2126" w:type="dxa"/>
            <w:tcMar>
              <w:top w:w="30" w:type="dxa"/>
              <w:left w:w="45" w:type="dxa"/>
              <w:bottom w:w="30" w:type="dxa"/>
              <w:right w:w="45" w:type="dxa"/>
            </w:tcMar>
            <w:vAlign w:val="bottom"/>
            <w:hideMark/>
          </w:tcPr>
          <w:p w:rsidR="00FF594C" w:rsidRPr="00677E5E" w:rsidRDefault="00677E5E" w:rsidP="00677E5E">
            <w:pPr>
              <w:jc w:val="center"/>
              <w:rPr>
                <w:sz w:val="20"/>
                <w:szCs w:val="20"/>
              </w:rPr>
            </w:pPr>
            <w:r w:rsidRPr="00677E5E">
              <w:rPr>
                <w:sz w:val="20"/>
                <w:szCs w:val="20"/>
              </w:rPr>
              <w:t xml:space="preserve">N° </w:t>
            </w:r>
            <w:r>
              <w:rPr>
                <w:sz w:val="20"/>
                <w:szCs w:val="20"/>
              </w:rPr>
              <w:t>d</w:t>
            </w:r>
            <w:r w:rsidRPr="00677E5E">
              <w:rPr>
                <w:sz w:val="20"/>
                <w:szCs w:val="20"/>
              </w:rPr>
              <w:t>e Alumnos</w:t>
            </w:r>
          </w:p>
        </w:tc>
      </w:tr>
      <w:tr w:rsidR="00FF594C" w:rsidRPr="00677E5E" w:rsidTr="00FF594C">
        <w:trPr>
          <w:trHeight w:val="315"/>
        </w:trPr>
        <w:tc>
          <w:tcPr>
            <w:tcW w:w="2835" w:type="dxa"/>
            <w:tcMar>
              <w:top w:w="30" w:type="dxa"/>
              <w:left w:w="45" w:type="dxa"/>
              <w:bottom w:w="30" w:type="dxa"/>
              <w:right w:w="45" w:type="dxa"/>
            </w:tcMar>
            <w:vAlign w:val="bottom"/>
            <w:hideMark/>
          </w:tcPr>
          <w:p w:rsidR="00FF594C" w:rsidRPr="00677E5E" w:rsidRDefault="00FF594C" w:rsidP="00123623">
            <w:pPr>
              <w:rPr>
                <w:sz w:val="20"/>
                <w:szCs w:val="20"/>
              </w:rPr>
            </w:pPr>
            <w:r w:rsidRPr="00677E5E">
              <w:rPr>
                <w:sz w:val="20"/>
                <w:szCs w:val="20"/>
              </w:rPr>
              <w:t>Optima</w:t>
            </w:r>
          </w:p>
        </w:tc>
        <w:tc>
          <w:tcPr>
            <w:tcW w:w="2126" w:type="dxa"/>
            <w:tcMar>
              <w:top w:w="30" w:type="dxa"/>
              <w:left w:w="45" w:type="dxa"/>
              <w:bottom w:w="30" w:type="dxa"/>
              <w:right w:w="45" w:type="dxa"/>
            </w:tcMar>
            <w:vAlign w:val="bottom"/>
            <w:hideMark/>
          </w:tcPr>
          <w:p w:rsidR="00FF594C" w:rsidRPr="00677E5E" w:rsidRDefault="00FF594C" w:rsidP="00677E5E">
            <w:pPr>
              <w:jc w:val="center"/>
              <w:rPr>
                <w:sz w:val="20"/>
                <w:szCs w:val="20"/>
              </w:rPr>
            </w:pPr>
            <w:r w:rsidRPr="00677E5E">
              <w:rPr>
                <w:sz w:val="20"/>
                <w:szCs w:val="20"/>
              </w:rPr>
              <w:t>16</w:t>
            </w:r>
          </w:p>
        </w:tc>
      </w:tr>
      <w:tr w:rsidR="00FF594C" w:rsidRPr="00677E5E" w:rsidTr="00FF594C">
        <w:trPr>
          <w:trHeight w:val="315"/>
        </w:trPr>
        <w:tc>
          <w:tcPr>
            <w:tcW w:w="2835" w:type="dxa"/>
            <w:tcMar>
              <w:top w:w="30" w:type="dxa"/>
              <w:left w:w="45" w:type="dxa"/>
              <w:bottom w:w="30" w:type="dxa"/>
              <w:right w:w="45" w:type="dxa"/>
            </w:tcMar>
            <w:vAlign w:val="bottom"/>
            <w:hideMark/>
          </w:tcPr>
          <w:p w:rsidR="00FF594C" w:rsidRPr="00677E5E" w:rsidRDefault="00FF594C" w:rsidP="00123623">
            <w:pPr>
              <w:rPr>
                <w:sz w:val="20"/>
                <w:szCs w:val="20"/>
              </w:rPr>
            </w:pPr>
            <w:r w:rsidRPr="00677E5E">
              <w:rPr>
                <w:sz w:val="20"/>
                <w:szCs w:val="20"/>
              </w:rPr>
              <w:t>Normal</w:t>
            </w:r>
          </w:p>
        </w:tc>
        <w:tc>
          <w:tcPr>
            <w:tcW w:w="2126" w:type="dxa"/>
            <w:tcMar>
              <w:top w:w="30" w:type="dxa"/>
              <w:left w:w="45" w:type="dxa"/>
              <w:bottom w:w="30" w:type="dxa"/>
              <w:right w:w="45" w:type="dxa"/>
            </w:tcMar>
            <w:vAlign w:val="bottom"/>
            <w:hideMark/>
          </w:tcPr>
          <w:p w:rsidR="00FF594C" w:rsidRPr="00677E5E" w:rsidRDefault="00FF594C" w:rsidP="00677E5E">
            <w:pPr>
              <w:jc w:val="center"/>
              <w:rPr>
                <w:sz w:val="20"/>
                <w:szCs w:val="20"/>
              </w:rPr>
            </w:pPr>
            <w:r w:rsidRPr="00677E5E">
              <w:rPr>
                <w:sz w:val="20"/>
                <w:szCs w:val="20"/>
              </w:rPr>
              <w:t>37</w:t>
            </w:r>
          </w:p>
        </w:tc>
      </w:tr>
      <w:tr w:rsidR="00FF594C" w:rsidRPr="00677E5E" w:rsidTr="00FF594C">
        <w:trPr>
          <w:trHeight w:val="315"/>
        </w:trPr>
        <w:tc>
          <w:tcPr>
            <w:tcW w:w="2835" w:type="dxa"/>
            <w:tcMar>
              <w:top w:w="30" w:type="dxa"/>
              <w:left w:w="45" w:type="dxa"/>
              <w:bottom w:w="30" w:type="dxa"/>
              <w:right w:w="45" w:type="dxa"/>
            </w:tcMar>
            <w:vAlign w:val="bottom"/>
            <w:hideMark/>
          </w:tcPr>
          <w:p w:rsidR="00FF594C" w:rsidRPr="00677E5E" w:rsidRDefault="00FF594C" w:rsidP="00123623">
            <w:pPr>
              <w:rPr>
                <w:sz w:val="20"/>
                <w:szCs w:val="20"/>
              </w:rPr>
            </w:pPr>
            <w:r w:rsidRPr="00677E5E">
              <w:rPr>
                <w:sz w:val="20"/>
                <w:szCs w:val="20"/>
              </w:rPr>
              <w:t>Normal Alta</w:t>
            </w:r>
          </w:p>
        </w:tc>
        <w:tc>
          <w:tcPr>
            <w:tcW w:w="2126" w:type="dxa"/>
            <w:tcMar>
              <w:top w:w="30" w:type="dxa"/>
              <w:left w:w="45" w:type="dxa"/>
              <w:bottom w:w="30" w:type="dxa"/>
              <w:right w:w="45" w:type="dxa"/>
            </w:tcMar>
            <w:vAlign w:val="bottom"/>
            <w:hideMark/>
          </w:tcPr>
          <w:p w:rsidR="00FF594C" w:rsidRPr="00677E5E" w:rsidRDefault="00FF594C" w:rsidP="00677E5E">
            <w:pPr>
              <w:jc w:val="center"/>
              <w:rPr>
                <w:sz w:val="20"/>
                <w:szCs w:val="20"/>
              </w:rPr>
            </w:pPr>
            <w:r w:rsidRPr="00677E5E">
              <w:rPr>
                <w:sz w:val="20"/>
                <w:szCs w:val="20"/>
              </w:rPr>
              <w:t>29</w:t>
            </w:r>
          </w:p>
        </w:tc>
      </w:tr>
      <w:tr w:rsidR="00FF594C" w:rsidRPr="00677E5E" w:rsidTr="00FF594C">
        <w:trPr>
          <w:trHeight w:val="315"/>
        </w:trPr>
        <w:tc>
          <w:tcPr>
            <w:tcW w:w="2835" w:type="dxa"/>
            <w:tcMar>
              <w:top w:w="30" w:type="dxa"/>
              <w:left w:w="45" w:type="dxa"/>
              <w:bottom w:w="30" w:type="dxa"/>
              <w:right w:w="45" w:type="dxa"/>
            </w:tcMar>
            <w:vAlign w:val="bottom"/>
            <w:hideMark/>
          </w:tcPr>
          <w:p w:rsidR="00FF594C" w:rsidRPr="00677E5E" w:rsidRDefault="00FF594C" w:rsidP="00123623">
            <w:pPr>
              <w:rPr>
                <w:sz w:val="20"/>
                <w:szCs w:val="20"/>
              </w:rPr>
            </w:pPr>
            <w:r w:rsidRPr="00677E5E">
              <w:rPr>
                <w:sz w:val="20"/>
                <w:szCs w:val="20"/>
              </w:rPr>
              <w:t>Hipertensión Grado 1</w:t>
            </w:r>
          </w:p>
        </w:tc>
        <w:tc>
          <w:tcPr>
            <w:tcW w:w="2126" w:type="dxa"/>
            <w:tcMar>
              <w:top w:w="30" w:type="dxa"/>
              <w:left w:w="45" w:type="dxa"/>
              <w:bottom w:w="30" w:type="dxa"/>
              <w:right w:w="45" w:type="dxa"/>
            </w:tcMar>
            <w:vAlign w:val="bottom"/>
            <w:hideMark/>
          </w:tcPr>
          <w:p w:rsidR="00FF594C" w:rsidRPr="00677E5E" w:rsidRDefault="00FF594C" w:rsidP="00677E5E">
            <w:pPr>
              <w:jc w:val="center"/>
              <w:rPr>
                <w:sz w:val="20"/>
                <w:szCs w:val="20"/>
              </w:rPr>
            </w:pPr>
            <w:r w:rsidRPr="00677E5E">
              <w:rPr>
                <w:sz w:val="20"/>
                <w:szCs w:val="20"/>
              </w:rPr>
              <w:t>1</w:t>
            </w:r>
          </w:p>
        </w:tc>
      </w:tr>
    </w:tbl>
    <w:p w:rsidR="00C848EE" w:rsidRPr="00677E5E" w:rsidRDefault="00C848EE" w:rsidP="00123623">
      <w:pPr>
        <w:rPr>
          <w:sz w:val="20"/>
          <w:szCs w:val="20"/>
        </w:rPr>
      </w:pPr>
    </w:p>
    <w:p w:rsidR="00C848EE" w:rsidRPr="00677E5E" w:rsidRDefault="00C848EE" w:rsidP="00123623">
      <w:pPr>
        <w:rPr>
          <w:sz w:val="20"/>
          <w:szCs w:val="20"/>
        </w:rPr>
      </w:pPr>
    </w:p>
    <w:p w:rsidR="00DA27AB" w:rsidRPr="00677E5E" w:rsidRDefault="00930D92" w:rsidP="00123623">
      <w:pPr>
        <w:rPr>
          <w:sz w:val="20"/>
          <w:szCs w:val="20"/>
        </w:rPr>
      </w:pPr>
      <w:r w:rsidRPr="00677E5E">
        <w:rPr>
          <w:sz w:val="20"/>
          <w:szCs w:val="20"/>
        </w:rPr>
        <w:t>Gráfico n°20</w:t>
      </w:r>
      <w:r w:rsidR="00DA27AB" w:rsidRPr="00677E5E">
        <w:rPr>
          <w:sz w:val="20"/>
          <w:szCs w:val="20"/>
        </w:rPr>
        <w:t>: Perímetro Abdominal</w:t>
      </w:r>
    </w:p>
    <w:p w:rsidR="00532859" w:rsidRPr="00677E5E" w:rsidRDefault="00532859" w:rsidP="00123623">
      <w:pPr>
        <w:rPr>
          <w:sz w:val="20"/>
          <w:szCs w:val="2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132"/>
        <w:gridCol w:w="1560"/>
        <w:gridCol w:w="1417"/>
      </w:tblGrid>
      <w:tr w:rsidR="00FF594C" w:rsidRPr="00677E5E" w:rsidTr="00680C22">
        <w:trPr>
          <w:trHeight w:val="315"/>
          <w:jc w:val="center"/>
        </w:trPr>
        <w:tc>
          <w:tcPr>
            <w:tcW w:w="2132" w:type="dxa"/>
            <w:tcMar>
              <w:top w:w="30" w:type="dxa"/>
              <w:left w:w="45" w:type="dxa"/>
              <w:bottom w:w="30" w:type="dxa"/>
              <w:right w:w="45" w:type="dxa"/>
            </w:tcMar>
            <w:vAlign w:val="bottom"/>
            <w:hideMark/>
          </w:tcPr>
          <w:p w:rsidR="00FF594C" w:rsidRPr="00677E5E" w:rsidRDefault="00AC3DB7" w:rsidP="00123623">
            <w:pPr>
              <w:rPr>
                <w:sz w:val="20"/>
                <w:szCs w:val="20"/>
              </w:rPr>
            </w:pPr>
            <w:r w:rsidRPr="00677E5E">
              <w:rPr>
                <w:sz w:val="20"/>
                <w:szCs w:val="20"/>
              </w:rPr>
              <w:t>Perímetro abdominal masculino</w:t>
            </w:r>
            <w:r w:rsidR="00677E5E">
              <w:rPr>
                <w:sz w:val="20"/>
                <w:szCs w:val="20"/>
              </w:rPr>
              <w:t xml:space="preserve"> (</w:t>
            </w:r>
            <w:proofErr w:type="spellStart"/>
            <w:r w:rsidR="00677E5E">
              <w:rPr>
                <w:sz w:val="20"/>
                <w:szCs w:val="20"/>
              </w:rPr>
              <w:t>cms</w:t>
            </w:r>
            <w:proofErr w:type="spellEnd"/>
            <w:r w:rsidR="00677E5E">
              <w:rPr>
                <w:sz w:val="20"/>
                <w:szCs w:val="20"/>
              </w:rPr>
              <w:t>)</w:t>
            </w:r>
          </w:p>
        </w:tc>
        <w:tc>
          <w:tcPr>
            <w:tcW w:w="1560" w:type="dxa"/>
            <w:tcMar>
              <w:top w:w="30" w:type="dxa"/>
              <w:left w:w="45" w:type="dxa"/>
              <w:bottom w:w="30" w:type="dxa"/>
              <w:right w:w="45" w:type="dxa"/>
            </w:tcMar>
            <w:vAlign w:val="bottom"/>
            <w:hideMark/>
          </w:tcPr>
          <w:p w:rsidR="00FF594C" w:rsidRPr="00677E5E" w:rsidRDefault="00FF594C" w:rsidP="00677E5E">
            <w:pPr>
              <w:jc w:val="center"/>
              <w:rPr>
                <w:sz w:val="20"/>
                <w:szCs w:val="20"/>
              </w:rPr>
            </w:pPr>
            <w:r w:rsidRPr="00677E5E">
              <w:rPr>
                <w:sz w:val="20"/>
                <w:szCs w:val="20"/>
              </w:rPr>
              <w:t>70 - 102</w:t>
            </w:r>
          </w:p>
        </w:tc>
        <w:tc>
          <w:tcPr>
            <w:tcW w:w="1417" w:type="dxa"/>
            <w:tcMar>
              <w:top w:w="30" w:type="dxa"/>
              <w:left w:w="45" w:type="dxa"/>
              <w:bottom w:w="30" w:type="dxa"/>
              <w:right w:w="45" w:type="dxa"/>
            </w:tcMar>
            <w:vAlign w:val="bottom"/>
            <w:hideMark/>
          </w:tcPr>
          <w:p w:rsidR="00FF594C" w:rsidRPr="00677E5E" w:rsidRDefault="00FF594C" w:rsidP="00677E5E">
            <w:pPr>
              <w:jc w:val="center"/>
              <w:rPr>
                <w:sz w:val="20"/>
                <w:szCs w:val="20"/>
              </w:rPr>
            </w:pPr>
            <w:r w:rsidRPr="00677E5E">
              <w:rPr>
                <w:sz w:val="20"/>
                <w:szCs w:val="20"/>
              </w:rPr>
              <w:t>más 102</w:t>
            </w:r>
          </w:p>
        </w:tc>
      </w:tr>
      <w:tr w:rsidR="00FF594C" w:rsidRPr="00677E5E" w:rsidTr="00680C22">
        <w:trPr>
          <w:trHeight w:val="315"/>
          <w:jc w:val="center"/>
        </w:trPr>
        <w:tc>
          <w:tcPr>
            <w:tcW w:w="2132" w:type="dxa"/>
            <w:tcMar>
              <w:top w:w="30" w:type="dxa"/>
              <w:left w:w="45" w:type="dxa"/>
              <w:bottom w:w="30" w:type="dxa"/>
              <w:right w:w="45" w:type="dxa"/>
            </w:tcMar>
            <w:vAlign w:val="bottom"/>
            <w:hideMark/>
          </w:tcPr>
          <w:p w:rsidR="00FF594C" w:rsidRPr="00677E5E" w:rsidRDefault="00AC3DB7" w:rsidP="00123623">
            <w:pPr>
              <w:rPr>
                <w:sz w:val="20"/>
                <w:szCs w:val="20"/>
              </w:rPr>
            </w:pPr>
            <w:r w:rsidRPr="00677E5E">
              <w:rPr>
                <w:sz w:val="20"/>
                <w:szCs w:val="20"/>
              </w:rPr>
              <w:t>N° de alumnos</w:t>
            </w:r>
          </w:p>
        </w:tc>
        <w:tc>
          <w:tcPr>
            <w:tcW w:w="1560" w:type="dxa"/>
            <w:tcMar>
              <w:top w:w="30" w:type="dxa"/>
              <w:left w:w="45" w:type="dxa"/>
              <w:bottom w:w="30" w:type="dxa"/>
              <w:right w:w="45" w:type="dxa"/>
            </w:tcMar>
            <w:vAlign w:val="bottom"/>
            <w:hideMark/>
          </w:tcPr>
          <w:p w:rsidR="00FF594C" w:rsidRPr="00677E5E" w:rsidRDefault="00FF594C" w:rsidP="00677E5E">
            <w:pPr>
              <w:jc w:val="center"/>
              <w:rPr>
                <w:sz w:val="20"/>
                <w:szCs w:val="20"/>
              </w:rPr>
            </w:pPr>
            <w:r w:rsidRPr="00677E5E">
              <w:rPr>
                <w:sz w:val="20"/>
                <w:szCs w:val="20"/>
              </w:rPr>
              <w:t>36</w:t>
            </w:r>
          </w:p>
        </w:tc>
        <w:tc>
          <w:tcPr>
            <w:tcW w:w="1417" w:type="dxa"/>
            <w:tcMar>
              <w:top w:w="30" w:type="dxa"/>
              <w:left w:w="45" w:type="dxa"/>
              <w:bottom w:w="30" w:type="dxa"/>
              <w:right w:w="45" w:type="dxa"/>
            </w:tcMar>
            <w:vAlign w:val="bottom"/>
            <w:hideMark/>
          </w:tcPr>
          <w:p w:rsidR="00FF594C" w:rsidRPr="00677E5E" w:rsidRDefault="00FF594C" w:rsidP="00677E5E">
            <w:pPr>
              <w:jc w:val="center"/>
              <w:rPr>
                <w:sz w:val="20"/>
                <w:szCs w:val="20"/>
              </w:rPr>
            </w:pPr>
            <w:r w:rsidRPr="00677E5E">
              <w:rPr>
                <w:sz w:val="20"/>
                <w:szCs w:val="20"/>
              </w:rPr>
              <w:t>4</w:t>
            </w:r>
          </w:p>
        </w:tc>
      </w:tr>
      <w:tr w:rsidR="00FF594C" w:rsidRPr="00677E5E" w:rsidTr="00680C22">
        <w:trPr>
          <w:trHeight w:val="315"/>
          <w:jc w:val="center"/>
        </w:trPr>
        <w:tc>
          <w:tcPr>
            <w:tcW w:w="2132" w:type="dxa"/>
            <w:tcMar>
              <w:top w:w="30" w:type="dxa"/>
              <w:left w:w="45" w:type="dxa"/>
              <w:bottom w:w="30" w:type="dxa"/>
              <w:right w:w="45" w:type="dxa"/>
            </w:tcMar>
            <w:vAlign w:val="bottom"/>
            <w:hideMark/>
          </w:tcPr>
          <w:p w:rsidR="00FF594C" w:rsidRPr="00677E5E" w:rsidRDefault="00AC3DB7" w:rsidP="00123623">
            <w:pPr>
              <w:rPr>
                <w:sz w:val="20"/>
                <w:szCs w:val="20"/>
              </w:rPr>
            </w:pPr>
            <w:r w:rsidRPr="00677E5E">
              <w:rPr>
                <w:sz w:val="20"/>
                <w:szCs w:val="20"/>
              </w:rPr>
              <w:t>Perímetro abdominal</w:t>
            </w:r>
          </w:p>
          <w:p w:rsidR="007116F1" w:rsidRPr="00677E5E" w:rsidRDefault="00AC3DB7" w:rsidP="00123623">
            <w:pPr>
              <w:rPr>
                <w:sz w:val="20"/>
                <w:szCs w:val="20"/>
              </w:rPr>
            </w:pPr>
            <w:r w:rsidRPr="00677E5E">
              <w:rPr>
                <w:sz w:val="20"/>
                <w:szCs w:val="20"/>
              </w:rPr>
              <w:t>Femenino</w:t>
            </w:r>
            <w:r w:rsidR="00677E5E">
              <w:rPr>
                <w:sz w:val="20"/>
                <w:szCs w:val="20"/>
              </w:rPr>
              <w:t xml:space="preserve"> (</w:t>
            </w:r>
            <w:proofErr w:type="spellStart"/>
            <w:r w:rsidR="00677E5E">
              <w:rPr>
                <w:sz w:val="20"/>
                <w:szCs w:val="20"/>
              </w:rPr>
              <w:t>cms</w:t>
            </w:r>
            <w:proofErr w:type="spellEnd"/>
            <w:r w:rsidR="00677E5E">
              <w:rPr>
                <w:sz w:val="20"/>
                <w:szCs w:val="20"/>
              </w:rPr>
              <w:t>)</w:t>
            </w:r>
          </w:p>
        </w:tc>
        <w:tc>
          <w:tcPr>
            <w:tcW w:w="1560" w:type="dxa"/>
            <w:tcMar>
              <w:top w:w="30" w:type="dxa"/>
              <w:left w:w="45" w:type="dxa"/>
              <w:bottom w:w="30" w:type="dxa"/>
              <w:right w:w="45" w:type="dxa"/>
            </w:tcMar>
            <w:vAlign w:val="bottom"/>
            <w:hideMark/>
          </w:tcPr>
          <w:p w:rsidR="00FF594C" w:rsidRPr="00677E5E" w:rsidRDefault="00FF594C" w:rsidP="00677E5E">
            <w:pPr>
              <w:jc w:val="center"/>
              <w:rPr>
                <w:sz w:val="20"/>
                <w:szCs w:val="20"/>
              </w:rPr>
            </w:pPr>
            <w:r w:rsidRPr="00677E5E">
              <w:rPr>
                <w:sz w:val="20"/>
                <w:szCs w:val="20"/>
              </w:rPr>
              <w:t>50 - 88</w:t>
            </w:r>
          </w:p>
        </w:tc>
        <w:tc>
          <w:tcPr>
            <w:tcW w:w="1417" w:type="dxa"/>
            <w:tcMar>
              <w:top w:w="30" w:type="dxa"/>
              <w:left w:w="45" w:type="dxa"/>
              <w:bottom w:w="30" w:type="dxa"/>
              <w:right w:w="45" w:type="dxa"/>
            </w:tcMar>
            <w:vAlign w:val="bottom"/>
            <w:hideMark/>
          </w:tcPr>
          <w:p w:rsidR="00FF594C" w:rsidRPr="00677E5E" w:rsidRDefault="00FF594C" w:rsidP="00677E5E">
            <w:pPr>
              <w:jc w:val="center"/>
              <w:rPr>
                <w:sz w:val="20"/>
                <w:szCs w:val="20"/>
              </w:rPr>
            </w:pPr>
            <w:r w:rsidRPr="00677E5E">
              <w:rPr>
                <w:sz w:val="20"/>
                <w:szCs w:val="20"/>
              </w:rPr>
              <w:t>más 88</w:t>
            </w:r>
          </w:p>
        </w:tc>
      </w:tr>
      <w:tr w:rsidR="00FF594C" w:rsidRPr="00677E5E" w:rsidTr="00680C22">
        <w:trPr>
          <w:trHeight w:val="315"/>
          <w:jc w:val="center"/>
        </w:trPr>
        <w:tc>
          <w:tcPr>
            <w:tcW w:w="2132" w:type="dxa"/>
            <w:tcMar>
              <w:top w:w="30" w:type="dxa"/>
              <w:left w:w="45" w:type="dxa"/>
              <w:bottom w:w="30" w:type="dxa"/>
              <w:right w:w="45" w:type="dxa"/>
            </w:tcMar>
            <w:vAlign w:val="bottom"/>
            <w:hideMark/>
          </w:tcPr>
          <w:p w:rsidR="00FF594C" w:rsidRPr="00677E5E" w:rsidRDefault="00AC3DB7" w:rsidP="00123623">
            <w:pPr>
              <w:rPr>
                <w:sz w:val="20"/>
                <w:szCs w:val="20"/>
              </w:rPr>
            </w:pPr>
            <w:r w:rsidRPr="00677E5E">
              <w:rPr>
                <w:sz w:val="20"/>
                <w:szCs w:val="20"/>
              </w:rPr>
              <w:t>N° de alumnos</w:t>
            </w:r>
          </w:p>
        </w:tc>
        <w:tc>
          <w:tcPr>
            <w:tcW w:w="1560" w:type="dxa"/>
            <w:tcMar>
              <w:top w:w="30" w:type="dxa"/>
              <w:left w:w="45" w:type="dxa"/>
              <w:bottom w:w="30" w:type="dxa"/>
              <w:right w:w="45" w:type="dxa"/>
            </w:tcMar>
            <w:vAlign w:val="bottom"/>
            <w:hideMark/>
          </w:tcPr>
          <w:p w:rsidR="00FF594C" w:rsidRPr="00677E5E" w:rsidRDefault="00FF594C" w:rsidP="00677E5E">
            <w:pPr>
              <w:jc w:val="center"/>
              <w:rPr>
                <w:sz w:val="20"/>
                <w:szCs w:val="20"/>
              </w:rPr>
            </w:pPr>
            <w:r w:rsidRPr="00677E5E">
              <w:rPr>
                <w:sz w:val="20"/>
                <w:szCs w:val="20"/>
              </w:rPr>
              <w:t>37</w:t>
            </w:r>
          </w:p>
        </w:tc>
        <w:tc>
          <w:tcPr>
            <w:tcW w:w="1417" w:type="dxa"/>
            <w:tcMar>
              <w:top w:w="30" w:type="dxa"/>
              <w:left w:w="45" w:type="dxa"/>
              <w:bottom w:w="30" w:type="dxa"/>
              <w:right w:w="45" w:type="dxa"/>
            </w:tcMar>
            <w:vAlign w:val="bottom"/>
            <w:hideMark/>
          </w:tcPr>
          <w:p w:rsidR="00FF594C" w:rsidRPr="00677E5E" w:rsidRDefault="00FF594C" w:rsidP="00677E5E">
            <w:pPr>
              <w:jc w:val="center"/>
              <w:rPr>
                <w:sz w:val="20"/>
                <w:szCs w:val="20"/>
              </w:rPr>
            </w:pPr>
            <w:r w:rsidRPr="00677E5E">
              <w:rPr>
                <w:sz w:val="20"/>
                <w:szCs w:val="20"/>
              </w:rPr>
              <w:t>3</w:t>
            </w:r>
          </w:p>
        </w:tc>
      </w:tr>
    </w:tbl>
    <w:p w:rsidR="00DA27AB" w:rsidRPr="00677E5E" w:rsidRDefault="00DA27AB" w:rsidP="00123623">
      <w:pPr>
        <w:rPr>
          <w:sz w:val="20"/>
          <w:szCs w:val="20"/>
        </w:rPr>
      </w:pPr>
    </w:p>
    <w:sectPr w:rsidR="00DA27AB" w:rsidRPr="00677E5E" w:rsidSect="005A26DF">
      <w:footerReference w:type="default" r:id="rId104"/>
      <w:pgSz w:w="12240" w:h="15840"/>
      <w:pgMar w:top="1701" w:right="1418" w:bottom="1418"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380" w:rsidRDefault="00203380">
      <w:pPr>
        <w:spacing w:line="240" w:lineRule="auto"/>
      </w:pPr>
      <w:r>
        <w:separator/>
      </w:r>
    </w:p>
  </w:endnote>
  <w:endnote w:type="continuationSeparator" w:id="0">
    <w:p w:rsidR="00203380" w:rsidRDefault="002033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51" w:rsidRDefault="00426751">
    <w:pPr>
      <w:pStyle w:val="Piedepgina"/>
      <w:jc w:val="center"/>
    </w:pPr>
    <w:r>
      <w:fldChar w:fldCharType="begin"/>
    </w:r>
    <w:r>
      <w:instrText>PAGE   \* MERGEFORMAT</w:instrText>
    </w:r>
    <w:r>
      <w:fldChar w:fldCharType="separate"/>
    </w:r>
    <w:r w:rsidR="00274072" w:rsidRPr="00274072">
      <w:rPr>
        <w:noProof/>
        <w:lang w:val="es-ES"/>
      </w:rPr>
      <w:t>iv</w:t>
    </w:r>
    <w:r>
      <w:fldChar w:fldCharType="end"/>
    </w:r>
  </w:p>
  <w:p w:rsidR="00426751" w:rsidRDefault="00426751" w:rsidP="006A7898">
    <w:pPr>
      <w:contextualSpacing w:val="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51" w:rsidRDefault="00426751">
    <w:pPr>
      <w:spacing w:line="360" w:lineRule="auto"/>
      <w:contextualSpacing w:val="0"/>
      <w:jc w:val="both"/>
    </w:pPr>
  </w:p>
  <w:p w:rsidR="00426751" w:rsidRDefault="00426751" w:rsidP="00C4599F">
    <w:pPr>
      <w:contextualSpacing w:val="0"/>
      <w:jc w:val="center"/>
    </w:pPr>
    <w:proofErr w:type="gramStart"/>
    <w:r>
      <w:t>v</w:t>
    </w:r>
    <w:proofErr w:type="gramEnd"/>
  </w:p>
  <w:p w:rsidR="00426751" w:rsidRDefault="00426751" w:rsidP="006A7898">
    <w:pPr>
      <w:contextualSpacing w:val="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51" w:rsidRDefault="00426751">
    <w:pPr>
      <w:pStyle w:val="Piedepgina"/>
      <w:jc w:val="center"/>
    </w:pPr>
    <w:r>
      <w:fldChar w:fldCharType="begin"/>
    </w:r>
    <w:r>
      <w:instrText>PAGE   \* MERGEFORMAT</w:instrText>
    </w:r>
    <w:r>
      <w:fldChar w:fldCharType="separate"/>
    </w:r>
    <w:r w:rsidR="00274072" w:rsidRPr="00274072">
      <w:rPr>
        <w:noProof/>
        <w:lang w:val="es-ES"/>
      </w:rPr>
      <w:t>82</w:t>
    </w:r>
    <w:r>
      <w:fldChar w:fldCharType="end"/>
    </w:r>
  </w:p>
  <w:p w:rsidR="00426751" w:rsidRDefault="00426751" w:rsidP="006A7898">
    <w:pPr>
      <w:contextualSpacing w:val="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380" w:rsidRDefault="00203380">
      <w:pPr>
        <w:spacing w:line="240" w:lineRule="auto"/>
      </w:pPr>
      <w:r>
        <w:separator/>
      </w:r>
    </w:p>
  </w:footnote>
  <w:footnote w:type="continuationSeparator" w:id="0">
    <w:p w:rsidR="00203380" w:rsidRDefault="00203380">
      <w:pPr>
        <w:spacing w:line="240" w:lineRule="auto"/>
      </w:pPr>
      <w:r>
        <w:continuationSeparator/>
      </w:r>
    </w:p>
  </w:footnote>
  <w:footnote w:id="1">
    <w:p w:rsidR="00426751" w:rsidRPr="0071524E" w:rsidRDefault="00426751" w:rsidP="00D14152">
      <w:pPr>
        <w:spacing w:line="240" w:lineRule="auto"/>
        <w:contextualSpacing w:val="0"/>
        <w:rPr>
          <w:sz w:val="18"/>
          <w:szCs w:val="18"/>
        </w:rPr>
      </w:pPr>
      <w:r w:rsidRPr="0071524E">
        <w:rPr>
          <w:sz w:val="18"/>
          <w:szCs w:val="18"/>
          <w:vertAlign w:val="superscript"/>
        </w:rPr>
        <w:footnoteRef/>
      </w:r>
      <w:hyperlink r:id="rId1">
        <w:r w:rsidRPr="0071524E">
          <w:rPr>
            <w:color w:val="1155CC"/>
            <w:sz w:val="18"/>
            <w:szCs w:val="18"/>
            <w:u w:val="single"/>
          </w:rPr>
          <w:t xml:space="preserve"> </w:t>
        </w:r>
      </w:hyperlink>
      <w:r w:rsidRPr="00CA72C5">
        <w:rPr>
          <w:b/>
          <w:sz w:val="18"/>
          <w:szCs w:val="18"/>
        </w:rPr>
        <w:t>Estilo de vida.</w:t>
      </w:r>
      <w:r w:rsidRPr="0071524E">
        <w:rPr>
          <w:sz w:val="18"/>
          <w:szCs w:val="18"/>
        </w:rPr>
        <w:t xml:space="preserve">  [Internet]. Visitado el 21 de Agosto de 2015. Disponible en:  </w:t>
      </w:r>
      <w:hyperlink r:id="rId2">
        <w:r w:rsidRPr="0071524E">
          <w:rPr>
            <w:sz w:val="18"/>
            <w:szCs w:val="18"/>
            <w:u w:val="single"/>
          </w:rPr>
          <w:t>http://ocw.um.es/gat/contenidos/palopez/contenidos/estilo_de_vida.html</w:t>
        </w:r>
      </w:hyperlink>
    </w:p>
    <w:p w:rsidR="00426751" w:rsidRPr="0071524E" w:rsidRDefault="00426751" w:rsidP="00D14152">
      <w:pPr>
        <w:spacing w:line="240" w:lineRule="auto"/>
        <w:contextualSpacing w:val="0"/>
        <w:rPr>
          <w:sz w:val="18"/>
          <w:szCs w:val="18"/>
        </w:rPr>
      </w:pPr>
    </w:p>
    <w:p w:rsidR="00426751" w:rsidRPr="0071524E" w:rsidRDefault="00274072" w:rsidP="00D14152">
      <w:pPr>
        <w:spacing w:line="240" w:lineRule="auto"/>
        <w:contextualSpacing w:val="0"/>
        <w:rPr>
          <w:sz w:val="18"/>
          <w:szCs w:val="18"/>
        </w:rPr>
      </w:pPr>
      <w:hyperlink r:id="rId3"/>
    </w:p>
  </w:footnote>
  <w:footnote w:id="2">
    <w:p w:rsidR="00426751" w:rsidRPr="0071524E" w:rsidRDefault="00426751" w:rsidP="0071524E">
      <w:pPr>
        <w:spacing w:line="240" w:lineRule="auto"/>
        <w:contextualSpacing w:val="0"/>
        <w:jc w:val="both"/>
        <w:rPr>
          <w:sz w:val="18"/>
          <w:szCs w:val="18"/>
        </w:rPr>
      </w:pPr>
      <w:r w:rsidRPr="0071524E">
        <w:rPr>
          <w:sz w:val="18"/>
          <w:szCs w:val="18"/>
          <w:vertAlign w:val="superscript"/>
        </w:rPr>
        <w:footnoteRef/>
      </w:r>
      <w:r w:rsidRPr="0071524E">
        <w:rPr>
          <w:b/>
          <w:sz w:val="18"/>
          <w:szCs w:val="18"/>
        </w:rPr>
        <w:t xml:space="preserve"> </w:t>
      </w:r>
      <w:proofErr w:type="spellStart"/>
      <w:r w:rsidRPr="0071524E">
        <w:rPr>
          <w:b/>
          <w:sz w:val="18"/>
          <w:szCs w:val="18"/>
        </w:rPr>
        <w:t>Consumoteca</w:t>
      </w:r>
      <w:proofErr w:type="spellEnd"/>
      <w:r w:rsidRPr="0071524E">
        <w:rPr>
          <w:b/>
          <w:sz w:val="18"/>
          <w:szCs w:val="18"/>
        </w:rPr>
        <w:t>. Estilo de vida</w:t>
      </w:r>
      <w:r w:rsidRPr="0071524E">
        <w:rPr>
          <w:sz w:val="18"/>
          <w:szCs w:val="18"/>
        </w:rPr>
        <w:t>. [Internet]. Visitado el</w:t>
      </w:r>
      <w:hyperlink r:id="rId4">
        <w:r w:rsidRPr="0071524E">
          <w:rPr>
            <w:sz w:val="18"/>
            <w:szCs w:val="18"/>
          </w:rPr>
          <w:t xml:space="preserve"> 22 de junio de 2015</w:t>
        </w:r>
      </w:hyperlink>
      <w:r w:rsidRPr="0071524E">
        <w:rPr>
          <w:sz w:val="18"/>
          <w:szCs w:val="18"/>
        </w:rPr>
        <w:t>. Disponible en:</w:t>
      </w:r>
    </w:p>
    <w:p w:rsidR="00426751" w:rsidRPr="0071524E" w:rsidRDefault="00274072" w:rsidP="00CA72C5">
      <w:pPr>
        <w:spacing w:line="240" w:lineRule="auto"/>
        <w:contextualSpacing w:val="0"/>
        <w:jc w:val="both"/>
        <w:rPr>
          <w:sz w:val="18"/>
          <w:szCs w:val="18"/>
        </w:rPr>
      </w:pPr>
      <w:hyperlink r:id="rId5">
        <w:r w:rsidR="00426751" w:rsidRPr="0071524E">
          <w:rPr>
            <w:sz w:val="18"/>
            <w:szCs w:val="18"/>
            <w:u w:val="single"/>
          </w:rPr>
          <w:t>http://www.consumoteca.com/bienestar-y-salud/vida-sana/estilo-de-vida/</w:t>
        </w:r>
      </w:hyperlink>
      <w:hyperlink r:id="rId6"/>
      <w:hyperlink r:id="rId7"/>
    </w:p>
  </w:footnote>
  <w:footnote w:id="3">
    <w:p w:rsidR="00426751" w:rsidRPr="0071524E" w:rsidRDefault="00426751" w:rsidP="0071524E">
      <w:pPr>
        <w:spacing w:line="240" w:lineRule="auto"/>
        <w:contextualSpacing w:val="0"/>
        <w:jc w:val="both"/>
        <w:rPr>
          <w:sz w:val="18"/>
          <w:szCs w:val="18"/>
        </w:rPr>
      </w:pPr>
      <w:r w:rsidRPr="0071524E">
        <w:rPr>
          <w:sz w:val="18"/>
          <w:szCs w:val="18"/>
          <w:vertAlign w:val="superscript"/>
        </w:rPr>
        <w:footnoteRef/>
      </w:r>
      <w:hyperlink r:id="rId8">
        <w:r w:rsidRPr="0071524E">
          <w:rPr>
            <w:color w:val="1155CC"/>
            <w:sz w:val="18"/>
            <w:szCs w:val="18"/>
            <w:u w:val="single"/>
          </w:rPr>
          <w:t xml:space="preserve"> </w:t>
        </w:r>
      </w:hyperlink>
      <w:r w:rsidRPr="0071524E">
        <w:rPr>
          <w:b/>
          <w:sz w:val="18"/>
          <w:szCs w:val="18"/>
        </w:rPr>
        <w:t>Organización Mundial de la Salud (OMS).</w:t>
      </w:r>
      <w:hyperlink r:id="rId9">
        <w:r w:rsidRPr="0071524E">
          <w:rPr>
            <w:b/>
            <w:sz w:val="18"/>
            <w:szCs w:val="18"/>
          </w:rPr>
          <w:t>Campaña del Día Mundial de la Salud 2012</w:t>
        </w:r>
      </w:hyperlink>
      <w:hyperlink r:id="rId10">
        <w:r w:rsidRPr="0071524E">
          <w:rPr>
            <w:sz w:val="18"/>
            <w:szCs w:val="18"/>
          </w:rPr>
          <w:t>.</w:t>
        </w:r>
      </w:hyperlink>
      <w:r w:rsidRPr="0071524E">
        <w:rPr>
          <w:sz w:val="18"/>
          <w:szCs w:val="18"/>
        </w:rPr>
        <w:t>[Internet]. Visitado el</w:t>
      </w:r>
      <w:hyperlink r:id="rId11">
        <w:r w:rsidRPr="0071524E">
          <w:rPr>
            <w:sz w:val="18"/>
            <w:szCs w:val="18"/>
          </w:rPr>
          <w:t xml:space="preserve"> 22 de junio de 2015</w:t>
        </w:r>
      </w:hyperlink>
      <w:r w:rsidRPr="0071524E">
        <w:rPr>
          <w:sz w:val="18"/>
          <w:szCs w:val="18"/>
        </w:rPr>
        <w:t>. Disponible en:</w:t>
      </w:r>
    </w:p>
    <w:p w:rsidR="00426751" w:rsidRPr="0071524E" w:rsidRDefault="00274072" w:rsidP="0071524E">
      <w:pPr>
        <w:spacing w:line="240" w:lineRule="auto"/>
        <w:contextualSpacing w:val="0"/>
        <w:jc w:val="both"/>
        <w:rPr>
          <w:sz w:val="18"/>
          <w:szCs w:val="18"/>
        </w:rPr>
      </w:pPr>
      <w:hyperlink r:id="rId12">
        <w:r w:rsidR="00426751" w:rsidRPr="0071524E">
          <w:rPr>
            <w:sz w:val="18"/>
            <w:szCs w:val="18"/>
            <w:u w:val="single"/>
          </w:rPr>
          <w:t>http://www.who.int/world-health-day/2012/toolkit/campaign/es/</w:t>
        </w:r>
      </w:hyperlink>
      <w:hyperlink r:id="rId13"/>
      <w:hyperlink r:id="rId14"/>
    </w:p>
  </w:footnote>
  <w:footnote w:id="4">
    <w:p w:rsidR="00426751" w:rsidRPr="0071524E" w:rsidRDefault="00426751" w:rsidP="0071524E">
      <w:pPr>
        <w:contextualSpacing w:val="0"/>
        <w:rPr>
          <w:sz w:val="18"/>
          <w:szCs w:val="18"/>
        </w:rPr>
      </w:pPr>
      <w:r w:rsidRPr="0071524E">
        <w:rPr>
          <w:sz w:val="18"/>
          <w:szCs w:val="18"/>
          <w:vertAlign w:val="superscript"/>
        </w:rPr>
        <w:footnoteRef/>
      </w:r>
      <w:r w:rsidRPr="0071524E">
        <w:rPr>
          <w:b/>
          <w:sz w:val="18"/>
          <w:szCs w:val="18"/>
        </w:rPr>
        <w:t xml:space="preserve"> </w:t>
      </w:r>
      <w:proofErr w:type="spellStart"/>
      <w:r w:rsidRPr="0071524E">
        <w:rPr>
          <w:b/>
          <w:sz w:val="18"/>
          <w:szCs w:val="18"/>
        </w:rPr>
        <w:t>Neurodidáctica</w:t>
      </w:r>
      <w:proofErr w:type="spellEnd"/>
      <w:r w:rsidRPr="0071524E">
        <w:rPr>
          <w:b/>
          <w:sz w:val="18"/>
          <w:szCs w:val="18"/>
        </w:rPr>
        <w:t>. Calidad de vida</w:t>
      </w:r>
      <w:hyperlink r:id="rId15">
        <w:r w:rsidRPr="0071524E">
          <w:rPr>
            <w:sz w:val="18"/>
            <w:szCs w:val="18"/>
          </w:rPr>
          <w:t>.</w:t>
        </w:r>
      </w:hyperlink>
      <w:r w:rsidRPr="0071524E">
        <w:rPr>
          <w:sz w:val="18"/>
          <w:szCs w:val="18"/>
        </w:rPr>
        <w:t xml:space="preserve"> [Internet]. Visitado el</w:t>
      </w:r>
      <w:hyperlink r:id="rId16">
        <w:r w:rsidRPr="0071524E">
          <w:rPr>
            <w:sz w:val="18"/>
            <w:szCs w:val="18"/>
          </w:rPr>
          <w:t xml:space="preserve"> </w:t>
        </w:r>
      </w:hyperlink>
      <w:hyperlink r:id="rId17">
        <w:r w:rsidRPr="0071524E">
          <w:rPr>
            <w:sz w:val="18"/>
            <w:szCs w:val="18"/>
          </w:rPr>
          <w:t>22 de junio</w:t>
        </w:r>
      </w:hyperlink>
      <w:r w:rsidRPr="0071524E">
        <w:rPr>
          <w:sz w:val="18"/>
          <w:szCs w:val="18"/>
        </w:rPr>
        <w:t xml:space="preserve"> de 2015. Disponible en:</w:t>
      </w:r>
    </w:p>
    <w:p w:rsidR="00426751" w:rsidRPr="0071524E" w:rsidRDefault="00274072" w:rsidP="0071524E">
      <w:pPr>
        <w:contextualSpacing w:val="0"/>
        <w:rPr>
          <w:sz w:val="18"/>
          <w:szCs w:val="18"/>
        </w:rPr>
      </w:pPr>
      <w:hyperlink r:id="rId18">
        <w:r w:rsidR="00426751" w:rsidRPr="0071524E">
          <w:rPr>
            <w:sz w:val="18"/>
            <w:szCs w:val="18"/>
            <w:u w:val="single"/>
          </w:rPr>
          <w:t>http://www.neurodidacta.es/es/comunidades-tematicas/esclerosis/esclerosis-maltiple/calidad-vida-esclerosis-maltiple/definician</w:t>
        </w:r>
      </w:hyperlink>
      <w:hyperlink r:id="rId19"/>
    </w:p>
    <w:p w:rsidR="00426751" w:rsidRPr="0071524E" w:rsidRDefault="00274072" w:rsidP="0071524E">
      <w:pPr>
        <w:contextualSpacing w:val="0"/>
        <w:rPr>
          <w:sz w:val="18"/>
          <w:szCs w:val="18"/>
        </w:rPr>
      </w:pPr>
      <w:hyperlink r:id="rId20"/>
    </w:p>
  </w:footnote>
  <w:footnote w:id="5">
    <w:p w:rsidR="00426751" w:rsidRPr="0071524E" w:rsidRDefault="00426751" w:rsidP="00D14152">
      <w:pPr>
        <w:spacing w:line="240" w:lineRule="auto"/>
        <w:contextualSpacing w:val="0"/>
        <w:rPr>
          <w:color w:val="auto"/>
          <w:sz w:val="18"/>
          <w:szCs w:val="18"/>
        </w:rPr>
      </w:pPr>
      <w:r w:rsidRPr="0071524E">
        <w:rPr>
          <w:color w:val="auto"/>
          <w:sz w:val="18"/>
          <w:szCs w:val="18"/>
          <w:vertAlign w:val="superscript"/>
        </w:rPr>
        <w:footnoteRef/>
      </w:r>
      <w:r w:rsidRPr="0071524E">
        <w:rPr>
          <w:color w:val="auto"/>
          <w:sz w:val="18"/>
          <w:szCs w:val="18"/>
        </w:rPr>
        <w:t xml:space="preserve"> </w:t>
      </w:r>
      <w:proofErr w:type="spellStart"/>
      <w:r w:rsidRPr="00CA72C5">
        <w:rPr>
          <w:b/>
          <w:color w:val="auto"/>
          <w:sz w:val="18"/>
          <w:szCs w:val="18"/>
        </w:rPr>
        <w:t>SlideShare</w:t>
      </w:r>
      <w:proofErr w:type="spellEnd"/>
      <w:r w:rsidR="00274072">
        <w:fldChar w:fldCharType="begin"/>
      </w:r>
      <w:r w:rsidR="00274072">
        <w:instrText xml:space="preserve"> HYPERLINK "http://www.who.int/world-health-day/2012/toolkit/campaign/es/" \h </w:instrText>
      </w:r>
      <w:r w:rsidR="00274072">
        <w:fldChar w:fldCharType="separate"/>
      </w:r>
      <w:r w:rsidRPr="00CA72C5">
        <w:rPr>
          <w:b/>
          <w:color w:val="auto"/>
          <w:sz w:val="18"/>
          <w:szCs w:val="18"/>
        </w:rPr>
        <w:t>.</w:t>
      </w:r>
      <w:r w:rsidR="00274072">
        <w:rPr>
          <w:b/>
          <w:color w:val="auto"/>
          <w:sz w:val="18"/>
          <w:szCs w:val="18"/>
        </w:rPr>
        <w:fldChar w:fldCharType="end"/>
      </w:r>
      <w:r w:rsidRPr="00CA72C5">
        <w:rPr>
          <w:b/>
          <w:color w:val="auto"/>
          <w:sz w:val="18"/>
          <w:szCs w:val="18"/>
        </w:rPr>
        <w:t xml:space="preserve"> Calidad de Vida.</w:t>
      </w:r>
      <w:r w:rsidRPr="0071524E">
        <w:rPr>
          <w:color w:val="auto"/>
          <w:sz w:val="18"/>
          <w:szCs w:val="18"/>
        </w:rPr>
        <w:t xml:space="preserve"> [Internet]. Visitado el</w:t>
      </w:r>
      <w:hyperlink r:id="rId21">
        <w:r w:rsidRPr="0071524E">
          <w:rPr>
            <w:color w:val="auto"/>
            <w:sz w:val="18"/>
            <w:szCs w:val="18"/>
          </w:rPr>
          <w:t xml:space="preserve">  22 de junio</w:t>
        </w:r>
      </w:hyperlink>
      <w:r w:rsidRPr="0071524E">
        <w:rPr>
          <w:color w:val="auto"/>
          <w:sz w:val="18"/>
          <w:szCs w:val="18"/>
        </w:rPr>
        <w:t xml:space="preserve"> de 2015. Disponible en:</w:t>
      </w:r>
    </w:p>
    <w:p w:rsidR="00426751" w:rsidRPr="0071524E" w:rsidRDefault="00274072" w:rsidP="00D14152">
      <w:pPr>
        <w:spacing w:line="240" w:lineRule="auto"/>
        <w:contextualSpacing w:val="0"/>
        <w:rPr>
          <w:color w:val="auto"/>
          <w:sz w:val="18"/>
          <w:szCs w:val="18"/>
        </w:rPr>
      </w:pPr>
      <w:hyperlink r:id="rId22" w:history="1">
        <w:r w:rsidR="00426751" w:rsidRPr="0071524E">
          <w:rPr>
            <w:rStyle w:val="Hipervnculo"/>
            <w:color w:val="auto"/>
            <w:sz w:val="18"/>
            <w:szCs w:val="18"/>
          </w:rPr>
          <w:t>http://es.slideshare.net/juanjo67/calidad-de-vida-4774996</w:t>
        </w:r>
      </w:hyperlink>
      <w:hyperlink r:id="rId23"/>
    </w:p>
  </w:footnote>
  <w:footnote w:id="6">
    <w:p w:rsidR="00426751" w:rsidRPr="0071524E" w:rsidRDefault="00426751" w:rsidP="00D14152">
      <w:pPr>
        <w:spacing w:line="240" w:lineRule="auto"/>
        <w:contextualSpacing w:val="0"/>
        <w:rPr>
          <w:color w:val="auto"/>
          <w:sz w:val="18"/>
          <w:szCs w:val="18"/>
        </w:rPr>
      </w:pPr>
      <w:r w:rsidRPr="0071524E">
        <w:rPr>
          <w:rStyle w:val="Refdenotaalpie"/>
          <w:color w:val="auto"/>
          <w:sz w:val="18"/>
          <w:szCs w:val="18"/>
        </w:rPr>
        <w:footnoteRef/>
      </w:r>
      <w:r w:rsidRPr="0071524E">
        <w:rPr>
          <w:color w:val="auto"/>
          <w:sz w:val="18"/>
          <w:szCs w:val="18"/>
        </w:rPr>
        <w:t xml:space="preserve"> </w:t>
      </w:r>
      <w:r w:rsidRPr="0071524E">
        <w:rPr>
          <w:b/>
          <w:color w:val="auto"/>
          <w:sz w:val="18"/>
          <w:szCs w:val="18"/>
        </w:rPr>
        <w:t>Organización Mundial de la Salud. Actividad Física.</w:t>
      </w:r>
      <w:r w:rsidRPr="0071524E">
        <w:rPr>
          <w:color w:val="auto"/>
          <w:sz w:val="18"/>
          <w:szCs w:val="18"/>
        </w:rPr>
        <w:t xml:space="preserve"> [Internet]. Visitado el</w:t>
      </w:r>
      <w:hyperlink r:id="rId24">
        <w:r w:rsidRPr="0071524E">
          <w:rPr>
            <w:color w:val="auto"/>
            <w:sz w:val="18"/>
            <w:szCs w:val="18"/>
          </w:rPr>
          <w:t xml:space="preserve">  22 de junio</w:t>
        </w:r>
      </w:hyperlink>
      <w:r w:rsidRPr="0071524E">
        <w:rPr>
          <w:color w:val="auto"/>
          <w:sz w:val="18"/>
          <w:szCs w:val="18"/>
        </w:rPr>
        <w:t xml:space="preserve"> de 2015. Disponible en:</w:t>
      </w:r>
    </w:p>
    <w:p w:rsidR="00426751" w:rsidRPr="00CA72C5" w:rsidRDefault="00426751" w:rsidP="00D14152">
      <w:pPr>
        <w:pStyle w:val="Textonotapie"/>
        <w:rPr>
          <w:color w:val="auto"/>
          <w:sz w:val="16"/>
          <w:szCs w:val="16"/>
        </w:rPr>
      </w:pPr>
      <w:r w:rsidRPr="00CA72C5">
        <w:rPr>
          <w:color w:val="auto"/>
          <w:sz w:val="18"/>
          <w:szCs w:val="18"/>
        </w:rPr>
        <w:t xml:space="preserve"> </w:t>
      </w:r>
      <w:hyperlink r:id="rId25" w:history="1">
        <w:r w:rsidRPr="00CA72C5">
          <w:rPr>
            <w:rStyle w:val="Hipervnculo"/>
            <w:color w:val="auto"/>
            <w:sz w:val="18"/>
            <w:szCs w:val="18"/>
          </w:rPr>
          <w:t>http://www.who.int/dietphysicalactivity/pa/es/</w:t>
        </w:r>
      </w:hyperlink>
    </w:p>
  </w:footnote>
  <w:footnote w:id="7">
    <w:p w:rsidR="00426751" w:rsidRPr="0071524E" w:rsidRDefault="00426751" w:rsidP="0071524E">
      <w:pPr>
        <w:pStyle w:val="NormalWeb"/>
        <w:spacing w:after="0" w:afterAutospacing="0"/>
        <w:jc w:val="both"/>
        <w:rPr>
          <w:rFonts w:ascii="Arial" w:hAnsi="Arial" w:cs="Arial"/>
          <w:sz w:val="18"/>
          <w:szCs w:val="18"/>
          <w:lang w:val="es-ES"/>
        </w:rPr>
      </w:pPr>
      <w:r w:rsidRPr="0071524E">
        <w:rPr>
          <w:rStyle w:val="Refdenotaalpie"/>
          <w:rFonts w:ascii="Arial" w:hAnsi="Arial" w:cs="Arial"/>
          <w:sz w:val="18"/>
          <w:szCs w:val="18"/>
        </w:rPr>
        <w:footnoteRef/>
      </w:r>
      <w:r w:rsidRPr="0071524E">
        <w:rPr>
          <w:rFonts w:ascii="Arial" w:hAnsi="Arial" w:cs="Arial"/>
          <w:sz w:val="18"/>
          <w:szCs w:val="18"/>
        </w:rPr>
        <w:t xml:space="preserve"> </w:t>
      </w:r>
      <w:r w:rsidRPr="0071524E">
        <w:rPr>
          <w:rFonts w:ascii="Arial" w:hAnsi="Arial" w:cs="Arial"/>
          <w:b/>
          <w:sz w:val="18"/>
          <w:szCs w:val="18"/>
        </w:rPr>
        <w:t xml:space="preserve">Organización Mundial de la Salud. </w:t>
      </w:r>
      <w:r w:rsidRPr="0071524E">
        <w:rPr>
          <w:rFonts w:ascii="Arial" w:hAnsi="Arial" w:cs="Arial"/>
          <w:b/>
          <w:sz w:val="18"/>
          <w:szCs w:val="18"/>
          <w:lang w:val="es-ES"/>
        </w:rPr>
        <w:t>Recomendaciones Mundiales De Actividad Física Para La Salud</w:t>
      </w:r>
      <w:r w:rsidRPr="0071524E">
        <w:rPr>
          <w:rFonts w:ascii="Arial" w:hAnsi="Arial" w:cs="Arial"/>
          <w:sz w:val="18"/>
          <w:szCs w:val="18"/>
          <w:lang w:val="es-ES"/>
        </w:rPr>
        <w:t xml:space="preserve">. </w:t>
      </w:r>
      <w:r w:rsidRPr="0071524E">
        <w:rPr>
          <w:rFonts w:ascii="Arial" w:hAnsi="Arial" w:cs="Arial"/>
          <w:sz w:val="18"/>
          <w:szCs w:val="18"/>
        </w:rPr>
        <w:t>[Internet]. Visitado el</w:t>
      </w:r>
      <w:hyperlink r:id="rId26">
        <w:r w:rsidRPr="0071524E">
          <w:rPr>
            <w:rFonts w:ascii="Arial" w:hAnsi="Arial" w:cs="Arial"/>
            <w:sz w:val="18"/>
            <w:szCs w:val="18"/>
          </w:rPr>
          <w:t xml:space="preserve">  22 de junio</w:t>
        </w:r>
      </w:hyperlink>
      <w:r w:rsidRPr="0071524E">
        <w:rPr>
          <w:rFonts w:ascii="Arial" w:hAnsi="Arial" w:cs="Arial"/>
          <w:sz w:val="18"/>
          <w:szCs w:val="18"/>
        </w:rPr>
        <w:t xml:space="preserve"> de 2015. Disponible en:</w:t>
      </w:r>
    </w:p>
    <w:p w:rsidR="00426751" w:rsidRPr="0071524E" w:rsidRDefault="00274072" w:rsidP="0071524E">
      <w:pPr>
        <w:pStyle w:val="Textonotapie"/>
        <w:rPr>
          <w:color w:val="auto"/>
          <w:sz w:val="18"/>
          <w:szCs w:val="18"/>
        </w:rPr>
      </w:pPr>
      <w:hyperlink r:id="rId27" w:history="1">
        <w:r w:rsidR="00426751" w:rsidRPr="0071524E">
          <w:rPr>
            <w:rStyle w:val="Hipervnculo"/>
            <w:color w:val="auto"/>
            <w:sz w:val="18"/>
            <w:szCs w:val="18"/>
          </w:rPr>
          <w:t>https://sites.google.com/site/actividadfisicaysalud2011/documento-OMS/recomendaciones-mundiales</w:t>
        </w:r>
      </w:hyperlink>
    </w:p>
    <w:p w:rsidR="00426751" w:rsidRPr="0071524E" w:rsidRDefault="00426751" w:rsidP="0071524E">
      <w:pPr>
        <w:pStyle w:val="Textonotapie"/>
        <w:rPr>
          <w:color w:val="auto"/>
          <w:sz w:val="18"/>
          <w:szCs w:val="18"/>
        </w:rPr>
      </w:pPr>
    </w:p>
  </w:footnote>
  <w:footnote w:id="8">
    <w:p w:rsidR="00426751" w:rsidRPr="0071524E" w:rsidRDefault="00426751" w:rsidP="0071524E">
      <w:pPr>
        <w:pStyle w:val="NormalWeb"/>
        <w:spacing w:after="0" w:afterAutospacing="0"/>
        <w:jc w:val="both"/>
        <w:rPr>
          <w:rFonts w:ascii="Arial" w:hAnsi="Arial" w:cs="Arial"/>
          <w:sz w:val="18"/>
          <w:szCs w:val="18"/>
          <w:lang w:val="es-ES"/>
        </w:rPr>
      </w:pPr>
      <w:r w:rsidRPr="0071524E">
        <w:rPr>
          <w:rStyle w:val="Refdenotaalpie"/>
          <w:rFonts w:ascii="Arial" w:hAnsi="Arial" w:cs="Arial"/>
          <w:sz w:val="18"/>
          <w:szCs w:val="18"/>
        </w:rPr>
        <w:footnoteRef/>
      </w:r>
      <w:r>
        <w:rPr>
          <w:rFonts w:ascii="Arial" w:hAnsi="Arial" w:cs="Arial"/>
          <w:sz w:val="18"/>
          <w:szCs w:val="18"/>
        </w:rPr>
        <w:t xml:space="preserve"> </w:t>
      </w:r>
      <w:r w:rsidRPr="00CA72C5">
        <w:rPr>
          <w:rFonts w:ascii="Arial" w:hAnsi="Arial" w:cs="Arial"/>
          <w:b/>
          <w:sz w:val="18"/>
          <w:szCs w:val="18"/>
        </w:rPr>
        <w:t>Intensidades de la Activación Física</w:t>
      </w:r>
      <w:r w:rsidRPr="0071524E">
        <w:rPr>
          <w:rFonts w:ascii="Arial" w:hAnsi="Arial" w:cs="Arial"/>
          <w:sz w:val="18"/>
          <w:szCs w:val="18"/>
        </w:rPr>
        <w:t>. [Internet]. Visitado el</w:t>
      </w:r>
      <w:hyperlink r:id="rId28">
        <w:r w:rsidRPr="0071524E">
          <w:rPr>
            <w:rFonts w:ascii="Arial" w:hAnsi="Arial" w:cs="Arial"/>
            <w:sz w:val="18"/>
            <w:szCs w:val="18"/>
          </w:rPr>
          <w:t xml:space="preserve">  22 de junio</w:t>
        </w:r>
      </w:hyperlink>
      <w:r w:rsidRPr="0071524E">
        <w:rPr>
          <w:rFonts w:ascii="Arial" w:hAnsi="Arial" w:cs="Arial"/>
          <w:sz w:val="18"/>
          <w:szCs w:val="18"/>
        </w:rPr>
        <w:t xml:space="preserve"> de 2015. Disponible en:</w:t>
      </w:r>
    </w:p>
    <w:p w:rsidR="00426751" w:rsidRPr="0071524E" w:rsidRDefault="00274072" w:rsidP="0071524E">
      <w:pPr>
        <w:pStyle w:val="Textonotapie"/>
        <w:rPr>
          <w:color w:val="auto"/>
          <w:sz w:val="18"/>
          <w:szCs w:val="18"/>
        </w:rPr>
      </w:pPr>
      <w:hyperlink r:id="rId29" w:history="1">
        <w:r w:rsidR="00426751" w:rsidRPr="0071524E">
          <w:rPr>
            <w:rStyle w:val="Hipervnculo"/>
            <w:color w:val="auto"/>
            <w:sz w:val="18"/>
            <w:szCs w:val="18"/>
          </w:rPr>
          <w:t>Http://Portal2.Edomex.Gob.Mx/Dae/Educacion_Fisica/Recreacion_Juegos/Activacion_Fisica/Groups/Public/Documents/Edomex_Archivo/Dae_Pdf_Intensidadactivafisi.Pdf</w:t>
        </w:r>
      </w:hyperlink>
    </w:p>
    <w:p w:rsidR="00426751" w:rsidRPr="0071524E" w:rsidRDefault="00426751" w:rsidP="0071524E">
      <w:pPr>
        <w:pStyle w:val="Textonotapie"/>
        <w:rPr>
          <w:color w:val="auto"/>
          <w:sz w:val="18"/>
          <w:szCs w:val="18"/>
        </w:rPr>
      </w:pPr>
    </w:p>
  </w:footnote>
  <w:footnote w:id="9">
    <w:p w:rsidR="00426751" w:rsidRPr="0071524E" w:rsidRDefault="00426751" w:rsidP="006867AD">
      <w:pPr>
        <w:spacing w:line="240" w:lineRule="auto"/>
        <w:contextualSpacing w:val="0"/>
        <w:rPr>
          <w:color w:val="auto"/>
          <w:sz w:val="18"/>
          <w:szCs w:val="18"/>
        </w:rPr>
      </w:pPr>
      <w:r w:rsidRPr="0071524E">
        <w:rPr>
          <w:rStyle w:val="Refdenotaalpie"/>
          <w:color w:val="auto"/>
          <w:sz w:val="18"/>
          <w:szCs w:val="18"/>
        </w:rPr>
        <w:footnoteRef/>
      </w:r>
      <w:r w:rsidRPr="0071524E">
        <w:rPr>
          <w:color w:val="auto"/>
          <w:sz w:val="18"/>
          <w:szCs w:val="18"/>
        </w:rPr>
        <w:t xml:space="preserve"> </w:t>
      </w:r>
      <w:r w:rsidRPr="0071524E">
        <w:rPr>
          <w:b/>
          <w:color w:val="auto"/>
          <w:sz w:val="18"/>
          <w:szCs w:val="18"/>
        </w:rPr>
        <w:t>Organización Mundial de la Salud. Actividad Física.</w:t>
      </w:r>
      <w:r w:rsidRPr="0071524E">
        <w:rPr>
          <w:color w:val="auto"/>
          <w:sz w:val="18"/>
          <w:szCs w:val="18"/>
        </w:rPr>
        <w:t xml:space="preserve"> [Internet]. Visitado el</w:t>
      </w:r>
      <w:hyperlink r:id="rId30">
        <w:r w:rsidRPr="0071524E">
          <w:rPr>
            <w:color w:val="auto"/>
            <w:sz w:val="18"/>
            <w:szCs w:val="18"/>
          </w:rPr>
          <w:t xml:space="preserve">  21 de Agosto</w:t>
        </w:r>
      </w:hyperlink>
      <w:r w:rsidRPr="0071524E">
        <w:rPr>
          <w:color w:val="auto"/>
          <w:sz w:val="18"/>
          <w:szCs w:val="18"/>
        </w:rPr>
        <w:t xml:space="preserve"> de 2014.</w:t>
      </w:r>
      <w:r>
        <w:rPr>
          <w:color w:val="auto"/>
          <w:sz w:val="18"/>
          <w:szCs w:val="18"/>
        </w:rPr>
        <w:t xml:space="preserve"> Disponible </w:t>
      </w:r>
      <w:proofErr w:type="spellStart"/>
      <w:r>
        <w:rPr>
          <w:color w:val="auto"/>
          <w:sz w:val="18"/>
          <w:szCs w:val="18"/>
        </w:rPr>
        <w:t>en:</w:t>
      </w:r>
      <w:hyperlink r:id="rId31" w:history="1">
        <w:r w:rsidRPr="0071524E">
          <w:rPr>
            <w:rStyle w:val="Hipervnculo"/>
            <w:color w:val="auto"/>
            <w:sz w:val="18"/>
            <w:szCs w:val="18"/>
          </w:rPr>
          <w:t>http</w:t>
        </w:r>
        <w:proofErr w:type="spellEnd"/>
        <w:r w:rsidRPr="0071524E">
          <w:rPr>
            <w:rStyle w:val="Hipervnculo"/>
            <w:color w:val="auto"/>
            <w:sz w:val="18"/>
            <w:szCs w:val="18"/>
          </w:rPr>
          <w:t>://www.who.int/mediacentre/factsheets/fs311/es/</w:t>
        </w:r>
      </w:hyperlink>
    </w:p>
    <w:p w:rsidR="00426751" w:rsidRPr="00710E78" w:rsidRDefault="00426751" w:rsidP="00D14152">
      <w:pPr>
        <w:pStyle w:val="Textonotapie"/>
        <w:rPr>
          <w:sz w:val="16"/>
          <w:szCs w:val="16"/>
        </w:rPr>
      </w:pPr>
    </w:p>
  </w:footnote>
  <w:footnote w:id="10">
    <w:p w:rsidR="00426751" w:rsidRPr="00157364" w:rsidRDefault="00426751" w:rsidP="00D14152">
      <w:pPr>
        <w:spacing w:line="240" w:lineRule="auto"/>
        <w:contextualSpacing w:val="0"/>
        <w:rPr>
          <w:sz w:val="16"/>
          <w:szCs w:val="16"/>
        </w:rPr>
      </w:pPr>
      <w:r w:rsidRPr="0071524E">
        <w:rPr>
          <w:sz w:val="18"/>
          <w:szCs w:val="18"/>
          <w:vertAlign w:val="superscript"/>
        </w:rPr>
        <w:footnoteRef/>
      </w:r>
      <w:r w:rsidRPr="00157364">
        <w:rPr>
          <w:b/>
          <w:sz w:val="16"/>
          <w:szCs w:val="16"/>
        </w:rPr>
        <w:t xml:space="preserve">Sociedad Andaluza de Medicina de Familia.  Manual de Hipertensión Arterial en la Práctica Clínica de Atención Primaria. </w:t>
      </w:r>
      <w:r w:rsidRPr="00157364">
        <w:rPr>
          <w:sz w:val="16"/>
          <w:szCs w:val="16"/>
        </w:rPr>
        <w:t xml:space="preserve"> [Internet]. Visitado el</w:t>
      </w:r>
      <w:hyperlink r:id="rId32">
        <w:r w:rsidRPr="00157364">
          <w:rPr>
            <w:sz w:val="16"/>
            <w:szCs w:val="16"/>
          </w:rPr>
          <w:t xml:space="preserve">  22 de junio</w:t>
        </w:r>
      </w:hyperlink>
      <w:r w:rsidRPr="00157364">
        <w:rPr>
          <w:sz w:val="16"/>
          <w:szCs w:val="16"/>
        </w:rPr>
        <w:t xml:space="preserve"> de 2015. Disponible en:</w:t>
      </w:r>
    </w:p>
    <w:p w:rsidR="00426751" w:rsidRPr="00157364" w:rsidRDefault="00426751" w:rsidP="00D14152">
      <w:pPr>
        <w:spacing w:line="240" w:lineRule="auto"/>
        <w:contextualSpacing w:val="0"/>
        <w:rPr>
          <w:sz w:val="16"/>
          <w:szCs w:val="16"/>
        </w:rPr>
      </w:pPr>
      <w:r w:rsidRPr="00157364">
        <w:rPr>
          <w:b/>
          <w:sz w:val="16"/>
          <w:szCs w:val="16"/>
        </w:rPr>
        <w:t xml:space="preserve"> </w:t>
      </w:r>
      <w:hyperlink r:id="rId33">
        <w:r w:rsidRPr="00157364">
          <w:rPr>
            <w:sz w:val="16"/>
            <w:szCs w:val="16"/>
          </w:rPr>
          <w:t>http://www.samfyc.es/pdf/GdTCardioHTA/20091.pdf</w:t>
        </w:r>
      </w:hyperlink>
    </w:p>
  </w:footnote>
  <w:footnote w:id="11">
    <w:p w:rsidR="00426751" w:rsidRPr="00157364" w:rsidRDefault="00426751" w:rsidP="0071524E">
      <w:pPr>
        <w:spacing w:line="240" w:lineRule="auto"/>
        <w:contextualSpacing w:val="0"/>
        <w:rPr>
          <w:sz w:val="16"/>
          <w:szCs w:val="16"/>
        </w:rPr>
      </w:pPr>
      <w:r w:rsidRPr="00666495">
        <w:rPr>
          <w:color w:val="auto"/>
          <w:sz w:val="16"/>
          <w:szCs w:val="16"/>
          <w:vertAlign w:val="superscript"/>
        </w:rPr>
        <w:footnoteRef/>
      </w:r>
      <w:proofErr w:type="spellStart"/>
      <w:r w:rsidRPr="00157364">
        <w:rPr>
          <w:b/>
          <w:sz w:val="16"/>
          <w:szCs w:val="16"/>
        </w:rPr>
        <w:t>Scielo</w:t>
      </w:r>
      <w:proofErr w:type="spellEnd"/>
      <w:r w:rsidRPr="00157364">
        <w:rPr>
          <w:b/>
          <w:sz w:val="16"/>
          <w:szCs w:val="16"/>
        </w:rPr>
        <w:t>. Revista Española de Salud Pública. P</w:t>
      </w:r>
      <w:r w:rsidRPr="00157364">
        <w:rPr>
          <w:b/>
          <w:sz w:val="16"/>
          <w:szCs w:val="16"/>
          <w:highlight w:val="white"/>
        </w:rPr>
        <w:t>erímetro Abdominal</w:t>
      </w:r>
      <w:hyperlink r:id="rId34">
        <w:r w:rsidRPr="00157364">
          <w:rPr>
            <w:sz w:val="16"/>
            <w:szCs w:val="16"/>
          </w:rPr>
          <w:t>.</w:t>
        </w:r>
      </w:hyperlink>
      <w:r w:rsidRPr="00157364">
        <w:rPr>
          <w:sz w:val="16"/>
          <w:szCs w:val="16"/>
        </w:rPr>
        <w:t xml:space="preserve"> [Internet]. Visitado el</w:t>
      </w:r>
      <w:hyperlink r:id="rId35">
        <w:r w:rsidRPr="00157364">
          <w:rPr>
            <w:sz w:val="16"/>
            <w:szCs w:val="16"/>
          </w:rPr>
          <w:t xml:space="preserve">  22 de junio</w:t>
        </w:r>
      </w:hyperlink>
      <w:r w:rsidRPr="00157364">
        <w:rPr>
          <w:sz w:val="16"/>
          <w:szCs w:val="16"/>
        </w:rPr>
        <w:t xml:space="preserve"> de 2015. Disponible en: </w:t>
      </w:r>
      <w:hyperlink r:id="rId36">
        <w:r w:rsidRPr="00157364">
          <w:rPr>
            <w:color w:val="1155CC"/>
            <w:sz w:val="16"/>
            <w:szCs w:val="16"/>
            <w:u w:val="single"/>
          </w:rPr>
          <w:t xml:space="preserve"> </w:t>
        </w:r>
      </w:hyperlink>
      <w:hyperlink r:id="rId37">
        <w:r w:rsidRPr="00157364">
          <w:rPr>
            <w:sz w:val="16"/>
            <w:szCs w:val="16"/>
            <w:u w:val="single"/>
          </w:rPr>
          <w:t>http://scielo.isciii.es/scielo.php?pid=S1135-57272010000200008&amp;script=sci_arttex</w:t>
        </w:r>
      </w:hyperlink>
      <w:r w:rsidRPr="00157364">
        <w:rPr>
          <w:sz w:val="16"/>
          <w:szCs w:val="16"/>
        </w:rPr>
        <w:t xml:space="preserve">, </w:t>
      </w:r>
      <w:hyperlink r:id="rId38"/>
    </w:p>
  </w:footnote>
  <w:footnote w:id="12">
    <w:p w:rsidR="00426751" w:rsidRPr="00157364" w:rsidRDefault="00426751" w:rsidP="0071524E">
      <w:pPr>
        <w:spacing w:line="240" w:lineRule="auto"/>
        <w:contextualSpacing w:val="0"/>
        <w:rPr>
          <w:sz w:val="18"/>
          <w:szCs w:val="18"/>
          <w:vertAlign w:val="superscript"/>
        </w:rPr>
      </w:pPr>
      <w:r w:rsidRPr="00157364">
        <w:rPr>
          <w:sz w:val="16"/>
          <w:szCs w:val="16"/>
          <w:vertAlign w:val="superscript"/>
        </w:rPr>
        <w:footnoteRef/>
      </w:r>
      <w:r w:rsidRPr="00157364">
        <w:rPr>
          <w:b/>
          <w:sz w:val="16"/>
          <w:szCs w:val="16"/>
        </w:rPr>
        <w:t xml:space="preserve"> </w:t>
      </w:r>
      <w:proofErr w:type="spellStart"/>
      <w:r w:rsidRPr="00157364">
        <w:rPr>
          <w:b/>
          <w:sz w:val="16"/>
          <w:szCs w:val="16"/>
        </w:rPr>
        <w:t>Definición.de</w:t>
      </w:r>
      <w:proofErr w:type="spellEnd"/>
      <w:r w:rsidRPr="00157364">
        <w:rPr>
          <w:b/>
          <w:sz w:val="16"/>
          <w:szCs w:val="16"/>
        </w:rPr>
        <w:t>. Dieta</w:t>
      </w:r>
      <w:r w:rsidRPr="00157364">
        <w:rPr>
          <w:sz w:val="16"/>
          <w:szCs w:val="16"/>
        </w:rPr>
        <w:t>. [Internet]. Visitado el</w:t>
      </w:r>
      <w:hyperlink r:id="rId39">
        <w:r w:rsidRPr="00157364">
          <w:rPr>
            <w:sz w:val="16"/>
            <w:szCs w:val="16"/>
          </w:rPr>
          <w:t xml:space="preserve">  22 de junio</w:t>
        </w:r>
      </w:hyperlink>
      <w:r w:rsidRPr="00157364">
        <w:rPr>
          <w:sz w:val="16"/>
          <w:szCs w:val="16"/>
        </w:rPr>
        <w:t xml:space="preserve"> de 2015. Disponible en:</w:t>
      </w:r>
      <w:r w:rsidRPr="0071524E">
        <w:rPr>
          <w:sz w:val="18"/>
          <w:szCs w:val="18"/>
        </w:rPr>
        <w:t xml:space="preserve"> </w:t>
      </w:r>
      <w:hyperlink r:id="rId40">
        <w:r w:rsidRPr="00157364">
          <w:rPr>
            <w:sz w:val="16"/>
            <w:szCs w:val="16"/>
            <w:u w:val="single"/>
          </w:rPr>
          <w:t>http://definicion.de/dieta/</w:t>
        </w:r>
      </w:hyperlink>
      <w:hyperlink r:id="rId41"/>
    </w:p>
  </w:footnote>
  <w:footnote w:id="13">
    <w:p w:rsidR="00426751" w:rsidRPr="0071524E" w:rsidRDefault="00426751" w:rsidP="0071524E">
      <w:pPr>
        <w:spacing w:line="240" w:lineRule="auto"/>
        <w:contextualSpacing w:val="0"/>
        <w:jc w:val="both"/>
        <w:rPr>
          <w:sz w:val="18"/>
          <w:szCs w:val="18"/>
        </w:rPr>
      </w:pPr>
      <w:r w:rsidRPr="0071524E">
        <w:rPr>
          <w:sz w:val="18"/>
          <w:szCs w:val="18"/>
          <w:vertAlign w:val="superscript"/>
        </w:rPr>
        <w:footnoteRef/>
      </w:r>
      <w:hyperlink r:id="rId42">
        <w:r w:rsidRPr="0071524E">
          <w:rPr>
            <w:color w:val="1155CC"/>
            <w:sz w:val="18"/>
            <w:szCs w:val="18"/>
            <w:u w:val="single"/>
          </w:rPr>
          <w:t xml:space="preserve"> </w:t>
        </w:r>
      </w:hyperlink>
      <w:r w:rsidRPr="0071524E">
        <w:rPr>
          <w:b/>
          <w:sz w:val="18"/>
          <w:szCs w:val="18"/>
        </w:rPr>
        <w:t xml:space="preserve">Organización Mundial de la Salud (OMS).Estrategia mundial sobre régimen alimentario, actividad física y salud. Dieta. </w:t>
      </w:r>
      <w:r w:rsidRPr="0071524E">
        <w:rPr>
          <w:sz w:val="18"/>
          <w:szCs w:val="18"/>
        </w:rPr>
        <w:t>[Internet]. Visitado el</w:t>
      </w:r>
      <w:hyperlink r:id="rId43">
        <w:r w:rsidRPr="0071524E">
          <w:rPr>
            <w:sz w:val="18"/>
            <w:szCs w:val="18"/>
          </w:rPr>
          <w:t xml:space="preserve"> 22 de junio de 2015</w:t>
        </w:r>
      </w:hyperlink>
      <w:r w:rsidRPr="0071524E">
        <w:rPr>
          <w:sz w:val="18"/>
          <w:szCs w:val="18"/>
        </w:rPr>
        <w:t>. Disponible en:</w:t>
      </w:r>
    </w:p>
    <w:p w:rsidR="00426751" w:rsidRPr="0071524E" w:rsidRDefault="00274072" w:rsidP="0071524E">
      <w:pPr>
        <w:spacing w:line="240" w:lineRule="auto"/>
        <w:contextualSpacing w:val="0"/>
        <w:rPr>
          <w:sz w:val="18"/>
          <w:szCs w:val="18"/>
        </w:rPr>
      </w:pPr>
      <w:hyperlink r:id="rId44">
        <w:r w:rsidR="00426751" w:rsidRPr="0071524E">
          <w:rPr>
            <w:sz w:val="18"/>
            <w:szCs w:val="18"/>
            <w:u w:val="single"/>
          </w:rPr>
          <w:t>http://www.who.int/dietphysicalactivity/diet/es/</w:t>
        </w:r>
      </w:hyperlink>
      <w:hyperlink r:id="rId45">
        <w:r w:rsidR="00426751" w:rsidRPr="0071524E">
          <w:rPr>
            <w:sz w:val="18"/>
            <w:szCs w:val="18"/>
          </w:rPr>
          <w:t xml:space="preserve"> </w:t>
        </w:r>
      </w:hyperlink>
      <w:hyperlink r:id="rId46"/>
    </w:p>
  </w:footnote>
  <w:footnote w:id="14">
    <w:p w:rsidR="00426751" w:rsidRPr="00DC2624" w:rsidRDefault="00426751" w:rsidP="00DC2624">
      <w:pPr>
        <w:spacing w:line="240" w:lineRule="auto"/>
        <w:contextualSpacing w:val="0"/>
        <w:rPr>
          <w:sz w:val="18"/>
          <w:szCs w:val="18"/>
        </w:rPr>
      </w:pPr>
      <w:r w:rsidRPr="0071524E">
        <w:rPr>
          <w:sz w:val="18"/>
          <w:szCs w:val="18"/>
          <w:vertAlign w:val="superscript"/>
        </w:rPr>
        <w:footnoteRef/>
      </w:r>
      <w:r w:rsidRPr="0071524E">
        <w:rPr>
          <w:b/>
          <w:sz w:val="18"/>
          <w:szCs w:val="18"/>
        </w:rPr>
        <w:t xml:space="preserve"> Télam. La OMS advierte los efectos negativos del consumo de sal en niños. </w:t>
      </w:r>
      <w:r w:rsidRPr="0071524E">
        <w:rPr>
          <w:sz w:val="18"/>
          <w:szCs w:val="18"/>
        </w:rPr>
        <w:t xml:space="preserve"> [Internet]. Visitado el</w:t>
      </w:r>
      <w:hyperlink r:id="rId47">
        <w:r w:rsidRPr="0071524E">
          <w:rPr>
            <w:sz w:val="18"/>
            <w:szCs w:val="18"/>
          </w:rPr>
          <w:t xml:space="preserve"> 22 de junio de 2015</w:t>
        </w:r>
      </w:hyperlink>
      <w:r w:rsidRPr="0071524E">
        <w:rPr>
          <w:sz w:val="18"/>
          <w:szCs w:val="18"/>
        </w:rPr>
        <w:t xml:space="preserve">. Disponible en: </w:t>
      </w:r>
      <w:hyperlink r:id="rId48">
        <w:r w:rsidRPr="0071524E">
          <w:rPr>
            <w:sz w:val="18"/>
            <w:szCs w:val="18"/>
            <w:u w:val="single"/>
          </w:rPr>
          <w:t>http://www.telam.com.ar/notas/201503/98352-oms-consumo-de-sal-chicos.html</w:t>
        </w:r>
      </w:hyperlink>
      <w:r w:rsidRPr="0071524E">
        <w:rPr>
          <w:sz w:val="18"/>
          <w:szCs w:val="18"/>
        </w:rPr>
        <w:t xml:space="preserve">, </w:t>
      </w:r>
      <w:hyperlink r:id="rId49"/>
    </w:p>
  </w:footnote>
  <w:footnote w:id="15">
    <w:p w:rsidR="00426751" w:rsidRPr="0071524E" w:rsidRDefault="00426751" w:rsidP="00D14152">
      <w:pPr>
        <w:spacing w:line="240" w:lineRule="auto"/>
        <w:contextualSpacing w:val="0"/>
        <w:rPr>
          <w:sz w:val="18"/>
          <w:szCs w:val="18"/>
        </w:rPr>
      </w:pPr>
      <w:r w:rsidRPr="0071524E">
        <w:rPr>
          <w:sz w:val="18"/>
          <w:szCs w:val="18"/>
          <w:vertAlign w:val="superscript"/>
        </w:rPr>
        <w:footnoteRef/>
      </w:r>
      <w:hyperlink r:id="rId50">
        <w:r w:rsidRPr="0071524E">
          <w:rPr>
            <w:color w:val="1155CC"/>
            <w:sz w:val="18"/>
            <w:szCs w:val="18"/>
            <w:u w:val="single"/>
          </w:rPr>
          <w:t xml:space="preserve"> </w:t>
        </w:r>
      </w:hyperlink>
      <w:r w:rsidRPr="0071524E">
        <w:rPr>
          <w:sz w:val="18"/>
          <w:szCs w:val="18"/>
        </w:rPr>
        <w:t xml:space="preserve">Confederación Farmacéutica Argentina. </w:t>
      </w:r>
      <w:r w:rsidRPr="0071524E">
        <w:rPr>
          <w:sz w:val="18"/>
          <w:szCs w:val="18"/>
          <w:highlight w:val="white"/>
        </w:rPr>
        <w:t xml:space="preserve">La OMS busca poner nuevos límites al consumo de sal y azúcar. </w:t>
      </w:r>
      <w:r w:rsidRPr="0071524E">
        <w:rPr>
          <w:sz w:val="18"/>
          <w:szCs w:val="18"/>
        </w:rPr>
        <w:t xml:space="preserve"> [Internet]. Visitado el</w:t>
      </w:r>
      <w:hyperlink r:id="rId51">
        <w:r w:rsidRPr="0071524E">
          <w:rPr>
            <w:sz w:val="18"/>
            <w:szCs w:val="18"/>
          </w:rPr>
          <w:t xml:space="preserve"> 22 de junio de 2015</w:t>
        </w:r>
      </w:hyperlink>
      <w:r w:rsidRPr="0071524E">
        <w:rPr>
          <w:sz w:val="18"/>
          <w:szCs w:val="18"/>
        </w:rPr>
        <w:t>. Disponible en:</w:t>
      </w:r>
    </w:p>
    <w:p w:rsidR="00426751" w:rsidRPr="0071524E" w:rsidRDefault="00426751" w:rsidP="00D14152">
      <w:pPr>
        <w:spacing w:line="240" w:lineRule="auto"/>
        <w:contextualSpacing w:val="0"/>
        <w:rPr>
          <w:sz w:val="18"/>
          <w:szCs w:val="18"/>
        </w:rPr>
      </w:pPr>
      <w:r w:rsidRPr="0071524E">
        <w:rPr>
          <w:sz w:val="18"/>
          <w:szCs w:val="18"/>
        </w:rPr>
        <w:t xml:space="preserve"> http</w:t>
      </w:r>
      <w:hyperlink r:id="rId52">
        <w:r w:rsidRPr="0071524E">
          <w:rPr>
            <w:b/>
            <w:sz w:val="18"/>
            <w:szCs w:val="18"/>
            <w:u w:val="single"/>
          </w:rPr>
          <w:t>://www.cofa.org.ar/?p=6555</w:t>
        </w:r>
      </w:hyperlink>
      <w:r w:rsidRPr="0071524E">
        <w:rPr>
          <w:sz w:val="18"/>
          <w:szCs w:val="18"/>
        </w:rPr>
        <w:t>,</w:t>
      </w:r>
      <w:hyperlink r:id="rId53"/>
    </w:p>
  </w:footnote>
  <w:footnote w:id="16">
    <w:p w:rsidR="00426751" w:rsidRPr="0071524E" w:rsidRDefault="00426751" w:rsidP="00D14152">
      <w:pPr>
        <w:spacing w:line="240" w:lineRule="auto"/>
        <w:contextualSpacing w:val="0"/>
        <w:rPr>
          <w:sz w:val="18"/>
          <w:szCs w:val="18"/>
        </w:rPr>
      </w:pPr>
      <w:r w:rsidRPr="0071524E">
        <w:rPr>
          <w:sz w:val="18"/>
          <w:szCs w:val="18"/>
          <w:vertAlign w:val="superscript"/>
        </w:rPr>
        <w:footnoteRef/>
      </w:r>
      <w:hyperlink r:id="rId54">
        <w:r w:rsidRPr="0071524E">
          <w:rPr>
            <w:color w:val="1155CC"/>
            <w:sz w:val="18"/>
            <w:szCs w:val="18"/>
            <w:u w:val="single"/>
          </w:rPr>
          <w:t xml:space="preserve"> </w:t>
        </w:r>
      </w:hyperlink>
      <w:r w:rsidRPr="0071524E">
        <w:rPr>
          <w:b/>
          <w:sz w:val="18"/>
          <w:szCs w:val="18"/>
        </w:rPr>
        <w:t xml:space="preserve">Organización Mundial de la Salud (OMS). Nota informativa sobre la ingesta de azúcares recomendada en la directriz de la OMS para adultos y niños </w:t>
      </w:r>
      <w:hyperlink r:id="rId55">
        <w:r w:rsidRPr="0071524E">
          <w:rPr>
            <w:b/>
            <w:sz w:val="18"/>
            <w:szCs w:val="18"/>
          </w:rPr>
          <w:t>.</w:t>
        </w:r>
      </w:hyperlink>
      <w:r w:rsidRPr="0071524E">
        <w:rPr>
          <w:sz w:val="18"/>
          <w:szCs w:val="18"/>
        </w:rPr>
        <w:t>[Internet]. Visitado el</w:t>
      </w:r>
      <w:hyperlink r:id="rId56">
        <w:r w:rsidRPr="0071524E">
          <w:rPr>
            <w:sz w:val="18"/>
            <w:szCs w:val="18"/>
          </w:rPr>
          <w:t xml:space="preserve"> 22 de junio de 2015</w:t>
        </w:r>
      </w:hyperlink>
      <w:r w:rsidRPr="0071524E">
        <w:rPr>
          <w:sz w:val="18"/>
          <w:szCs w:val="18"/>
        </w:rPr>
        <w:t>. Disponible en:</w:t>
      </w:r>
    </w:p>
    <w:p w:rsidR="00426751" w:rsidRPr="0071524E" w:rsidRDefault="00274072" w:rsidP="00D14152">
      <w:pPr>
        <w:spacing w:line="240" w:lineRule="auto"/>
        <w:contextualSpacing w:val="0"/>
        <w:rPr>
          <w:sz w:val="18"/>
          <w:szCs w:val="18"/>
        </w:rPr>
      </w:pPr>
      <w:hyperlink r:id="rId57">
        <w:r w:rsidR="00426751" w:rsidRPr="0071524E">
          <w:rPr>
            <w:sz w:val="18"/>
            <w:szCs w:val="18"/>
            <w:u w:val="single"/>
          </w:rPr>
          <w:t>http://www.who.int/nutrition/publications/guidelines/sugar_intake_information_note_es.pdf</w:t>
        </w:r>
      </w:hyperlink>
      <w:r w:rsidR="00426751" w:rsidRPr="0071524E">
        <w:rPr>
          <w:sz w:val="18"/>
          <w:szCs w:val="18"/>
        </w:rPr>
        <w:t xml:space="preserve">, </w:t>
      </w:r>
      <w:hyperlink r:id="rId58">
        <w:r w:rsidR="00426751" w:rsidRPr="0071524E">
          <w:rPr>
            <w:sz w:val="18"/>
            <w:szCs w:val="18"/>
            <w:u w:val="single"/>
          </w:rPr>
          <w:t>ttp://www.cofa.org.ar/?p=6555</w:t>
        </w:r>
      </w:hyperlink>
    </w:p>
    <w:p w:rsidR="00426751" w:rsidRDefault="00426751" w:rsidP="00D14152">
      <w:pPr>
        <w:spacing w:line="240" w:lineRule="auto"/>
        <w:contextualSpacing w:val="0"/>
      </w:pPr>
      <w:r>
        <w:t xml:space="preserve"> </w:t>
      </w:r>
      <w:hyperlink r:id="rId59"/>
    </w:p>
  </w:footnote>
  <w:footnote w:id="17">
    <w:p w:rsidR="00426751" w:rsidRPr="0071524E" w:rsidRDefault="00426751" w:rsidP="00D14152">
      <w:pPr>
        <w:spacing w:line="240" w:lineRule="auto"/>
        <w:contextualSpacing w:val="0"/>
        <w:rPr>
          <w:sz w:val="18"/>
          <w:szCs w:val="18"/>
        </w:rPr>
      </w:pPr>
      <w:r w:rsidRPr="0071524E">
        <w:rPr>
          <w:sz w:val="18"/>
          <w:szCs w:val="18"/>
          <w:vertAlign w:val="superscript"/>
        </w:rPr>
        <w:footnoteRef/>
      </w:r>
      <w:hyperlink r:id="rId60">
        <w:r w:rsidRPr="0071524E">
          <w:rPr>
            <w:color w:val="1155CC"/>
            <w:sz w:val="18"/>
            <w:szCs w:val="18"/>
            <w:u w:val="single"/>
          </w:rPr>
          <w:t xml:space="preserve"> </w:t>
        </w:r>
      </w:hyperlink>
      <w:r w:rsidRPr="0071524E">
        <w:rPr>
          <w:b/>
          <w:sz w:val="18"/>
          <w:szCs w:val="18"/>
        </w:rPr>
        <w:t xml:space="preserve">FamilyDoctor.Org. </w:t>
      </w:r>
      <w:r w:rsidRPr="0071524E">
        <w:rPr>
          <w:b/>
          <w:sz w:val="18"/>
          <w:szCs w:val="18"/>
          <w:shd w:val="clear" w:color="auto" w:fill="FDFCFA"/>
        </w:rPr>
        <w:t xml:space="preserve">Grasa en la dieta. </w:t>
      </w:r>
      <w:r w:rsidRPr="0071524E">
        <w:rPr>
          <w:sz w:val="18"/>
          <w:szCs w:val="18"/>
        </w:rPr>
        <w:t>[Internet]. Visitado el</w:t>
      </w:r>
      <w:hyperlink r:id="rId61">
        <w:r w:rsidRPr="0071524E">
          <w:rPr>
            <w:sz w:val="18"/>
            <w:szCs w:val="18"/>
          </w:rPr>
          <w:t xml:space="preserve"> 22 de junio de 2015</w:t>
        </w:r>
      </w:hyperlink>
      <w:r w:rsidRPr="0071524E">
        <w:rPr>
          <w:sz w:val="18"/>
          <w:szCs w:val="18"/>
        </w:rPr>
        <w:t>. Disponible en:</w:t>
      </w:r>
    </w:p>
    <w:p w:rsidR="00426751" w:rsidRPr="00DC2624" w:rsidRDefault="00274072" w:rsidP="00D14152">
      <w:pPr>
        <w:spacing w:line="240" w:lineRule="auto"/>
        <w:contextualSpacing w:val="0"/>
        <w:rPr>
          <w:sz w:val="18"/>
          <w:szCs w:val="18"/>
        </w:rPr>
      </w:pPr>
      <w:hyperlink r:id="rId62">
        <w:r w:rsidR="00426751" w:rsidRPr="00DC2624">
          <w:rPr>
            <w:sz w:val="18"/>
            <w:szCs w:val="18"/>
            <w:u w:val="single"/>
          </w:rPr>
          <w:t>http://es.familydoctor.org/familydoctor/es/prevention-wellness/food-nutrition/nutrients/dietary-fats-whats-good-and-whats-bad.html</w:t>
        </w:r>
      </w:hyperlink>
      <w:hyperlink r:id="rId63"/>
    </w:p>
  </w:footnote>
  <w:footnote w:id="18">
    <w:p w:rsidR="00426751" w:rsidRPr="0071524E" w:rsidRDefault="00426751" w:rsidP="00D14152">
      <w:pPr>
        <w:spacing w:line="240" w:lineRule="auto"/>
        <w:contextualSpacing w:val="0"/>
        <w:rPr>
          <w:sz w:val="18"/>
          <w:szCs w:val="18"/>
        </w:rPr>
      </w:pPr>
      <w:r w:rsidRPr="0071524E">
        <w:rPr>
          <w:sz w:val="18"/>
          <w:szCs w:val="18"/>
          <w:vertAlign w:val="superscript"/>
        </w:rPr>
        <w:footnoteRef/>
      </w:r>
      <w:hyperlink r:id="rId64">
        <w:r w:rsidRPr="0071524E">
          <w:rPr>
            <w:color w:val="1155CC"/>
            <w:sz w:val="18"/>
            <w:szCs w:val="18"/>
            <w:u w:val="single"/>
          </w:rPr>
          <w:t xml:space="preserve"> </w:t>
        </w:r>
      </w:hyperlink>
      <w:r w:rsidRPr="0071524E">
        <w:rPr>
          <w:b/>
          <w:sz w:val="18"/>
          <w:szCs w:val="18"/>
        </w:rPr>
        <w:t>Organización Mundial de la Salud (OMS).</w:t>
      </w:r>
      <w:hyperlink r:id="rId65">
        <w:r w:rsidRPr="0071524E">
          <w:rPr>
            <w:sz w:val="18"/>
            <w:szCs w:val="18"/>
          </w:rPr>
          <w:t>.</w:t>
        </w:r>
      </w:hyperlink>
      <w:r w:rsidRPr="0071524E">
        <w:rPr>
          <w:sz w:val="18"/>
          <w:szCs w:val="18"/>
        </w:rPr>
        <w:t>[Internet]. Visitado el</w:t>
      </w:r>
      <w:hyperlink r:id="rId66">
        <w:r w:rsidRPr="0071524E">
          <w:rPr>
            <w:sz w:val="18"/>
            <w:szCs w:val="18"/>
          </w:rPr>
          <w:t xml:space="preserve"> </w:t>
        </w:r>
      </w:hyperlink>
      <w:hyperlink r:id="rId67">
        <w:r w:rsidRPr="0071524E">
          <w:rPr>
            <w:sz w:val="18"/>
            <w:szCs w:val="18"/>
            <w:highlight w:val="white"/>
          </w:rPr>
          <w:t xml:space="preserve">16 de </w:t>
        </w:r>
      </w:hyperlink>
      <w:hyperlink r:id="rId68">
        <w:r w:rsidRPr="0071524E">
          <w:rPr>
            <w:sz w:val="18"/>
            <w:szCs w:val="18"/>
          </w:rPr>
          <w:t xml:space="preserve"> julio de 2015</w:t>
        </w:r>
      </w:hyperlink>
      <w:r w:rsidRPr="0071524E">
        <w:rPr>
          <w:sz w:val="18"/>
          <w:szCs w:val="18"/>
        </w:rPr>
        <w:t>. Disponible en:</w:t>
      </w:r>
    </w:p>
    <w:p w:rsidR="00426751" w:rsidRPr="0071524E" w:rsidRDefault="00274072" w:rsidP="00D14152">
      <w:pPr>
        <w:spacing w:line="240" w:lineRule="auto"/>
        <w:contextualSpacing w:val="0"/>
        <w:rPr>
          <w:sz w:val="18"/>
          <w:szCs w:val="18"/>
        </w:rPr>
      </w:pPr>
      <w:hyperlink r:id="rId69">
        <w:r w:rsidR="00426751" w:rsidRPr="0071524E">
          <w:rPr>
            <w:color w:val="1155CC"/>
            <w:sz w:val="18"/>
            <w:szCs w:val="18"/>
            <w:u w:val="single"/>
          </w:rPr>
          <w:t xml:space="preserve"> </w:t>
        </w:r>
      </w:hyperlink>
      <w:hyperlink r:id="rId70">
        <w:r w:rsidR="00426751" w:rsidRPr="0071524E">
          <w:rPr>
            <w:sz w:val="18"/>
            <w:szCs w:val="18"/>
            <w:highlight w:val="white"/>
            <w:u w:val="single"/>
          </w:rPr>
          <w:t>http://www.who.int/mediacentre/news/releases/2003/pr20/es/</w:t>
        </w:r>
      </w:hyperlink>
      <w:r w:rsidR="00426751" w:rsidRPr="0071524E">
        <w:rPr>
          <w:sz w:val="18"/>
          <w:szCs w:val="18"/>
        </w:rPr>
        <w:t xml:space="preserve"> </w:t>
      </w:r>
      <w:hyperlink r:id="rId71"/>
    </w:p>
  </w:footnote>
  <w:footnote w:id="19">
    <w:p w:rsidR="00426751" w:rsidRPr="0071524E" w:rsidRDefault="00426751" w:rsidP="0071524E">
      <w:pPr>
        <w:spacing w:line="240" w:lineRule="auto"/>
        <w:contextualSpacing w:val="0"/>
        <w:rPr>
          <w:sz w:val="18"/>
          <w:szCs w:val="18"/>
        </w:rPr>
      </w:pPr>
      <w:r w:rsidRPr="0071524E">
        <w:rPr>
          <w:sz w:val="18"/>
          <w:szCs w:val="18"/>
          <w:vertAlign w:val="superscript"/>
        </w:rPr>
        <w:footnoteRef/>
      </w:r>
      <w:hyperlink r:id="rId72">
        <w:r w:rsidRPr="0071524E">
          <w:rPr>
            <w:color w:val="1155CC"/>
            <w:sz w:val="18"/>
            <w:szCs w:val="18"/>
            <w:u w:val="single"/>
          </w:rPr>
          <w:t xml:space="preserve"> </w:t>
        </w:r>
      </w:hyperlink>
      <w:hyperlink r:id="rId73">
        <w:r w:rsidRPr="00DC2624">
          <w:rPr>
            <w:b/>
            <w:sz w:val="18"/>
            <w:szCs w:val="18"/>
            <w:highlight w:val="white"/>
          </w:rPr>
          <w:t>Depósito de documentos de la FAO</w:t>
        </w:r>
      </w:hyperlink>
      <w:hyperlink r:id="rId74">
        <w:r w:rsidRPr="00DC2624">
          <w:rPr>
            <w:b/>
            <w:sz w:val="18"/>
            <w:szCs w:val="18"/>
          </w:rPr>
          <w:t>.</w:t>
        </w:r>
      </w:hyperlink>
      <w:r w:rsidRPr="0071524E">
        <w:rPr>
          <w:sz w:val="18"/>
          <w:szCs w:val="18"/>
        </w:rPr>
        <w:t xml:space="preserve"> [Internet]. Visitado el</w:t>
      </w:r>
      <w:hyperlink r:id="rId75">
        <w:r w:rsidRPr="0071524E">
          <w:rPr>
            <w:sz w:val="18"/>
            <w:szCs w:val="18"/>
          </w:rPr>
          <w:t xml:space="preserve"> 16 de julio de 2015</w:t>
        </w:r>
      </w:hyperlink>
      <w:r w:rsidRPr="0071524E">
        <w:rPr>
          <w:sz w:val="18"/>
          <w:szCs w:val="18"/>
        </w:rPr>
        <w:t>. Disponible en:</w:t>
      </w:r>
    </w:p>
    <w:p w:rsidR="00426751" w:rsidRPr="00CA72C5" w:rsidRDefault="00426751" w:rsidP="0071524E">
      <w:pPr>
        <w:spacing w:line="240" w:lineRule="auto"/>
        <w:contextualSpacing w:val="0"/>
        <w:rPr>
          <w:sz w:val="18"/>
          <w:szCs w:val="18"/>
        </w:rPr>
      </w:pPr>
      <w:r w:rsidRPr="00CA72C5">
        <w:rPr>
          <w:sz w:val="18"/>
          <w:szCs w:val="18"/>
        </w:rPr>
        <w:t xml:space="preserve"> </w:t>
      </w:r>
      <w:hyperlink r:id="rId76">
        <w:r w:rsidRPr="00CA72C5">
          <w:rPr>
            <w:sz w:val="18"/>
            <w:szCs w:val="18"/>
            <w:highlight w:val="white"/>
            <w:u w:val="single"/>
          </w:rPr>
          <w:t>http://www.fao.org/docrep/t0818s/t0818s0d.htm</w:t>
        </w:r>
      </w:hyperlink>
      <w:hyperlink r:id="rId77"/>
    </w:p>
  </w:footnote>
  <w:footnote w:id="20">
    <w:p w:rsidR="00426751" w:rsidRPr="0071524E" w:rsidRDefault="00426751" w:rsidP="0071524E">
      <w:pPr>
        <w:spacing w:line="240" w:lineRule="auto"/>
        <w:contextualSpacing w:val="0"/>
        <w:rPr>
          <w:sz w:val="18"/>
          <w:szCs w:val="18"/>
        </w:rPr>
      </w:pPr>
      <w:r w:rsidRPr="0071524E">
        <w:rPr>
          <w:sz w:val="18"/>
          <w:szCs w:val="18"/>
          <w:vertAlign w:val="superscript"/>
        </w:rPr>
        <w:footnoteRef/>
      </w:r>
      <w:hyperlink r:id="rId78">
        <w:r w:rsidRPr="0071524E">
          <w:rPr>
            <w:color w:val="1155CC"/>
            <w:sz w:val="18"/>
            <w:szCs w:val="18"/>
            <w:u w:val="single"/>
          </w:rPr>
          <w:t xml:space="preserve"> </w:t>
        </w:r>
      </w:hyperlink>
      <w:hyperlink r:id="rId79">
        <w:r w:rsidRPr="00CA72C5">
          <w:rPr>
            <w:b/>
            <w:sz w:val="18"/>
            <w:szCs w:val="18"/>
          </w:rPr>
          <w:t>Alimentos que contienen proteínas</w:t>
        </w:r>
      </w:hyperlink>
      <w:hyperlink r:id="rId80">
        <w:r w:rsidRPr="00CA72C5">
          <w:rPr>
            <w:b/>
            <w:sz w:val="18"/>
            <w:szCs w:val="18"/>
          </w:rPr>
          <w:t>.</w:t>
        </w:r>
      </w:hyperlink>
      <w:r w:rsidRPr="0071524E">
        <w:rPr>
          <w:sz w:val="18"/>
          <w:szCs w:val="18"/>
        </w:rPr>
        <w:t xml:space="preserve"> [Internet]. Visitado el</w:t>
      </w:r>
      <w:hyperlink r:id="rId81">
        <w:r w:rsidRPr="0071524E">
          <w:rPr>
            <w:sz w:val="18"/>
            <w:szCs w:val="18"/>
          </w:rPr>
          <w:t xml:space="preserve"> 20 de Agosto de 2015</w:t>
        </w:r>
      </w:hyperlink>
      <w:r w:rsidRPr="0071524E">
        <w:rPr>
          <w:sz w:val="18"/>
          <w:szCs w:val="18"/>
        </w:rPr>
        <w:t>. Disponible en:</w:t>
      </w:r>
    </w:p>
    <w:p w:rsidR="00426751" w:rsidRPr="0071524E" w:rsidRDefault="00274072" w:rsidP="0071524E">
      <w:pPr>
        <w:spacing w:line="240" w:lineRule="auto"/>
        <w:contextualSpacing w:val="0"/>
        <w:rPr>
          <w:sz w:val="18"/>
          <w:szCs w:val="18"/>
        </w:rPr>
      </w:pPr>
      <w:hyperlink r:id="rId82">
        <w:r w:rsidR="00426751" w:rsidRPr="0071524E">
          <w:rPr>
            <w:sz w:val="18"/>
            <w:szCs w:val="18"/>
          </w:rPr>
          <w:t xml:space="preserve"> </w:t>
        </w:r>
      </w:hyperlink>
      <w:hyperlink r:id="rId83">
        <w:r w:rsidR="00426751" w:rsidRPr="0071524E">
          <w:rPr>
            <w:sz w:val="18"/>
            <w:szCs w:val="18"/>
            <w:highlight w:val="white"/>
            <w:u w:val="single"/>
          </w:rPr>
          <w:t>http://alimentos-proteinas.com/alimentos-vegetales-que-contienen-proteinas/</w:t>
        </w:r>
      </w:hyperlink>
      <w:hyperlink r:id="rId84"/>
    </w:p>
  </w:footnote>
  <w:footnote w:id="21">
    <w:p w:rsidR="00426751" w:rsidRPr="0071524E" w:rsidRDefault="00426751" w:rsidP="00D14152">
      <w:pPr>
        <w:pStyle w:val="Ttulo1"/>
        <w:keepNext w:val="0"/>
        <w:keepLines w:val="0"/>
        <w:spacing w:before="0" w:after="180" w:line="288" w:lineRule="auto"/>
        <w:ind w:right="300"/>
        <w:contextualSpacing w:val="0"/>
        <w:rPr>
          <w:rFonts w:ascii="Arial" w:hAnsi="Arial" w:cs="Arial"/>
          <w:sz w:val="18"/>
          <w:szCs w:val="18"/>
        </w:rPr>
      </w:pPr>
      <w:bookmarkStart w:id="5" w:name="h.d8pp3x2c4xa6" w:colFirst="0" w:colLast="0"/>
      <w:bookmarkEnd w:id="5"/>
      <w:r w:rsidRPr="0071524E">
        <w:rPr>
          <w:rFonts w:ascii="Arial" w:hAnsi="Arial" w:cs="Arial"/>
          <w:sz w:val="18"/>
          <w:szCs w:val="18"/>
          <w:vertAlign w:val="superscript"/>
        </w:rPr>
        <w:footnoteRef/>
      </w:r>
      <w:r w:rsidRPr="0071524E">
        <w:rPr>
          <w:rFonts w:ascii="Arial" w:eastAsia="Arial" w:hAnsi="Arial" w:cs="Arial"/>
          <w:b/>
          <w:sz w:val="18"/>
          <w:szCs w:val="18"/>
        </w:rPr>
        <w:t>Organización Mundial de la Salud (OMS)</w:t>
      </w:r>
      <w:r w:rsidRPr="0071524E">
        <w:rPr>
          <w:rFonts w:ascii="Arial" w:hAnsi="Arial" w:cs="Arial"/>
          <w:sz w:val="18"/>
          <w:szCs w:val="18"/>
        </w:rPr>
        <w:t xml:space="preserve">. </w:t>
      </w:r>
      <w:hyperlink r:id="rId85">
        <w:r w:rsidRPr="0071524E">
          <w:rPr>
            <w:rFonts w:ascii="Arial" w:eastAsia="Arial" w:hAnsi="Arial" w:cs="Arial"/>
            <w:b/>
            <w:sz w:val="18"/>
            <w:szCs w:val="18"/>
            <w:highlight w:val="white"/>
          </w:rPr>
          <w:t xml:space="preserve">La FAO y la OMS anuncian un enfoque unificado para la promoción del consumo. </w:t>
        </w:r>
      </w:hyperlink>
      <w:r w:rsidRPr="0071524E">
        <w:rPr>
          <w:rFonts w:ascii="Arial" w:eastAsia="Arial" w:hAnsi="Arial" w:cs="Arial"/>
          <w:sz w:val="18"/>
          <w:szCs w:val="18"/>
        </w:rPr>
        <w:t>[Internet]. Visitado el</w:t>
      </w:r>
      <w:hyperlink r:id="rId86">
        <w:r w:rsidRPr="0071524E">
          <w:rPr>
            <w:rFonts w:ascii="Arial" w:eastAsia="Arial" w:hAnsi="Arial" w:cs="Arial"/>
            <w:sz w:val="18"/>
            <w:szCs w:val="18"/>
          </w:rPr>
          <w:t xml:space="preserve"> 20 de Agosto de 2015</w:t>
        </w:r>
      </w:hyperlink>
      <w:r w:rsidRPr="0071524E">
        <w:rPr>
          <w:rFonts w:ascii="Arial" w:eastAsia="Arial" w:hAnsi="Arial" w:cs="Arial"/>
          <w:sz w:val="18"/>
          <w:szCs w:val="18"/>
        </w:rPr>
        <w:t xml:space="preserve">. Disponible en: </w:t>
      </w:r>
      <w:hyperlink r:id="rId87">
        <w:r w:rsidRPr="0071524E">
          <w:rPr>
            <w:rFonts w:ascii="Arial" w:eastAsia="Arial" w:hAnsi="Arial" w:cs="Arial"/>
            <w:sz w:val="18"/>
            <w:szCs w:val="18"/>
          </w:rPr>
          <w:t>h</w:t>
        </w:r>
      </w:hyperlink>
      <w:hyperlink r:id="rId88">
        <w:r w:rsidRPr="0071524E">
          <w:rPr>
            <w:rFonts w:ascii="Arial" w:eastAsia="Arial" w:hAnsi="Arial" w:cs="Arial"/>
            <w:sz w:val="18"/>
            <w:szCs w:val="18"/>
          </w:rPr>
          <w:t>ttp://www.who.int/mediacentre/news/releases/2003/pr84/es/</w:t>
        </w:r>
      </w:hyperlink>
      <w:hyperlink r:id="rId89"/>
    </w:p>
  </w:footnote>
  <w:footnote w:id="22">
    <w:p w:rsidR="00426751" w:rsidRPr="0071524E" w:rsidRDefault="00426751" w:rsidP="00D14152">
      <w:pPr>
        <w:spacing w:line="240" w:lineRule="auto"/>
        <w:contextualSpacing w:val="0"/>
        <w:rPr>
          <w:sz w:val="18"/>
          <w:szCs w:val="18"/>
        </w:rPr>
      </w:pPr>
      <w:r w:rsidRPr="0071524E">
        <w:rPr>
          <w:sz w:val="18"/>
          <w:szCs w:val="18"/>
          <w:vertAlign w:val="superscript"/>
        </w:rPr>
        <w:footnoteRef/>
      </w:r>
      <w:hyperlink r:id="rId90">
        <w:r w:rsidRPr="0071524E">
          <w:rPr>
            <w:color w:val="1155CC"/>
            <w:sz w:val="18"/>
            <w:szCs w:val="18"/>
            <w:u w:val="single"/>
          </w:rPr>
          <w:t xml:space="preserve">  </w:t>
        </w:r>
      </w:hyperlink>
      <w:r w:rsidRPr="0071524E">
        <w:rPr>
          <w:b/>
          <w:sz w:val="18"/>
          <w:szCs w:val="18"/>
        </w:rPr>
        <w:t xml:space="preserve">Organización Mundial de la Salud (OMS). </w:t>
      </w:r>
      <w:hyperlink r:id="rId91">
        <w:r w:rsidRPr="0071524E">
          <w:rPr>
            <w:b/>
            <w:sz w:val="18"/>
            <w:szCs w:val="18"/>
            <w:highlight w:val="white"/>
          </w:rPr>
          <w:t xml:space="preserve">Fomento del consumo mundial de frutas y verduras.  </w:t>
        </w:r>
      </w:hyperlink>
      <w:r w:rsidRPr="0071524E">
        <w:rPr>
          <w:sz w:val="18"/>
          <w:szCs w:val="18"/>
        </w:rPr>
        <w:t>[Internet]. Visitado el</w:t>
      </w:r>
      <w:hyperlink r:id="rId92">
        <w:r w:rsidRPr="0071524E">
          <w:rPr>
            <w:sz w:val="18"/>
            <w:szCs w:val="18"/>
          </w:rPr>
          <w:t xml:space="preserve"> 20 de Agosto de 2015</w:t>
        </w:r>
      </w:hyperlink>
      <w:r w:rsidRPr="0071524E">
        <w:rPr>
          <w:sz w:val="18"/>
          <w:szCs w:val="18"/>
        </w:rPr>
        <w:t xml:space="preserve">. Disponible en: </w:t>
      </w:r>
    </w:p>
    <w:p w:rsidR="00426751" w:rsidRPr="0071524E" w:rsidRDefault="00274072" w:rsidP="00D14152">
      <w:pPr>
        <w:spacing w:line="240" w:lineRule="auto"/>
        <w:contextualSpacing w:val="0"/>
        <w:rPr>
          <w:sz w:val="18"/>
          <w:szCs w:val="18"/>
        </w:rPr>
      </w:pPr>
      <w:hyperlink r:id="rId93">
        <w:r w:rsidR="00426751" w:rsidRPr="0071524E">
          <w:rPr>
            <w:sz w:val="18"/>
            <w:szCs w:val="18"/>
          </w:rPr>
          <w:t xml:space="preserve"> </w:t>
        </w:r>
      </w:hyperlink>
      <w:hyperlink r:id="rId94">
        <w:r w:rsidR="00426751" w:rsidRPr="0071524E">
          <w:rPr>
            <w:sz w:val="18"/>
            <w:szCs w:val="18"/>
          </w:rPr>
          <w:t>http://www.who.int/dietphysicalactivity/fruit/es/</w:t>
        </w:r>
      </w:hyperlink>
      <w:hyperlink r:id="rId95"/>
    </w:p>
  </w:footnote>
  <w:footnote w:id="23">
    <w:p w:rsidR="00426751" w:rsidRPr="003F71C2" w:rsidRDefault="00426751" w:rsidP="00D75530">
      <w:pPr>
        <w:spacing w:line="360" w:lineRule="auto"/>
        <w:ind w:left="426" w:hanging="426"/>
        <w:contextualSpacing w:val="0"/>
        <w:jc w:val="both"/>
        <w:rPr>
          <w:color w:val="auto"/>
          <w:sz w:val="18"/>
          <w:szCs w:val="18"/>
        </w:rPr>
      </w:pPr>
      <w:r w:rsidRPr="003F71C2">
        <w:rPr>
          <w:color w:val="auto"/>
          <w:sz w:val="18"/>
          <w:szCs w:val="18"/>
          <w:vertAlign w:val="superscript"/>
        </w:rPr>
        <w:footnoteRef/>
      </w:r>
      <w:r w:rsidRPr="003F71C2">
        <w:rPr>
          <w:color w:val="auto"/>
          <w:sz w:val="18"/>
          <w:szCs w:val="18"/>
        </w:rPr>
        <w:t xml:space="preserve"> </w:t>
      </w:r>
      <w:r w:rsidRPr="003F71C2">
        <w:rPr>
          <w:b/>
          <w:color w:val="auto"/>
          <w:sz w:val="18"/>
          <w:szCs w:val="18"/>
        </w:rPr>
        <w:t>Tabla práctica de calorías por porción de alimento.</w:t>
      </w:r>
      <w:r w:rsidRPr="003F71C2">
        <w:rPr>
          <w:color w:val="auto"/>
          <w:sz w:val="18"/>
          <w:szCs w:val="18"/>
        </w:rPr>
        <w:t xml:space="preserve"> [Internet]. Visitado el</w:t>
      </w:r>
      <w:hyperlink r:id="rId96">
        <w:r w:rsidRPr="003F71C2">
          <w:rPr>
            <w:color w:val="auto"/>
            <w:sz w:val="18"/>
            <w:szCs w:val="18"/>
          </w:rPr>
          <w:t xml:space="preserve"> 22 de Junio de 2015</w:t>
        </w:r>
      </w:hyperlink>
      <w:r>
        <w:rPr>
          <w:color w:val="auto"/>
          <w:sz w:val="18"/>
          <w:szCs w:val="18"/>
        </w:rPr>
        <w:t xml:space="preserve">.  Disponible </w:t>
      </w:r>
      <w:r w:rsidRPr="003F71C2">
        <w:rPr>
          <w:color w:val="auto"/>
          <w:sz w:val="18"/>
          <w:szCs w:val="18"/>
        </w:rPr>
        <w:t>en:</w:t>
      </w:r>
    </w:p>
    <w:p w:rsidR="00426751" w:rsidRDefault="00274072" w:rsidP="00D75530">
      <w:pPr>
        <w:spacing w:line="360" w:lineRule="auto"/>
        <w:contextualSpacing w:val="0"/>
      </w:pPr>
      <w:hyperlink r:id="rId97" w:history="1">
        <w:r w:rsidR="00426751" w:rsidRPr="003F71C2">
          <w:rPr>
            <w:rStyle w:val="Hipervnculo"/>
            <w:color w:val="auto"/>
            <w:sz w:val="18"/>
            <w:szCs w:val="18"/>
          </w:rPr>
          <w:t>https://kilosymedidas.wordpress.com/2011/06/15/tabla-practica-de-calorias-por-porcion-de-alimento/</w:t>
        </w:r>
      </w:hyperlink>
    </w:p>
  </w:footnote>
  <w:footnote w:id="24">
    <w:p w:rsidR="00426751" w:rsidRPr="003F71C2" w:rsidRDefault="00426751" w:rsidP="008226E4">
      <w:pPr>
        <w:spacing w:after="100" w:line="360" w:lineRule="auto"/>
        <w:contextualSpacing w:val="0"/>
        <w:rPr>
          <w:color w:val="auto"/>
          <w:sz w:val="18"/>
          <w:szCs w:val="18"/>
        </w:rPr>
      </w:pPr>
      <w:r>
        <w:rPr>
          <w:rStyle w:val="Refdenotaalpie"/>
        </w:rPr>
        <w:footnoteRef/>
      </w:r>
      <w:r>
        <w:t xml:space="preserve"> </w:t>
      </w:r>
      <w:proofErr w:type="spellStart"/>
      <w:r>
        <w:rPr>
          <w:sz w:val="20"/>
          <w:szCs w:val="20"/>
        </w:rPr>
        <w:t>Zonadiet</w:t>
      </w:r>
      <w:proofErr w:type="spellEnd"/>
      <w:r>
        <w:rPr>
          <w:sz w:val="20"/>
          <w:szCs w:val="20"/>
        </w:rPr>
        <w:t xml:space="preserve"> </w:t>
      </w:r>
      <w:r w:rsidRPr="003F71C2">
        <w:rPr>
          <w:color w:val="auto"/>
          <w:sz w:val="18"/>
          <w:szCs w:val="18"/>
        </w:rPr>
        <w:t xml:space="preserve"> [Internet]. Visitado el</w:t>
      </w:r>
      <w:hyperlink r:id="rId98" w:history="1">
        <w:r w:rsidRPr="003F71C2">
          <w:rPr>
            <w:rStyle w:val="Hipervnculo"/>
            <w:color w:val="auto"/>
            <w:sz w:val="18"/>
            <w:szCs w:val="18"/>
            <w:u w:val="none"/>
          </w:rPr>
          <w:t xml:space="preserve"> 27 de Agosto de 201</w:t>
        </w:r>
      </w:hyperlink>
      <w:r w:rsidRPr="003F71C2">
        <w:rPr>
          <w:color w:val="auto"/>
          <w:sz w:val="18"/>
          <w:szCs w:val="18"/>
        </w:rPr>
        <w:t>4. Disponible en</w:t>
      </w:r>
      <w:r>
        <w:rPr>
          <w:color w:val="auto"/>
          <w:sz w:val="18"/>
          <w:szCs w:val="18"/>
        </w:rPr>
        <w:t xml:space="preserve">: </w:t>
      </w:r>
      <w:r w:rsidRPr="00536474">
        <w:rPr>
          <w:sz w:val="20"/>
          <w:szCs w:val="20"/>
        </w:rPr>
        <w:t>http://www.zonadiet.com/tablas/pesoideal.cgi</w:t>
      </w:r>
    </w:p>
    <w:p w:rsidR="00426751" w:rsidRDefault="00426751">
      <w:pPr>
        <w:pStyle w:val="Textonotapie"/>
      </w:pPr>
    </w:p>
  </w:footnote>
  <w:footnote w:id="25">
    <w:p w:rsidR="00426751" w:rsidRPr="00123623" w:rsidRDefault="00426751" w:rsidP="00123623">
      <w:pPr>
        <w:spacing w:line="360" w:lineRule="auto"/>
        <w:ind w:left="426" w:hanging="426"/>
        <w:contextualSpacing w:val="0"/>
        <w:jc w:val="both"/>
        <w:rPr>
          <w:color w:val="auto"/>
          <w:sz w:val="16"/>
          <w:szCs w:val="16"/>
        </w:rPr>
      </w:pPr>
      <w:r w:rsidRPr="00123623">
        <w:rPr>
          <w:rStyle w:val="Refdenotaalpie"/>
          <w:sz w:val="16"/>
          <w:szCs w:val="16"/>
        </w:rPr>
        <w:footnoteRef/>
      </w:r>
      <w:r w:rsidRPr="00123623">
        <w:rPr>
          <w:sz w:val="16"/>
          <w:szCs w:val="16"/>
        </w:rPr>
        <w:t xml:space="preserve"> Organización Mundial para la Salud.</w:t>
      </w:r>
      <w:r w:rsidRPr="00123623">
        <w:rPr>
          <w:color w:val="auto"/>
          <w:sz w:val="16"/>
          <w:szCs w:val="16"/>
        </w:rPr>
        <w:t xml:space="preserve"> [Internet]. Visitado el</w:t>
      </w:r>
      <w:hyperlink r:id="rId99">
        <w:r w:rsidRPr="00123623">
          <w:rPr>
            <w:color w:val="auto"/>
            <w:sz w:val="16"/>
            <w:szCs w:val="16"/>
          </w:rPr>
          <w:t xml:space="preserve"> 22 de Junio de 2015</w:t>
        </w:r>
      </w:hyperlink>
      <w:r w:rsidRPr="00123623">
        <w:rPr>
          <w:color w:val="auto"/>
          <w:sz w:val="16"/>
          <w:szCs w:val="16"/>
        </w:rPr>
        <w:t>.  Disponible en:</w:t>
      </w:r>
    </w:p>
    <w:p w:rsidR="00426751" w:rsidRPr="00123623" w:rsidRDefault="00426751" w:rsidP="008226E4">
      <w:pPr>
        <w:spacing w:after="100" w:line="240" w:lineRule="auto"/>
        <w:contextualSpacing w:val="0"/>
        <w:rPr>
          <w:sz w:val="16"/>
          <w:szCs w:val="16"/>
        </w:rPr>
      </w:pPr>
      <w:r w:rsidRPr="00123623">
        <w:rPr>
          <w:sz w:val="16"/>
          <w:szCs w:val="16"/>
        </w:rPr>
        <w:t>http://apps.who.int/iris/bitstream/10665/44441/1/9789243599977_spa.pdf</w:t>
      </w:r>
    </w:p>
    <w:p w:rsidR="00426751" w:rsidRDefault="00426751">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72" w:rsidRDefault="0027407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3CC"/>
    <w:multiLevelType w:val="multilevel"/>
    <w:tmpl w:val="378EAE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5D3D40"/>
    <w:multiLevelType w:val="multilevel"/>
    <w:tmpl w:val="256E6316"/>
    <w:lvl w:ilvl="0">
      <w:start w:val="1"/>
      <w:numFmt w:val="bullet"/>
      <w:lvlText w:val="●"/>
      <w:lvlJc w:val="left"/>
      <w:pPr>
        <w:ind w:left="720" w:firstLine="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vertAlign w:val="baseline"/>
      </w:rPr>
    </w:lvl>
  </w:abstractNum>
  <w:abstractNum w:abstractNumId="2">
    <w:nsid w:val="08B543F7"/>
    <w:multiLevelType w:val="hybridMultilevel"/>
    <w:tmpl w:val="3CC4B2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A504669"/>
    <w:multiLevelType w:val="multilevel"/>
    <w:tmpl w:val="B568C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DAE6CE8"/>
    <w:multiLevelType w:val="multilevel"/>
    <w:tmpl w:val="961AE8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E1E4665"/>
    <w:multiLevelType w:val="multilevel"/>
    <w:tmpl w:val="957C1DF0"/>
    <w:lvl w:ilvl="0">
      <w:start w:val="1"/>
      <w:numFmt w:val="bullet"/>
      <w:lvlText w:val="●"/>
      <w:lvlJc w:val="left"/>
      <w:pPr>
        <w:ind w:left="720" w:firstLine="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vertAlign w:val="baseline"/>
      </w:rPr>
    </w:lvl>
  </w:abstractNum>
  <w:abstractNum w:abstractNumId="6">
    <w:nsid w:val="127557F8"/>
    <w:multiLevelType w:val="hybridMultilevel"/>
    <w:tmpl w:val="8E56E6B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41D5416"/>
    <w:multiLevelType w:val="multilevel"/>
    <w:tmpl w:val="100E4B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2177FFE"/>
    <w:multiLevelType w:val="multilevel"/>
    <w:tmpl w:val="02D4C0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3454ED6"/>
    <w:multiLevelType w:val="multilevel"/>
    <w:tmpl w:val="47B094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3966628"/>
    <w:multiLevelType w:val="hybridMultilevel"/>
    <w:tmpl w:val="BEAEAF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54F09BB"/>
    <w:multiLevelType w:val="multilevel"/>
    <w:tmpl w:val="DE76D6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8F451BB"/>
    <w:multiLevelType w:val="multilevel"/>
    <w:tmpl w:val="7A0818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B965789"/>
    <w:multiLevelType w:val="multilevel"/>
    <w:tmpl w:val="F08858AC"/>
    <w:lvl w:ilvl="0">
      <w:start w:val="1"/>
      <w:numFmt w:val="bullet"/>
      <w:lvlText w:val="●"/>
      <w:lvlJc w:val="left"/>
      <w:pPr>
        <w:ind w:left="720" w:firstLine="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vertAlign w:val="baseline"/>
      </w:rPr>
    </w:lvl>
  </w:abstractNum>
  <w:abstractNum w:abstractNumId="14">
    <w:nsid w:val="2BA76873"/>
    <w:multiLevelType w:val="hybridMultilevel"/>
    <w:tmpl w:val="A8C878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2E4E26DD"/>
    <w:multiLevelType w:val="hybridMultilevel"/>
    <w:tmpl w:val="2C169B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2F6445C4"/>
    <w:multiLevelType w:val="multilevel"/>
    <w:tmpl w:val="6F884C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14303BA"/>
    <w:multiLevelType w:val="multilevel"/>
    <w:tmpl w:val="36BC49D2"/>
    <w:lvl w:ilvl="0">
      <w:start w:val="1"/>
      <w:numFmt w:val="bullet"/>
      <w:lvlText w:val="▶"/>
      <w:lvlJc w:val="left"/>
      <w:pPr>
        <w:ind w:left="720" w:firstLine="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vertAlign w:val="baseline"/>
      </w:rPr>
    </w:lvl>
  </w:abstractNum>
  <w:abstractNum w:abstractNumId="18">
    <w:nsid w:val="36B801FE"/>
    <w:multiLevelType w:val="multilevel"/>
    <w:tmpl w:val="2E1E9C28"/>
    <w:lvl w:ilvl="0">
      <w:start w:val="1"/>
      <w:numFmt w:val="bullet"/>
      <w:lvlText w:val="●"/>
      <w:lvlJc w:val="left"/>
      <w:pPr>
        <w:ind w:left="720" w:firstLine="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vertAlign w:val="baseline"/>
      </w:rPr>
    </w:lvl>
  </w:abstractNum>
  <w:abstractNum w:abstractNumId="19">
    <w:nsid w:val="376277A4"/>
    <w:multiLevelType w:val="multilevel"/>
    <w:tmpl w:val="3C7CDEC4"/>
    <w:lvl w:ilvl="0">
      <w:start w:val="1"/>
      <w:numFmt w:val="bullet"/>
      <w:lvlText w:val="✓"/>
      <w:lvlJc w:val="left"/>
      <w:pPr>
        <w:ind w:left="720" w:firstLine="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vertAlign w:val="baseline"/>
      </w:rPr>
    </w:lvl>
  </w:abstractNum>
  <w:abstractNum w:abstractNumId="20">
    <w:nsid w:val="3D6A5DEC"/>
    <w:multiLevelType w:val="multilevel"/>
    <w:tmpl w:val="FFCA94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E2841A0"/>
    <w:multiLevelType w:val="hybridMultilevel"/>
    <w:tmpl w:val="047EBC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3F345CF0"/>
    <w:multiLevelType w:val="multilevel"/>
    <w:tmpl w:val="3C3C5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4135C2D"/>
    <w:multiLevelType w:val="multilevel"/>
    <w:tmpl w:val="F21A75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445704C6"/>
    <w:multiLevelType w:val="multilevel"/>
    <w:tmpl w:val="797644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6EE6D5B"/>
    <w:multiLevelType w:val="multilevel"/>
    <w:tmpl w:val="33FCAB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786188E"/>
    <w:multiLevelType w:val="multilevel"/>
    <w:tmpl w:val="67AE1490"/>
    <w:lvl w:ilvl="0">
      <w:start w:val="1"/>
      <w:numFmt w:val="bullet"/>
      <w:lvlText w:val="●"/>
      <w:lvlJc w:val="left"/>
      <w:pPr>
        <w:ind w:left="720" w:firstLine="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vertAlign w:val="baseline"/>
      </w:rPr>
    </w:lvl>
  </w:abstractNum>
  <w:abstractNum w:abstractNumId="27">
    <w:nsid w:val="47F6711C"/>
    <w:multiLevelType w:val="hybridMultilevel"/>
    <w:tmpl w:val="F9DCFF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47F706E1"/>
    <w:multiLevelType w:val="multilevel"/>
    <w:tmpl w:val="3D7627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482D1A95"/>
    <w:multiLevelType w:val="multilevel"/>
    <w:tmpl w:val="0E6CA4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495C237D"/>
    <w:multiLevelType w:val="multilevel"/>
    <w:tmpl w:val="4622DB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4A556C2D"/>
    <w:multiLevelType w:val="multilevel"/>
    <w:tmpl w:val="83AE4A9C"/>
    <w:lvl w:ilvl="0">
      <w:start w:val="1"/>
      <w:numFmt w:val="bullet"/>
      <w:lvlText w:val="▷"/>
      <w:lvlJc w:val="left"/>
      <w:pPr>
        <w:ind w:left="720" w:firstLine="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vertAlign w:val="baseline"/>
      </w:rPr>
    </w:lvl>
  </w:abstractNum>
  <w:abstractNum w:abstractNumId="32">
    <w:nsid w:val="4D917312"/>
    <w:multiLevelType w:val="multilevel"/>
    <w:tmpl w:val="A9B28602"/>
    <w:lvl w:ilvl="0">
      <w:start w:val="1"/>
      <w:numFmt w:val="bullet"/>
      <w:lvlText w:val="●"/>
      <w:lvlJc w:val="left"/>
      <w:pPr>
        <w:ind w:left="720" w:firstLine="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vertAlign w:val="baseline"/>
      </w:rPr>
    </w:lvl>
  </w:abstractNum>
  <w:abstractNum w:abstractNumId="33">
    <w:nsid w:val="528867AB"/>
    <w:multiLevelType w:val="multilevel"/>
    <w:tmpl w:val="CA8E34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52B70E48"/>
    <w:multiLevelType w:val="multilevel"/>
    <w:tmpl w:val="41B058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53856C06"/>
    <w:multiLevelType w:val="multilevel"/>
    <w:tmpl w:val="BF0495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53D731D8"/>
    <w:multiLevelType w:val="hybridMultilevel"/>
    <w:tmpl w:val="86EEEB8A"/>
    <w:lvl w:ilvl="0" w:tplc="D4B26E92">
      <w:start w:val="1"/>
      <w:numFmt w:val="bullet"/>
      <w:lvlText w:val="o"/>
      <w:lvlJc w:val="left"/>
      <w:pPr>
        <w:ind w:left="720" w:hanging="360"/>
      </w:pPr>
      <w:rPr>
        <w:rFonts w:ascii="Courier New" w:hAnsi="Courier New" w:cs="Courier New" w:hint="default"/>
        <w:sz w:val="24"/>
        <w:szCs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nsid w:val="551C5176"/>
    <w:multiLevelType w:val="multilevel"/>
    <w:tmpl w:val="A358D3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59386FE0"/>
    <w:multiLevelType w:val="multilevel"/>
    <w:tmpl w:val="776022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607C421F"/>
    <w:multiLevelType w:val="multilevel"/>
    <w:tmpl w:val="AF780D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624374A5"/>
    <w:multiLevelType w:val="multilevel"/>
    <w:tmpl w:val="5DAAA4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637557CB"/>
    <w:multiLevelType w:val="multilevel"/>
    <w:tmpl w:val="B16056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63783C35"/>
    <w:multiLevelType w:val="multilevel"/>
    <w:tmpl w:val="17BE17D4"/>
    <w:lvl w:ilvl="0">
      <w:start w:val="1"/>
      <w:numFmt w:val="bullet"/>
      <w:lvlText w:val="▶"/>
      <w:lvlJc w:val="left"/>
      <w:pPr>
        <w:ind w:left="720" w:firstLine="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vertAlign w:val="baseline"/>
      </w:rPr>
    </w:lvl>
  </w:abstractNum>
  <w:abstractNum w:abstractNumId="43">
    <w:nsid w:val="6400244B"/>
    <w:multiLevelType w:val="multilevel"/>
    <w:tmpl w:val="2E82966E"/>
    <w:lvl w:ilvl="0">
      <w:start w:val="1"/>
      <w:numFmt w:val="bullet"/>
      <w:lvlText w:val="●"/>
      <w:lvlJc w:val="left"/>
      <w:pPr>
        <w:ind w:left="720" w:firstLine="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vertAlign w:val="baseline"/>
      </w:rPr>
    </w:lvl>
  </w:abstractNum>
  <w:abstractNum w:abstractNumId="44">
    <w:nsid w:val="64014A05"/>
    <w:multiLevelType w:val="multilevel"/>
    <w:tmpl w:val="5434AE5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b/>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5">
    <w:nsid w:val="66093560"/>
    <w:multiLevelType w:val="multilevel"/>
    <w:tmpl w:val="DA4291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664E0D23"/>
    <w:multiLevelType w:val="hybridMultilevel"/>
    <w:tmpl w:val="8F02D652"/>
    <w:lvl w:ilvl="0" w:tplc="440A000F">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668B3496"/>
    <w:multiLevelType w:val="multilevel"/>
    <w:tmpl w:val="5894AC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6A353230"/>
    <w:multiLevelType w:val="hybridMultilevel"/>
    <w:tmpl w:val="5680F4B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9">
    <w:nsid w:val="6A806C1B"/>
    <w:multiLevelType w:val="multilevel"/>
    <w:tmpl w:val="0DA61F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6CF96280"/>
    <w:multiLevelType w:val="multilevel"/>
    <w:tmpl w:val="436043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71BE47AB"/>
    <w:multiLevelType w:val="multilevel"/>
    <w:tmpl w:val="4300E740"/>
    <w:lvl w:ilvl="0">
      <w:start w:val="1"/>
      <w:numFmt w:val="bullet"/>
      <w:lvlText w:val="●"/>
      <w:lvlJc w:val="left"/>
      <w:pPr>
        <w:ind w:left="720" w:firstLine="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vertAlign w:val="baseline"/>
      </w:rPr>
    </w:lvl>
  </w:abstractNum>
  <w:abstractNum w:abstractNumId="52">
    <w:nsid w:val="72E21DB6"/>
    <w:multiLevelType w:val="multilevel"/>
    <w:tmpl w:val="F92007B2"/>
    <w:lvl w:ilvl="0">
      <w:start w:val="1"/>
      <w:numFmt w:val="bullet"/>
      <w:lvlText w:val="●"/>
      <w:lvlJc w:val="left"/>
      <w:pPr>
        <w:ind w:left="720" w:firstLine="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vertAlign w:val="baseline"/>
      </w:rPr>
    </w:lvl>
  </w:abstractNum>
  <w:abstractNum w:abstractNumId="53">
    <w:nsid w:val="75A5169A"/>
    <w:multiLevelType w:val="multilevel"/>
    <w:tmpl w:val="A06847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76A86490"/>
    <w:multiLevelType w:val="hybridMultilevel"/>
    <w:tmpl w:val="B35ED3E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5">
    <w:nsid w:val="77B475E6"/>
    <w:multiLevelType w:val="multilevel"/>
    <w:tmpl w:val="8A5671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0"/>
  </w:num>
  <w:num w:numId="3">
    <w:abstractNumId w:val="9"/>
  </w:num>
  <w:num w:numId="4">
    <w:abstractNumId w:val="19"/>
  </w:num>
  <w:num w:numId="5">
    <w:abstractNumId w:val="37"/>
  </w:num>
  <w:num w:numId="6">
    <w:abstractNumId w:val="5"/>
  </w:num>
  <w:num w:numId="7">
    <w:abstractNumId w:val="52"/>
  </w:num>
  <w:num w:numId="8">
    <w:abstractNumId w:val="51"/>
  </w:num>
  <w:num w:numId="9">
    <w:abstractNumId w:val="1"/>
  </w:num>
  <w:num w:numId="10">
    <w:abstractNumId w:val="34"/>
  </w:num>
  <w:num w:numId="11">
    <w:abstractNumId w:val="26"/>
  </w:num>
  <w:num w:numId="12">
    <w:abstractNumId w:val="8"/>
  </w:num>
  <w:num w:numId="13">
    <w:abstractNumId w:val="12"/>
  </w:num>
  <w:num w:numId="14">
    <w:abstractNumId w:val="45"/>
  </w:num>
  <w:num w:numId="15">
    <w:abstractNumId w:val="35"/>
  </w:num>
  <w:num w:numId="16">
    <w:abstractNumId w:val="28"/>
  </w:num>
  <w:num w:numId="17">
    <w:abstractNumId w:val="25"/>
  </w:num>
  <w:num w:numId="18">
    <w:abstractNumId w:val="41"/>
  </w:num>
  <w:num w:numId="19">
    <w:abstractNumId w:val="30"/>
  </w:num>
  <w:num w:numId="20">
    <w:abstractNumId w:val="49"/>
  </w:num>
  <w:num w:numId="21">
    <w:abstractNumId w:val="33"/>
  </w:num>
  <w:num w:numId="22">
    <w:abstractNumId w:val="50"/>
  </w:num>
  <w:num w:numId="23">
    <w:abstractNumId w:val="29"/>
  </w:num>
  <w:num w:numId="24">
    <w:abstractNumId w:val="16"/>
  </w:num>
  <w:num w:numId="25">
    <w:abstractNumId w:val="53"/>
  </w:num>
  <w:num w:numId="26">
    <w:abstractNumId w:val="13"/>
  </w:num>
  <w:num w:numId="27">
    <w:abstractNumId w:val="4"/>
  </w:num>
  <w:num w:numId="28">
    <w:abstractNumId w:val="18"/>
  </w:num>
  <w:num w:numId="29">
    <w:abstractNumId w:val="3"/>
  </w:num>
  <w:num w:numId="30">
    <w:abstractNumId w:val="7"/>
  </w:num>
  <w:num w:numId="31">
    <w:abstractNumId w:val="47"/>
  </w:num>
  <w:num w:numId="32">
    <w:abstractNumId w:val="23"/>
  </w:num>
  <w:num w:numId="33">
    <w:abstractNumId w:val="40"/>
  </w:num>
  <w:num w:numId="34">
    <w:abstractNumId w:val="24"/>
  </w:num>
  <w:num w:numId="35">
    <w:abstractNumId w:val="55"/>
  </w:num>
  <w:num w:numId="36">
    <w:abstractNumId w:val="38"/>
  </w:num>
  <w:num w:numId="37">
    <w:abstractNumId w:val="39"/>
  </w:num>
  <w:num w:numId="38">
    <w:abstractNumId w:val="43"/>
  </w:num>
  <w:num w:numId="39">
    <w:abstractNumId w:val="17"/>
  </w:num>
  <w:num w:numId="40">
    <w:abstractNumId w:val="22"/>
  </w:num>
  <w:num w:numId="41">
    <w:abstractNumId w:val="42"/>
  </w:num>
  <w:num w:numId="42">
    <w:abstractNumId w:val="31"/>
  </w:num>
  <w:num w:numId="43">
    <w:abstractNumId w:val="32"/>
  </w:num>
  <w:num w:numId="44">
    <w:abstractNumId w:val="20"/>
  </w:num>
  <w:num w:numId="45">
    <w:abstractNumId w:val="44"/>
  </w:num>
  <w:num w:numId="46">
    <w:abstractNumId w:val="27"/>
  </w:num>
  <w:num w:numId="47">
    <w:abstractNumId w:val="10"/>
  </w:num>
  <w:num w:numId="48">
    <w:abstractNumId w:val="14"/>
  </w:num>
  <w:num w:numId="49">
    <w:abstractNumId w:val="21"/>
  </w:num>
  <w:num w:numId="50">
    <w:abstractNumId w:val="54"/>
  </w:num>
  <w:num w:numId="51">
    <w:abstractNumId w:val="36"/>
  </w:num>
  <w:num w:numId="52">
    <w:abstractNumId w:val="6"/>
  </w:num>
  <w:num w:numId="53">
    <w:abstractNumId w:val="48"/>
  </w:num>
  <w:num w:numId="54">
    <w:abstractNumId w:val="15"/>
  </w:num>
  <w:num w:numId="55">
    <w:abstractNumId w:val="2"/>
  </w:num>
  <w:num w:numId="56">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0836"/>
    <w:rsid w:val="0000284E"/>
    <w:rsid w:val="0000736E"/>
    <w:rsid w:val="000332E9"/>
    <w:rsid w:val="00036270"/>
    <w:rsid w:val="00042BA6"/>
    <w:rsid w:val="000457DD"/>
    <w:rsid w:val="000461C3"/>
    <w:rsid w:val="00046A85"/>
    <w:rsid w:val="000518A5"/>
    <w:rsid w:val="0006132C"/>
    <w:rsid w:val="000652B8"/>
    <w:rsid w:val="00067ACE"/>
    <w:rsid w:val="0008086D"/>
    <w:rsid w:val="00080B50"/>
    <w:rsid w:val="000938F8"/>
    <w:rsid w:val="00094641"/>
    <w:rsid w:val="0009534C"/>
    <w:rsid w:val="000A025F"/>
    <w:rsid w:val="000A5672"/>
    <w:rsid w:val="000D35A5"/>
    <w:rsid w:val="000E7E99"/>
    <w:rsid w:val="0010135F"/>
    <w:rsid w:val="0010432C"/>
    <w:rsid w:val="00106296"/>
    <w:rsid w:val="00123623"/>
    <w:rsid w:val="00125E8E"/>
    <w:rsid w:val="00130E2E"/>
    <w:rsid w:val="0013616D"/>
    <w:rsid w:val="00136FAE"/>
    <w:rsid w:val="0013753B"/>
    <w:rsid w:val="00142316"/>
    <w:rsid w:val="00150377"/>
    <w:rsid w:val="00151517"/>
    <w:rsid w:val="00152117"/>
    <w:rsid w:val="0015226E"/>
    <w:rsid w:val="00152C7D"/>
    <w:rsid w:val="00152C97"/>
    <w:rsid w:val="0015682C"/>
    <w:rsid w:val="00157364"/>
    <w:rsid w:val="00160258"/>
    <w:rsid w:val="00163E10"/>
    <w:rsid w:val="00164DEA"/>
    <w:rsid w:val="0017084D"/>
    <w:rsid w:val="00176F8D"/>
    <w:rsid w:val="0019010E"/>
    <w:rsid w:val="0019525B"/>
    <w:rsid w:val="001B049C"/>
    <w:rsid w:val="001B61A3"/>
    <w:rsid w:val="001B6545"/>
    <w:rsid w:val="001D3F97"/>
    <w:rsid w:val="001E05B9"/>
    <w:rsid w:val="001E2F1A"/>
    <w:rsid w:val="001E6143"/>
    <w:rsid w:val="001E6E53"/>
    <w:rsid w:val="001F3A72"/>
    <w:rsid w:val="001F4C58"/>
    <w:rsid w:val="001F5364"/>
    <w:rsid w:val="00201178"/>
    <w:rsid w:val="0020124F"/>
    <w:rsid w:val="00203380"/>
    <w:rsid w:val="00203C78"/>
    <w:rsid w:val="002077DA"/>
    <w:rsid w:val="002212B2"/>
    <w:rsid w:val="00224F70"/>
    <w:rsid w:val="00226F2B"/>
    <w:rsid w:val="00230608"/>
    <w:rsid w:val="00230992"/>
    <w:rsid w:val="00250542"/>
    <w:rsid w:val="00264833"/>
    <w:rsid w:val="00271D5E"/>
    <w:rsid w:val="00274072"/>
    <w:rsid w:val="002865BD"/>
    <w:rsid w:val="00293CE9"/>
    <w:rsid w:val="002A6A2E"/>
    <w:rsid w:val="002A7F32"/>
    <w:rsid w:val="002C2B1C"/>
    <w:rsid w:val="002C3123"/>
    <w:rsid w:val="002C7857"/>
    <w:rsid w:val="002D33A1"/>
    <w:rsid w:val="002D34E4"/>
    <w:rsid w:val="002D479E"/>
    <w:rsid w:val="002E48FD"/>
    <w:rsid w:val="002E49F8"/>
    <w:rsid w:val="002F7674"/>
    <w:rsid w:val="002F7979"/>
    <w:rsid w:val="002F7D0D"/>
    <w:rsid w:val="00310BC0"/>
    <w:rsid w:val="0031457D"/>
    <w:rsid w:val="00314DB7"/>
    <w:rsid w:val="00350218"/>
    <w:rsid w:val="00351E70"/>
    <w:rsid w:val="00353EAB"/>
    <w:rsid w:val="00360182"/>
    <w:rsid w:val="00361405"/>
    <w:rsid w:val="003755F3"/>
    <w:rsid w:val="00380F5E"/>
    <w:rsid w:val="00381AAC"/>
    <w:rsid w:val="003852C3"/>
    <w:rsid w:val="00385923"/>
    <w:rsid w:val="003901B6"/>
    <w:rsid w:val="00390A19"/>
    <w:rsid w:val="00392403"/>
    <w:rsid w:val="00393C5E"/>
    <w:rsid w:val="00394C12"/>
    <w:rsid w:val="003953E2"/>
    <w:rsid w:val="003967AA"/>
    <w:rsid w:val="00397EA4"/>
    <w:rsid w:val="003A55FE"/>
    <w:rsid w:val="003B53BE"/>
    <w:rsid w:val="003C1101"/>
    <w:rsid w:val="003C1967"/>
    <w:rsid w:val="003C2667"/>
    <w:rsid w:val="003E3A9A"/>
    <w:rsid w:val="003E714C"/>
    <w:rsid w:val="003E7917"/>
    <w:rsid w:val="003F71C2"/>
    <w:rsid w:val="00401435"/>
    <w:rsid w:val="00403AB6"/>
    <w:rsid w:val="004046F0"/>
    <w:rsid w:val="0042451A"/>
    <w:rsid w:val="00426751"/>
    <w:rsid w:val="004337FF"/>
    <w:rsid w:val="0044043F"/>
    <w:rsid w:val="00445103"/>
    <w:rsid w:val="004512A4"/>
    <w:rsid w:val="00452B7A"/>
    <w:rsid w:val="00452D36"/>
    <w:rsid w:val="0045315B"/>
    <w:rsid w:val="00462362"/>
    <w:rsid w:val="00473FCE"/>
    <w:rsid w:val="004900B9"/>
    <w:rsid w:val="00495A32"/>
    <w:rsid w:val="004A4E4C"/>
    <w:rsid w:val="004B19EA"/>
    <w:rsid w:val="004B2496"/>
    <w:rsid w:val="004B3F7C"/>
    <w:rsid w:val="004C4C1B"/>
    <w:rsid w:val="004C7EAD"/>
    <w:rsid w:val="004D1A99"/>
    <w:rsid w:val="004E6134"/>
    <w:rsid w:val="004F0CD3"/>
    <w:rsid w:val="004F15A1"/>
    <w:rsid w:val="005002DF"/>
    <w:rsid w:val="00502E6D"/>
    <w:rsid w:val="00517588"/>
    <w:rsid w:val="005228AD"/>
    <w:rsid w:val="00523D6B"/>
    <w:rsid w:val="00524952"/>
    <w:rsid w:val="00532286"/>
    <w:rsid w:val="00532859"/>
    <w:rsid w:val="00535100"/>
    <w:rsid w:val="00536474"/>
    <w:rsid w:val="00564117"/>
    <w:rsid w:val="00564A9F"/>
    <w:rsid w:val="005706DC"/>
    <w:rsid w:val="00574254"/>
    <w:rsid w:val="005770BE"/>
    <w:rsid w:val="0059055B"/>
    <w:rsid w:val="00590E9A"/>
    <w:rsid w:val="00591205"/>
    <w:rsid w:val="005A25F1"/>
    <w:rsid w:val="005A26DF"/>
    <w:rsid w:val="005A48DB"/>
    <w:rsid w:val="005A6F83"/>
    <w:rsid w:val="005B7C87"/>
    <w:rsid w:val="005E4615"/>
    <w:rsid w:val="005E6330"/>
    <w:rsid w:val="005F14DD"/>
    <w:rsid w:val="0060668E"/>
    <w:rsid w:val="00613237"/>
    <w:rsid w:val="00615424"/>
    <w:rsid w:val="006179F2"/>
    <w:rsid w:val="00632D25"/>
    <w:rsid w:val="00633449"/>
    <w:rsid w:val="00633713"/>
    <w:rsid w:val="00637E19"/>
    <w:rsid w:val="00641107"/>
    <w:rsid w:val="00642B3E"/>
    <w:rsid w:val="00646AFA"/>
    <w:rsid w:val="00647583"/>
    <w:rsid w:val="006532CF"/>
    <w:rsid w:val="006559B0"/>
    <w:rsid w:val="00666495"/>
    <w:rsid w:val="00666579"/>
    <w:rsid w:val="00673F99"/>
    <w:rsid w:val="00677E5E"/>
    <w:rsid w:val="00677F77"/>
    <w:rsid w:val="00680C22"/>
    <w:rsid w:val="00684DCA"/>
    <w:rsid w:val="006867AD"/>
    <w:rsid w:val="00693685"/>
    <w:rsid w:val="006959B7"/>
    <w:rsid w:val="00695AEF"/>
    <w:rsid w:val="006970FE"/>
    <w:rsid w:val="006976C2"/>
    <w:rsid w:val="006A0836"/>
    <w:rsid w:val="006A6655"/>
    <w:rsid w:val="006A7898"/>
    <w:rsid w:val="006B597E"/>
    <w:rsid w:val="006C7C34"/>
    <w:rsid w:val="006D0351"/>
    <w:rsid w:val="006E5218"/>
    <w:rsid w:val="006F06D6"/>
    <w:rsid w:val="006F138E"/>
    <w:rsid w:val="006F52FF"/>
    <w:rsid w:val="006F57DE"/>
    <w:rsid w:val="00704822"/>
    <w:rsid w:val="00710029"/>
    <w:rsid w:val="00710E78"/>
    <w:rsid w:val="007116F1"/>
    <w:rsid w:val="0071524E"/>
    <w:rsid w:val="0071558C"/>
    <w:rsid w:val="00716DE7"/>
    <w:rsid w:val="0072533F"/>
    <w:rsid w:val="0073231C"/>
    <w:rsid w:val="00737A3C"/>
    <w:rsid w:val="00742E6B"/>
    <w:rsid w:val="00752E48"/>
    <w:rsid w:val="00753D33"/>
    <w:rsid w:val="007614B2"/>
    <w:rsid w:val="007661FE"/>
    <w:rsid w:val="00767D89"/>
    <w:rsid w:val="007709B1"/>
    <w:rsid w:val="00770F67"/>
    <w:rsid w:val="00773971"/>
    <w:rsid w:val="00775A7D"/>
    <w:rsid w:val="00785C13"/>
    <w:rsid w:val="00787623"/>
    <w:rsid w:val="00787A52"/>
    <w:rsid w:val="00790DE8"/>
    <w:rsid w:val="0079166A"/>
    <w:rsid w:val="00791EF0"/>
    <w:rsid w:val="00794D2E"/>
    <w:rsid w:val="00797702"/>
    <w:rsid w:val="007A48DE"/>
    <w:rsid w:val="007C41C8"/>
    <w:rsid w:val="007C4699"/>
    <w:rsid w:val="007C7BFC"/>
    <w:rsid w:val="007D25AA"/>
    <w:rsid w:val="007D45A1"/>
    <w:rsid w:val="007D71E4"/>
    <w:rsid w:val="007F6C90"/>
    <w:rsid w:val="007F7D62"/>
    <w:rsid w:val="0080398F"/>
    <w:rsid w:val="00806346"/>
    <w:rsid w:val="008226E4"/>
    <w:rsid w:val="00824507"/>
    <w:rsid w:val="008267DA"/>
    <w:rsid w:val="00841AED"/>
    <w:rsid w:val="00843697"/>
    <w:rsid w:val="00844383"/>
    <w:rsid w:val="008455F5"/>
    <w:rsid w:val="00845873"/>
    <w:rsid w:val="00846F3A"/>
    <w:rsid w:val="008578DC"/>
    <w:rsid w:val="00857E19"/>
    <w:rsid w:val="00862214"/>
    <w:rsid w:val="00863152"/>
    <w:rsid w:val="00867BBD"/>
    <w:rsid w:val="00873A71"/>
    <w:rsid w:val="00886B7B"/>
    <w:rsid w:val="00893543"/>
    <w:rsid w:val="00894256"/>
    <w:rsid w:val="00896AE9"/>
    <w:rsid w:val="008A1D7E"/>
    <w:rsid w:val="008A3E86"/>
    <w:rsid w:val="008A56C0"/>
    <w:rsid w:val="008B67CD"/>
    <w:rsid w:val="008B688B"/>
    <w:rsid w:val="008C04CB"/>
    <w:rsid w:val="008D7D48"/>
    <w:rsid w:val="008E13C9"/>
    <w:rsid w:val="008E2E58"/>
    <w:rsid w:val="008E3D4B"/>
    <w:rsid w:val="008E6B5E"/>
    <w:rsid w:val="008F13AE"/>
    <w:rsid w:val="00901253"/>
    <w:rsid w:val="009020F9"/>
    <w:rsid w:val="00906B54"/>
    <w:rsid w:val="009077AE"/>
    <w:rsid w:val="00910460"/>
    <w:rsid w:val="00917BEB"/>
    <w:rsid w:val="00930D92"/>
    <w:rsid w:val="00933696"/>
    <w:rsid w:val="00934AC3"/>
    <w:rsid w:val="009624ED"/>
    <w:rsid w:val="00963F2B"/>
    <w:rsid w:val="00970EA5"/>
    <w:rsid w:val="00971E55"/>
    <w:rsid w:val="009814B8"/>
    <w:rsid w:val="00982BD9"/>
    <w:rsid w:val="00991193"/>
    <w:rsid w:val="0099415D"/>
    <w:rsid w:val="0099556D"/>
    <w:rsid w:val="009A7E68"/>
    <w:rsid w:val="009B6420"/>
    <w:rsid w:val="009C4573"/>
    <w:rsid w:val="009C61E5"/>
    <w:rsid w:val="009C7D2A"/>
    <w:rsid w:val="009D04D8"/>
    <w:rsid w:val="009D3616"/>
    <w:rsid w:val="009D71FE"/>
    <w:rsid w:val="009D7C7C"/>
    <w:rsid w:val="009E07D0"/>
    <w:rsid w:val="009E7A98"/>
    <w:rsid w:val="009F11C9"/>
    <w:rsid w:val="009F504A"/>
    <w:rsid w:val="00A00AC9"/>
    <w:rsid w:val="00A06842"/>
    <w:rsid w:val="00A07FF3"/>
    <w:rsid w:val="00A12FE1"/>
    <w:rsid w:val="00A13B92"/>
    <w:rsid w:val="00A1642F"/>
    <w:rsid w:val="00A24776"/>
    <w:rsid w:val="00A307CD"/>
    <w:rsid w:val="00A45BF6"/>
    <w:rsid w:val="00A57185"/>
    <w:rsid w:val="00A81A9B"/>
    <w:rsid w:val="00A86E3A"/>
    <w:rsid w:val="00A920EB"/>
    <w:rsid w:val="00A927C6"/>
    <w:rsid w:val="00AA0E3F"/>
    <w:rsid w:val="00AA3F7A"/>
    <w:rsid w:val="00AB0261"/>
    <w:rsid w:val="00AB441B"/>
    <w:rsid w:val="00AC3DB7"/>
    <w:rsid w:val="00AD3B2D"/>
    <w:rsid w:val="00AE24D0"/>
    <w:rsid w:val="00AE4EB0"/>
    <w:rsid w:val="00B11DDD"/>
    <w:rsid w:val="00B12638"/>
    <w:rsid w:val="00B26E78"/>
    <w:rsid w:val="00B2708E"/>
    <w:rsid w:val="00B27D8D"/>
    <w:rsid w:val="00B31F70"/>
    <w:rsid w:val="00B4015C"/>
    <w:rsid w:val="00B41B6F"/>
    <w:rsid w:val="00B50DB7"/>
    <w:rsid w:val="00B50EFB"/>
    <w:rsid w:val="00B523FD"/>
    <w:rsid w:val="00B5343A"/>
    <w:rsid w:val="00B547C4"/>
    <w:rsid w:val="00B63FA6"/>
    <w:rsid w:val="00B6640B"/>
    <w:rsid w:val="00B702F8"/>
    <w:rsid w:val="00B71B53"/>
    <w:rsid w:val="00B72703"/>
    <w:rsid w:val="00B73D6B"/>
    <w:rsid w:val="00B80258"/>
    <w:rsid w:val="00B86832"/>
    <w:rsid w:val="00B91D38"/>
    <w:rsid w:val="00BB2626"/>
    <w:rsid w:val="00BC4BFB"/>
    <w:rsid w:val="00BD13DF"/>
    <w:rsid w:val="00BE596E"/>
    <w:rsid w:val="00BE6E09"/>
    <w:rsid w:val="00BF4DD8"/>
    <w:rsid w:val="00BF7BE0"/>
    <w:rsid w:val="00C00DC3"/>
    <w:rsid w:val="00C01BD0"/>
    <w:rsid w:val="00C032CC"/>
    <w:rsid w:val="00C12AF2"/>
    <w:rsid w:val="00C15819"/>
    <w:rsid w:val="00C20067"/>
    <w:rsid w:val="00C217F0"/>
    <w:rsid w:val="00C255A6"/>
    <w:rsid w:val="00C43EB9"/>
    <w:rsid w:val="00C45094"/>
    <w:rsid w:val="00C4599F"/>
    <w:rsid w:val="00C52025"/>
    <w:rsid w:val="00C573F9"/>
    <w:rsid w:val="00C5781B"/>
    <w:rsid w:val="00C62584"/>
    <w:rsid w:val="00C74414"/>
    <w:rsid w:val="00C74834"/>
    <w:rsid w:val="00C7653A"/>
    <w:rsid w:val="00C84755"/>
    <w:rsid w:val="00C848EE"/>
    <w:rsid w:val="00C9289D"/>
    <w:rsid w:val="00CA72C5"/>
    <w:rsid w:val="00CB023E"/>
    <w:rsid w:val="00CB5BD7"/>
    <w:rsid w:val="00CC1C0B"/>
    <w:rsid w:val="00CE2BD2"/>
    <w:rsid w:val="00CF7230"/>
    <w:rsid w:val="00D0403D"/>
    <w:rsid w:val="00D07263"/>
    <w:rsid w:val="00D10B98"/>
    <w:rsid w:val="00D14152"/>
    <w:rsid w:val="00D23D2D"/>
    <w:rsid w:val="00D26542"/>
    <w:rsid w:val="00D4181D"/>
    <w:rsid w:val="00D419C3"/>
    <w:rsid w:val="00D43247"/>
    <w:rsid w:val="00D45F13"/>
    <w:rsid w:val="00D566E7"/>
    <w:rsid w:val="00D568E9"/>
    <w:rsid w:val="00D570A2"/>
    <w:rsid w:val="00D6311F"/>
    <w:rsid w:val="00D6499C"/>
    <w:rsid w:val="00D65E7E"/>
    <w:rsid w:val="00D66B3F"/>
    <w:rsid w:val="00D75530"/>
    <w:rsid w:val="00D75FA9"/>
    <w:rsid w:val="00D8105F"/>
    <w:rsid w:val="00D833FC"/>
    <w:rsid w:val="00D9796A"/>
    <w:rsid w:val="00DA27AB"/>
    <w:rsid w:val="00DA4C36"/>
    <w:rsid w:val="00DB32AD"/>
    <w:rsid w:val="00DC2624"/>
    <w:rsid w:val="00E073EB"/>
    <w:rsid w:val="00E11FA2"/>
    <w:rsid w:val="00E13A31"/>
    <w:rsid w:val="00E21D79"/>
    <w:rsid w:val="00E26602"/>
    <w:rsid w:val="00E26775"/>
    <w:rsid w:val="00E27E97"/>
    <w:rsid w:val="00E406FA"/>
    <w:rsid w:val="00E40AEB"/>
    <w:rsid w:val="00E4355F"/>
    <w:rsid w:val="00E45AE6"/>
    <w:rsid w:val="00E5780F"/>
    <w:rsid w:val="00E66B4C"/>
    <w:rsid w:val="00E72B10"/>
    <w:rsid w:val="00E7397A"/>
    <w:rsid w:val="00E82FB3"/>
    <w:rsid w:val="00EB4E8A"/>
    <w:rsid w:val="00EB582B"/>
    <w:rsid w:val="00EC0491"/>
    <w:rsid w:val="00EC2391"/>
    <w:rsid w:val="00EC384C"/>
    <w:rsid w:val="00ED2DAB"/>
    <w:rsid w:val="00ED4512"/>
    <w:rsid w:val="00ED643A"/>
    <w:rsid w:val="00ED6F53"/>
    <w:rsid w:val="00EE12C5"/>
    <w:rsid w:val="00EE1CC0"/>
    <w:rsid w:val="00EF0783"/>
    <w:rsid w:val="00EF09D7"/>
    <w:rsid w:val="00EF0E37"/>
    <w:rsid w:val="00EF407E"/>
    <w:rsid w:val="00EF44FD"/>
    <w:rsid w:val="00EF5ECE"/>
    <w:rsid w:val="00F02144"/>
    <w:rsid w:val="00F03FF6"/>
    <w:rsid w:val="00F10CED"/>
    <w:rsid w:val="00F139C0"/>
    <w:rsid w:val="00F27353"/>
    <w:rsid w:val="00F32E83"/>
    <w:rsid w:val="00F420B1"/>
    <w:rsid w:val="00F51AC6"/>
    <w:rsid w:val="00F567FB"/>
    <w:rsid w:val="00F61849"/>
    <w:rsid w:val="00F62196"/>
    <w:rsid w:val="00F63120"/>
    <w:rsid w:val="00F6389C"/>
    <w:rsid w:val="00F67F63"/>
    <w:rsid w:val="00F700FF"/>
    <w:rsid w:val="00F81ACD"/>
    <w:rsid w:val="00F8575E"/>
    <w:rsid w:val="00F86ACD"/>
    <w:rsid w:val="00F86B73"/>
    <w:rsid w:val="00F928B3"/>
    <w:rsid w:val="00F961C4"/>
    <w:rsid w:val="00FA4D33"/>
    <w:rsid w:val="00FA7B94"/>
    <w:rsid w:val="00FA7E59"/>
    <w:rsid w:val="00FB0391"/>
    <w:rsid w:val="00FC0DF2"/>
    <w:rsid w:val="00FD12FB"/>
    <w:rsid w:val="00FD18D1"/>
    <w:rsid w:val="00FD1A06"/>
    <w:rsid w:val="00FD2990"/>
    <w:rsid w:val="00FD4C9E"/>
    <w:rsid w:val="00FD58A0"/>
    <w:rsid w:val="00FE4DF5"/>
    <w:rsid w:val="00FF4F6D"/>
    <w:rsid w:val="00FF594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3616"/>
    <w:pPr>
      <w:spacing w:line="276" w:lineRule="auto"/>
      <w:contextualSpacing/>
    </w:pPr>
    <w:rPr>
      <w:color w:val="000000"/>
      <w:sz w:val="22"/>
      <w:szCs w:val="22"/>
    </w:rPr>
  </w:style>
  <w:style w:type="paragraph" w:styleId="Ttulo1">
    <w:name w:val="heading 1"/>
    <w:basedOn w:val="Normal"/>
    <w:next w:val="Normal"/>
    <w:rsid w:val="00917BEB"/>
    <w:pPr>
      <w:keepNext/>
      <w:keepLines/>
      <w:spacing w:before="200"/>
      <w:outlineLvl w:val="0"/>
    </w:pPr>
    <w:rPr>
      <w:rFonts w:ascii="Trebuchet MS" w:eastAsia="Trebuchet MS" w:hAnsi="Trebuchet MS" w:cs="Trebuchet MS"/>
      <w:sz w:val="32"/>
      <w:szCs w:val="32"/>
    </w:rPr>
  </w:style>
  <w:style w:type="paragraph" w:styleId="Ttulo2">
    <w:name w:val="heading 2"/>
    <w:basedOn w:val="Normal"/>
    <w:next w:val="Normal"/>
    <w:rsid w:val="00917BEB"/>
    <w:pPr>
      <w:keepNext/>
      <w:keepLines/>
      <w:spacing w:before="200"/>
      <w:outlineLvl w:val="1"/>
    </w:pPr>
    <w:rPr>
      <w:rFonts w:ascii="Trebuchet MS" w:eastAsia="Trebuchet MS" w:hAnsi="Trebuchet MS" w:cs="Trebuchet MS"/>
      <w:b/>
      <w:sz w:val="26"/>
      <w:szCs w:val="26"/>
    </w:rPr>
  </w:style>
  <w:style w:type="paragraph" w:styleId="Ttulo3">
    <w:name w:val="heading 3"/>
    <w:basedOn w:val="Normal"/>
    <w:next w:val="Normal"/>
    <w:rsid w:val="00917BEB"/>
    <w:pPr>
      <w:keepNext/>
      <w:keepLines/>
      <w:spacing w:before="160"/>
      <w:outlineLvl w:val="2"/>
    </w:pPr>
    <w:rPr>
      <w:rFonts w:ascii="Trebuchet MS" w:eastAsia="Trebuchet MS" w:hAnsi="Trebuchet MS" w:cs="Trebuchet MS"/>
      <w:b/>
      <w:color w:val="666666"/>
      <w:sz w:val="24"/>
      <w:szCs w:val="24"/>
    </w:rPr>
  </w:style>
  <w:style w:type="paragraph" w:styleId="Ttulo4">
    <w:name w:val="heading 4"/>
    <w:basedOn w:val="Normal"/>
    <w:next w:val="Normal"/>
    <w:rsid w:val="00917BEB"/>
    <w:pPr>
      <w:keepNext/>
      <w:keepLines/>
      <w:spacing w:before="160"/>
      <w:outlineLvl w:val="3"/>
    </w:pPr>
    <w:rPr>
      <w:rFonts w:ascii="Trebuchet MS" w:eastAsia="Trebuchet MS" w:hAnsi="Trebuchet MS" w:cs="Trebuchet MS"/>
      <w:color w:val="666666"/>
      <w:u w:val="single"/>
    </w:rPr>
  </w:style>
  <w:style w:type="paragraph" w:styleId="Ttulo5">
    <w:name w:val="heading 5"/>
    <w:basedOn w:val="Normal"/>
    <w:next w:val="Normal"/>
    <w:rsid w:val="00917BEB"/>
    <w:pPr>
      <w:keepNext/>
      <w:keepLines/>
      <w:spacing w:before="160"/>
      <w:outlineLvl w:val="4"/>
    </w:pPr>
    <w:rPr>
      <w:rFonts w:ascii="Trebuchet MS" w:eastAsia="Trebuchet MS" w:hAnsi="Trebuchet MS" w:cs="Trebuchet MS"/>
      <w:color w:val="666666"/>
    </w:rPr>
  </w:style>
  <w:style w:type="paragraph" w:styleId="Ttulo6">
    <w:name w:val="heading 6"/>
    <w:basedOn w:val="Normal"/>
    <w:next w:val="Normal"/>
    <w:rsid w:val="00917BEB"/>
    <w:pPr>
      <w:keepNext/>
      <w:keepLines/>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17BEB"/>
    <w:pPr>
      <w:spacing w:line="276" w:lineRule="auto"/>
      <w:contextualSpacing/>
    </w:pPr>
    <w:rPr>
      <w:color w:val="000000"/>
      <w:sz w:val="22"/>
      <w:szCs w:val="22"/>
    </w:rPr>
    <w:tblPr>
      <w:tblCellMar>
        <w:top w:w="0" w:type="dxa"/>
        <w:left w:w="0" w:type="dxa"/>
        <w:bottom w:w="0" w:type="dxa"/>
        <w:right w:w="0" w:type="dxa"/>
      </w:tblCellMar>
    </w:tblPr>
  </w:style>
  <w:style w:type="paragraph" w:customStyle="1" w:styleId="Ttulo10">
    <w:name w:val="Título1"/>
    <w:basedOn w:val="Normal"/>
    <w:next w:val="Normal"/>
    <w:rsid w:val="00917BEB"/>
    <w:pPr>
      <w:keepNext/>
      <w:keepLines/>
    </w:pPr>
    <w:rPr>
      <w:rFonts w:ascii="Trebuchet MS" w:eastAsia="Trebuchet MS" w:hAnsi="Trebuchet MS" w:cs="Trebuchet MS"/>
      <w:sz w:val="42"/>
      <w:szCs w:val="42"/>
    </w:rPr>
  </w:style>
  <w:style w:type="paragraph" w:styleId="Subttulo">
    <w:name w:val="Subtitle"/>
    <w:basedOn w:val="Normal"/>
    <w:next w:val="Normal"/>
    <w:rsid w:val="00917BEB"/>
    <w:pPr>
      <w:keepNext/>
      <w:keepLines/>
      <w:spacing w:after="200"/>
    </w:pPr>
    <w:rPr>
      <w:rFonts w:ascii="Trebuchet MS" w:eastAsia="Trebuchet MS" w:hAnsi="Trebuchet MS" w:cs="Trebuchet MS"/>
      <w:i/>
      <w:color w:val="666666"/>
      <w:sz w:val="26"/>
      <w:szCs w:val="26"/>
    </w:rPr>
  </w:style>
  <w:style w:type="table" w:customStyle="1" w:styleId="51">
    <w:name w:val="51"/>
    <w:basedOn w:val="TableNormal"/>
    <w:rsid w:val="00917BEB"/>
    <w:tblPr>
      <w:tblStyleRowBandSize w:val="1"/>
      <w:tblStyleColBandSize w:val="1"/>
      <w:tblCellMar>
        <w:top w:w="0" w:type="dxa"/>
        <w:left w:w="0" w:type="dxa"/>
        <w:bottom w:w="0" w:type="dxa"/>
        <w:right w:w="0" w:type="dxa"/>
      </w:tblCellMar>
    </w:tblPr>
  </w:style>
  <w:style w:type="table" w:customStyle="1" w:styleId="50">
    <w:name w:val="50"/>
    <w:basedOn w:val="TableNormal"/>
    <w:rsid w:val="00917BEB"/>
    <w:tblPr>
      <w:tblStyleRowBandSize w:val="1"/>
      <w:tblStyleColBandSize w:val="1"/>
      <w:tblCellMar>
        <w:top w:w="0" w:type="dxa"/>
        <w:left w:w="0" w:type="dxa"/>
        <w:bottom w:w="0" w:type="dxa"/>
        <w:right w:w="0" w:type="dxa"/>
      </w:tblCellMar>
    </w:tblPr>
  </w:style>
  <w:style w:type="table" w:customStyle="1" w:styleId="49">
    <w:name w:val="49"/>
    <w:basedOn w:val="TableNormal"/>
    <w:rsid w:val="00917BEB"/>
    <w:tblPr>
      <w:tblStyleRowBandSize w:val="1"/>
      <w:tblStyleColBandSize w:val="1"/>
      <w:tblCellMar>
        <w:top w:w="0" w:type="dxa"/>
        <w:left w:w="0" w:type="dxa"/>
        <w:bottom w:w="0" w:type="dxa"/>
        <w:right w:w="0" w:type="dxa"/>
      </w:tblCellMar>
    </w:tblPr>
  </w:style>
  <w:style w:type="table" w:customStyle="1" w:styleId="48">
    <w:name w:val="48"/>
    <w:basedOn w:val="TableNormal"/>
    <w:rsid w:val="00917BEB"/>
    <w:tblPr>
      <w:tblStyleRowBandSize w:val="1"/>
      <w:tblStyleColBandSize w:val="1"/>
      <w:tblCellMar>
        <w:top w:w="0" w:type="dxa"/>
        <w:left w:w="0" w:type="dxa"/>
        <w:bottom w:w="0" w:type="dxa"/>
        <w:right w:w="0" w:type="dxa"/>
      </w:tblCellMar>
    </w:tblPr>
  </w:style>
  <w:style w:type="table" w:customStyle="1" w:styleId="47">
    <w:name w:val="47"/>
    <w:basedOn w:val="TableNormal"/>
    <w:rsid w:val="00917BEB"/>
    <w:tblPr>
      <w:tblStyleRowBandSize w:val="1"/>
      <w:tblStyleColBandSize w:val="1"/>
      <w:tblCellMar>
        <w:top w:w="0" w:type="dxa"/>
        <w:left w:w="0" w:type="dxa"/>
        <w:bottom w:w="0" w:type="dxa"/>
        <w:right w:w="0" w:type="dxa"/>
      </w:tblCellMar>
    </w:tblPr>
  </w:style>
  <w:style w:type="table" w:customStyle="1" w:styleId="46">
    <w:name w:val="46"/>
    <w:basedOn w:val="TableNormal"/>
    <w:rsid w:val="00917BEB"/>
    <w:tblPr>
      <w:tblStyleRowBandSize w:val="1"/>
      <w:tblStyleColBandSize w:val="1"/>
      <w:tblCellMar>
        <w:top w:w="0" w:type="dxa"/>
        <w:left w:w="0" w:type="dxa"/>
        <w:bottom w:w="0" w:type="dxa"/>
        <w:right w:w="0" w:type="dxa"/>
      </w:tblCellMar>
    </w:tblPr>
  </w:style>
  <w:style w:type="table" w:customStyle="1" w:styleId="45">
    <w:name w:val="45"/>
    <w:basedOn w:val="TableNormal"/>
    <w:rsid w:val="00917BEB"/>
    <w:tblPr>
      <w:tblStyleRowBandSize w:val="1"/>
      <w:tblStyleColBandSize w:val="1"/>
      <w:tblCellMar>
        <w:top w:w="0" w:type="dxa"/>
        <w:left w:w="0" w:type="dxa"/>
        <w:bottom w:w="0" w:type="dxa"/>
        <w:right w:w="0" w:type="dxa"/>
      </w:tblCellMar>
    </w:tblPr>
  </w:style>
  <w:style w:type="table" w:customStyle="1" w:styleId="44">
    <w:name w:val="44"/>
    <w:basedOn w:val="TableNormal"/>
    <w:rsid w:val="00917BEB"/>
    <w:tblPr>
      <w:tblStyleRowBandSize w:val="1"/>
      <w:tblStyleColBandSize w:val="1"/>
      <w:tblCellMar>
        <w:top w:w="0" w:type="dxa"/>
        <w:left w:w="0" w:type="dxa"/>
        <w:bottom w:w="0" w:type="dxa"/>
        <w:right w:w="0" w:type="dxa"/>
      </w:tblCellMar>
    </w:tblPr>
  </w:style>
  <w:style w:type="table" w:customStyle="1" w:styleId="43">
    <w:name w:val="43"/>
    <w:basedOn w:val="TableNormal"/>
    <w:rsid w:val="00917BEB"/>
    <w:tblPr>
      <w:tblStyleRowBandSize w:val="1"/>
      <w:tblStyleColBandSize w:val="1"/>
      <w:tblCellMar>
        <w:top w:w="0" w:type="dxa"/>
        <w:left w:w="0" w:type="dxa"/>
        <w:bottom w:w="0" w:type="dxa"/>
        <w:right w:w="0" w:type="dxa"/>
      </w:tblCellMar>
    </w:tblPr>
  </w:style>
  <w:style w:type="table" w:customStyle="1" w:styleId="42">
    <w:name w:val="42"/>
    <w:basedOn w:val="TableNormal"/>
    <w:rsid w:val="00917BEB"/>
    <w:tblPr>
      <w:tblStyleRowBandSize w:val="1"/>
      <w:tblStyleColBandSize w:val="1"/>
      <w:tblCellMar>
        <w:top w:w="0" w:type="dxa"/>
        <w:left w:w="0" w:type="dxa"/>
        <w:bottom w:w="0" w:type="dxa"/>
        <w:right w:w="0" w:type="dxa"/>
      </w:tblCellMar>
    </w:tblPr>
  </w:style>
  <w:style w:type="table" w:customStyle="1" w:styleId="41">
    <w:name w:val="41"/>
    <w:basedOn w:val="TableNormal"/>
    <w:rsid w:val="00917BEB"/>
    <w:tblPr>
      <w:tblStyleRowBandSize w:val="1"/>
      <w:tblStyleColBandSize w:val="1"/>
      <w:tblCellMar>
        <w:top w:w="0" w:type="dxa"/>
        <w:left w:w="0" w:type="dxa"/>
        <w:bottom w:w="0" w:type="dxa"/>
        <w:right w:w="0" w:type="dxa"/>
      </w:tblCellMar>
    </w:tblPr>
  </w:style>
  <w:style w:type="table" w:customStyle="1" w:styleId="40">
    <w:name w:val="40"/>
    <w:basedOn w:val="TableNormal"/>
    <w:rsid w:val="00917BEB"/>
    <w:tblPr>
      <w:tblStyleRowBandSize w:val="1"/>
      <w:tblStyleColBandSize w:val="1"/>
      <w:tblCellMar>
        <w:top w:w="0" w:type="dxa"/>
        <w:left w:w="0" w:type="dxa"/>
        <w:bottom w:w="0" w:type="dxa"/>
        <w:right w:w="0" w:type="dxa"/>
      </w:tblCellMar>
    </w:tblPr>
  </w:style>
  <w:style w:type="table" w:customStyle="1" w:styleId="39">
    <w:name w:val="39"/>
    <w:basedOn w:val="TableNormal"/>
    <w:rsid w:val="00917BEB"/>
    <w:tblPr>
      <w:tblStyleRowBandSize w:val="1"/>
      <w:tblStyleColBandSize w:val="1"/>
      <w:tblCellMar>
        <w:top w:w="0" w:type="dxa"/>
        <w:left w:w="0" w:type="dxa"/>
        <w:bottom w:w="0" w:type="dxa"/>
        <w:right w:w="0" w:type="dxa"/>
      </w:tblCellMar>
    </w:tblPr>
  </w:style>
  <w:style w:type="table" w:customStyle="1" w:styleId="38">
    <w:name w:val="38"/>
    <w:basedOn w:val="TableNormal"/>
    <w:rsid w:val="00917BEB"/>
    <w:tblPr>
      <w:tblStyleRowBandSize w:val="1"/>
      <w:tblStyleColBandSize w:val="1"/>
      <w:tblCellMar>
        <w:top w:w="0" w:type="dxa"/>
        <w:left w:w="0" w:type="dxa"/>
        <w:bottom w:w="0" w:type="dxa"/>
        <w:right w:w="0" w:type="dxa"/>
      </w:tblCellMar>
    </w:tblPr>
  </w:style>
  <w:style w:type="table" w:customStyle="1" w:styleId="37">
    <w:name w:val="37"/>
    <w:basedOn w:val="TableNormal"/>
    <w:rsid w:val="00917BEB"/>
    <w:tblPr>
      <w:tblStyleRowBandSize w:val="1"/>
      <w:tblStyleColBandSize w:val="1"/>
      <w:tblCellMar>
        <w:top w:w="0" w:type="dxa"/>
        <w:left w:w="0" w:type="dxa"/>
        <w:bottom w:w="0" w:type="dxa"/>
        <w:right w:w="0" w:type="dxa"/>
      </w:tblCellMar>
    </w:tblPr>
  </w:style>
  <w:style w:type="table" w:customStyle="1" w:styleId="36">
    <w:name w:val="36"/>
    <w:basedOn w:val="TableNormal"/>
    <w:rsid w:val="00917BEB"/>
    <w:tblPr>
      <w:tblStyleRowBandSize w:val="1"/>
      <w:tblStyleColBandSize w:val="1"/>
      <w:tblCellMar>
        <w:top w:w="0" w:type="dxa"/>
        <w:left w:w="0" w:type="dxa"/>
        <w:bottom w:w="0" w:type="dxa"/>
        <w:right w:w="0" w:type="dxa"/>
      </w:tblCellMar>
    </w:tblPr>
  </w:style>
  <w:style w:type="table" w:customStyle="1" w:styleId="35">
    <w:name w:val="35"/>
    <w:basedOn w:val="TableNormal"/>
    <w:rsid w:val="00917BEB"/>
    <w:tblPr>
      <w:tblStyleRowBandSize w:val="1"/>
      <w:tblStyleColBandSize w:val="1"/>
      <w:tblCellMar>
        <w:top w:w="0" w:type="dxa"/>
        <w:left w:w="0" w:type="dxa"/>
        <w:bottom w:w="0" w:type="dxa"/>
        <w:right w:w="0" w:type="dxa"/>
      </w:tblCellMar>
    </w:tblPr>
  </w:style>
  <w:style w:type="table" w:customStyle="1" w:styleId="34">
    <w:name w:val="34"/>
    <w:basedOn w:val="TableNormal"/>
    <w:rsid w:val="00917BEB"/>
    <w:tblPr>
      <w:tblStyleRowBandSize w:val="1"/>
      <w:tblStyleColBandSize w:val="1"/>
      <w:tblCellMar>
        <w:top w:w="0" w:type="dxa"/>
        <w:left w:w="0" w:type="dxa"/>
        <w:bottom w:w="0" w:type="dxa"/>
        <w:right w:w="0" w:type="dxa"/>
      </w:tblCellMar>
    </w:tblPr>
  </w:style>
  <w:style w:type="table" w:customStyle="1" w:styleId="33">
    <w:name w:val="33"/>
    <w:basedOn w:val="TableNormal"/>
    <w:rsid w:val="00917BEB"/>
    <w:tblPr>
      <w:tblStyleRowBandSize w:val="1"/>
      <w:tblStyleColBandSize w:val="1"/>
      <w:tblCellMar>
        <w:top w:w="0" w:type="dxa"/>
        <w:left w:w="0" w:type="dxa"/>
        <w:bottom w:w="0" w:type="dxa"/>
        <w:right w:w="0" w:type="dxa"/>
      </w:tblCellMar>
    </w:tblPr>
  </w:style>
  <w:style w:type="table" w:customStyle="1" w:styleId="32">
    <w:name w:val="32"/>
    <w:basedOn w:val="TableNormal"/>
    <w:rsid w:val="00917BEB"/>
    <w:tblPr>
      <w:tblStyleRowBandSize w:val="1"/>
      <w:tblStyleColBandSize w:val="1"/>
      <w:tblCellMar>
        <w:top w:w="0" w:type="dxa"/>
        <w:left w:w="0" w:type="dxa"/>
        <w:bottom w:w="0" w:type="dxa"/>
        <w:right w:w="0" w:type="dxa"/>
      </w:tblCellMar>
    </w:tblPr>
  </w:style>
  <w:style w:type="table" w:customStyle="1" w:styleId="31">
    <w:name w:val="31"/>
    <w:basedOn w:val="TableNormal"/>
    <w:rsid w:val="00917BEB"/>
    <w:tblPr>
      <w:tblStyleRowBandSize w:val="1"/>
      <w:tblStyleColBandSize w:val="1"/>
      <w:tblCellMar>
        <w:top w:w="0" w:type="dxa"/>
        <w:left w:w="0" w:type="dxa"/>
        <w:bottom w:w="0" w:type="dxa"/>
        <w:right w:w="0" w:type="dxa"/>
      </w:tblCellMar>
    </w:tblPr>
  </w:style>
  <w:style w:type="table" w:customStyle="1" w:styleId="30">
    <w:name w:val="30"/>
    <w:basedOn w:val="TableNormal"/>
    <w:rsid w:val="00917BEB"/>
    <w:tblPr>
      <w:tblStyleRowBandSize w:val="1"/>
      <w:tblStyleColBandSize w:val="1"/>
      <w:tblCellMar>
        <w:top w:w="0" w:type="dxa"/>
        <w:left w:w="0" w:type="dxa"/>
        <w:bottom w:w="0" w:type="dxa"/>
        <w:right w:w="0" w:type="dxa"/>
      </w:tblCellMar>
    </w:tblPr>
  </w:style>
  <w:style w:type="table" w:customStyle="1" w:styleId="29">
    <w:name w:val="29"/>
    <w:basedOn w:val="TableNormal"/>
    <w:rsid w:val="00917BEB"/>
    <w:tblPr>
      <w:tblStyleRowBandSize w:val="1"/>
      <w:tblStyleColBandSize w:val="1"/>
      <w:tblCellMar>
        <w:top w:w="0" w:type="dxa"/>
        <w:left w:w="0" w:type="dxa"/>
        <w:bottom w:w="0" w:type="dxa"/>
        <w:right w:w="0" w:type="dxa"/>
      </w:tblCellMar>
    </w:tblPr>
  </w:style>
  <w:style w:type="table" w:customStyle="1" w:styleId="28">
    <w:name w:val="28"/>
    <w:basedOn w:val="TableNormal"/>
    <w:rsid w:val="00917BEB"/>
    <w:tblPr>
      <w:tblStyleRowBandSize w:val="1"/>
      <w:tblStyleColBandSize w:val="1"/>
      <w:tblCellMar>
        <w:top w:w="0" w:type="dxa"/>
        <w:left w:w="0" w:type="dxa"/>
        <w:bottom w:w="0" w:type="dxa"/>
        <w:right w:w="0" w:type="dxa"/>
      </w:tblCellMar>
    </w:tblPr>
  </w:style>
  <w:style w:type="table" w:customStyle="1" w:styleId="27">
    <w:name w:val="27"/>
    <w:basedOn w:val="TableNormal"/>
    <w:rsid w:val="00917BEB"/>
    <w:tblPr>
      <w:tblStyleRowBandSize w:val="1"/>
      <w:tblStyleColBandSize w:val="1"/>
      <w:tblCellMar>
        <w:top w:w="0" w:type="dxa"/>
        <w:left w:w="0" w:type="dxa"/>
        <w:bottom w:w="0" w:type="dxa"/>
        <w:right w:w="0" w:type="dxa"/>
      </w:tblCellMar>
    </w:tblPr>
  </w:style>
  <w:style w:type="table" w:customStyle="1" w:styleId="26">
    <w:name w:val="26"/>
    <w:basedOn w:val="TableNormal"/>
    <w:rsid w:val="00917BEB"/>
    <w:tblPr>
      <w:tblStyleRowBandSize w:val="1"/>
      <w:tblStyleColBandSize w:val="1"/>
      <w:tblCellMar>
        <w:top w:w="0" w:type="dxa"/>
        <w:left w:w="0" w:type="dxa"/>
        <w:bottom w:w="0" w:type="dxa"/>
        <w:right w:w="0" w:type="dxa"/>
      </w:tblCellMar>
    </w:tblPr>
  </w:style>
  <w:style w:type="table" w:customStyle="1" w:styleId="25">
    <w:name w:val="25"/>
    <w:basedOn w:val="TableNormal"/>
    <w:rsid w:val="00917BEB"/>
    <w:tblPr>
      <w:tblStyleRowBandSize w:val="1"/>
      <w:tblStyleColBandSize w:val="1"/>
      <w:tblCellMar>
        <w:top w:w="0" w:type="dxa"/>
        <w:left w:w="0" w:type="dxa"/>
        <w:bottom w:w="0" w:type="dxa"/>
        <w:right w:w="0" w:type="dxa"/>
      </w:tblCellMar>
    </w:tblPr>
  </w:style>
  <w:style w:type="table" w:customStyle="1" w:styleId="24">
    <w:name w:val="24"/>
    <w:basedOn w:val="TableNormal"/>
    <w:rsid w:val="00917BEB"/>
    <w:tblPr>
      <w:tblStyleRowBandSize w:val="1"/>
      <w:tblStyleColBandSize w:val="1"/>
      <w:tblCellMar>
        <w:top w:w="0" w:type="dxa"/>
        <w:left w:w="0" w:type="dxa"/>
        <w:bottom w:w="0" w:type="dxa"/>
        <w:right w:w="0" w:type="dxa"/>
      </w:tblCellMar>
    </w:tblPr>
  </w:style>
  <w:style w:type="table" w:customStyle="1" w:styleId="23">
    <w:name w:val="23"/>
    <w:basedOn w:val="TableNormal"/>
    <w:rsid w:val="00917BEB"/>
    <w:tblPr>
      <w:tblStyleRowBandSize w:val="1"/>
      <w:tblStyleColBandSize w:val="1"/>
      <w:tblCellMar>
        <w:top w:w="0" w:type="dxa"/>
        <w:left w:w="0" w:type="dxa"/>
        <w:bottom w:w="0" w:type="dxa"/>
        <w:right w:w="0" w:type="dxa"/>
      </w:tblCellMar>
    </w:tblPr>
  </w:style>
  <w:style w:type="table" w:customStyle="1" w:styleId="22">
    <w:name w:val="22"/>
    <w:basedOn w:val="TableNormal"/>
    <w:rsid w:val="00917BEB"/>
    <w:tblPr>
      <w:tblStyleRowBandSize w:val="1"/>
      <w:tblStyleColBandSize w:val="1"/>
      <w:tblCellMar>
        <w:top w:w="0" w:type="dxa"/>
        <w:left w:w="0" w:type="dxa"/>
        <w:bottom w:w="0" w:type="dxa"/>
        <w:right w:w="0" w:type="dxa"/>
      </w:tblCellMar>
    </w:tblPr>
  </w:style>
  <w:style w:type="table" w:customStyle="1" w:styleId="21">
    <w:name w:val="21"/>
    <w:basedOn w:val="TableNormal"/>
    <w:rsid w:val="00917BEB"/>
    <w:tblPr>
      <w:tblStyleRowBandSize w:val="1"/>
      <w:tblStyleColBandSize w:val="1"/>
      <w:tblCellMar>
        <w:top w:w="0" w:type="dxa"/>
        <w:left w:w="0" w:type="dxa"/>
        <w:bottom w:w="0" w:type="dxa"/>
        <w:right w:w="0" w:type="dxa"/>
      </w:tblCellMar>
    </w:tblPr>
  </w:style>
  <w:style w:type="table" w:customStyle="1" w:styleId="20">
    <w:name w:val="20"/>
    <w:basedOn w:val="TableNormal"/>
    <w:rsid w:val="00917BEB"/>
    <w:tblPr>
      <w:tblStyleRowBandSize w:val="1"/>
      <w:tblStyleColBandSize w:val="1"/>
      <w:tblCellMar>
        <w:top w:w="0" w:type="dxa"/>
        <w:left w:w="0" w:type="dxa"/>
        <w:bottom w:w="0" w:type="dxa"/>
        <w:right w:w="0" w:type="dxa"/>
      </w:tblCellMar>
    </w:tblPr>
  </w:style>
  <w:style w:type="table" w:customStyle="1" w:styleId="19">
    <w:name w:val="19"/>
    <w:basedOn w:val="TableNormal"/>
    <w:rsid w:val="00917BEB"/>
    <w:tblPr>
      <w:tblStyleRowBandSize w:val="1"/>
      <w:tblStyleColBandSize w:val="1"/>
      <w:tblCellMar>
        <w:top w:w="0" w:type="dxa"/>
        <w:left w:w="0" w:type="dxa"/>
        <w:bottom w:w="0" w:type="dxa"/>
        <w:right w:w="0" w:type="dxa"/>
      </w:tblCellMar>
    </w:tblPr>
  </w:style>
  <w:style w:type="table" w:customStyle="1" w:styleId="18">
    <w:name w:val="18"/>
    <w:basedOn w:val="TableNormal"/>
    <w:rsid w:val="00917BEB"/>
    <w:tblPr>
      <w:tblStyleRowBandSize w:val="1"/>
      <w:tblStyleColBandSize w:val="1"/>
      <w:tblCellMar>
        <w:top w:w="0" w:type="dxa"/>
        <w:left w:w="0" w:type="dxa"/>
        <w:bottom w:w="0" w:type="dxa"/>
        <w:right w:w="0" w:type="dxa"/>
      </w:tblCellMar>
    </w:tblPr>
  </w:style>
  <w:style w:type="table" w:customStyle="1" w:styleId="17">
    <w:name w:val="17"/>
    <w:basedOn w:val="TableNormal"/>
    <w:rsid w:val="00917BEB"/>
    <w:tblPr>
      <w:tblStyleRowBandSize w:val="1"/>
      <w:tblStyleColBandSize w:val="1"/>
      <w:tblCellMar>
        <w:top w:w="0" w:type="dxa"/>
        <w:left w:w="0" w:type="dxa"/>
        <w:bottom w:w="0" w:type="dxa"/>
        <w:right w:w="0" w:type="dxa"/>
      </w:tblCellMar>
    </w:tblPr>
  </w:style>
  <w:style w:type="table" w:customStyle="1" w:styleId="16">
    <w:name w:val="16"/>
    <w:basedOn w:val="TableNormal"/>
    <w:rsid w:val="00917BEB"/>
    <w:tblPr>
      <w:tblStyleRowBandSize w:val="1"/>
      <w:tblStyleColBandSize w:val="1"/>
      <w:tblCellMar>
        <w:top w:w="0" w:type="dxa"/>
        <w:left w:w="0" w:type="dxa"/>
        <w:bottom w:w="0" w:type="dxa"/>
        <w:right w:w="0" w:type="dxa"/>
      </w:tblCellMar>
    </w:tblPr>
  </w:style>
  <w:style w:type="table" w:customStyle="1" w:styleId="15">
    <w:name w:val="15"/>
    <w:basedOn w:val="TableNormal"/>
    <w:rsid w:val="00917BEB"/>
    <w:tblPr>
      <w:tblStyleRowBandSize w:val="1"/>
      <w:tblStyleColBandSize w:val="1"/>
      <w:tblCellMar>
        <w:top w:w="0" w:type="dxa"/>
        <w:left w:w="0" w:type="dxa"/>
        <w:bottom w:w="0" w:type="dxa"/>
        <w:right w:w="0" w:type="dxa"/>
      </w:tblCellMar>
    </w:tblPr>
  </w:style>
  <w:style w:type="table" w:customStyle="1" w:styleId="14">
    <w:name w:val="14"/>
    <w:basedOn w:val="TableNormal"/>
    <w:rsid w:val="00917BEB"/>
    <w:tblPr>
      <w:tblStyleRowBandSize w:val="1"/>
      <w:tblStyleColBandSize w:val="1"/>
      <w:tblCellMar>
        <w:top w:w="0" w:type="dxa"/>
        <w:left w:w="0" w:type="dxa"/>
        <w:bottom w:w="0" w:type="dxa"/>
        <w:right w:w="0" w:type="dxa"/>
      </w:tblCellMar>
    </w:tblPr>
  </w:style>
  <w:style w:type="table" w:customStyle="1" w:styleId="13">
    <w:name w:val="13"/>
    <w:basedOn w:val="TableNormal"/>
    <w:rsid w:val="00917BEB"/>
    <w:tblPr>
      <w:tblStyleRowBandSize w:val="1"/>
      <w:tblStyleColBandSize w:val="1"/>
      <w:tblCellMar>
        <w:top w:w="0" w:type="dxa"/>
        <w:left w:w="0" w:type="dxa"/>
        <w:bottom w:w="0" w:type="dxa"/>
        <w:right w:w="0" w:type="dxa"/>
      </w:tblCellMar>
    </w:tblPr>
  </w:style>
  <w:style w:type="table" w:customStyle="1" w:styleId="12">
    <w:name w:val="12"/>
    <w:basedOn w:val="TableNormal"/>
    <w:rsid w:val="00917BEB"/>
    <w:tblPr>
      <w:tblStyleRowBandSize w:val="1"/>
      <w:tblStyleColBandSize w:val="1"/>
      <w:tblCellMar>
        <w:top w:w="0" w:type="dxa"/>
        <w:left w:w="0" w:type="dxa"/>
        <w:bottom w:w="0" w:type="dxa"/>
        <w:right w:w="0" w:type="dxa"/>
      </w:tblCellMar>
    </w:tblPr>
  </w:style>
  <w:style w:type="table" w:customStyle="1" w:styleId="11">
    <w:name w:val="11"/>
    <w:basedOn w:val="TableNormal"/>
    <w:rsid w:val="00917BEB"/>
    <w:tblPr>
      <w:tblStyleRowBandSize w:val="1"/>
      <w:tblStyleColBandSize w:val="1"/>
      <w:tblCellMar>
        <w:top w:w="0" w:type="dxa"/>
        <w:left w:w="0" w:type="dxa"/>
        <w:bottom w:w="0" w:type="dxa"/>
        <w:right w:w="0" w:type="dxa"/>
      </w:tblCellMar>
    </w:tblPr>
  </w:style>
  <w:style w:type="table" w:customStyle="1" w:styleId="10">
    <w:name w:val="10"/>
    <w:basedOn w:val="TableNormal"/>
    <w:rsid w:val="00917BEB"/>
    <w:tblPr>
      <w:tblStyleRowBandSize w:val="1"/>
      <w:tblStyleColBandSize w:val="1"/>
      <w:tblCellMar>
        <w:top w:w="0" w:type="dxa"/>
        <w:left w:w="0" w:type="dxa"/>
        <w:bottom w:w="0" w:type="dxa"/>
        <w:right w:w="0" w:type="dxa"/>
      </w:tblCellMar>
    </w:tblPr>
  </w:style>
  <w:style w:type="table" w:customStyle="1" w:styleId="9">
    <w:name w:val="9"/>
    <w:basedOn w:val="TableNormal"/>
    <w:rsid w:val="00917BEB"/>
    <w:tblPr>
      <w:tblStyleRowBandSize w:val="1"/>
      <w:tblStyleColBandSize w:val="1"/>
      <w:tblCellMar>
        <w:top w:w="0" w:type="dxa"/>
        <w:left w:w="0" w:type="dxa"/>
        <w:bottom w:w="0" w:type="dxa"/>
        <w:right w:w="0" w:type="dxa"/>
      </w:tblCellMar>
    </w:tblPr>
  </w:style>
  <w:style w:type="table" w:customStyle="1" w:styleId="8">
    <w:name w:val="8"/>
    <w:basedOn w:val="TableNormal"/>
    <w:rsid w:val="00917BEB"/>
    <w:tblPr>
      <w:tblStyleRowBandSize w:val="1"/>
      <w:tblStyleColBandSize w:val="1"/>
      <w:tblCellMar>
        <w:top w:w="0" w:type="dxa"/>
        <w:left w:w="0" w:type="dxa"/>
        <w:bottom w:w="0" w:type="dxa"/>
        <w:right w:w="0" w:type="dxa"/>
      </w:tblCellMar>
    </w:tblPr>
  </w:style>
  <w:style w:type="table" w:customStyle="1" w:styleId="7">
    <w:name w:val="7"/>
    <w:basedOn w:val="TableNormal"/>
    <w:rsid w:val="00917BEB"/>
    <w:tblPr>
      <w:tblStyleRowBandSize w:val="1"/>
      <w:tblStyleColBandSize w:val="1"/>
      <w:tblCellMar>
        <w:top w:w="0" w:type="dxa"/>
        <w:left w:w="0" w:type="dxa"/>
        <w:bottom w:w="0" w:type="dxa"/>
        <w:right w:w="0" w:type="dxa"/>
      </w:tblCellMar>
    </w:tblPr>
  </w:style>
  <w:style w:type="table" w:customStyle="1" w:styleId="6">
    <w:name w:val="6"/>
    <w:basedOn w:val="TableNormal"/>
    <w:rsid w:val="00917BEB"/>
    <w:tblPr>
      <w:tblStyleRowBandSize w:val="1"/>
      <w:tblStyleColBandSize w:val="1"/>
      <w:tblCellMar>
        <w:top w:w="0" w:type="dxa"/>
        <w:left w:w="0" w:type="dxa"/>
        <w:bottom w:w="0" w:type="dxa"/>
        <w:right w:w="0" w:type="dxa"/>
      </w:tblCellMar>
    </w:tblPr>
  </w:style>
  <w:style w:type="table" w:customStyle="1" w:styleId="5">
    <w:name w:val="5"/>
    <w:basedOn w:val="TableNormal"/>
    <w:rsid w:val="00917BEB"/>
    <w:tblPr>
      <w:tblStyleRowBandSize w:val="1"/>
      <w:tblStyleColBandSize w:val="1"/>
      <w:tblCellMar>
        <w:top w:w="0" w:type="dxa"/>
        <w:left w:w="0" w:type="dxa"/>
        <w:bottom w:w="0" w:type="dxa"/>
        <w:right w:w="0" w:type="dxa"/>
      </w:tblCellMar>
    </w:tblPr>
  </w:style>
  <w:style w:type="table" w:customStyle="1" w:styleId="4">
    <w:name w:val="4"/>
    <w:basedOn w:val="TableNormal"/>
    <w:rsid w:val="00917BEB"/>
    <w:tblPr>
      <w:tblStyleRowBandSize w:val="1"/>
      <w:tblStyleColBandSize w:val="1"/>
      <w:tblCellMar>
        <w:top w:w="0" w:type="dxa"/>
        <w:left w:w="0" w:type="dxa"/>
        <w:bottom w:w="0" w:type="dxa"/>
        <w:right w:w="0" w:type="dxa"/>
      </w:tblCellMar>
    </w:tblPr>
  </w:style>
  <w:style w:type="table" w:customStyle="1" w:styleId="3">
    <w:name w:val="3"/>
    <w:basedOn w:val="TableNormal"/>
    <w:rsid w:val="00917BEB"/>
    <w:tblPr>
      <w:tblStyleRowBandSize w:val="1"/>
      <w:tblStyleColBandSize w:val="1"/>
      <w:tblCellMar>
        <w:top w:w="0" w:type="dxa"/>
        <w:left w:w="0" w:type="dxa"/>
        <w:bottom w:w="0" w:type="dxa"/>
        <w:right w:w="0" w:type="dxa"/>
      </w:tblCellMar>
    </w:tblPr>
  </w:style>
  <w:style w:type="table" w:customStyle="1" w:styleId="2">
    <w:name w:val="2"/>
    <w:basedOn w:val="TableNormal"/>
    <w:rsid w:val="00917BEB"/>
    <w:tblPr>
      <w:tblStyleRowBandSize w:val="1"/>
      <w:tblStyleColBandSize w:val="1"/>
      <w:tblCellMar>
        <w:top w:w="0" w:type="dxa"/>
        <w:left w:w="0" w:type="dxa"/>
        <w:bottom w:w="0" w:type="dxa"/>
        <w:right w:w="0" w:type="dxa"/>
      </w:tblCellMar>
    </w:tblPr>
  </w:style>
  <w:style w:type="table" w:customStyle="1" w:styleId="1">
    <w:name w:val="1"/>
    <w:basedOn w:val="TableNormal"/>
    <w:rsid w:val="00917BEB"/>
    <w:tblPr>
      <w:tblStyleRowBandSize w:val="1"/>
      <w:tblStyleColBandSize w:val="1"/>
      <w:tblCellMar>
        <w:top w:w="0" w:type="dxa"/>
        <w:left w:w="0" w:type="dxa"/>
        <w:bottom w:w="0" w:type="dxa"/>
        <w:right w:w="0" w:type="dxa"/>
      </w:tblCellMar>
    </w:tblPr>
  </w:style>
  <w:style w:type="paragraph" w:styleId="Encabezado">
    <w:name w:val="header"/>
    <w:basedOn w:val="Normal"/>
    <w:link w:val="EncabezadoCar"/>
    <w:uiPriority w:val="99"/>
    <w:unhideWhenUsed/>
    <w:rsid w:val="006A789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A7898"/>
  </w:style>
  <w:style w:type="paragraph" w:styleId="Piedepgina">
    <w:name w:val="footer"/>
    <w:basedOn w:val="Normal"/>
    <w:link w:val="PiedepginaCar"/>
    <w:uiPriority w:val="99"/>
    <w:unhideWhenUsed/>
    <w:rsid w:val="006A789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A7898"/>
  </w:style>
  <w:style w:type="paragraph" w:styleId="Textodeglobo">
    <w:name w:val="Balloon Text"/>
    <w:basedOn w:val="Normal"/>
    <w:link w:val="TextodegloboCar"/>
    <w:uiPriority w:val="99"/>
    <w:semiHidden/>
    <w:unhideWhenUsed/>
    <w:rsid w:val="006F52FF"/>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6F52FF"/>
    <w:rPr>
      <w:rFonts w:ascii="Tahoma" w:hAnsi="Tahoma" w:cs="Tahoma"/>
      <w:sz w:val="16"/>
      <w:szCs w:val="16"/>
    </w:rPr>
  </w:style>
  <w:style w:type="table" w:styleId="Tablaconcuadrcula">
    <w:name w:val="Table Grid"/>
    <w:basedOn w:val="Tablanormal"/>
    <w:uiPriority w:val="39"/>
    <w:rsid w:val="00095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9534C"/>
    <w:pPr>
      <w:ind w:left="720"/>
    </w:pPr>
  </w:style>
  <w:style w:type="character" w:styleId="Hipervnculo">
    <w:name w:val="Hyperlink"/>
    <w:uiPriority w:val="99"/>
    <w:unhideWhenUsed/>
    <w:rsid w:val="00532286"/>
    <w:rPr>
      <w:color w:val="0563C1"/>
      <w:u w:val="single"/>
    </w:rPr>
  </w:style>
  <w:style w:type="character" w:styleId="Refdecomentario">
    <w:name w:val="annotation reference"/>
    <w:uiPriority w:val="99"/>
    <w:semiHidden/>
    <w:unhideWhenUsed/>
    <w:rsid w:val="00AB441B"/>
    <w:rPr>
      <w:sz w:val="16"/>
      <w:szCs w:val="16"/>
    </w:rPr>
  </w:style>
  <w:style w:type="paragraph" w:styleId="Textocomentario">
    <w:name w:val="annotation text"/>
    <w:basedOn w:val="Normal"/>
    <w:link w:val="TextocomentarioCar"/>
    <w:uiPriority w:val="99"/>
    <w:semiHidden/>
    <w:unhideWhenUsed/>
    <w:rsid w:val="00AB441B"/>
    <w:pPr>
      <w:spacing w:line="240" w:lineRule="auto"/>
    </w:pPr>
    <w:rPr>
      <w:sz w:val="20"/>
      <w:szCs w:val="20"/>
    </w:rPr>
  </w:style>
  <w:style w:type="character" w:customStyle="1" w:styleId="TextocomentarioCar">
    <w:name w:val="Texto comentario Car"/>
    <w:link w:val="Textocomentario"/>
    <w:uiPriority w:val="99"/>
    <w:semiHidden/>
    <w:rsid w:val="00AB441B"/>
    <w:rPr>
      <w:sz w:val="20"/>
      <w:szCs w:val="20"/>
    </w:rPr>
  </w:style>
  <w:style w:type="paragraph" w:styleId="Asuntodelcomentario">
    <w:name w:val="annotation subject"/>
    <w:basedOn w:val="Textocomentario"/>
    <w:next w:val="Textocomentario"/>
    <w:link w:val="AsuntodelcomentarioCar"/>
    <w:uiPriority w:val="99"/>
    <w:semiHidden/>
    <w:unhideWhenUsed/>
    <w:rsid w:val="00AB441B"/>
    <w:rPr>
      <w:b/>
      <w:bCs/>
    </w:rPr>
  </w:style>
  <w:style w:type="character" w:customStyle="1" w:styleId="AsuntodelcomentarioCar">
    <w:name w:val="Asunto del comentario Car"/>
    <w:link w:val="Asuntodelcomentario"/>
    <w:uiPriority w:val="99"/>
    <w:semiHidden/>
    <w:rsid w:val="00AB441B"/>
    <w:rPr>
      <w:b/>
      <w:bCs/>
      <w:sz w:val="20"/>
      <w:szCs w:val="20"/>
    </w:rPr>
  </w:style>
  <w:style w:type="paragraph" w:styleId="Textonotaalfinal">
    <w:name w:val="endnote text"/>
    <w:basedOn w:val="Normal"/>
    <w:link w:val="TextonotaalfinalCar"/>
    <w:uiPriority w:val="99"/>
    <w:semiHidden/>
    <w:unhideWhenUsed/>
    <w:rsid w:val="00080B50"/>
    <w:pPr>
      <w:spacing w:line="240" w:lineRule="auto"/>
    </w:pPr>
    <w:rPr>
      <w:sz w:val="20"/>
      <w:szCs w:val="20"/>
    </w:rPr>
  </w:style>
  <w:style w:type="character" w:customStyle="1" w:styleId="TextonotaalfinalCar">
    <w:name w:val="Texto nota al final Car"/>
    <w:link w:val="Textonotaalfinal"/>
    <w:uiPriority w:val="99"/>
    <w:semiHidden/>
    <w:rsid w:val="00080B50"/>
    <w:rPr>
      <w:sz w:val="20"/>
      <w:szCs w:val="20"/>
    </w:rPr>
  </w:style>
  <w:style w:type="character" w:styleId="Refdenotaalfinal">
    <w:name w:val="endnote reference"/>
    <w:uiPriority w:val="99"/>
    <w:semiHidden/>
    <w:unhideWhenUsed/>
    <w:rsid w:val="00080B50"/>
    <w:rPr>
      <w:vertAlign w:val="superscript"/>
    </w:rPr>
  </w:style>
  <w:style w:type="paragraph" w:styleId="Textonotapie">
    <w:name w:val="footnote text"/>
    <w:basedOn w:val="Normal"/>
    <w:link w:val="TextonotapieCar"/>
    <w:uiPriority w:val="99"/>
    <w:semiHidden/>
    <w:unhideWhenUsed/>
    <w:rsid w:val="00080B50"/>
    <w:pPr>
      <w:spacing w:line="240" w:lineRule="auto"/>
    </w:pPr>
    <w:rPr>
      <w:sz w:val="20"/>
      <w:szCs w:val="20"/>
    </w:rPr>
  </w:style>
  <w:style w:type="character" w:customStyle="1" w:styleId="TextonotapieCar">
    <w:name w:val="Texto nota pie Car"/>
    <w:link w:val="Textonotapie"/>
    <w:uiPriority w:val="99"/>
    <w:semiHidden/>
    <w:rsid w:val="00080B50"/>
    <w:rPr>
      <w:sz w:val="20"/>
      <w:szCs w:val="20"/>
    </w:rPr>
  </w:style>
  <w:style w:type="character" w:styleId="Refdenotaalpie">
    <w:name w:val="footnote reference"/>
    <w:uiPriority w:val="99"/>
    <w:semiHidden/>
    <w:unhideWhenUsed/>
    <w:rsid w:val="00080B50"/>
    <w:rPr>
      <w:vertAlign w:val="superscript"/>
    </w:rPr>
  </w:style>
  <w:style w:type="paragraph" w:styleId="NormalWeb">
    <w:name w:val="Normal (Web)"/>
    <w:basedOn w:val="Normal"/>
    <w:uiPriority w:val="99"/>
    <w:unhideWhenUsed/>
    <w:rsid w:val="00080B50"/>
    <w:pPr>
      <w:spacing w:before="100" w:beforeAutospacing="1" w:after="100" w:afterAutospacing="1" w:line="240" w:lineRule="auto"/>
      <w:contextualSpacing w:val="0"/>
    </w:pPr>
    <w:rPr>
      <w:rFonts w:ascii="Times New Roman" w:eastAsia="Times New Roman" w:hAnsi="Times New Roman" w:cs="Times New Roman"/>
      <w:color w:val="auto"/>
      <w:sz w:val="24"/>
      <w:szCs w:val="24"/>
    </w:rPr>
  </w:style>
  <w:style w:type="character" w:styleId="Hipervnculovisitado">
    <w:name w:val="FollowedHyperlink"/>
    <w:uiPriority w:val="99"/>
    <w:semiHidden/>
    <w:unhideWhenUsed/>
    <w:rsid w:val="00D75530"/>
    <w:rPr>
      <w:color w:val="954F72"/>
      <w:u w:val="single"/>
    </w:rPr>
  </w:style>
  <w:style w:type="character" w:styleId="Textoennegrita">
    <w:name w:val="Strong"/>
    <w:uiPriority w:val="22"/>
    <w:qFormat/>
    <w:rsid w:val="00D75530"/>
    <w:rPr>
      <w:b/>
      <w:bCs/>
    </w:rPr>
  </w:style>
  <w:style w:type="character" w:styleId="CitaHTML">
    <w:name w:val="HTML Cite"/>
    <w:uiPriority w:val="99"/>
    <w:semiHidden/>
    <w:unhideWhenUsed/>
    <w:rsid w:val="00A07FF3"/>
    <w:rPr>
      <w:i/>
      <w:iCs/>
    </w:rPr>
  </w:style>
  <w:style w:type="character" w:customStyle="1" w:styleId="apple-converted-space">
    <w:name w:val="apple-converted-space"/>
    <w:basedOn w:val="Fuentedeprrafopredeter"/>
    <w:rsid w:val="00A07FF3"/>
  </w:style>
  <w:style w:type="character" w:styleId="Textodelmarcadordeposicin">
    <w:name w:val="Placeholder Text"/>
    <w:uiPriority w:val="99"/>
    <w:semiHidden/>
    <w:rsid w:val="00226F2B"/>
    <w:rPr>
      <w:color w:val="808080"/>
    </w:rPr>
  </w:style>
  <w:style w:type="paragraph" w:customStyle="1" w:styleId="Epgrafe1">
    <w:name w:val="Epígrafe1"/>
    <w:basedOn w:val="Normal"/>
    <w:next w:val="Normal"/>
    <w:uiPriority w:val="35"/>
    <w:unhideWhenUsed/>
    <w:qFormat/>
    <w:rsid w:val="004C7EAD"/>
    <w:pPr>
      <w:spacing w:after="200" w:line="240" w:lineRule="auto"/>
    </w:pPr>
    <w:rPr>
      <w:i/>
      <w:iCs/>
      <w:color w:val="44546A"/>
      <w:sz w:val="18"/>
      <w:szCs w:val="18"/>
    </w:rPr>
  </w:style>
  <w:style w:type="paragraph" w:customStyle="1" w:styleId="ng-binding">
    <w:name w:val="ng-binding"/>
    <w:basedOn w:val="Normal"/>
    <w:rsid w:val="00893543"/>
    <w:pPr>
      <w:spacing w:before="100" w:beforeAutospacing="1" w:after="100" w:afterAutospacing="1" w:line="240" w:lineRule="auto"/>
      <w:contextualSpacing w:val="0"/>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0510">
      <w:bodyDiv w:val="1"/>
      <w:marLeft w:val="0"/>
      <w:marRight w:val="0"/>
      <w:marTop w:val="0"/>
      <w:marBottom w:val="0"/>
      <w:divBdr>
        <w:top w:val="none" w:sz="0" w:space="0" w:color="auto"/>
        <w:left w:val="none" w:sz="0" w:space="0" w:color="auto"/>
        <w:bottom w:val="none" w:sz="0" w:space="0" w:color="auto"/>
        <w:right w:val="none" w:sz="0" w:space="0" w:color="auto"/>
      </w:divBdr>
    </w:div>
    <w:div w:id="227762159">
      <w:bodyDiv w:val="1"/>
      <w:marLeft w:val="0"/>
      <w:marRight w:val="0"/>
      <w:marTop w:val="0"/>
      <w:marBottom w:val="0"/>
      <w:divBdr>
        <w:top w:val="none" w:sz="0" w:space="0" w:color="auto"/>
        <w:left w:val="none" w:sz="0" w:space="0" w:color="auto"/>
        <w:bottom w:val="none" w:sz="0" w:space="0" w:color="auto"/>
        <w:right w:val="none" w:sz="0" w:space="0" w:color="auto"/>
      </w:divBdr>
    </w:div>
    <w:div w:id="260528091">
      <w:bodyDiv w:val="1"/>
      <w:marLeft w:val="0"/>
      <w:marRight w:val="0"/>
      <w:marTop w:val="0"/>
      <w:marBottom w:val="0"/>
      <w:divBdr>
        <w:top w:val="none" w:sz="0" w:space="0" w:color="auto"/>
        <w:left w:val="none" w:sz="0" w:space="0" w:color="auto"/>
        <w:bottom w:val="none" w:sz="0" w:space="0" w:color="auto"/>
        <w:right w:val="none" w:sz="0" w:space="0" w:color="auto"/>
      </w:divBdr>
    </w:div>
    <w:div w:id="300427800">
      <w:bodyDiv w:val="1"/>
      <w:marLeft w:val="0"/>
      <w:marRight w:val="0"/>
      <w:marTop w:val="0"/>
      <w:marBottom w:val="0"/>
      <w:divBdr>
        <w:top w:val="none" w:sz="0" w:space="0" w:color="auto"/>
        <w:left w:val="none" w:sz="0" w:space="0" w:color="auto"/>
        <w:bottom w:val="none" w:sz="0" w:space="0" w:color="auto"/>
        <w:right w:val="none" w:sz="0" w:space="0" w:color="auto"/>
      </w:divBdr>
    </w:div>
    <w:div w:id="357588412">
      <w:bodyDiv w:val="1"/>
      <w:marLeft w:val="0"/>
      <w:marRight w:val="0"/>
      <w:marTop w:val="0"/>
      <w:marBottom w:val="0"/>
      <w:divBdr>
        <w:top w:val="none" w:sz="0" w:space="0" w:color="auto"/>
        <w:left w:val="none" w:sz="0" w:space="0" w:color="auto"/>
        <w:bottom w:val="none" w:sz="0" w:space="0" w:color="auto"/>
        <w:right w:val="none" w:sz="0" w:space="0" w:color="auto"/>
      </w:divBdr>
    </w:div>
    <w:div w:id="416177212">
      <w:bodyDiv w:val="1"/>
      <w:marLeft w:val="0"/>
      <w:marRight w:val="0"/>
      <w:marTop w:val="0"/>
      <w:marBottom w:val="0"/>
      <w:divBdr>
        <w:top w:val="none" w:sz="0" w:space="0" w:color="auto"/>
        <w:left w:val="none" w:sz="0" w:space="0" w:color="auto"/>
        <w:bottom w:val="none" w:sz="0" w:space="0" w:color="auto"/>
        <w:right w:val="none" w:sz="0" w:space="0" w:color="auto"/>
      </w:divBdr>
    </w:div>
    <w:div w:id="432940514">
      <w:bodyDiv w:val="1"/>
      <w:marLeft w:val="0"/>
      <w:marRight w:val="0"/>
      <w:marTop w:val="0"/>
      <w:marBottom w:val="0"/>
      <w:divBdr>
        <w:top w:val="none" w:sz="0" w:space="0" w:color="auto"/>
        <w:left w:val="none" w:sz="0" w:space="0" w:color="auto"/>
        <w:bottom w:val="none" w:sz="0" w:space="0" w:color="auto"/>
        <w:right w:val="none" w:sz="0" w:space="0" w:color="auto"/>
      </w:divBdr>
    </w:div>
    <w:div w:id="537014115">
      <w:bodyDiv w:val="1"/>
      <w:marLeft w:val="0"/>
      <w:marRight w:val="0"/>
      <w:marTop w:val="0"/>
      <w:marBottom w:val="0"/>
      <w:divBdr>
        <w:top w:val="none" w:sz="0" w:space="0" w:color="auto"/>
        <w:left w:val="none" w:sz="0" w:space="0" w:color="auto"/>
        <w:bottom w:val="none" w:sz="0" w:space="0" w:color="auto"/>
        <w:right w:val="none" w:sz="0" w:space="0" w:color="auto"/>
      </w:divBdr>
    </w:div>
    <w:div w:id="573468076">
      <w:bodyDiv w:val="1"/>
      <w:marLeft w:val="0"/>
      <w:marRight w:val="0"/>
      <w:marTop w:val="0"/>
      <w:marBottom w:val="0"/>
      <w:divBdr>
        <w:top w:val="none" w:sz="0" w:space="0" w:color="auto"/>
        <w:left w:val="none" w:sz="0" w:space="0" w:color="auto"/>
        <w:bottom w:val="none" w:sz="0" w:space="0" w:color="auto"/>
        <w:right w:val="none" w:sz="0" w:space="0" w:color="auto"/>
      </w:divBdr>
    </w:div>
    <w:div w:id="614599454">
      <w:bodyDiv w:val="1"/>
      <w:marLeft w:val="0"/>
      <w:marRight w:val="0"/>
      <w:marTop w:val="0"/>
      <w:marBottom w:val="0"/>
      <w:divBdr>
        <w:top w:val="none" w:sz="0" w:space="0" w:color="auto"/>
        <w:left w:val="none" w:sz="0" w:space="0" w:color="auto"/>
        <w:bottom w:val="none" w:sz="0" w:space="0" w:color="auto"/>
        <w:right w:val="none" w:sz="0" w:space="0" w:color="auto"/>
      </w:divBdr>
    </w:div>
    <w:div w:id="694312876">
      <w:bodyDiv w:val="1"/>
      <w:marLeft w:val="0"/>
      <w:marRight w:val="0"/>
      <w:marTop w:val="0"/>
      <w:marBottom w:val="0"/>
      <w:divBdr>
        <w:top w:val="none" w:sz="0" w:space="0" w:color="auto"/>
        <w:left w:val="none" w:sz="0" w:space="0" w:color="auto"/>
        <w:bottom w:val="none" w:sz="0" w:space="0" w:color="auto"/>
        <w:right w:val="none" w:sz="0" w:space="0" w:color="auto"/>
      </w:divBdr>
    </w:div>
    <w:div w:id="842355336">
      <w:bodyDiv w:val="1"/>
      <w:marLeft w:val="0"/>
      <w:marRight w:val="0"/>
      <w:marTop w:val="0"/>
      <w:marBottom w:val="0"/>
      <w:divBdr>
        <w:top w:val="none" w:sz="0" w:space="0" w:color="auto"/>
        <w:left w:val="none" w:sz="0" w:space="0" w:color="auto"/>
        <w:bottom w:val="none" w:sz="0" w:space="0" w:color="auto"/>
        <w:right w:val="none" w:sz="0" w:space="0" w:color="auto"/>
      </w:divBdr>
    </w:div>
    <w:div w:id="958679072">
      <w:bodyDiv w:val="1"/>
      <w:marLeft w:val="0"/>
      <w:marRight w:val="0"/>
      <w:marTop w:val="0"/>
      <w:marBottom w:val="0"/>
      <w:divBdr>
        <w:top w:val="none" w:sz="0" w:space="0" w:color="auto"/>
        <w:left w:val="none" w:sz="0" w:space="0" w:color="auto"/>
        <w:bottom w:val="none" w:sz="0" w:space="0" w:color="auto"/>
        <w:right w:val="none" w:sz="0" w:space="0" w:color="auto"/>
      </w:divBdr>
    </w:div>
    <w:div w:id="974871129">
      <w:bodyDiv w:val="1"/>
      <w:marLeft w:val="0"/>
      <w:marRight w:val="0"/>
      <w:marTop w:val="0"/>
      <w:marBottom w:val="0"/>
      <w:divBdr>
        <w:top w:val="none" w:sz="0" w:space="0" w:color="auto"/>
        <w:left w:val="none" w:sz="0" w:space="0" w:color="auto"/>
        <w:bottom w:val="none" w:sz="0" w:space="0" w:color="auto"/>
        <w:right w:val="none" w:sz="0" w:space="0" w:color="auto"/>
      </w:divBdr>
    </w:div>
    <w:div w:id="1106313986">
      <w:bodyDiv w:val="1"/>
      <w:marLeft w:val="0"/>
      <w:marRight w:val="0"/>
      <w:marTop w:val="0"/>
      <w:marBottom w:val="0"/>
      <w:divBdr>
        <w:top w:val="none" w:sz="0" w:space="0" w:color="auto"/>
        <w:left w:val="none" w:sz="0" w:space="0" w:color="auto"/>
        <w:bottom w:val="none" w:sz="0" w:space="0" w:color="auto"/>
        <w:right w:val="none" w:sz="0" w:space="0" w:color="auto"/>
      </w:divBdr>
    </w:div>
    <w:div w:id="1123186893">
      <w:bodyDiv w:val="1"/>
      <w:marLeft w:val="0"/>
      <w:marRight w:val="0"/>
      <w:marTop w:val="0"/>
      <w:marBottom w:val="0"/>
      <w:divBdr>
        <w:top w:val="none" w:sz="0" w:space="0" w:color="auto"/>
        <w:left w:val="none" w:sz="0" w:space="0" w:color="auto"/>
        <w:bottom w:val="none" w:sz="0" w:space="0" w:color="auto"/>
        <w:right w:val="none" w:sz="0" w:space="0" w:color="auto"/>
      </w:divBdr>
    </w:div>
    <w:div w:id="1128822449">
      <w:bodyDiv w:val="1"/>
      <w:marLeft w:val="0"/>
      <w:marRight w:val="0"/>
      <w:marTop w:val="0"/>
      <w:marBottom w:val="0"/>
      <w:divBdr>
        <w:top w:val="none" w:sz="0" w:space="0" w:color="auto"/>
        <w:left w:val="none" w:sz="0" w:space="0" w:color="auto"/>
        <w:bottom w:val="none" w:sz="0" w:space="0" w:color="auto"/>
        <w:right w:val="none" w:sz="0" w:space="0" w:color="auto"/>
      </w:divBdr>
    </w:div>
    <w:div w:id="1172450105">
      <w:bodyDiv w:val="1"/>
      <w:marLeft w:val="0"/>
      <w:marRight w:val="0"/>
      <w:marTop w:val="0"/>
      <w:marBottom w:val="0"/>
      <w:divBdr>
        <w:top w:val="none" w:sz="0" w:space="0" w:color="auto"/>
        <w:left w:val="none" w:sz="0" w:space="0" w:color="auto"/>
        <w:bottom w:val="none" w:sz="0" w:space="0" w:color="auto"/>
        <w:right w:val="none" w:sz="0" w:space="0" w:color="auto"/>
      </w:divBdr>
    </w:div>
    <w:div w:id="1204364433">
      <w:bodyDiv w:val="1"/>
      <w:marLeft w:val="0"/>
      <w:marRight w:val="0"/>
      <w:marTop w:val="0"/>
      <w:marBottom w:val="0"/>
      <w:divBdr>
        <w:top w:val="none" w:sz="0" w:space="0" w:color="auto"/>
        <w:left w:val="none" w:sz="0" w:space="0" w:color="auto"/>
        <w:bottom w:val="none" w:sz="0" w:space="0" w:color="auto"/>
        <w:right w:val="none" w:sz="0" w:space="0" w:color="auto"/>
      </w:divBdr>
    </w:div>
    <w:div w:id="1228033416">
      <w:bodyDiv w:val="1"/>
      <w:marLeft w:val="0"/>
      <w:marRight w:val="0"/>
      <w:marTop w:val="0"/>
      <w:marBottom w:val="0"/>
      <w:divBdr>
        <w:top w:val="none" w:sz="0" w:space="0" w:color="auto"/>
        <w:left w:val="none" w:sz="0" w:space="0" w:color="auto"/>
        <w:bottom w:val="none" w:sz="0" w:space="0" w:color="auto"/>
        <w:right w:val="none" w:sz="0" w:space="0" w:color="auto"/>
      </w:divBdr>
    </w:div>
    <w:div w:id="1642802702">
      <w:bodyDiv w:val="1"/>
      <w:marLeft w:val="0"/>
      <w:marRight w:val="0"/>
      <w:marTop w:val="0"/>
      <w:marBottom w:val="0"/>
      <w:divBdr>
        <w:top w:val="none" w:sz="0" w:space="0" w:color="auto"/>
        <w:left w:val="none" w:sz="0" w:space="0" w:color="auto"/>
        <w:bottom w:val="none" w:sz="0" w:space="0" w:color="auto"/>
        <w:right w:val="none" w:sz="0" w:space="0" w:color="auto"/>
      </w:divBdr>
    </w:div>
    <w:div w:id="1706251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ciclopedia.us.es/index.php/Familia" TargetMode="External"/><Relationship Id="rId21" Type="http://schemas.openxmlformats.org/officeDocument/2006/relationships/hyperlink" Target="http://enciclopedia.us.es/index.php?title=Miedo&amp;action=edit&amp;redlink=1" TargetMode="External"/><Relationship Id="rId42" Type="http://schemas.openxmlformats.org/officeDocument/2006/relationships/hyperlink" Target="http://www.aula21.net/nutricion/ClasificNutri.htm" TargetMode="External"/><Relationship Id="rId47" Type="http://schemas.openxmlformats.org/officeDocument/2006/relationships/image" Target="media/image18.jpeg"/><Relationship Id="rId63" Type="http://schemas.openxmlformats.org/officeDocument/2006/relationships/hyperlink" Target="http://www.cofa.org.ar/?p=6555" TargetMode="External"/><Relationship Id="rId68" Type="http://schemas.openxmlformats.org/officeDocument/2006/relationships/hyperlink" Target="http://kilosymedidas.wordpress.com/2011/06/15/tabla-practica-de-calorias-por-porcion-de-alimento/" TargetMode="External"/><Relationship Id="rId84" Type="http://schemas.openxmlformats.org/officeDocument/2006/relationships/hyperlink" Target="http://www.who.int/dietphysicalactivity/diet/es/" TargetMode="External"/><Relationship Id="rId89" Type="http://schemas.openxmlformats.org/officeDocument/2006/relationships/hyperlink" Target="http://kilosymedidas.wordpress.com/2011/06/15/tabla-practica-de-calorias-por-porcion-de-alimento/" TargetMode="External"/><Relationship Id="rId7" Type="http://schemas.openxmlformats.org/officeDocument/2006/relationships/footnotes" Target="footnotes.xml"/><Relationship Id="rId71" Type="http://schemas.openxmlformats.org/officeDocument/2006/relationships/hyperlink" Target="http://www.fao.org/docrep/t0818s/t0818s0d.htm" TargetMode="External"/><Relationship Id="rId92" Type="http://schemas.openxmlformats.org/officeDocument/2006/relationships/hyperlink" Target="http://kilosymedidas.wordpress.com/2011/06/15/tabla-practica-de-calorias-por-porcion-de-alimento/" TargetMode="External"/><Relationship Id="rId2" Type="http://schemas.openxmlformats.org/officeDocument/2006/relationships/numbering" Target="numbering.xml"/><Relationship Id="rId16" Type="http://schemas.openxmlformats.org/officeDocument/2006/relationships/hyperlink" Target="http://enciclopedia.us.es/index.php/Cultura" TargetMode="External"/><Relationship Id="rId29" Type="http://schemas.openxmlformats.org/officeDocument/2006/relationships/hyperlink" Target="http://es.familydoctor.org/familydoctor/es/prevention-wellness/food-nutrition/nutrients/trans-fats.html" TargetMode="External"/><Relationship Id="rId11" Type="http://schemas.openxmlformats.org/officeDocument/2006/relationships/header" Target="header1.xml"/><Relationship Id="rId24" Type="http://schemas.openxmlformats.org/officeDocument/2006/relationships/hyperlink" Target="http://enciclopedia.us.es/index.php/Religi%C3%B3n" TargetMode="External"/><Relationship Id="rId32" Type="http://schemas.openxmlformats.org/officeDocument/2006/relationships/image" Target="media/image5.jpeg"/><Relationship Id="rId37" Type="http://schemas.openxmlformats.org/officeDocument/2006/relationships/image" Target="media/image10.jpeg"/><Relationship Id="rId40" Type="http://schemas.openxmlformats.org/officeDocument/2006/relationships/image" Target="media/image13.jpeg"/><Relationship Id="rId45" Type="http://schemas.openxmlformats.org/officeDocument/2006/relationships/image" Target="media/image16.jpeg"/><Relationship Id="rId53" Type="http://schemas.openxmlformats.org/officeDocument/2006/relationships/image" Target="media/image24.jpeg"/><Relationship Id="rId58" Type="http://schemas.openxmlformats.org/officeDocument/2006/relationships/hyperlink" Target="http://kilosymedidas.wordpress.com/2011/06/15/tabla-practica-de-calorias-por-porcion-de-alimento/" TargetMode="External"/><Relationship Id="rId66" Type="http://schemas.openxmlformats.org/officeDocument/2006/relationships/hyperlink" Target="http://kilosymedidas.wordpress.com/2011/06/15/tabla-practica-de-calorias-por-porcion-de-alimento/" TargetMode="External"/><Relationship Id="rId74" Type="http://schemas.openxmlformats.org/officeDocument/2006/relationships/hyperlink" Target="http://kilosymedidas.wordpress.com/2011/06/15/tabla-practica-de-calorias-por-porcion-de-alimento/" TargetMode="External"/><Relationship Id="rId79" Type="http://schemas.openxmlformats.org/officeDocument/2006/relationships/hyperlink" Target="http://www.who.int/dietphysicalactivity/pa/es/" TargetMode="External"/><Relationship Id="rId87" Type="http://schemas.openxmlformats.org/officeDocument/2006/relationships/hyperlink" Target="http://www.who.int/mediacentre/news/releases/2003/pr84/es/" TargetMode="External"/><Relationship Id="rId102" Type="http://schemas.openxmlformats.org/officeDocument/2006/relationships/image" Target="media/image25.png"/><Relationship Id="rId5" Type="http://schemas.openxmlformats.org/officeDocument/2006/relationships/settings" Target="settings.xml"/><Relationship Id="rId61" Type="http://schemas.openxmlformats.org/officeDocument/2006/relationships/hyperlink" Target="http://alimentos-proteinas.com/alimentos-vegetales-que-contienen-proteinas/" TargetMode="External"/><Relationship Id="rId82" Type="http://schemas.openxmlformats.org/officeDocument/2006/relationships/hyperlink" Target="http://kilosymedidas.wordpress.com/2011/06/15/tabla-practica-de-calorias-por-porcion-de-alimento/" TargetMode="External"/><Relationship Id="rId90" Type="http://schemas.openxmlformats.org/officeDocument/2006/relationships/hyperlink" Target="http://kilosymedidas.wordpress.com/2011/06/15/tabla-practica-de-calorias-por-porcion-de-alimento/" TargetMode="External"/><Relationship Id="rId95" Type="http://schemas.openxmlformats.org/officeDocument/2006/relationships/hyperlink" Target="http://es.slideshare.net/juanjo67/calidad-de-vida-4774996" TargetMode="External"/><Relationship Id="rId19" Type="http://schemas.openxmlformats.org/officeDocument/2006/relationships/hyperlink" Target="http://enciclopedia.us.es/index.php/S%C3%ADntoma" TargetMode="External"/><Relationship Id="rId14" Type="http://schemas.openxmlformats.org/officeDocument/2006/relationships/hyperlink" Target="http://www.consumoteca.com/bienestar-y-salud/vida-sana/vida-saludable-diez-consejos-para-conseguirla/" TargetMode="External"/><Relationship Id="rId22" Type="http://schemas.openxmlformats.org/officeDocument/2006/relationships/hyperlink" Target="http://enciclopedia.us.es/index.php?title=Ansiedad&amp;action=edit&amp;redlink=1" TargetMode="External"/><Relationship Id="rId27" Type="http://schemas.openxmlformats.org/officeDocument/2006/relationships/hyperlink" Target="http://es.wikipedia.org/wiki/Organizaci%C3%B3n_Mundial_de_la_Salud" TargetMode="External"/><Relationship Id="rId30" Type="http://schemas.openxmlformats.org/officeDocument/2006/relationships/image" Target="media/image3.png"/><Relationship Id="rId35" Type="http://schemas.openxmlformats.org/officeDocument/2006/relationships/image" Target="media/image8.jpeg"/><Relationship Id="rId43" Type="http://schemas.openxmlformats.org/officeDocument/2006/relationships/image" Target="media/image14.jpeg"/><Relationship Id="rId48" Type="http://schemas.openxmlformats.org/officeDocument/2006/relationships/image" Target="media/image19.jpeg"/><Relationship Id="rId56" Type="http://schemas.openxmlformats.org/officeDocument/2006/relationships/hyperlink" Target="https://es.wikipedia.org/wiki/Alcaloide" TargetMode="External"/><Relationship Id="rId64" Type="http://schemas.openxmlformats.org/officeDocument/2006/relationships/hyperlink" Target="http://kilosymedidas.wordpress.com/2011/06/15/tabla-practica-de-calorias-por-porcion-de-alimento/" TargetMode="External"/><Relationship Id="rId69" Type="http://schemas.openxmlformats.org/officeDocument/2006/relationships/hyperlink" Target="http://www.who.int/world-health-day/2012/toolkit/campaign/es/" TargetMode="External"/><Relationship Id="rId77" Type="http://schemas.openxmlformats.org/officeDocument/2006/relationships/hyperlink" Target="http://kilosymedidas.wordpress.com/2011/06/15/tabla-practica-de-calorias-por-porcion-de-alimento/" TargetMode="External"/><Relationship Id="rId100" Type="http://schemas.openxmlformats.org/officeDocument/2006/relationships/hyperlink" Target="file:///C:\Users\Maya\Mis%20documentos\Downloads\%2027%20de%20Agosto%20de%20201"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2.jpeg"/><Relationship Id="rId72" Type="http://schemas.openxmlformats.org/officeDocument/2006/relationships/hyperlink" Target="http://ocw.um.es/gat/contenidos/palopez/contenidos/estilo_de_vida.html" TargetMode="External"/><Relationship Id="rId80" Type="http://schemas.openxmlformats.org/officeDocument/2006/relationships/hyperlink" Target="http://www.who.int/mediacentre/factsheets/fs311/es/" TargetMode="External"/><Relationship Id="rId85" Type="http://schemas.openxmlformats.org/officeDocument/2006/relationships/hyperlink" Target="http://kilosymedidas.wordpress.com/2011/06/15/tabla-practica-de-calorias-por-porcion-de-alimento/" TargetMode="External"/><Relationship Id="rId93" Type="http://schemas.openxmlformats.org/officeDocument/2006/relationships/hyperlink" Target="http://scielo.isciii.es/scielo.php?pid=S113557272010000200008&amp;script=sci_arttext" TargetMode="External"/><Relationship Id="rId98" Type="http://schemas.openxmlformats.org/officeDocument/2006/relationships/hyperlink" Target="http://kilosymedidas.wordpress.com/2011/06/15/tabla-practica-de-calorias-por-porcion-de-alimento/"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enciclopedia.us.es/index.php/Seguridad_social" TargetMode="External"/><Relationship Id="rId25" Type="http://schemas.openxmlformats.org/officeDocument/2006/relationships/hyperlink" Target="http://enciclopedia.us.es/index.php?title=Sufrimiento&amp;action=edit&amp;redlink=1" TargetMode="External"/><Relationship Id="rId33" Type="http://schemas.openxmlformats.org/officeDocument/2006/relationships/image" Target="media/image6.jpeg"/><Relationship Id="rId38" Type="http://schemas.openxmlformats.org/officeDocument/2006/relationships/image" Target="media/image11.jpeg"/><Relationship Id="rId46" Type="http://schemas.openxmlformats.org/officeDocument/2006/relationships/image" Target="media/image17.jpeg"/><Relationship Id="rId59" Type="http://schemas.openxmlformats.org/officeDocument/2006/relationships/hyperlink" Target="http://www.who.int/world-health-day/2012/toolkit/campaign/es/" TargetMode="External"/><Relationship Id="rId67" Type="http://schemas.openxmlformats.org/officeDocument/2006/relationships/hyperlink" Target="http://definicion.de/dieta/" TargetMode="External"/><Relationship Id="rId103" Type="http://schemas.openxmlformats.org/officeDocument/2006/relationships/image" Target="media/image26.png"/><Relationship Id="rId20" Type="http://schemas.openxmlformats.org/officeDocument/2006/relationships/hyperlink" Target="http://enciclopedia.us.es/index.php/Tratamiento" TargetMode="External"/><Relationship Id="rId41" Type="http://schemas.openxmlformats.org/officeDocument/2006/relationships/hyperlink" Target="http://www.aula21.net/nutricion/ClasificNutri.htm" TargetMode="External"/><Relationship Id="rId54" Type="http://schemas.openxmlformats.org/officeDocument/2006/relationships/hyperlink" Target="https://es.wikipedia.org/wiki/Bebida" TargetMode="External"/><Relationship Id="rId62" Type="http://schemas.openxmlformats.org/officeDocument/2006/relationships/hyperlink" Target="http://kilosymedidas.wordpress.com/2011/06/15/tabla-practica-de-calorias-por-porcion-de-alimento/" TargetMode="External"/><Relationship Id="rId70" Type="http://schemas.openxmlformats.org/officeDocument/2006/relationships/hyperlink" Target="http://kilosymedidas.wordpress.com/2011/06/15/tabla-practica-de-calorias-por-porcion-de-alimento/" TargetMode="External"/><Relationship Id="rId75" Type="http://schemas.openxmlformats.org/officeDocument/2006/relationships/hyperlink" Target="http://Portal2.Edomex.Gob.Mx/Dae/Educacion_Fisica/Recreacion_Juegos/Activacion_Fisica/Groups/Public/Documents/Edomex_Archivo/Dae_Pdf_Intensidadactivafisi.Pdf" TargetMode="External"/><Relationship Id="rId83" Type="http://schemas.openxmlformats.org/officeDocument/2006/relationships/hyperlink" Target="http://www.who.int/world-health-day/2012/toolkit/campaign/es/" TargetMode="External"/><Relationship Id="rId88" Type="http://schemas.openxmlformats.org/officeDocument/2006/relationships/hyperlink" Target="http://www.who.int/world-health-day/2012/toolkit/campaign/es/" TargetMode="External"/><Relationship Id="rId91" Type="http://schemas.openxmlformats.org/officeDocument/2006/relationships/hyperlink" Target="http://www.who.int/world-health-day/2012/toolkit/campaign/es/" TargetMode="External"/><Relationship Id="rId96" Type="http://schemas.openxmlformats.org/officeDocument/2006/relationships/hyperlink" Target="http://kilosymedidas.wordpress.com/2011/06/15/tabla-practica-de-calorias-por-porcion-de-aliment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nciclopedia.us.es/index.php/Sociedad" TargetMode="External"/><Relationship Id="rId23" Type="http://schemas.openxmlformats.org/officeDocument/2006/relationships/hyperlink" Target="http://enciclopedia.us.es/index.php?title=Autoestima&amp;action=edit&amp;redlink=1" TargetMode="External"/><Relationship Id="rId28" Type="http://schemas.openxmlformats.org/officeDocument/2006/relationships/hyperlink" Target="http://definicion.de/enfermedad/" TargetMode="External"/><Relationship Id="rId36" Type="http://schemas.openxmlformats.org/officeDocument/2006/relationships/image" Target="media/image9.jpeg"/><Relationship Id="rId49" Type="http://schemas.openxmlformats.org/officeDocument/2006/relationships/image" Target="media/image20.jpeg"/><Relationship Id="rId57" Type="http://schemas.openxmlformats.org/officeDocument/2006/relationships/hyperlink" Target="http://definicion.de/enfermedad/" TargetMode="External"/><Relationship Id="rId106"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image" Target="media/image4.png"/><Relationship Id="rId44" Type="http://schemas.openxmlformats.org/officeDocument/2006/relationships/image" Target="media/image15.jpeg"/><Relationship Id="rId52" Type="http://schemas.openxmlformats.org/officeDocument/2006/relationships/image" Target="media/image23.jpeg"/><Relationship Id="rId60" Type="http://schemas.openxmlformats.org/officeDocument/2006/relationships/hyperlink" Target="http://kilosymedidas.wordpress.com/2011/06/15/tabla-practica-de-calorias-por-porcion-de-alimento/" TargetMode="External"/><Relationship Id="rId65" Type="http://schemas.openxmlformats.org/officeDocument/2006/relationships/hyperlink" Target="http://www.consumoteca.com/bienestar-y-salud/vida-sana/estilo-de-vida/" TargetMode="External"/><Relationship Id="rId73" Type="http://schemas.openxmlformats.org/officeDocument/2006/relationships/hyperlink" Target="http://kilosymedidas.wordpress.com/2011/06/15/tabla-practica-de-calorias-por-porcion-de-alimento/" TargetMode="External"/><Relationship Id="rId78" Type="http://schemas.openxmlformats.org/officeDocument/2006/relationships/hyperlink" Target="http://www.who.int/mediacentre/news/releases/2003/pr20/es/" TargetMode="External"/><Relationship Id="rId81" Type="http://schemas.openxmlformats.org/officeDocument/2006/relationships/hyperlink" Target="http://kilosymedidas.wordpress.com/2011/06/15/tabla-practica-de-calorias-por-porcion-de-alimento/" TargetMode="External"/><Relationship Id="rId86" Type="http://schemas.openxmlformats.org/officeDocument/2006/relationships/hyperlink" Target="http://www.who.int/dietphysicalactivity/fruit/es/" TargetMode="External"/><Relationship Id="rId94" Type="http://schemas.openxmlformats.org/officeDocument/2006/relationships/hyperlink" Target="http://kilosymedidas.wordpress.com/2011/06/15/tabla-practica-de-calorias-por-porcion-de-alimento/" TargetMode="External"/><Relationship Id="rId99" Type="http://schemas.openxmlformats.org/officeDocument/2006/relationships/hyperlink" Target="http://www.telam.com.ar/notas/201503/98352-oms-consumo-de-sal-chicos.html" TargetMode="External"/><Relationship Id="rId101" Type="http://schemas.openxmlformats.org/officeDocument/2006/relationships/hyperlink" Target="http://www.zonadiet.com/tablas/pesoideal.cgi"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enciclopedia.us.es/index.php/Enfermedad" TargetMode="External"/><Relationship Id="rId39" Type="http://schemas.openxmlformats.org/officeDocument/2006/relationships/image" Target="media/image12.jpeg"/><Relationship Id="rId34" Type="http://schemas.openxmlformats.org/officeDocument/2006/relationships/image" Target="media/image7.jpeg"/><Relationship Id="rId50" Type="http://schemas.openxmlformats.org/officeDocument/2006/relationships/image" Target="media/image21.jpeg"/><Relationship Id="rId55" Type="http://schemas.openxmlformats.org/officeDocument/2006/relationships/hyperlink" Target="https://es.wikipedia.org/wiki/Cafe%C3%ADna" TargetMode="External"/><Relationship Id="rId76" Type="http://schemas.openxmlformats.org/officeDocument/2006/relationships/hyperlink" Target="http://kilosymedidas.wordpress.com/2011/06/15/tabla-practica-de-calorias-por-porcion-de-alimento/" TargetMode="External"/><Relationship Id="rId97" Type="http://schemas.openxmlformats.org/officeDocument/2006/relationships/hyperlink" Target="http://www.samfyc.es/pdf/GdTCardioHTA/20091.pdf" TargetMode="External"/><Relationship Id="rId104" Type="http://schemas.openxmlformats.org/officeDocument/2006/relationships/footer" Target="footer3.xml"/></Relationships>
</file>

<file path=word/_rels/footnotes.xml.rels><?xml version="1.0" encoding="UTF-8" standalone="yes"?>
<Relationships xmlns="http://schemas.openxmlformats.org/package/2006/relationships"><Relationship Id="rId26" Type="http://schemas.openxmlformats.org/officeDocument/2006/relationships/hyperlink" Target="http://kilosymedidas.wordpress.com/2011/06/15/tabla-practica-de-calorias-por-porcion-de-alimento/" TargetMode="External"/><Relationship Id="rId21" Type="http://schemas.openxmlformats.org/officeDocument/2006/relationships/hyperlink" Target="http://kilosymedidas.wordpress.com/2011/06/15/tabla-practica-de-calorias-por-porcion-de-alimento/" TargetMode="External"/><Relationship Id="rId34" Type="http://schemas.openxmlformats.org/officeDocument/2006/relationships/hyperlink" Target="http://www.who.int/world-health-day/2012/toolkit/campaign/es/" TargetMode="External"/><Relationship Id="rId42" Type="http://schemas.openxmlformats.org/officeDocument/2006/relationships/hyperlink" Target="http://kilosymedidas.wordpress.com/2011/06/15/tabla-practica-de-calorias-por-porcion-de-alimento/" TargetMode="External"/><Relationship Id="rId47" Type="http://schemas.openxmlformats.org/officeDocument/2006/relationships/hyperlink" Target="http://kilosymedidas.wordpress.com/2011/06/15/tabla-practica-de-calorias-por-porcion-de-alimento/" TargetMode="External"/><Relationship Id="rId50" Type="http://schemas.openxmlformats.org/officeDocument/2006/relationships/hyperlink" Target="http://kilosymedidas.wordpress.com/2011/06/15/tabla-practica-de-calorias-por-porcion-de-alimento/" TargetMode="External"/><Relationship Id="rId55" Type="http://schemas.openxmlformats.org/officeDocument/2006/relationships/hyperlink" Target="http://www.who.int/world-health-day/2012/toolkit/campaign/es/" TargetMode="External"/><Relationship Id="rId63" Type="http://schemas.openxmlformats.org/officeDocument/2006/relationships/hyperlink" Target="http://kilosymedidas.wordpress.com/2011/06/15/tabla-practica-de-calorias-por-porcion-de-alimento/" TargetMode="External"/><Relationship Id="rId68" Type="http://schemas.openxmlformats.org/officeDocument/2006/relationships/hyperlink" Target="http://kilosymedidas.wordpress.com/2011/06/15/tabla-practica-de-calorias-por-porcion-de-alimento/" TargetMode="External"/><Relationship Id="rId76" Type="http://schemas.openxmlformats.org/officeDocument/2006/relationships/hyperlink" Target="http://www.fao.org/docrep/t0818s/t0818s0d.htm" TargetMode="External"/><Relationship Id="rId84" Type="http://schemas.openxmlformats.org/officeDocument/2006/relationships/hyperlink" Target="http://kilosymedidas.wordpress.com/2011/06/15/tabla-practica-de-calorias-por-porcion-de-alimento/" TargetMode="External"/><Relationship Id="rId89" Type="http://schemas.openxmlformats.org/officeDocument/2006/relationships/hyperlink" Target="http://kilosymedidas.wordpress.com/2011/06/15/tabla-practica-de-calorias-por-porcion-de-alimento/" TargetMode="External"/><Relationship Id="rId97" Type="http://schemas.openxmlformats.org/officeDocument/2006/relationships/hyperlink" Target="https://kilosymedidas.wordpress.com/2011/06/15/tabla-practica-de-calorias-por-porcion-de-alimento/" TargetMode="External"/><Relationship Id="rId7" Type="http://schemas.openxmlformats.org/officeDocument/2006/relationships/hyperlink" Target="http://kilosymedidas.wordpress.com/2011/06/15/tabla-practica-de-calorias-por-porcion-de-alimento/" TargetMode="External"/><Relationship Id="rId71" Type="http://schemas.openxmlformats.org/officeDocument/2006/relationships/hyperlink" Target="http://kilosymedidas.wordpress.com/2011/06/15/tabla-practica-de-calorias-por-porcion-de-alimento/" TargetMode="External"/><Relationship Id="rId92" Type="http://schemas.openxmlformats.org/officeDocument/2006/relationships/hyperlink" Target="http://kilosymedidas.wordpress.com/2011/06/15/tabla-practica-de-calorias-por-porcion-de-alimento/" TargetMode="External"/><Relationship Id="rId2" Type="http://schemas.openxmlformats.org/officeDocument/2006/relationships/hyperlink" Target="http://ocw.um.es/gat/contenidos/palopez/contenidos/estilo_de_vida.html" TargetMode="External"/><Relationship Id="rId16" Type="http://schemas.openxmlformats.org/officeDocument/2006/relationships/hyperlink" Target="http://kilosymedidas.wordpress.com/2011/06/15/tabla-practica-de-calorias-por-porcion-de-alimento/" TargetMode="External"/><Relationship Id="rId29" Type="http://schemas.openxmlformats.org/officeDocument/2006/relationships/hyperlink" Target="http://portal2.edomex.gob.mx/dae/educacion_fisica/recreacion_juegos/activacion_fisica/groups/public/documents/edomex_archivo/dae_pdf_intensidadactivafisi.pdf" TargetMode="External"/><Relationship Id="rId11" Type="http://schemas.openxmlformats.org/officeDocument/2006/relationships/hyperlink" Target="http://kilosymedidas.wordpress.com/2011/06/15/tabla-practica-de-calorias-por-porcion-de-alimento/" TargetMode="External"/><Relationship Id="rId24" Type="http://schemas.openxmlformats.org/officeDocument/2006/relationships/hyperlink" Target="http://kilosymedidas.wordpress.com/2011/06/15/tabla-practica-de-calorias-por-porcion-de-alimento/" TargetMode="External"/><Relationship Id="rId32" Type="http://schemas.openxmlformats.org/officeDocument/2006/relationships/hyperlink" Target="http://kilosymedidas.wordpress.com/2011/06/15/tabla-practica-de-calorias-por-porcion-de-alimento/" TargetMode="External"/><Relationship Id="rId37" Type="http://schemas.openxmlformats.org/officeDocument/2006/relationships/hyperlink" Target="http://scielo.isciii.es/scielo.php?pid=S1135-57272010000200008&amp;script=sci_arttext" TargetMode="External"/><Relationship Id="rId40" Type="http://schemas.openxmlformats.org/officeDocument/2006/relationships/hyperlink" Target="http://definicion.de/dieta/" TargetMode="External"/><Relationship Id="rId45" Type="http://schemas.openxmlformats.org/officeDocument/2006/relationships/hyperlink" Target="http://kilosymedidas.wordpress.com/2011/06/15/tabla-practica-de-calorias-por-porcion-de-alimento/" TargetMode="External"/><Relationship Id="rId53" Type="http://schemas.openxmlformats.org/officeDocument/2006/relationships/hyperlink" Target="http://kilosymedidas.wordpress.com/2011/06/15/tabla-practica-de-calorias-por-porcion-de-alimento/" TargetMode="External"/><Relationship Id="rId58" Type="http://schemas.openxmlformats.org/officeDocument/2006/relationships/hyperlink" Target="http://www.cofa.org.ar/?p=6555" TargetMode="External"/><Relationship Id="rId66" Type="http://schemas.openxmlformats.org/officeDocument/2006/relationships/hyperlink" Target="http://kilosymedidas.wordpress.com/2011/06/15/tabla-practica-de-calorias-por-porcion-de-alimento/" TargetMode="External"/><Relationship Id="rId74" Type="http://schemas.openxmlformats.org/officeDocument/2006/relationships/hyperlink" Target="http://www.who.int/world-health-day/2012/toolkit/campaign/es/" TargetMode="External"/><Relationship Id="rId79" Type="http://schemas.openxmlformats.org/officeDocument/2006/relationships/hyperlink" Target="http://kilosymedidas.wordpress.com/2011/06/15/tabla-practica-de-calorias-por-porcion-de-alimento/" TargetMode="External"/><Relationship Id="rId87" Type="http://schemas.openxmlformats.org/officeDocument/2006/relationships/hyperlink" Target="http://www.who.int/mediacentre/news/releases/2003/pr84/es/" TargetMode="External"/><Relationship Id="rId5" Type="http://schemas.openxmlformats.org/officeDocument/2006/relationships/hyperlink" Target="http://www.consumoteca.com/bienestar-y-salud/vida-sana/estilo-de-vida/" TargetMode="External"/><Relationship Id="rId61" Type="http://schemas.openxmlformats.org/officeDocument/2006/relationships/hyperlink" Target="http://kilosymedidas.wordpress.com/2011/06/15/tabla-practica-de-calorias-por-porcion-de-alimento/" TargetMode="External"/><Relationship Id="rId82" Type="http://schemas.openxmlformats.org/officeDocument/2006/relationships/hyperlink" Target="http://kilosymedidas.wordpress.com/2011/06/15/tabla-practica-de-calorias-por-porcion-de-alimento/" TargetMode="External"/><Relationship Id="rId90" Type="http://schemas.openxmlformats.org/officeDocument/2006/relationships/hyperlink" Target="http://kilosymedidas.wordpress.com/2011/06/15/tabla-practica-de-calorias-por-porcion-de-alimento/" TargetMode="External"/><Relationship Id="rId95" Type="http://schemas.openxmlformats.org/officeDocument/2006/relationships/hyperlink" Target="http://kilosymedidas.wordpress.com/2011/06/15/tabla-practica-de-calorias-por-porcion-de-alimento/" TargetMode="External"/><Relationship Id="rId19" Type="http://schemas.openxmlformats.org/officeDocument/2006/relationships/hyperlink" Target="http://kilosymedidas.wordpress.com/2011/06/15/tabla-practica-de-calorias-por-porcion-de-alimento/" TargetMode="External"/><Relationship Id="rId14" Type="http://schemas.openxmlformats.org/officeDocument/2006/relationships/hyperlink" Target="http://kilosymedidas.wordpress.com/2011/06/15/tabla-practica-de-calorias-por-porcion-de-alimento/" TargetMode="External"/><Relationship Id="rId22" Type="http://schemas.openxmlformats.org/officeDocument/2006/relationships/hyperlink" Target="http://es.slideshare.net/juanjo67/calidad-de-vida-4774996" TargetMode="External"/><Relationship Id="rId27" Type="http://schemas.openxmlformats.org/officeDocument/2006/relationships/hyperlink" Target="https://sites.google.com/site/actividadfisicaysalud2011/documento-OMS/recomendaciones-mundiales" TargetMode="External"/><Relationship Id="rId30" Type="http://schemas.openxmlformats.org/officeDocument/2006/relationships/hyperlink" Target="http://kilosymedidas.wordpress.com/2011/06/15/tabla-practica-de-calorias-por-porcion-de-alimento/" TargetMode="External"/><Relationship Id="rId35" Type="http://schemas.openxmlformats.org/officeDocument/2006/relationships/hyperlink" Target="http://kilosymedidas.wordpress.com/2011/06/15/tabla-practica-de-calorias-por-porcion-de-alimento/" TargetMode="External"/><Relationship Id="rId43" Type="http://schemas.openxmlformats.org/officeDocument/2006/relationships/hyperlink" Target="http://kilosymedidas.wordpress.com/2011/06/15/tabla-practica-de-calorias-por-porcion-de-alimento/" TargetMode="External"/><Relationship Id="rId48" Type="http://schemas.openxmlformats.org/officeDocument/2006/relationships/hyperlink" Target="http://www.telam.com.ar/notas/201503/98352-oms-consumo-de-sal-chicos.html" TargetMode="External"/><Relationship Id="rId56" Type="http://schemas.openxmlformats.org/officeDocument/2006/relationships/hyperlink" Target="http://kilosymedidas.wordpress.com/2011/06/15/tabla-practica-de-calorias-por-porcion-de-alimento/" TargetMode="External"/><Relationship Id="rId64" Type="http://schemas.openxmlformats.org/officeDocument/2006/relationships/hyperlink" Target="http://kilosymedidas.wordpress.com/2011/06/15/tabla-practica-de-calorias-por-porcion-de-alimento/" TargetMode="External"/><Relationship Id="rId69" Type="http://schemas.openxmlformats.org/officeDocument/2006/relationships/hyperlink" Target="http://kilosymedidas.wordpress.com/2011/06/15/tabla-practica-de-calorias-por-porcion-de-alimento/" TargetMode="External"/><Relationship Id="rId77" Type="http://schemas.openxmlformats.org/officeDocument/2006/relationships/hyperlink" Target="http://kilosymedidas.wordpress.com/2011/06/15/tabla-practica-de-calorias-por-porcion-de-alimento/" TargetMode="External"/><Relationship Id="rId8" Type="http://schemas.openxmlformats.org/officeDocument/2006/relationships/hyperlink" Target="http://kilosymedidas.wordpress.com/2011/06/15/tabla-practica-de-calorias-por-porcion-de-alimento/" TargetMode="External"/><Relationship Id="rId51" Type="http://schemas.openxmlformats.org/officeDocument/2006/relationships/hyperlink" Target="http://kilosymedidas.wordpress.com/2011/06/15/tabla-practica-de-calorias-por-porcion-de-alimento/" TargetMode="External"/><Relationship Id="rId72" Type="http://schemas.openxmlformats.org/officeDocument/2006/relationships/hyperlink" Target="http://kilosymedidas.wordpress.com/2011/06/15/tabla-practica-de-calorias-por-porcion-de-alimento/" TargetMode="External"/><Relationship Id="rId80" Type="http://schemas.openxmlformats.org/officeDocument/2006/relationships/hyperlink" Target="http://www.who.int/world-health-day/2012/toolkit/campaign/es/" TargetMode="External"/><Relationship Id="rId85" Type="http://schemas.openxmlformats.org/officeDocument/2006/relationships/hyperlink" Target="http://kilosymedidas.wordpress.com/2011/06/15/tabla-practica-de-calorias-por-porcion-de-alimento/" TargetMode="External"/><Relationship Id="rId93" Type="http://schemas.openxmlformats.org/officeDocument/2006/relationships/hyperlink" Target="http://kilosymedidas.wordpress.com/2011/06/15/tabla-practica-de-calorias-por-porcion-de-alimento/" TargetMode="External"/><Relationship Id="rId98" Type="http://schemas.openxmlformats.org/officeDocument/2006/relationships/hyperlink" Target="file:///C:\Users\Maya\Mis%20documentos\Downloads\%2027%20de%20Agosto%20de%20201" TargetMode="External"/><Relationship Id="rId3" Type="http://schemas.openxmlformats.org/officeDocument/2006/relationships/hyperlink" Target="http://kilosymedidas.wordpress.com/2011/06/15/tabla-practica-de-calorias-por-porcion-de-alimento/" TargetMode="External"/><Relationship Id="rId12" Type="http://schemas.openxmlformats.org/officeDocument/2006/relationships/hyperlink" Target="http://www.who.int/world-health-day/2012/toolkit/campaign/es/" TargetMode="External"/><Relationship Id="rId17" Type="http://schemas.openxmlformats.org/officeDocument/2006/relationships/hyperlink" Target="http://kilosymedidas.wordpress.com/2011/06/15/tabla-practica-de-calorias-por-porcion-de-alimento/" TargetMode="External"/><Relationship Id="rId25" Type="http://schemas.openxmlformats.org/officeDocument/2006/relationships/hyperlink" Target="http://www.who.int/dietphysicalactivity/pa/es/" TargetMode="External"/><Relationship Id="rId33" Type="http://schemas.openxmlformats.org/officeDocument/2006/relationships/hyperlink" Target="http://www.samfyc.es/pdf/GdTCardioHTA/20091.pdf" TargetMode="External"/><Relationship Id="rId38" Type="http://schemas.openxmlformats.org/officeDocument/2006/relationships/hyperlink" Target="http://kilosymedidas.wordpress.com/2011/06/15/tabla-practica-de-calorias-por-porcion-de-alimento/" TargetMode="External"/><Relationship Id="rId46" Type="http://schemas.openxmlformats.org/officeDocument/2006/relationships/hyperlink" Target="http://kilosymedidas.wordpress.com/2011/06/15/tabla-practica-de-calorias-por-porcion-de-alimento/" TargetMode="External"/><Relationship Id="rId59" Type="http://schemas.openxmlformats.org/officeDocument/2006/relationships/hyperlink" Target="http://kilosymedidas.wordpress.com/2011/06/15/tabla-practica-de-calorias-por-porcion-de-alimento/" TargetMode="External"/><Relationship Id="rId67" Type="http://schemas.openxmlformats.org/officeDocument/2006/relationships/hyperlink" Target="http://kilosymedidas.wordpress.com/2011/06/15/tabla-practica-de-calorias-por-porcion-de-alimento/" TargetMode="External"/><Relationship Id="rId20" Type="http://schemas.openxmlformats.org/officeDocument/2006/relationships/hyperlink" Target="http://kilosymedidas.wordpress.com/2011/06/15/tabla-practica-de-calorias-por-porcion-de-alimento/" TargetMode="External"/><Relationship Id="rId41" Type="http://schemas.openxmlformats.org/officeDocument/2006/relationships/hyperlink" Target="http://kilosymedidas.wordpress.com/2011/06/15/tabla-practica-de-calorias-por-porcion-de-alimento/" TargetMode="External"/><Relationship Id="rId54" Type="http://schemas.openxmlformats.org/officeDocument/2006/relationships/hyperlink" Target="http://kilosymedidas.wordpress.com/2011/06/15/tabla-practica-de-calorias-por-porcion-de-alimento/" TargetMode="External"/><Relationship Id="rId62" Type="http://schemas.openxmlformats.org/officeDocument/2006/relationships/hyperlink" Target="http://es.familydoctor.org/familydoctor/es/prevention-wellness/food-nutrition/nutrients/dietary-fats-whats-good-and-whats-bad.html" TargetMode="External"/><Relationship Id="rId70" Type="http://schemas.openxmlformats.org/officeDocument/2006/relationships/hyperlink" Target="http://www.who.int/mediacentre/news/releases/2003/pr20/es/" TargetMode="External"/><Relationship Id="rId75" Type="http://schemas.openxmlformats.org/officeDocument/2006/relationships/hyperlink" Target="http://kilosymedidas.wordpress.com/2011/06/15/tabla-practica-de-calorias-por-porcion-de-alimento/" TargetMode="External"/><Relationship Id="rId83" Type="http://schemas.openxmlformats.org/officeDocument/2006/relationships/hyperlink" Target="http://alimentos-proteinas.com/alimentos-vegetales-que-contienen-proteinas/" TargetMode="External"/><Relationship Id="rId88" Type="http://schemas.openxmlformats.org/officeDocument/2006/relationships/hyperlink" Target="http://www.who.int/mediacentre/news/releases/2003/pr84/es/" TargetMode="External"/><Relationship Id="rId91" Type="http://schemas.openxmlformats.org/officeDocument/2006/relationships/hyperlink" Target="http://kilosymedidas.wordpress.com/2011/06/15/tabla-practica-de-calorias-por-porcion-de-alimento/" TargetMode="External"/><Relationship Id="rId96" Type="http://schemas.openxmlformats.org/officeDocument/2006/relationships/hyperlink" Target="http://kilosymedidas.wordpress.com/2011/06/15/tabla-practica-de-calorias-por-porcion-de-alimento/" TargetMode="External"/><Relationship Id="rId1" Type="http://schemas.openxmlformats.org/officeDocument/2006/relationships/hyperlink" Target="http://kilosymedidas.wordpress.com/2011/06/15/tabla-practica-de-calorias-por-porcion-de-alimento/" TargetMode="External"/><Relationship Id="rId6" Type="http://schemas.openxmlformats.org/officeDocument/2006/relationships/hyperlink" Target="http://kilosymedidas.wordpress.com/2011/06/15/tabla-practica-de-calorias-por-porcion-de-alimento/" TargetMode="External"/><Relationship Id="rId15" Type="http://schemas.openxmlformats.org/officeDocument/2006/relationships/hyperlink" Target="http://www.who.int/world-health-day/2012/toolkit/campaign/es/" TargetMode="External"/><Relationship Id="rId23" Type="http://schemas.openxmlformats.org/officeDocument/2006/relationships/hyperlink" Target="http://kilosymedidas.wordpress.com/2011/06/15/tabla-practica-de-calorias-por-porcion-de-alimento/" TargetMode="External"/><Relationship Id="rId28" Type="http://schemas.openxmlformats.org/officeDocument/2006/relationships/hyperlink" Target="http://kilosymedidas.wordpress.com/2011/06/15/tabla-practica-de-calorias-por-porcion-de-alimento/" TargetMode="External"/><Relationship Id="rId36" Type="http://schemas.openxmlformats.org/officeDocument/2006/relationships/hyperlink" Target="http://kilosymedidas.wordpress.com/2011/06/15/tabla-practica-de-calorias-por-porcion-de-alimento/" TargetMode="External"/><Relationship Id="rId49" Type="http://schemas.openxmlformats.org/officeDocument/2006/relationships/hyperlink" Target="http://kilosymedidas.wordpress.com/2011/06/15/tabla-practica-de-calorias-por-porcion-de-alimento/" TargetMode="External"/><Relationship Id="rId57" Type="http://schemas.openxmlformats.org/officeDocument/2006/relationships/hyperlink" Target="http://www.who.int/nutrition/publications/guidelines/sugar_intake_information_note_es.pdf" TargetMode="External"/><Relationship Id="rId10" Type="http://schemas.openxmlformats.org/officeDocument/2006/relationships/hyperlink" Target="http://www.who.int/world-health-day/2012/toolkit/campaign/es/" TargetMode="External"/><Relationship Id="rId31" Type="http://schemas.openxmlformats.org/officeDocument/2006/relationships/hyperlink" Target="http://www.who.int/mediacentre/factsheets/fs311/es/" TargetMode="External"/><Relationship Id="rId44" Type="http://schemas.openxmlformats.org/officeDocument/2006/relationships/hyperlink" Target="http://www.who.int/dietphysicalactivity/diet/es/" TargetMode="External"/><Relationship Id="rId52" Type="http://schemas.openxmlformats.org/officeDocument/2006/relationships/hyperlink" Target="http://www.cofa.org.ar/?p=6555" TargetMode="External"/><Relationship Id="rId60" Type="http://schemas.openxmlformats.org/officeDocument/2006/relationships/hyperlink" Target="http://kilosymedidas.wordpress.com/2011/06/15/tabla-practica-de-calorias-por-porcion-de-alimento/" TargetMode="External"/><Relationship Id="rId65" Type="http://schemas.openxmlformats.org/officeDocument/2006/relationships/hyperlink" Target="http://www.who.int/world-health-day/2012/toolkit/campaign/es/" TargetMode="External"/><Relationship Id="rId73" Type="http://schemas.openxmlformats.org/officeDocument/2006/relationships/hyperlink" Target="http://kilosymedidas.wordpress.com/2011/06/15/tabla-practica-de-calorias-por-porcion-de-alimento/" TargetMode="External"/><Relationship Id="rId78" Type="http://schemas.openxmlformats.org/officeDocument/2006/relationships/hyperlink" Target="http://kilosymedidas.wordpress.com/2011/06/15/tabla-practica-de-calorias-por-porcion-de-alimento/" TargetMode="External"/><Relationship Id="rId81" Type="http://schemas.openxmlformats.org/officeDocument/2006/relationships/hyperlink" Target="http://kilosymedidas.wordpress.com/2011/06/15/tabla-practica-de-calorias-por-porcion-de-alimento/" TargetMode="External"/><Relationship Id="rId86" Type="http://schemas.openxmlformats.org/officeDocument/2006/relationships/hyperlink" Target="http://kilosymedidas.wordpress.com/2011/06/15/tabla-practica-de-calorias-por-porcion-de-alimento/" TargetMode="External"/><Relationship Id="rId94" Type="http://schemas.openxmlformats.org/officeDocument/2006/relationships/hyperlink" Target="http://www.who.int/dietphysicalactivity/fruit/es/" TargetMode="External"/><Relationship Id="rId99" Type="http://schemas.openxmlformats.org/officeDocument/2006/relationships/hyperlink" Target="http://kilosymedidas.wordpress.com/2011/06/15/tabla-practica-de-calorias-por-porcion-de-alimento/" TargetMode="External"/><Relationship Id="rId4" Type="http://schemas.openxmlformats.org/officeDocument/2006/relationships/hyperlink" Target="http://kilosymedidas.wordpress.com/2011/06/15/tabla-practica-de-calorias-por-porcion-de-alimento/" TargetMode="External"/><Relationship Id="rId9" Type="http://schemas.openxmlformats.org/officeDocument/2006/relationships/hyperlink" Target="http://www.who.int/world-health-day/2012/toolkit/campaign/es/" TargetMode="External"/><Relationship Id="rId13" Type="http://schemas.openxmlformats.org/officeDocument/2006/relationships/hyperlink" Target="http://kilosymedidas.wordpress.com/2011/06/15/tabla-practica-de-calorias-por-porcion-de-alimento/" TargetMode="External"/><Relationship Id="rId18" Type="http://schemas.openxmlformats.org/officeDocument/2006/relationships/hyperlink" Target="http://www.neurodidacta.es/es/comunidades-tematicas/esclerosis/esclerosis-maltiple/calidad-vida-esclerosis-maltiple/definician" TargetMode="External"/><Relationship Id="rId39" Type="http://schemas.openxmlformats.org/officeDocument/2006/relationships/hyperlink" Target="http://kilosymedidas.wordpress.com/2011/06/15/tabla-practica-de-calorias-por-porcion-de-alimen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F86B3-71D5-4F9B-B333-01F40E01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88</Pages>
  <Words>17560</Words>
  <Characters>96585</Characters>
  <Application>Microsoft Office Word</Application>
  <DocSecurity>0</DocSecurity>
  <Lines>804</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113918</CharactersWithSpaces>
  <SharedDoc>false</SharedDoc>
  <HLinks>
    <vt:vector size="1116" baseType="variant">
      <vt:variant>
        <vt:i4>5439572</vt:i4>
      </vt:variant>
      <vt:variant>
        <vt:i4>261</vt:i4>
      </vt:variant>
      <vt:variant>
        <vt:i4>0</vt:i4>
      </vt:variant>
      <vt:variant>
        <vt:i4>5</vt:i4>
      </vt:variant>
      <vt:variant>
        <vt:lpwstr>http://sumedico.com/nota5501.html</vt:lpwstr>
      </vt:variant>
      <vt:variant>
        <vt:lpwstr/>
      </vt:variant>
      <vt:variant>
        <vt:i4>1703937</vt:i4>
      </vt:variant>
      <vt:variant>
        <vt:i4>258</vt:i4>
      </vt:variant>
      <vt:variant>
        <vt:i4>0</vt:i4>
      </vt:variant>
      <vt:variant>
        <vt:i4>5</vt:i4>
      </vt:variant>
      <vt:variant>
        <vt:lpwstr>../Mis documentos/Downloads/ 27 de Agosto de 201</vt:lpwstr>
      </vt:variant>
      <vt:variant>
        <vt:lpwstr/>
      </vt:variant>
      <vt:variant>
        <vt:i4>3473513</vt:i4>
      </vt:variant>
      <vt:variant>
        <vt:i4>255</vt:i4>
      </vt:variant>
      <vt:variant>
        <vt:i4>0</vt:i4>
      </vt:variant>
      <vt:variant>
        <vt:i4>5</vt:i4>
      </vt:variant>
      <vt:variant>
        <vt:lpwstr>https://kilosymedidas.wordpress.com/2011/06/15/tabla-practica-de-calorias-por-porcion-de-alimento/</vt:lpwstr>
      </vt:variant>
      <vt:variant>
        <vt:lpwstr/>
      </vt:variant>
      <vt:variant>
        <vt:i4>131074</vt:i4>
      </vt:variant>
      <vt:variant>
        <vt:i4>252</vt:i4>
      </vt:variant>
      <vt:variant>
        <vt:i4>0</vt:i4>
      </vt:variant>
      <vt:variant>
        <vt:i4>5</vt:i4>
      </vt:variant>
      <vt:variant>
        <vt:lpwstr>http://kilosymedidas.wordpress.com/2011/06/15/tabla-practica-de-calorias-por-porcion-de-alimento/</vt:lpwstr>
      </vt:variant>
      <vt:variant>
        <vt:lpwstr/>
      </vt:variant>
      <vt:variant>
        <vt:i4>5308486</vt:i4>
      </vt:variant>
      <vt:variant>
        <vt:i4>249</vt:i4>
      </vt:variant>
      <vt:variant>
        <vt:i4>0</vt:i4>
      </vt:variant>
      <vt:variant>
        <vt:i4>5</vt:i4>
      </vt:variant>
      <vt:variant>
        <vt:lpwstr>http://www.who.int/dietphysicalactivity/fruit/es/</vt:lpwstr>
      </vt:variant>
      <vt:variant>
        <vt:lpwstr/>
      </vt:variant>
      <vt:variant>
        <vt:i4>131074</vt:i4>
      </vt:variant>
      <vt:variant>
        <vt:i4>246</vt:i4>
      </vt:variant>
      <vt:variant>
        <vt:i4>0</vt:i4>
      </vt:variant>
      <vt:variant>
        <vt:i4>5</vt:i4>
      </vt:variant>
      <vt:variant>
        <vt:lpwstr>http://kilosymedidas.wordpress.com/2011/06/15/tabla-practica-de-calorias-por-porcion-de-alimento/</vt:lpwstr>
      </vt:variant>
      <vt:variant>
        <vt:lpwstr/>
      </vt:variant>
      <vt:variant>
        <vt:i4>131074</vt:i4>
      </vt:variant>
      <vt:variant>
        <vt:i4>243</vt:i4>
      </vt:variant>
      <vt:variant>
        <vt:i4>0</vt:i4>
      </vt:variant>
      <vt:variant>
        <vt:i4>5</vt:i4>
      </vt:variant>
      <vt:variant>
        <vt:lpwstr>http://kilosymedidas.wordpress.com/2011/06/15/tabla-practica-de-calorias-por-porcion-de-alimento/</vt:lpwstr>
      </vt:variant>
      <vt:variant>
        <vt:lpwstr/>
      </vt:variant>
      <vt:variant>
        <vt:i4>2424895</vt:i4>
      </vt:variant>
      <vt:variant>
        <vt:i4>240</vt:i4>
      </vt:variant>
      <vt:variant>
        <vt:i4>0</vt:i4>
      </vt:variant>
      <vt:variant>
        <vt:i4>5</vt:i4>
      </vt:variant>
      <vt:variant>
        <vt:lpwstr>http://www.who.int/mediacentre/news/releases/2003/pr84/es/</vt:lpwstr>
      </vt:variant>
      <vt:variant>
        <vt:lpwstr/>
      </vt:variant>
      <vt:variant>
        <vt:i4>131074</vt:i4>
      </vt:variant>
      <vt:variant>
        <vt:i4>237</vt:i4>
      </vt:variant>
      <vt:variant>
        <vt:i4>0</vt:i4>
      </vt:variant>
      <vt:variant>
        <vt:i4>5</vt:i4>
      </vt:variant>
      <vt:variant>
        <vt:lpwstr>http://kilosymedidas.wordpress.com/2011/06/15/tabla-practica-de-calorias-por-porcion-de-alimento/</vt:lpwstr>
      </vt:variant>
      <vt:variant>
        <vt:lpwstr/>
      </vt:variant>
      <vt:variant>
        <vt:i4>131074</vt:i4>
      </vt:variant>
      <vt:variant>
        <vt:i4>234</vt:i4>
      </vt:variant>
      <vt:variant>
        <vt:i4>0</vt:i4>
      </vt:variant>
      <vt:variant>
        <vt:i4>5</vt:i4>
      </vt:variant>
      <vt:variant>
        <vt:lpwstr>http://kilosymedidas.wordpress.com/2011/06/15/tabla-practica-de-calorias-por-porcion-de-alimento/</vt:lpwstr>
      </vt:variant>
      <vt:variant>
        <vt:lpwstr/>
      </vt:variant>
      <vt:variant>
        <vt:i4>3080224</vt:i4>
      </vt:variant>
      <vt:variant>
        <vt:i4>231</vt:i4>
      </vt:variant>
      <vt:variant>
        <vt:i4>0</vt:i4>
      </vt:variant>
      <vt:variant>
        <vt:i4>5</vt:i4>
      </vt:variant>
      <vt:variant>
        <vt:lpwstr>http://alimentos-proteinas.com/alimentos-vegetales-que-contienen-proteinas/</vt:lpwstr>
      </vt:variant>
      <vt:variant>
        <vt:lpwstr/>
      </vt:variant>
      <vt:variant>
        <vt:i4>131074</vt:i4>
      </vt:variant>
      <vt:variant>
        <vt:i4>228</vt:i4>
      </vt:variant>
      <vt:variant>
        <vt:i4>0</vt:i4>
      </vt:variant>
      <vt:variant>
        <vt:i4>5</vt:i4>
      </vt:variant>
      <vt:variant>
        <vt:lpwstr>http://kilosymedidas.wordpress.com/2011/06/15/tabla-practica-de-calorias-por-porcion-de-alimento/</vt:lpwstr>
      </vt:variant>
      <vt:variant>
        <vt:lpwstr/>
      </vt:variant>
      <vt:variant>
        <vt:i4>196639</vt:i4>
      </vt:variant>
      <vt:variant>
        <vt:i4>225</vt:i4>
      </vt:variant>
      <vt:variant>
        <vt:i4>0</vt:i4>
      </vt:variant>
      <vt:variant>
        <vt:i4>5</vt:i4>
      </vt:variant>
      <vt:variant>
        <vt:lpwstr>http://www.who.int/world-health-day/2012/toolkit/campaign/es/</vt:lpwstr>
      </vt:variant>
      <vt:variant>
        <vt:lpwstr/>
      </vt:variant>
      <vt:variant>
        <vt:i4>131074</vt:i4>
      </vt:variant>
      <vt:variant>
        <vt:i4>222</vt:i4>
      </vt:variant>
      <vt:variant>
        <vt:i4>0</vt:i4>
      </vt:variant>
      <vt:variant>
        <vt:i4>5</vt:i4>
      </vt:variant>
      <vt:variant>
        <vt:lpwstr>http://kilosymedidas.wordpress.com/2011/06/15/tabla-practica-de-calorias-por-porcion-de-alimento/</vt:lpwstr>
      </vt:variant>
      <vt:variant>
        <vt:lpwstr/>
      </vt:variant>
      <vt:variant>
        <vt:i4>720906</vt:i4>
      </vt:variant>
      <vt:variant>
        <vt:i4>219</vt:i4>
      </vt:variant>
      <vt:variant>
        <vt:i4>0</vt:i4>
      </vt:variant>
      <vt:variant>
        <vt:i4>5</vt:i4>
      </vt:variant>
      <vt:variant>
        <vt:lpwstr>http://www.fao.org/docrep/t0818s/t0818s0d.htm</vt:lpwstr>
      </vt:variant>
      <vt:variant>
        <vt:lpwstr/>
      </vt:variant>
      <vt:variant>
        <vt:i4>131074</vt:i4>
      </vt:variant>
      <vt:variant>
        <vt:i4>216</vt:i4>
      </vt:variant>
      <vt:variant>
        <vt:i4>0</vt:i4>
      </vt:variant>
      <vt:variant>
        <vt:i4>5</vt:i4>
      </vt:variant>
      <vt:variant>
        <vt:lpwstr>http://kilosymedidas.wordpress.com/2011/06/15/tabla-practica-de-calorias-por-porcion-de-alimento/</vt:lpwstr>
      </vt:variant>
      <vt:variant>
        <vt:lpwstr/>
      </vt:variant>
      <vt:variant>
        <vt:i4>196639</vt:i4>
      </vt:variant>
      <vt:variant>
        <vt:i4>213</vt:i4>
      </vt:variant>
      <vt:variant>
        <vt:i4>0</vt:i4>
      </vt:variant>
      <vt:variant>
        <vt:i4>5</vt:i4>
      </vt:variant>
      <vt:variant>
        <vt:lpwstr>http://www.who.int/world-health-day/2012/toolkit/campaign/es/</vt:lpwstr>
      </vt:variant>
      <vt:variant>
        <vt:lpwstr/>
      </vt:variant>
      <vt:variant>
        <vt:i4>131074</vt:i4>
      </vt:variant>
      <vt:variant>
        <vt:i4>210</vt:i4>
      </vt:variant>
      <vt:variant>
        <vt:i4>0</vt:i4>
      </vt:variant>
      <vt:variant>
        <vt:i4>5</vt:i4>
      </vt:variant>
      <vt:variant>
        <vt:lpwstr>http://kilosymedidas.wordpress.com/2011/06/15/tabla-practica-de-calorias-por-porcion-de-alimento/</vt:lpwstr>
      </vt:variant>
      <vt:variant>
        <vt:lpwstr/>
      </vt:variant>
      <vt:variant>
        <vt:i4>2162741</vt:i4>
      </vt:variant>
      <vt:variant>
        <vt:i4>207</vt:i4>
      </vt:variant>
      <vt:variant>
        <vt:i4>0</vt:i4>
      </vt:variant>
      <vt:variant>
        <vt:i4>5</vt:i4>
      </vt:variant>
      <vt:variant>
        <vt:lpwstr>http://www.who.int/mediacentre/news/releases/2003/pr20/es/</vt:lpwstr>
      </vt:variant>
      <vt:variant>
        <vt:lpwstr/>
      </vt:variant>
      <vt:variant>
        <vt:i4>131074</vt:i4>
      </vt:variant>
      <vt:variant>
        <vt:i4>204</vt:i4>
      </vt:variant>
      <vt:variant>
        <vt:i4>0</vt:i4>
      </vt:variant>
      <vt:variant>
        <vt:i4>5</vt:i4>
      </vt:variant>
      <vt:variant>
        <vt:lpwstr>http://kilosymedidas.wordpress.com/2011/06/15/tabla-practica-de-calorias-por-porcion-de-alimento/</vt:lpwstr>
      </vt:variant>
      <vt:variant>
        <vt:lpwstr/>
      </vt:variant>
      <vt:variant>
        <vt:i4>131074</vt:i4>
      </vt:variant>
      <vt:variant>
        <vt:i4>201</vt:i4>
      </vt:variant>
      <vt:variant>
        <vt:i4>0</vt:i4>
      </vt:variant>
      <vt:variant>
        <vt:i4>5</vt:i4>
      </vt:variant>
      <vt:variant>
        <vt:lpwstr>http://kilosymedidas.wordpress.com/2011/06/15/tabla-practica-de-calorias-por-porcion-de-alimento/</vt:lpwstr>
      </vt:variant>
      <vt:variant>
        <vt:lpwstr/>
      </vt:variant>
      <vt:variant>
        <vt:i4>131074</vt:i4>
      </vt:variant>
      <vt:variant>
        <vt:i4>198</vt:i4>
      </vt:variant>
      <vt:variant>
        <vt:i4>0</vt:i4>
      </vt:variant>
      <vt:variant>
        <vt:i4>5</vt:i4>
      </vt:variant>
      <vt:variant>
        <vt:lpwstr>http://kilosymedidas.wordpress.com/2011/06/15/tabla-practica-de-calorias-por-porcion-de-alimento/</vt:lpwstr>
      </vt:variant>
      <vt:variant>
        <vt:lpwstr/>
      </vt:variant>
      <vt:variant>
        <vt:i4>6357118</vt:i4>
      </vt:variant>
      <vt:variant>
        <vt:i4>195</vt:i4>
      </vt:variant>
      <vt:variant>
        <vt:i4>0</vt:i4>
      </vt:variant>
      <vt:variant>
        <vt:i4>5</vt:i4>
      </vt:variant>
      <vt:variant>
        <vt:lpwstr>http://es.familydoctor.org/familydoctor/es/prevention-wellness/food-nutrition/nutrients/dietary-fats-whats-good-and-whats-bad.html</vt:lpwstr>
      </vt:variant>
      <vt:variant>
        <vt:lpwstr/>
      </vt:variant>
      <vt:variant>
        <vt:i4>131074</vt:i4>
      </vt:variant>
      <vt:variant>
        <vt:i4>192</vt:i4>
      </vt:variant>
      <vt:variant>
        <vt:i4>0</vt:i4>
      </vt:variant>
      <vt:variant>
        <vt:i4>5</vt:i4>
      </vt:variant>
      <vt:variant>
        <vt:lpwstr>http://kilosymedidas.wordpress.com/2011/06/15/tabla-practica-de-calorias-por-porcion-de-alimento/</vt:lpwstr>
      </vt:variant>
      <vt:variant>
        <vt:lpwstr/>
      </vt:variant>
      <vt:variant>
        <vt:i4>3801137</vt:i4>
      </vt:variant>
      <vt:variant>
        <vt:i4>189</vt:i4>
      </vt:variant>
      <vt:variant>
        <vt:i4>0</vt:i4>
      </vt:variant>
      <vt:variant>
        <vt:i4>5</vt:i4>
      </vt:variant>
      <vt:variant>
        <vt:lpwstr>http://www.who.int/nutrition/publications/guidelines/sugar_intake_information_not_es.pdf</vt:lpwstr>
      </vt:variant>
      <vt:variant>
        <vt:lpwstr/>
      </vt:variant>
      <vt:variant>
        <vt:i4>131074</vt:i4>
      </vt:variant>
      <vt:variant>
        <vt:i4>186</vt:i4>
      </vt:variant>
      <vt:variant>
        <vt:i4>0</vt:i4>
      </vt:variant>
      <vt:variant>
        <vt:i4>5</vt:i4>
      </vt:variant>
      <vt:variant>
        <vt:lpwstr>http://kilosymedidas.wordpress.com/2011/06/15/tabla-practica-de-calorias-por-porcion-de-alimento/</vt:lpwstr>
      </vt:variant>
      <vt:variant>
        <vt:lpwstr/>
      </vt:variant>
      <vt:variant>
        <vt:i4>196639</vt:i4>
      </vt:variant>
      <vt:variant>
        <vt:i4>183</vt:i4>
      </vt:variant>
      <vt:variant>
        <vt:i4>0</vt:i4>
      </vt:variant>
      <vt:variant>
        <vt:i4>5</vt:i4>
      </vt:variant>
      <vt:variant>
        <vt:lpwstr>http://www.who.int/world-health-day/2012/toolkit/campaign/es/</vt:lpwstr>
      </vt:variant>
      <vt:variant>
        <vt:lpwstr/>
      </vt:variant>
      <vt:variant>
        <vt:i4>2883691</vt:i4>
      </vt:variant>
      <vt:variant>
        <vt:i4>180</vt:i4>
      </vt:variant>
      <vt:variant>
        <vt:i4>0</vt:i4>
      </vt:variant>
      <vt:variant>
        <vt:i4>5</vt:i4>
      </vt:variant>
      <vt:variant>
        <vt:lpwstr>http://www.cofa.org.ar/?p=6555</vt:lpwstr>
      </vt:variant>
      <vt:variant>
        <vt:lpwstr/>
      </vt:variant>
      <vt:variant>
        <vt:i4>131074</vt:i4>
      </vt:variant>
      <vt:variant>
        <vt:i4>177</vt:i4>
      </vt:variant>
      <vt:variant>
        <vt:i4>0</vt:i4>
      </vt:variant>
      <vt:variant>
        <vt:i4>5</vt:i4>
      </vt:variant>
      <vt:variant>
        <vt:lpwstr>http://kilosymedidas.wordpress.com/2011/06/15/tabla-practica-de-calorias-por-porcion-de-alimento/</vt:lpwstr>
      </vt:variant>
      <vt:variant>
        <vt:lpwstr/>
      </vt:variant>
      <vt:variant>
        <vt:i4>4325445</vt:i4>
      </vt:variant>
      <vt:variant>
        <vt:i4>174</vt:i4>
      </vt:variant>
      <vt:variant>
        <vt:i4>0</vt:i4>
      </vt:variant>
      <vt:variant>
        <vt:i4>5</vt:i4>
      </vt:variant>
      <vt:variant>
        <vt:lpwstr>http://www.telam.com.ar/notas/201503/98352-oms-consumo-de-sal-chicos.html</vt:lpwstr>
      </vt:variant>
      <vt:variant>
        <vt:lpwstr/>
      </vt:variant>
      <vt:variant>
        <vt:i4>131074</vt:i4>
      </vt:variant>
      <vt:variant>
        <vt:i4>171</vt:i4>
      </vt:variant>
      <vt:variant>
        <vt:i4>0</vt:i4>
      </vt:variant>
      <vt:variant>
        <vt:i4>5</vt:i4>
      </vt:variant>
      <vt:variant>
        <vt:lpwstr>http://kilosymedidas.wordpress.com/2011/06/15/tabla-practica-de-calorias-por-porcion-de-alimento/</vt:lpwstr>
      </vt:variant>
      <vt:variant>
        <vt:lpwstr/>
      </vt:variant>
      <vt:variant>
        <vt:i4>131074</vt:i4>
      </vt:variant>
      <vt:variant>
        <vt:i4>168</vt:i4>
      </vt:variant>
      <vt:variant>
        <vt:i4>0</vt:i4>
      </vt:variant>
      <vt:variant>
        <vt:i4>5</vt:i4>
      </vt:variant>
      <vt:variant>
        <vt:lpwstr>http://kilosymedidas.wordpress.com/2011/06/15/tabla-practica-de-calorias-por-porcion-de-alimento/</vt:lpwstr>
      </vt:variant>
      <vt:variant>
        <vt:lpwstr/>
      </vt:variant>
      <vt:variant>
        <vt:i4>4259865</vt:i4>
      </vt:variant>
      <vt:variant>
        <vt:i4>165</vt:i4>
      </vt:variant>
      <vt:variant>
        <vt:i4>0</vt:i4>
      </vt:variant>
      <vt:variant>
        <vt:i4>5</vt:i4>
      </vt:variant>
      <vt:variant>
        <vt:lpwstr>http://www.who.int/dietphysicalactivity/diet/es/</vt:lpwstr>
      </vt:variant>
      <vt:variant>
        <vt:lpwstr/>
      </vt:variant>
      <vt:variant>
        <vt:i4>131074</vt:i4>
      </vt:variant>
      <vt:variant>
        <vt:i4>162</vt:i4>
      </vt:variant>
      <vt:variant>
        <vt:i4>0</vt:i4>
      </vt:variant>
      <vt:variant>
        <vt:i4>5</vt:i4>
      </vt:variant>
      <vt:variant>
        <vt:lpwstr>http://kilosymedidas.wordpress.com/2011/06/15/tabla-practica-de-calorias-por-porcion-de-alimento/</vt:lpwstr>
      </vt:variant>
      <vt:variant>
        <vt:lpwstr/>
      </vt:variant>
      <vt:variant>
        <vt:i4>6291517</vt:i4>
      </vt:variant>
      <vt:variant>
        <vt:i4>159</vt:i4>
      </vt:variant>
      <vt:variant>
        <vt:i4>0</vt:i4>
      </vt:variant>
      <vt:variant>
        <vt:i4>5</vt:i4>
      </vt:variant>
      <vt:variant>
        <vt:lpwstr>http://definicion.de/dieta/</vt:lpwstr>
      </vt:variant>
      <vt:variant>
        <vt:lpwstr/>
      </vt:variant>
      <vt:variant>
        <vt:i4>131074</vt:i4>
      </vt:variant>
      <vt:variant>
        <vt:i4>156</vt:i4>
      </vt:variant>
      <vt:variant>
        <vt:i4>0</vt:i4>
      </vt:variant>
      <vt:variant>
        <vt:i4>5</vt:i4>
      </vt:variant>
      <vt:variant>
        <vt:lpwstr>http://kilosymedidas.wordpress.com/2011/06/15/tabla-practica-de-calorias-por-porcion-de-alimento/</vt:lpwstr>
      </vt:variant>
      <vt:variant>
        <vt:lpwstr/>
      </vt:variant>
      <vt:variant>
        <vt:i4>262197</vt:i4>
      </vt:variant>
      <vt:variant>
        <vt:i4>153</vt:i4>
      </vt:variant>
      <vt:variant>
        <vt:i4>0</vt:i4>
      </vt:variant>
      <vt:variant>
        <vt:i4>5</vt:i4>
      </vt:variant>
      <vt:variant>
        <vt:lpwstr>http://scielo.isciii.es/scielo.php?pid=S113557272010000200008&amp;script=sci_arttext</vt:lpwstr>
      </vt:variant>
      <vt:variant>
        <vt:lpwstr/>
      </vt:variant>
      <vt:variant>
        <vt:i4>131074</vt:i4>
      </vt:variant>
      <vt:variant>
        <vt:i4>150</vt:i4>
      </vt:variant>
      <vt:variant>
        <vt:i4>0</vt:i4>
      </vt:variant>
      <vt:variant>
        <vt:i4>5</vt:i4>
      </vt:variant>
      <vt:variant>
        <vt:lpwstr>http://kilosymedidas.wordpress.com/2011/06/15/tabla-practica-de-calorias-por-porcion-de-alimento/</vt:lpwstr>
      </vt:variant>
      <vt:variant>
        <vt:lpwstr/>
      </vt:variant>
      <vt:variant>
        <vt:i4>196639</vt:i4>
      </vt:variant>
      <vt:variant>
        <vt:i4>147</vt:i4>
      </vt:variant>
      <vt:variant>
        <vt:i4>0</vt:i4>
      </vt:variant>
      <vt:variant>
        <vt:i4>5</vt:i4>
      </vt:variant>
      <vt:variant>
        <vt:lpwstr>http://www.who.int/world-health-day/2012/toolkit/campaign/es/</vt:lpwstr>
      </vt:variant>
      <vt:variant>
        <vt:lpwstr/>
      </vt:variant>
      <vt:variant>
        <vt:i4>6684771</vt:i4>
      </vt:variant>
      <vt:variant>
        <vt:i4>144</vt:i4>
      </vt:variant>
      <vt:variant>
        <vt:i4>0</vt:i4>
      </vt:variant>
      <vt:variant>
        <vt:i4>5</vt:i4>
      </vt:variant>
      <vt:variant>
        <vt:lpwstr>http://www.samfyc.es/pdf/GdTCardioHTA/20091.pdf</vt:lpwstr>
      </vt:variant>
      <vt:variant>
        <vt:lpwstr/>
      </vt:variant>
      <vt:variant>
        <vt:i4>131074</vt:i4>
      </vt:variant>
      <vt:variant>
        <vt:i4>141</vt:i4>
      </vt:variant>
      <vt:variant>
        <vt:i4>0</vt:i4>
      </vt:variant>
      <vt:variant>
        <vt:i4>5</vt:i4>
      </vt:variant>
      <vt:variant>
        <vt:lpwstr>http://kilosymedidas.wordpress.com/2011/06/15/tabla-practica-de-calorias-por-porcion-de-alimento/</vt:lpwstr>
      </vt:variant>
      <vt:variant>
        <vt:lpwstr/>
      </vt:variant>
      <vt:variant>
        <vt:i4>6553697</vt:i4>
      </vt:variant>
      <vt:variant>
        <vt:i4>138</vt:i4>
      </vt:variant>
      <vt:variant>
        <vt:i4>0</vt:i4>
      </vt:variant>
      <vt:variant>
        <vt:i4>5</vt:i4>
      </vt:variant>
      <vt:variant>
        <vt:lpwstr>http://www.who.int/mediacentre/factsheets/fs311/es/</vt:lpwstr>
      </vt:variant>
      <vt:variant>
        <vt:lpwstr/>
      </vt:variant>
      <vt:variant>
        <vt:i4>131074</vt:i4>
      </vt:variant>
      <vt:variant>
        <vt:i4>135</vt:i4>
      </vt:variant>
      <vt:variant>
        <vt:i4>0</vt:i4>
      </vt:variant>
      <vt:variant>
        <vt:i4>5</vt:i4>
      </vt:variant>
      <vt:variant>
        <vt:lpwstr>http://kilosymedidas.wordpress.com/2011/06/15/tabla-practica-de-calorias-por-porcion-de-alimento/</vt:lpwstr>
      </vt:variant>
      <vt:variant>
        <vt:lpwstr/>
      </vt:variant>
      <vt:variant>
        <vt:i4>393285</vt:i4>
      </vt:variant>
      <vt:variant>
        <vt:i4>132</vt:i4>
      </vt:variant>
      <vt:variant>
        <vt:i4>0</vt:i4>
      </vt:variant>
      <vt:variant>
        <vt:i4>5</vt:i4>
      </vt:variant>
      <vt:variant>
        <vt:lpwstr>http://portal2.edomex.gob.mx/Dae/Educacion_Fisica/Recreacion_Juegos/Activacion_Fisica/Groups/Public/Documents/Edomex_Archivo/Dae_Pdf_Intensidadactivafisi.Pdf</vt:lpwstr>
      </vt:variant>
      <vt:variant>
        <vt:lpwstr/>
      </vt:variant>
      <vt:variant>
        <vt:i4>131074</vt:i4>
      </vt:variant>
      <vt:variant>
        <vt:i4>129</vt:i4>
      </vt:variant>
      <vt:variant>
        <vt:i4>0</vt:i4>
      </vt:variant>
      <vt:variant>
        <vt:i4>5</vt:i4>
      </vt:variant>
      <vt:variant>
        <vt:lpwstr>http://kilosymedidas.wordpress.com/2011/06/15/tabla-practica-de-calorias-por-porcion-de-alimento/</vt:lpwstr>
      </vt:variant>
      <vt:variant>
        <vt:lpwstr/>
      </vt:variant>
      <vt:variant>
        <vt:i4>2424889</vt:i4>
      </vt:variant>
      <vt:variant>
        <vt:i4>126</vt:i4>
      </vt:variant>
      <vt:variant>
        <vt:i4>0</vt:i4>
      </vt:variant>
      <vt:variant>
        <vt:i4>5</vt:i4>
      </vt:variant>
      <vt:variant>
        <vt:lpwstr>https://sites.google.com/site/actividadfisicaysalud2011/documento-       OMS/recomendaciones-mundiales</vt:lpwstr>
      </vt:variant>
      <vt:variant>
        <vt:lpwstr/>
      </vt:variant>
      <vt:variant>
        <vt:i4>131074</vt:i4>
      </vt:variant>
      <vt:variant>
        <vt:i4>123</vt:i4>
      </vt:variant>
      <vt:variant>
        <vt:i4>0</vt:i4>
      </vt:variant>
      <vt:variant>
        <vt:i4>5</vt:i4>
      </vt:variant>
      <vt:variant>
        <vt:lpwstr>http://kilosymedidas.wordpress.com/2011/06/15/tabla-practica-de-calorias-por-porcion-de-alimento/</vt:lpwstr>
      </vt:variant>
      <vt:variant>
        <vt:lpwstr/>
      </vt:variant>
      <vt:variant>
        <vt:i4>3997800</vt:i4>
      </vt:variant>
      <vt:variant>
        <vt:i4>120</vt:i4>
      </vt:variant>
      <vt:variant>
        <vt:i4>0</vt:i4>
      </vt:variant>
      <vt:variant>
        <vt:i4>5</vt:i4>
      </vt:variant>
      <vt:variant>
        <vt:lpwstr>http://www.who.int/dietphysicalactivity/pa/es/</vt:lpwstr>
      </vt:variant>
      <vt:variant>
        <vt:lpwstr/>
      </vt:variant>
      <vt:variant>
        <vt:i4>131074</vt:i4>
      </vt:variant>
      <vt:variant>
        <vt:i4>117</vt:i4>
      </vt:variant>
      <vt:variant>
        <vt:i4>0</vt:i4>
      </vt:variant>
      <vt:variant>
        <vt:i4>5</vt:i4>
      </vt:variant>
      <vt:variant>
        <vt:lpwstr>http://kilosymedidas.wordpress.com/2011/06/15/tabla-practica-de-calorias-por-porcion-de-alimento/</vt:lpwstr>
      </vt:variant>
      <vt:variant>
        <vt:lpwstr/>
      </vt:variant>
      <vt:variant>
        <vt:i4>5832780</vt:i4>
      </vt:variant>
      <vt:variant>
        <vt:i4>114</vt:i4>
      </vt:variant>
      <vt:variant>
        <vt:i4>0</vt:i4>
      </vt:variant>
      <vt:variant>
        <vt:i4>5</vt:i4>
      </vt:variant>
      <vt:variant>
        <vt:lpwstr>http://es.slideshare.net/juanjo67/calidad-de-vida-4774996</vt:lpwstr>
      </vt:variant>
      <vt:variant>
        <vt:lpwstr/>
      </vt:variant>
      <vt:variant>
        <vt:i4>131074</vt:i4>
      </vt:variant>
      <vt:variant>
        <vt:i4>111</vt:i4>
      </vt:variant>
      <vt:variant>
        <vt:i4>0</vt:i4>
      </vt:variant>
      <vt:variant>
        <vt:i4>5</vt:i4>
      </vt:variant>
      <vt:variant>
        <vt:lpwstr>http://kilosymedidas.wordpress.com/2011/06/15/tabla-practica-de-calorias-por-porcion-de-alimento/</vt:lpwstr>
      </vt:variant>
      <vt:variant>
        <vt:lpwstr/>
      </vt:variant>
      <vt:variant>
        <vt:i4>196639</vt:i4>
      </vt:variant>
      <vt:variant>
        <vt:i4>108</vt:i4>
      </vt:variant>
      <vt:variant>
        <vt:i4>0</vt:i4>
      </vt:variant>
      <vt:variant>
        <vt:i4>5</vt:i4>
      </vt:variant>
      <vt:variant>
        <vt:lpwstr>http://www.who.int/world-health-day/2012/toolkit/campaign/es/</vt:lpwstr>
      </vt:variant>
      <vt:variant>
        <vt:lpwstr/>
      </vt:variant>
      <vt:variant>
        <vt:i4>2687087</vt:i4>
      </vt:variant>
      <vt:variant>
        <vt:i4>105</vt:i4>
      </vt:variant>
      <vt:variant>
        <vt:i4>0</vt:i4>
      </vt:variant>
      <vt:variant>
        <vt:i4>5</vt:i4>
      </vt:variant>
      <vt:variant>
        <vt:lpwstr>http://www.neurodidacta.es/es/comunidades-tematicas/esclerosis/esclerosis- maltiple/calidad-vida-esclerosis-maltiple/definician</vt:lpwstr>
      </vt:variant>
      <vt:variant>
        <vt:lpwstr/>
      </vt:variant>
      <vt:variant>
        <vt:i4>131074</vt:i4>
      </vt:variant>
      <vt:variant>
        <vt:i4>102</vt:i4>
      </vt:variant>
      <vt:variant>
        <vt:i4>0</vt:i4>
      </vt:variant>
      <vt:variant>
        <vt:i4>5</vt:i4>
      </vt:variant>
      <vt:variant>
        <vt:lpwstr>http://kilosymedidas.wordpress.com/2011/06/15/tabla-practica-de-calorias-por-porcion-de-alimento/</vt:lpwstr>
      </vt:variant>
      <vt:variant>
        <vt:lpwstr/>
      </vt:variant>
      <vt:variant>
        <vt:i4>196639</vt:i4>
      </vt:variant>
      <vt:variant>
        <vt:i4>99</vt:i4>
      </vt:variant>
      <vt:variant>
        <vt:i4>0</vt:i4>
      </vt:variant>
      <vt:variant>
        <vt:i4>5</vt:i4>
      </vt:variant>
      <vt:variant>
        <vt:lpwstr>http://www.who.int/world-health-day/2012/toolkit/campaign/es/</vt:lpwstr>
      </vt:variant>
      <vt:variant>
        <vt:lpwstr/>
      </vt:variant>
      <vt:variant>
        <vt:i4>131074</vt:i4>
      </vt:variant>
      <vt:variant>
        <vt:i4>96</vt:i4>
      </vt:variant>
      <vt:variant>
        <vt:i4>0</vt:i4>
      </vt:variant>
      <vt:variant>
        <vt:i4>5</vt:i4>
      </vt:variant>
      <vt:variant>
        <vt:lpwstr>http://kilosymedidas.wordpress.com/2011/06/15/tabla-practica-de-calorias-por-porcion-de-alimento/</vt:lpwstr>
      </vt:variant>
      <vt:variant>
        <vt:lpwstr/>
      </vt:variant>
      <vt:variant>
        <vt:i4>196639</vt:i4>
      </vt:variant>
      <vt:variant>
        <vt:i4>93</vt:i4>
      </vt:variant>
      <vt:variant>
        <vt:i4>0</vt:i4>
      </vt:variant>
      <vt:variant>
        <vt:i4>5</vt:i4>
      </vt:variant>
      <vt:variant>
        <vt:lpwstr>http://www.who.int/world-health-day/2012/toolkit/campaign/es/</vt:lpwstr>
      </vt:variant>
      <vt:variant>
        <vt:lpwstr/>
      </vt:variant>
      <vt:variant>
        <vt:i4>131074</vt:i4>
      </vt:variant>
      <vt:variant>
        <vt:i4>90</vt:i4>
      </vt:variant>
      <vt:variant>
        <vt:i4>0</vt:i4>
      </vt:variant>
      <vt:variant>
        <vt:i4>5</vt:i4>
      </vt:variant>
      <vt:variant>
        <vt:lpwstr>http://kilosymedidas.wordpress.com/2011/06/15/tabla-practica-de-calorias-por-porcion-de-alimento/</vt:lpwstr>
      </vt:variant>
      <vt:variant>
        <vt:lpwstr/>
      </vt:variant>
      <vt:variant>
        <vt:i4>6750328</vt:i4>
      </vt:variant>
      <vt:variant>
        <vt:i4>87</vt:i4>
      </vt:variant>
      <vt:variant>
        <vt:i4>0</vt:i4>
      </vt:variant>
      <vt:variant>
        <vt:i4>5</vt:i4>
      </vt:variant>
      <vt:variant>
        <vt:lpwstr>http://www.consumoteca.com/bienestar-y-salud/vida-sana/estilo-de-vida/</vt:lpwstr>
      </vt:variant>
      <vt:variant>
        <vt:lpwstr/>
      </vt:variant>
      <vt:variant>
        <vt:i4>131074</vt:i4>
      </vt:variant>
      <vt:variant>
        <vt:i4>84</vt:i4>
      </vt:variant>
      <vt:variant>
        <vt:i4>0</vt:i4>
      </vt:variant>
      <vt:variant>
        <vt:i4>5</vt:i4>
      </vt:variant>
      <vt:variant>
        <vt:lpwstr>http://kilosymedidas.wordpress.com/2011/06/15/tabla-practica-de-calorias-por-porcion-de-alimento/</vt:lpwstr>
      </vt:variant>
      <vt:variant>
        <vt:lpwstr/>
      </vt:variant>
      <vt:variant>
        <vt:i4>786523</vt:i4>
      </vt:variant>
      <vt:variant>
        <vt:i4>81</vt:i4>
      </vt:variant>
      <vt:variant>
        <vt:i4>0</vt:i4>
      </vt:variant>
      <vt:variant>
        <vt:i4>5</vt:i4>
      </vt:variant>
      <vt:variant>
        <vt:lpwstr>http://ocw.um.es/gat/contenidos/palopez/contenidos/estilo_de_vida.html</vt:lpwstr>
      </vt:variant>
      <vt:variant>
        <vt:lpwstr/>
      </vt:variant>
      <vt:variant>
        <vt:i4>5898310</vt:i4>
      </vt:variant>
      <vt:variant>
        <vt:i4>78</vt:i4>
      </vt:variant>
      <vt:variant>
        <vt:i4>0</vt:i4>
      </vt:variant>
      <vt:variant>
        <vt:i4>5</vt:i4>
      </vt:variant>
      <vt:variant>
        <vt:lpwstr>http://definicion.de/enfermedad/</vt:lpwstr>
      </vt:variant>
      <vt:variant>
        <vt:lpwstr/>
      </vt:variant>
      <vt:variant>
        <vt:i4>3539059</vt:i4>
      </vt:variant>
      <vt:variant>
        <vt:i4>75</vt:i4>
      </vt:variant>
      <vt:variant>
        <vt:i4>0</vt:i4>
      </vt:variant>
      <vt:variant>
        <vt:i4>5</vt:i4>
      </vt:variant>
      <vt:variant>
        <vt:lpwstr>https://es.wikipedia.org/wiki/Alcaloide</vt:lpwstr>
      </vt:variant>
      <vt:variant>
        <vt:lpwstr/>
      </vt:variant>
      <vt:variant>
        <vt:i4>7798888</vt:i4>
      </vt:variant>
      <vt:variant>
        <vt:i4>72</vt:i4>
      </vt:variant>
      <vt:variant>
        <vt:i4>0</vt:i4>
      </vt:variant>
      <vt:variant>
        <vt:i4>5</vt:i4>
      </vt:variant>
      <vt:variant>
        <vt:lpwstr>https://es.wikipedia.org/wiki/Cafe%C3%ADna</vt:lpwstr>
      </vt:variant>
      <vt:variant>
        <vt:lpwstr/>
      </vt:variant>
      <vt:variant>
        <vt:i4>6094864</vt:i4>
      </vt:variant>
      <vt:variant>
        <vt:i4>69</vt:i4>
      </vt:variant>
      <vt:variant>
        <vt:i4>0</vt:i4>
      </vt:variant>
      <vt:variant>
        <vt:i4>5</vt:i4>
      </vt:variant>
      <vt:variant>
        <vt:lpwstr>https://es.wikipedia.org/wiki/Bebida</vt:lpwstr>
      </vt:variant>
      <vt:variant>
        <vt:lpwstr/>
      </vt:variant>
      <vt:variant>
        <vt:i4>3539043</vt:i4>
      </vt:variant>
      <vt:variant>
        <vt:i4>66</vt:i4>
      </vt:variant>
      <vt:variant>
        <vt:i4>0</vt:i4>
      </vt:variant>
      <vt:variant>
        <vt:i4>5</vt:i4>
      </vt:variant>
      <vt:variant>
        <vt:lpwstr>http://www.aula21.net/nutricion/ClasificNutri.htm</vt:lpwstr>
      </vt:variant>
      <vt:variant>
        <vt:lpwstr>Nutrientes%20pl%C3%A1sticos</vt:lpwstr>
      </vt:variant>
      <vt:variant>
        <vt:i4>3539043</vt:i4>
      </vt:variant>
      <vt:variant>
        <vt:i4>63</vt:i4>
      </vt:variant>
      <vt:variant>
        <vt:i4>0</vt:i4>
      </vt:variant>
      <vt:variant>
        <vt:i4>5</vt:i4>
      </vt:variant>
      <vt:variant>
        <vt:lpwstr>http://www.aula21.net/nutricion/ClasificNutri.htm</vt:lpwstr>
      </vt:variant>
      <vt:variant>
        <vt:lpwstr>Nutrientes%20pl%C3%A1sticos</vt:lpwstr>
      </vt:variant>
      <vt:variant>
        <vt:i4>7471151</vt:i4>
      </vt:variant>
      <vt:variant>
        <vt:i4>48</vt:i4>
      </vt:variant>
      <vt:variant>
        <vt:i4>0</vt:i4>
      </vt:variant>
      <vt:variant>
        <vt:i4>5</vt:i4>
      </vt:variant>
      <vt:variant>
        <vt:lpwstr>http://es.familydoctor.org/familydoctor/es/prevention-wellness/food-nutrition/nutrients/trans-fats.html</vt:lpwstr>
      </vt:variant>
      <vt:variant>
        <vt:lpwstr/>
      </vt:variant>
      <vt:variant>
        <vt:i4>5898310</vt:i4>
      </vt:variant>
      <vt:variant>
        <vt:i4>45</vt:i4>
      </vt:variant>
      <vt:variant>
        <vt:i4>0</vt:i4>
      </vt:variant>
      <vt:variant>
        <vt:i4>5</vt:i4>
      </vt:variant>
      <vt:variant>
        <vt:lpwstr>http://definicion.de/enfermedad/</vt:lpwstr>
      </vt:variant>
      <vt:variant>
        <vt:lpwstr/>
      </vt:variant>
      <vt:variant>
        <vt:i4>2949169</vt:i4>
      </vt:variant>
      <vt:variant>
        <vt:i4>42</vt:i4>
      </vt:variant>
      <vt:variant>
        <vt:i4>0</vt:i4>
      </vt:variant>
      <vt:variant>
        <vt:i4>5</vt:i4>
      </vt:variant>
      <vt:variant>
        <vt:lpwstr>http://www.colegioaltamira.cl/profile/view/83072/Colegio-Altamira.html</vt:lpwstr>
      </vt:variant>
      <vt:variant>
        <vt:lpwstr/>
      </vt:variant>
      <vt:variant>
        <vt:i4>6094877</vt:i4>
      </vt:variant>
      <vt:variant>
        <vt:i4>39</vt:i4>
      </vt:variant>
      <vt:variant>
        <vt:i4>0</vt:i4>
      </vt:variant>
      <vt:variant>
        <vt:i4>5</vt:i4>
      </vt:variant>
      <vt:variant>
        <vt:lpwstr>http://es.wikipedia.org/wiki/Organizaci%C3%B3n_Mundial_de_la_Salud</vt:lpwstr>
      </vt:variant>
      <vt:variant>
        <vt:lpwstr/>
      </vt:variant>
      <vt:variant>
        <vt:i4>3735597</vt:i4>
      </vt:variant>
      <vt:variant>
        <vt:i4>36</vt:i4>
      </vt:variant>
      <vt:variant>
        <vt:i4>0</vt:i4>
      </vt:variant>
      <vt:variant>
        <vt:i4>5</vt:i4>
      </vt:variant>
      <vt:variant>
        <vt:lpwstr>http://enciclopedia.us.es/index.php/Familia</vt:lpwstr>
      </vt:variant>
      <vt:variant>
        <vt:lpwstr/>
      </vt:variant>
      <vt:variant>
        <vt:i4>3735672</vt:i4>
      </vt:variant>
      <vt:variant>
        <vt:i4>33</vt:i4>
      </vt:variant>
      <vt:variant>
        <vt:i4>0</vt:i4>
      </vt:variant>
      <vt:variant>
        <vt:i4>5</vt:i4>
      </vt:variant>
      <vt:variant>
        <vt:lpwstr>http://enciclopedia.us.es/index.php?title=Sufrimiento&amp;action=edit&amp;redlink=1</vt:lpwstr>
      </vt:variant>
      <vt:variant>
        <vt:lpwstr/>
      </vt:variant>
      <vt:variant>
        <vt:i4>4718663</vt:i4>
      </vt:variant>
      <vt:variant>
        <vt:i4>30</vt:i4>
      </vt:variant>
      <vt:variant>
        <vt:i4>0</vt:i4>
      </vt:variant>
      <vt:variant>
        <vt:i4>5</vt:i4>
      </vt:variant>
      <vt:variant>
        <vt:lpwstr>http://enciclopedia.us.es/index.php/Religi%C3%B3n</vt:lpwstr>
      </vt:variant>
      <vt:variant>
        <vt:lpwstr/>
      </vt:variant>
      <vt:variant>
        <vt:i4>6488180</vt:i4>
      </vt:variant>
      <vt:variant>
        <vt:i4>27</vt:i4>
      </vt:variant>
      <vt:variant>
        <vt:i4>0</vt:i4>
      </vt:variant>
      <vt:variant>
        <vt:i4>5</vt:i4>
      </vt:variant>
      <vt:variant>
        <vt:lpwstr>http://enciclopedia.us.es/index.php?title=Autoestima&amp;action=edit&amp;redlink=1</vt:lpwstr>
      </vt:variant>
      <vt:variant>
        <vt:lpwstr/>
      </vt:variant>
      <vt:variant>
        <vt:i4>327691</vt:i4>
      </vt:variant>
      <vt:variant>
        <vt:i4>24</vt:i4>
      </vt:variant>
      <vt:variant>
        <vt:i4>0</vt:i4>
      </vt:variant>
      <vt:variant>
        <vt:i4>5</vt:i4>
      </vt:variant>
      <vt:variant>
        <vt:lpwstr>http://enciclopedia.us.es/index.php?title=Ansiedad&amp;action=edit&amp;redlink=1</vt:lpwstr>
      </vt:variant>
      <vt:variant>
        <vt:lpwstr/>
      </vt:variant>
      <vt:variant>
        <vt:i4>5177355</vt:i4>
      </vt:variant>
      <vt:variant>
        <vt:i4>21</vt:i4>
      </vt:variant>
      <vt:variant>
        <vt:i4>0</vt:i4>
      </vt:variant>
      <vt:variant>
        <vt:i4>5</vt:i4>
      </vt:variant>
      <vt:variant>
        <vt:lpwstr>http://enciclopedia.us.es/index.php?title=Miedo&amp;action=edit&amp;redlink=1</vt:lpwstr>
      </vt:variant>
      <vt:variant>
        <vt:lpwstr/>
      </vt:variant>
      <vt:variant>
        <vt:i4>2228281</vt:i4>
      </vt:variant>
      <vt:variant>
        <vt:i4>18</vt:i4>
      </vt:variant>
      <vt:variant>
        <vt:i4>0</vt:i4>
      </vt:variant>
      <vt:variant>
        <vt:i4>5</vt:i4>
      </vt:variant>
      <vt:variant>
        <vt:lpwstr>http://enciclopedia.us.es/index.php/Tratamiento</vt:lpwstr>
      </vt:variant>
      <vt:variant>
        <vt:lpwstr/>
      </vt:variant>
      <vt:variant>
        <vt:i4>5177346</vt:i4>
      </vt:variant>
      <vt:variant>
        <vt:i4>15</vt:i4>
      </vt:variant>
      <vt:variant>
        <vt:i4>0</vt:i4>
      </vt:variant>
      <vt:variant>
        <vt:i4>5</vt:i4>
      </vt:variant>
      <vt:variant>
        <vt:lpwstr>http://enciclopedia.us.es/index.php/S%C3%ADntoma</vt:lpwstr>
      </vt:variant>
      <vt:variant>
        <vt:lpwstr/>
      </vt:variant>
      <vt:variant>
        <vt:i4>4063295</vt:i4>
      </vt:variant>
      <vt:variant>
        <vt:i4>12</vt:i4>
      </vt:variant>
      <vt:variant>
        <vt:i4>0</vt:i4>
      </vt:variant>
      <vt:variant>
        <vt:i4>5</vt:i4>
      </vt:variant>
      <vt:variant>
        <vt:lpwstr>http://enciclopedia.us.es/index.php/Enfermedad</vt:lpwstr>
      </vt:variant>
      <vt:variant>
        <vt:lpwstr/>
      </vt:variant>
      <vt:variant>
        <vt:i4>7667805</vt:i4>
      </vt:variant>
      <vt:variant>
        <vt:i4>9</vt:i4>
      </vt:variant>
      <vt:variant>
        <vt:i4>0</vt:i4>
      </vt:variant>
      <vt:variant>
        <vt:i4>5</vt:i4>
      </vt:variant>
      <vt:variant>
        <vt:lpwstr>http://enciclopedia.us.es/index.php/Seguridad_social</vt:lpwstr>
      </vt:variant>
      <vt:variant>
        <vt:lpwstr/>
      </vt:variant>
      <vt:variant>
        <vt:i4>2818096</vt:i4>
      </vt:variant>
      <vt:variant>
        <vt:i4>6</vt:i4>
      </vt:variant>
      <vt:variant>
        <vt:i4>0</vt:i4>
      </vt:variant>
      <vt:variant>
        <vt:i4>5</vt:i4>
      </vt:variant>
      <vt:variant>
        <vt:lpwstr>http://enciclopedia.us.es/index.php/Cultura</vt:lpwstr>
      </vt:variant>
      <vt:variant>
        <vt:lpwstr/>
      </vt:variant>
      <vt:variant>
        <vt:i4>6160478</vt:i4>
      </vt:variant>
      <vt:variant>
        <vt:i4>3</vt:i4>
      </vt:variant>
      <vt:variant>
        <vt:i4>0</vt:i4>
      </vt:variant>
      <vt:variant>
        <vt:i4>5</vt:i4>
      </vt:variant>
      <vt:variant>
        <vt:lpwstr>http://enciclopedia.us.es/index.php/Sociedad</vt:lpwstr>
      </vt:variant>
      <vt:variant>
        <vt:lpwstr/>
      </vt:variant>
      <vt:variant>
        <vt:i4>5439552</vt:i4>
      </vt:variant>
      <vt:variant>
        <vt:i4>0</vt:i4>
      </vt:variant>
      <vt:variant>
        <vt:i4>0</vt:i4>
      </vt:variant>
      <vt:variant>
        <vt:i4>5</vt:i4>
      </vt:variant>
      <vt:variant>
        <vt:lpwstr>http://www.consumoteca.com/bienestar-y-salud/vida-sana/vida-saludable-diez-consejos-para-conseguirla/</vt:lpwstr>
      </vt:variant>
      <vt:variant>
        <vt:lpwstr/>
      </vt:variant>
      <vt:variant>
        <vt:i4>131074</vt:i4>
      </vt:variant>
      <vt:variant>
        <vt:i4>303</vt:i4>
      </vt:variant>
      <vt:variant>
        <vt:i4>0</vt:i4>
      </vt:variant>
      <vt:variant>
        <vt:i4>5</vt:i4>
      </vt:variant>
      <vt:variant>
        <vt:lpwstr>http://kilosymedidas.wordpress.com/2011/06/15/tabla-practica-de-calorias-por-porcion-de-alimento/</vt:lpwstr>
      </vt:variant>
      <vt:variant>
        <vt:lpwstr/>
      </vt:variant>
      <vt:variant>
        <vt:i4>5439572</vt:i4>
      </vt:variant>
      <vt:variant>
        <vt:i4>300</vt:i4>
      </vt:variant>
      <vt:variant>
        <vt:i4>0</vt:i4>
      </vt:variant>
      <vt:variant>
        <vt:i4>5</vt:i4>
      </vt:variant>
      <vt:variant>
        <vt:lpwstr>http://sumedico.com/nota5501.html</vt:lpwstr>
      </vt:variant>
      <vt:variant>
        <vt:lpwstr/>
      </vt:variant>
      <vt:variant>
        <vt:i4>1703937</vt:i4>
      </vt:variant>
      <vt:variant>
        <vt:i4>297</vt:i4>
      </vt:variant>
      <vt:variant>
        <vt:i4>0</vt:i4>
      </vt:variant>
      <vt:variant>
        <vt:i4>5</vt:i4>
      </vt:variant>
      <vt:variant>
        <vt:lpwstr>../Mis documentos/Downloads/ 27 de Agosto de 201</vt:lpwstr>
      </vt:variant>
      <vt:variant>
        <vt:lpwstr/>
      </vt:variant>
      <vt:variant>
        <vt:i4>3473513</vt:i4>
      </vt:variant>
      <vt:variant>
        <vt:i4>294</vt:i4>
      </vt:variant>
      <vt:variant>
        <vt:i4>0</vt:i4>
      </vt:variant>
      <vt:variant>
        <vt:i4>5</vt:i4>
      </vt:variant>
      <vt:variant>
        <vt:lpwstr>https://kilosymedidas.wordpress.com/2011/06/15/tabla-practica-de-calorias-por-porcion-de-alimento/</vt:lpwstr>
      </vt:variant>
      <vt:variant>
        <vt:lpwstr/>
      </vt:variant>
      <vt:variant>
        <vt:i4>131074</vt:i4>
      </vt:variant>
      <vt:variant>
        <vt:i4>291</vt:i4>
      </vt:variant>
      <vt:variant>
        <vt:i4>0</vt:i4>
      </vt:variant>
      <vt:variant>
        <vt:i4>5</vt:i4>
      </vt:variant>
      <vt:variant>
        <vt:lpwstr>http://kilosymedidas.wordpress.com/2011/06/15/tabla-practica-de-calorias-por-porcion-de-alimento/</vt:lpwstr>
      </vt:variant>
      <vt:variant>
        <vt:lpwstr/>
      </vt:variant>
      <vt:variant>
        <vt:i4>131074</vt:i4>
      </vt:variant>
      <vt:variant>
        <vt:i4>288</vt:i4>
      </vt:variant>
      <vt:variant>
        <vt:i4>0</vt:i4>
      </vt:variant>
      <vt:variant>
        <vt:i4>5</vt:i4>
      </vt:variant>
      <vt:variant>
        <vt:lpwstr>http://kilosymedidas.wordpress.com/2011/06/15/tabla-practica-de-calorias-por-porcion-de-alimento/</vt:lpwstr>
      </vt:variant>
      <vt:variant>
        <vt:lpwstr/>
      </vt:variant>
      <vt:variant>
        <vt:i4>5308486</vt:i4>
      </vt:variant>
      <vt:variant>
        <vt:i4>285</vt:i4>
      </vt:variant>
      <vt:variant>
        <vt:i4>0</vt:i4>
      </vt:variant>
      <vt:variant>
        <vt:i4>5</vt:i4>
      </vt:variant>
      <vt:variant>
        <vt:lpwstr>http://www.who.int/dietphysicalactivity/fruit/es/</vt:lpwstr>
      </vt:variant>
      <vt:variant>
        <vt:lpwstr/>
      </vt:variant>
      <vt:variant>
        <vt:i4>131074</vt:i4>
      </vt:variant>
      <vt:variant>
        <vt:i4>282</vt:i4>
      </vt:variant>
      <vt:variant>
        <vt:i4>0</vt:i4>
      </vt:variant>
      <vt:variant>
        <vt:i4>5</vt:i4>
      </vt:variant>
      <vt:variant>
        <vt:lpwstr>http://kilosymedidas.wordpress.com/2011/06/15/tabla-practica-de-calorias-por-porcion-de-alimento/</vt:lpwstr>
      </vt:variant>
      <vt:variant>
        <vt:lpwstr/>
      </vt:variant>
      <vt:variant>
        <vt:i4>131074</vt:i4>
      </vt:variant>
      <vt:variant>
        <vt:i4>279</vt:i4>
      </vt:variant>
      <vt:variant>
        <vt:i4>0</vt:i4>
      </vt:variant>
      <vt:variant>
        <vt:i4>5</vt:i4>
      </vt:variant>
      <vt:variant>
        <vt:lpwstr>http://kilosymedidas.wordpress.com/2011/06/15/tabla-practica-de-calorias-por-porcion-de-alimento/</vt:lpwstr>
      </vt:variant>
      <vt:variant>
        <vt:lpwstr/>
      </vt:variant>
      <vt:variant>
        <vt:i4>131074</vt:i4>
      </vt:variant>
      <vt:variant>
        <vt:i4>276</vt:i4>
      </vt:variant>
      <vt:variant>
        <vt:i4>0</vt:i4>
      </vt:variant>
      <vt:variant>
        <vt:i4>5</vt:i4>
      </vt:variant>
      <vt:variant>
        <vt:lpwstr>http://kilosymedidas.wordpress.com/2011/06/15/tabla-practica-de-calorias-por-porcion-de-alimento/</vt:lpwstr>
      </vt:variant>
      <vt:variant>
        <vt:lpwstr/>
      </vt:variant>
      <vt:variant>
        <vt:i4>131074</vt:i4>
      </vt:variant>
      <vt:variant>
        <vt:i4>273</vt:i4>
      </vt:variant>
      <vt:variant>
        <vt:i4>0</vt:i4>
      </vt:variant>
      <vt:variant>
        <vt:i4>5</vt:i4>
      </vt:variant>
      <vt:variant>
        <vt:lpwstr>http://kilosymedidas.wordpress.com/2011/06/15/tabla-practica-de-calorias-por-porcion-de-alimento/</vt:lpwstr>
      </vt:variant>
      <vt:variant>
        <vt:lpwstr/>
      </vt:variant>
      <vt:variant>
        <vt:i4>131074</vt:i4>
      </vt:variant>
      <vt:variant>
        <vt:i4>270</vt:i4>
      </vt:variant>
      <vt:variant>
        <vt:i4>0</vt:i4>
      </vt:variant>
      <vt:variant>
        <vt:i4>5</vt:i4>
      </vt:variant>
      <vt:variant>
        <vt:lpwstr>http://kilosymedidas.wordpress.com/2011/06/15/tabla-practica-de-calorias-por-porcion-de-alimento/</vt:lpwstr>
      </vt:variant>
      <vt:variant>
        <vt:lpwstr/>
      </vt:variant>
      <vt:variant>
        <vt:i4>2424895</vt:i4>
      </vt:variant>
      <vt:variant>
        <vt:i4>267</vt:i4>
      </vt:variant>
      <vt:variant>
        <vt:i4>0</vt:i4>
      </vt:variant>
      <vt:variant>
        <vt:i4>5</vt:i4>
      </vt:variant>
      <vt:variant>
        <vt:lpwstr>http://www.who.int/mediacentre/news/releases/2003/pr84/es/</vt:lpwstr>
      </vt:variant>
      <vt:variant>
        <vt:lpwstr/>
      </vt:variant>
      <vt:variant>
        <vt:i4>2424895</vt:i4>
      </vt:variant>
      <vt:variant>
        <vt:i4>264</vt:i4>
      </vt:variant>
      <vt:variant>
        <vt:i4>0</vt:i4>
      </vt:variant>
      <vt:variant>
        <vt:i4>5</vt:i4>
      </vt:variant>
      <vt:variant>
        <vt:lpwstr>http://www.who.int/mediacentre/news/releases/2003/pr84/es/</vt:lpwstr>
      </vt:variant>
      <vt:variant>
        <vt:lpwstr/>
      </vt:variant>
      <vt:variant>
        <vt:i4>131074</vt:i4>
      </vt:variant>
      <vt:variant>
        <vt:i4>261</vt:i4>
      </vt:variant>
      <vt:variant>
        <vt:i4>0</vt:i4>
      </vt:variant>
      <vt:variant>
        <vt:i4>5</vt:i4>
      </vt:variant>
      <vt:variant>
        <vt:lpwstr>http://kilosymedidas.wordpress.com/2011/06/15/tabla-practica-de-calorias-por-porcion-de-alimento/</vt:lpwstr>
      </vt:variant>
      <vt:variant>
        <vt:lpwstr/>
      </vt:variant>
      <vt:variant>
        <vt:i4>131074</vt:i4>
      </vt:variant>
      <vt:variant>
        <vt:i4>258</vt:i4>
      </vt:variant>
      <vt:variant>
        <vt:i4>0</vt:i4>
      </vt:variant>
      <vt:variant>
        <vt:i4>5</vt:i4>
      </vt:variant>
      <vt:variant>
        <vt:lpwstr>http://kilosymedidas.wordpress.com/2011/06/15/tabla-practica-de-calorias-por-porcion-de-alimento/</vt:lpwstr>
      </vt:variant>
      <vt:variant>
        <vt:lpwstr/>
      </vt:variant>
      <vt:variant>
        <vt:i4>131074</vt:i4>
      </vt:variant>
      <vt:variant>
        <vt:i4>255</vt:i4>
      </vt:variant>
      <vt:variant>
        <vt:i4>0</vt:i4>
      </vt:variant>
      <vt:variant>
        <vt:i4>5</vt:i4>
      </vt:variant>
      <vt:variant>
        <vt:lpwstr>http://kilosymedidas.wordpress.com/2011/06/15/tabla-practica-de-calorias-por-porcion-de-alimento/</vt:lpwstr>
      </vt:variant>
      <vt:variant>
        <vt:lpwstr/>
      </vt:variant>
      <vt:variant>
        <vt:i4>131074</vt:i4>
      </vt:variant>
      <vt:variant>
        <vt:i4>252</vt:i4>
      </vt:variant>
      <vt:variant>
        <vt:i4>0</vt:i4>
      </vt:variant>
      <vt:variant>
        <vt:i4>5</vt:i4>
      </vt:variant>
      <vt:variant>
        <vt:lpwstr>http://kilosymedidas.wordpress.com/2011/06/15/tabla-practica-de-calorias-por-porcion-de-alimento/</vt:lpwstr>
      </vt:variant>
      <vt:variant>
        <vt:lpwstr/>
      </vt:variant>
      <vt:variant>
        <vt:i4>3080224</vt:i4>
      </vt:variant>
      <vt:variant>
        <vt:i4>249</vt:i4>
      </vt:variant>
      <vt:variant>
        <vt:i4>0</vt:i4>
      </vt:variant>
      <vt:variant>
        <vt:i4>5</vt:i4>
      </vt:variant>
      <vt:variant>
        <vt:lpwstr>http://alimentos-proteinas.com/alimentos-vegetales-que-contienen-proteinas/</vt:lpwstr>
      </vt:variant>
      <vt:variant>
        <vt:lpwstr/>
      </vt:variant>
      <vt:variant>
        <vt:i4>131074</vt:i4>
      </vt:variant>
      <vt:variant>
        <vt:i4>246</vt:i4>
      </vt:variant>
      <vt:variant>
        <vt:i4>0</vt:i4>
      </vt:variant>
      <vt:variant>
        <vt:i4>5</vt:i4>
      </vt:variant>
      <vt:variant>
        <vt:lpwstr>http://kilosymedidas.wordpress.com/2011/06/15/tabla-practica-de-calorias-por-porcion-de-alimento/</vt:lpwstr>
      </vt:variant>
      <vt:variant>
        <vt:lpwstr/>
      </vt:variant>
      <vt:variant>
        <vt:i4>131074</vt:i4>
      </vt:variant>
      <vt:variant>
        <vt:i4>243</vt:i4>
      </vt:variant>
      <vt:variant>
        <vt:i4>0</vt:i4>
      </vt:variant>
      <vt:variant>
        <vt:i4>5</vt:i4>
      </vt:variant>
      <vt:variant>
        <vt:lpwstr>http://kilosymedidas.wordpress.com/2011/06/15/tabla-practica-de-calorias-por-porcion-de-alimento/</vt:lpwstr>
      </vt:variant>
      <vt:variant>
        <vt:lpwstr/>
      </vt:variant>
      <vt:variant>
        <vt:i4>196639</vt:i4>
      </vt:variant>
      <vt:variant>
        <vt:i4>240</vt:i4>
      </vt:variant>
      <vt:variant>
        <vt:i4>0</vt:i4>
      </vt:variant>
      <vt:variant>
        <vt:i4>5</vt:i4>
      </vt:variant>
      <vt:variant>
        <vt:lpwstr>http://www.who.int/world-health-day/2012/toolkit/campaign/es/</vt:lpwstr>
      </vt:variant>
      <vt:variant>
        <vt:lpwstr/>
      </vt:variant>
      <vt:variant>
        <vt:i4>131074</vt:i4>
      </vt:variant>
      <vt:variant>
        <vt:i4>237</vt:i4>
      </vt:variant>
      <vt:variant>
        <vt:i4>0</vt:i4>
      </vt:variant>
      <vt:variant>
        <vt:i4>5</vt:i4>
      </vt:variant>
      <vt:variant>
        <vt:lpwstr>http://kilosymedidas.wordpress.com/2011/06/15/tabla-practica-de-calorias-por-porcion-de-alimento/</vt:lpwstr>
      </vt:variant>
      <vt:variant>
        <vt:lpwstr/>
      </vt:variant>
      <vt:variant>
        <vt:i4>131074</vt:i4>
      </vt:variant>
      <vt:variant>
        <vt:i4>234</vt:i4>
      </vt:variant>
      <vt:variant>
        <vt:i4>0</vt:i4>
      </vt:variant>
      <vt:variant>
        <vt:i4>5</vt:i4>
      </vt:variant>
      <vt:variant>
        <vt:lpwstr>http://kilosymedidas.wordpress.com/2011/06/15/tabla-practica-de-calorias-por-porcion-de-alimento/</vt:lpwstr>
      </vt:variant>
      <vt:variant>
        <vt:lpwstr/>
      </vt:variant>
      <vt:variant>
        <vt:i4>131074</vt:i4>
      </vt:variant>
      <vt:variant>
        <vt:i4>231</vt:i4>
      </vt:variant>
      <vt:variant>
        <vt:i4>0</vt:i4>
      </vt:variant>
      <vt:variant>
        <vt:i4>5</vt:i4>
      </vt:variant>
      <vt:variant>
        <vt:lpwstr>http://kilosymedidas.wordpress.com/2011/06/15/tabla-practica-de-calorias-por-porcion-de-alimento/</vt:lpwstr>
      </vt:variant>
      <vt:variant>
        <vt:lpwstr/>
      </vt:variant>
      <vt:variant>
        <vt:i4>720906</vt:i4>
      </vt:variant>
      <vt:variant>
        <vt:i4>228</vt:i4>
      </vt:variant>
      <vt:variant>
        <vt:i4>0</vt:i4>
      </vt:variant>
      <vt:variant>
        <vt:i4>5</vt:i4>
      </vt:variant>
      <vt:variant>
        <vt:lpwstr>http://www.fao.org/docrep/t0818s/t0818s0d.htm</vt:lpwstr>
      </vt:variant>
      <vt:variant>
        <vt:lpwstr/>
      </vt:variant>
      <vt:variant>
        <vt:i4>131074</vt:i4>
      </vt:variant>
      <vt:variant>
        <vt:i4>225</vt:i4>
      </vt:variant>
      <vt:variant>
        <vt:i4>0</vt:i4>
      </vt:variant>
      <vt:variant>
        <vt:i4>5</vt:i4>
      </vt:variant>
      <vt:variant>
        <vt:lpwstr>http://kilosymedidas.wordpress.com/2011/06/15/tabla-practica-de-calorias-por-porcion-de-alimento/</vt:lpwstr>
      </vt:variant>
      <vt:variant>
        <vt:lpwstr/>
      </vt:variant>
      <vt:variant>
        <vt:i4>196639</vt:i4>
      </vt:variant>
      <vt:variant>
        <vt:i4>222</vt:i4>
      </vt:variant>
      <vt:variant>
        <vt:i4>0</vt:i4>
      </vt:variant>
      <vt:variant>
        <vt:i4>5</vt:i4>
      </vt:variant>
      <vt:variant>
        <vt:lpwstr>http://www.who.int/world-health-day/2012/toolkit/campaign/es/</vt:lpwstr>
      </vt:variant>
      <vt:variant>
        <vt:lpwstr/>
      </vt:variant>
      <vt:variant>
        <vt:i4>131074</vt:i4>
      </vt:variant>
      <vt:variant>
        <vt:i4>219</vt:i4>
      </vt:variant>
      <vt:variant>
        <vt:i4>0</vt:i4>
      </vt:variant>
      <vt:variant>
        <vt:i4>5</vt:i4>
      </vt:variant>
      <vt:variant>
        <vt:lpwstr>http://kilosymedidas.wordpress.com/2011/06/15/tabla-practica-de-calorias-por-porcion-de-alimento/</vt:lpwstr>
      </vt:variant>
      <vt:variant>
        <vt:lpwstr/>
      </vt:variant>
      <vt:variant>
        <vt:i4>131074</vt:i4>
      </vt:variant>
      <vt:variant>
        <vt:i4>216</vt:i4>
      </vt:variant>
      <vt:variant>
        <vt:i4>0</vt:i4>
      </vt:variant>
      <vt:variant>
        <vt:i4>5</vt:i4>
      </vt:variant>
      <vt:variant>
        <vt:lpwstr>http://kilosymedidas.wordpress.com/2011/06/15/tabla-practica-de-calorias-por-porcion-de-alimento/</vt:lpwstr>
      </vt:variant>
      <vt:variant>
        <vt:lpwstr/>
      </vt:variant>
      <vt:variant>
        <vt:i4>131074</vt:i4>
      </vt:variant>
      <vt:variant>
        <vt:i4>213</vt:i4>
      </vt:variant>
      <vt:variant>
        <vt:i4>0</vt:i4>
      </vt:variant>
      <vt:variant>
        <vt:i4>5</vt:i4>
      </vt:variant>
      <vt:variant>
        <vt:lpwstr>http://kilosymedidas.wordpress.com/2011/06/15/tabla-practica-de-calorias-por-porcion-de-alimento/</vt:lpwstr>
      </vt:variant>
      <vt:variant>
        <vt:lpwstr/>
      </vt:variant>
      <vt:variant>
        <vt:i4>2162741</vt:i4>
      </vt:variant>
      <vt:variant>
        <vt:i4>210</vt:i4>
      </vt:variant>
      <vt:variant>
        <vt:i4>0</vt:i4>
      </vt:variant>
      <vt:variant>
        <vt:i4>5</vt:i4>
      </vt:variant>
      <vt:variant>
        <vt:lpwstr>http://www.who.int/mediacentre/news/releases/2003/pr20/es/</vt:lpwstr>
      </vt:variant>
      <vt:variant>
        <vt:lpwstr/>
      </vt:variant>
      <vt:variant>
        <vt:i4>131074</vt:i4>
      </vt:variant>
      <vt:variant>
        <vt:i4>207</vt:i4>
      </vt:variant>
      <vt:variant>
        <vt:i4>0</vt:i4>
      </vt:variant>
      <vt:variant>
        <vt:i4>5</vt:i4>
      </vt:variant>
      <vt:variant>
        <vt:lpwstr>http://kilosymedidas.wordpress.com/2011/06/15/tabla-practica-de-calorias-por-porcion-de-alimento/</vt:lpwstr>
      </vt:variant>
      <vt:variant>
        <vt:lpwstr/>
      </vt:variant>
      <vt:variant>
        <vt:i4>131074</vt:i4>
      </vt:variant>
      <vt:variant>
        <vt:i4>204</vt:i4>
      </vt:variant>
      <vt:variant>
        <vt:i4>0</vt:i4>
      </vt:variant>
      <vt:variant>
        <vt:i4>5</vt:i4>
      </vt:variant>
      <vt:variant>
        <vt:lpwstr>http://kilosymedidas.wordpress.com/2011/06/15/tabla-practica-de-calorias-por-porcion-de-alimento/</vt:lpwstr>
      </vt:variant>
      <vt:variant>
        <vt:lpwstr/>
      </vt:variant>
      <vt:variant>
        <vt:i4>131074</vt:i4>
      </vt:variant>
      <vt:variant>
        <vt:i4>201</vt:i4>
      </vt:variant>
      <vt:variant>
        <vt:i4>0</vt:i4>
      </vt:variant>
      <vt:variant>
        <vt:i4>5</vt:i4>
      </vt:variant>
      <vt:variant>
        <vt:lpwstr>http://kilosymedidas.wordpress.com/2011/06/15/tabla-practica-de-calorias-por-porcion-de-alimento/</vt:lpwstr>
      </vt:variant>
      <vt:variant>
        <vt:lpwstr/>
      </vt:variant>
      <vt:variant>
        <vt:i4>131074</vt:i4>
      </vt:variant>
      <vt:variant>
        <vt:i4>198</vt:i4>
      </vt:variant>
      <vt:variant>
        <vt:i4>0</vt:i4>
      </vt:variant>
      <vt:variant>
        <vt:i4>5</vt:i4>
      </vt:variant>
      <vt:variant>
        <vt:lpwstr>http://kilosymedidas.wordpress.com/2011/06/15/tabla-practica-de-calorias-por-porcion-de-alimento/</vt:lpwstr>
      </vt:variant>
      <vt:variant>
        <vt:lpwstr/>
      </vt:variant>
      <vt:variant>
        <vt:i4>196639</vt:i4>
      </vt:variant>
      <vt:variant>
        <vt:i4>195</vt:i4>
      </vt:variant>
      <vt:variant>
        <vt:i4>0</vt:i4>
      </vt:variant>
      <vt:variant>
        <vt:i4>5</vt:i4>
      </vt:variant>
      <vt:variant>
        <vt:lpwstr>http://www.who.int/world-health-day/2012/toolkit/campaign/es/</vt:lpwstr>
      </vt:variant>
      <vt:variant>
        <vt:lpwstr/>
      </vt:variant>
      <vt:variant>
        <vt:i4>131074</vt:i4>
      </vt:variant>
      <vt:variant>
        <vt:i4>192</vt:i4>
      </vt:variant>
      <vt:variant>
        <vt:i4>0</vt:i4>
      </vt:variant>
      <vt:variant>
        <vt:i4>5</vt:i4>
      </vt:variant>
      <vt:variant>
        <vt:lpwstr>http://kilosymedidas.wordpress.com/2011/06/15/tabla-practica-de-calorias-por-porcion-de-alimento/</vt:lpwstr>
      </vt:variant>
      <vt:variant>
        <vt:lpwstr/>
      </vt:variant>
      <vt:variant>
        <vt:i4>131074</vt:i4>
      </vt:variant>
      <vt:variant>
        <vt:i4>189</vt:i4>
      </vt:variant>
      <vt:variant>
        <vt:i4>0</vt:i4>
      </vt:variant>
      <vt:variant>
        <vt:i4>5</vt:i4>
      </vt:variant>
      <vt:variant>
        <vt:lpwstr>http://kilosymedidas.wordpress.com/2011/06/15/tabla-practica-de-calorias-por-porcion-de-alimento/</vt:lpwstr>
      </vt:variant>
      <vt:variant>
        <vt:lpwstr/>
      </vt:variant>
      <vt:variant>
        <vt:i4>6357118</vt:i4>
      </vt:variant>
      <vt:variant>
        <vt:i4>186</vt:i4>
      </vt:variant>
      <vt:variant>
        <vt:i4>0</vt:i4>
      </vt:variant>
      <vt:variant>
        <vt:i4>5</vt:i4>
      </vt:variant>
      <vt:variant>
        <vt:lpwstr>http://es.familydoctor.org/familydoctor/es/prevention-wellness/food-nutrition/nutrients/dietary-fats-whats-good-and-whats-bad.html</vt:lpwstr>
      </vt:variant>
      <vt:variant>
        <vt:lpwstr/>
      </vt:variant>
      <vt:variant>
        <vt:i4>131074</vt:i4>
      </vt:variant>
      <vt:variant>
        <vt:i4>183</vt:i4>
      </vt:variant>
      <vt:variant>
        <vt:i4>0</vt:i4>
      </vt:variant>
      <vt:variant>
        <vt:i4>5</vt:i4>
      </vt:variant>
      <vt:variant>
        <vt:lpwstr>http://kilosymedidas.wordpress.com/2011/06/15/tabla-practica-de-calorias-por-porcion-de-alimento/</vt:lpwstr>
      </vt:variant>
      <vt:variant>
        <vt:lpwstr/>
      </vt:variant>
      <vt:variant>
        <vt:i4>131074</vt:i4>
      </vt:variant>
      <vt:variant>
        <vt:i4>180</vt:i4>
      </vt:variant>
      <vt:variant>
        <vt:i4>0</vt:i4>
      </vt:variant>
      <vt:variant>
        <vt:i4>5</vt:i4>
      </vt:variant>
      <vt:variant>
        <vt:lpwstr>http://kilosymedidas.wordpress.com/2011/06/15/tabla-practica-de-calorias-por-porcion-de-alimento/</vt:lpwstr>
      </vt:variant>
      <vt:variant>
        <vt:lpwstr/>
      </vt:variant>
      <vt:variant>
        <vt:i4>131074</vt:i4>
      </vt:variant>
      <vt:variant>
        <vt:i4>177</vt:i4>
      </vt:variant>
      <vt:variant>
        <vt:i4>0</vt:i4>
      </vt:variant>
      <vt:variant>
        <vt:i4>5</vt:i4>
      </vt:variant>
      <vt:variant>
        <vt:lpwstr>http://kilosymedidas.wordpress.com/2011/06/15/tabla-practica-de-calorias-por-porcion-de-alimento/</vt:lpwstr>
      </vt:variant>
      <vt:variant>
        <vt:lpwstr/>
      </vt:variant>
      <vt:variant>
        <vt:i4>2883691</vt:i4>
      </vt:variant>
      <vt:variant>
        <vt:i4>174</vt:i4>
      </vt:variant>
      <vt:variant>
        <vt:i4>0</vt:i4>
      </vt:variant>
      <vt:variant>
        <vt:i4>5</vt:i4>
      </vt:variant>
      <vt:variant>
        <vt:lpwstr>http://www.cofa.org.ar/?p=6555</vt:lpwstr>
      </vt:variant>
      <vt:variant>
        <vt:lpwstr/>
      </vt:variant>
      <vt:variant>
        <vt:i4>4849730</vt:i4>
      </vt:variant>
      <vt:variant>
        <vt:i4>171</vt:i4>
      </vt:variant>
      <vt:variant>
        <vt:i4>0</vt:i4>
      </vt:variant>
      <vt:variant>
        <vt:i4>5</vt:i4>
      </vt:variant>
      <vt:variant>
        <vt:lpwstr>http://www.who.int/nutrition/publications/guidelines/sugar_intake_information_note_es.pdf</vt:lpwstr>
      </vt:variant>
      <vt:variant>
        <vt:lpwstr/>
      </vt:variant>
      <vt:variant>
        <vt:i4>131074</vt:i4>
      </vt:variant>
      <vt:variant>
        <vt:i4>168</vt:i4>
      </vt:variant>
      <vt:variant>
        <vt:i4>0</vt:i4>
      </vt:variant>
      <vt:variant>
        <vt:i4>5</vt:i4>
      </vt:variant>
      <vt:variant>
        <vt:lpwstr>http://kilosymedidas.wordpress.com/2011/06/15/tabla-practica-de-calorias-por-porcion-de-alimento/</vt:lpwstr>
      </vt:variant>
      <vt:variant>
        <vt:lpwstr/>
      </vt:variant>
      <vt:variant>
        <vt:i4>196639</vt:i4>
      </vt:variant>
      <vt:variant>
        <vt:i4>165</vt:i4>
      </vt:variant>
      <vt:variant>
        <vt:i4>0</vt:i4>
      </vt:variant>
      <vt:variant>
        <vt:i4>5</vt:i4>
      </vt:variant>
      <vt:variant>
        <vt:lpwstr>http://www.who.int/world-health-day/2012/toolkit/campaign/es/</vt:lpwstr>
      </vt:variant>
      <vt:variant>
        <vt:lpwstr/>
      </vt:variant>
      <vt:variant>
        <vt:i4>131074</vt:i4>
      </vt:variant>
      <vt:variant>
        <vt:i4>162</vt:i4>
      </vt:variant>
      <vt:variant>
        <vt:i4>0</vt:i4>
      </vt:variant>
      <vt:variant>
        <vt:i4>5</vt:i4>
      </vt:variant>
      <vt:variant>
        <vt:lpwstr>http://kilosymedidas.wordpress.com/2011/06/15/tabla-practica-de-calorias-por-porcion-de-alimento/</vt:lpwstr>
      </vt:variant>
      <vt:variant>
        <vt:lpwstr/>
      </vt:variant>
      <vt:variant>
        <vt:i4>131074</vt:i4>
      </vt:variant>
      <vt:variant>
        <vt:i4>159</vt:i4>
      </vt:variant>
      <vt:variant>
        <vt:i4>0</vt:i4>
      </vt:variant>
      <vt:variant>
        <vt:i4>5</vt:i4>
      </vt:variant>
      <vt:variant>
        <vt:lpwstr>http://kilosymedidas.wordpress.com/2011/06/15/tabla-practica-de-calorias-por-porcion-de-alimento/</vt:lpwstr>
      </vt:variant>
      <vt:variant>
        <vt:lpwstr/>
      </vt:variant>
      <vt:variant>
        <vt:i4>2883691</vt:i4>
      </vt:variant>
      <vt:variant>
        <vt:i4>156</vt:i4>
      </vt:variant>
      <vt:variant>
        <vt:i4>0</vt:i4>
      </vt:variant>
      <vt:variant>
        <vt:i4>5</vt:i4>
      </vt:variant>
      <vt:variant>
        <vt:lpwstr>http://www.cofa.org.ar/?p=6555</vt:lpwstr>
      </vt:variant>
      <vt:variant>
        <vt:lpwstr/>
      </vt:variant>
      <vt:variant>
        <vt:i4>131074</vt:i4>
      </vt:variant>
      <vt:variant>
        <vt:i4>153</vt:i4>
      </vt:variant>
      <vt:variant>
        <vt:i4>0</vt:i4>
      </vt:variant>
      <vt:variant>
        <vt:i4>5</vt:i4>
      </vt:variant>
      <vt:variant>
        <vt:lpwstr>http://kilosymedidas.wordpress.com/2011/06/15/tabla-practica-de-calorias-por-porcion-de-alimento/</vt:lpwstr>
      </vt:variant>
      <vt:variant>
        <vt:lpwstr/>
      </vt:variant>
      <vt:variant>
        <vt:i4>131074</vt:i4>
      </vt:variant>
      <vt:variant>
        <vt:i4>150</vt:i4>
      </vt:variant>
      <vt:variant>
        <vt:i4>0</vt:i4>
      </vt:variant>
      <vt:variant>
        <vt:i4>5</vt:i4>
      </vt:variant>
      <vt:variant>
        <vt:lpwstr>http://kilosymedidas.wordpress.com/2011/06/15/tabla-practica-de-calorias-por-porcion-de-alimento/</vt:lpwstr>
      </vt:variant>
      <vt:variant>
        <vt:lpwstr/>
      </vt:variant>
      <vt:variant>
        <vt:i4>131074</vt:i4>
      </vt:variant>
      <vt:variant>
        <vt:i4>147</vt:i4>
      </vt:variant>
      <vt:variant>
        <vt:i4>0</vt:i4>
      </vt:variant>
      <vt:variant>
        <vt:i4>5</vt:i4>
      </vt:variant>
      <vt:variant>
        <vt:lpwstr>http://kilosymedidas.wordpress.com/2011/06/15/tabla-practica-de-calorias-por-porcion-de-alimento/</vt:lpwstr>
      </vt:variant>
      <vt:variant>
        <vt:lpwstr/>
      </vt:variant>
      <vt:variant>
        <vt:i4>4325445</vt:i4>
      </vt:variant>
      <vt:variant>
        <vt:i4>144</vt:i4>
      </vt:variant>
      <vt:variant>
        <vt:i4>0</vt:i4>
      </vt:variant>
      <vt:variant>
        <vt:i4>5</vt:i4>
      </vt:variant>
      <vt:variant>
        <vt:lpwstr>http://www.telam.com.ar/notas/201503/98352-oms-consumo-de-sal-chicos.html</vt:lpwstr>
      </vt:variant>
      <vt:variant>
        <vt:lpwstr/>
      </vt:variant>
      <vt:variant>
        <vt:i4>131074</vt:i4>
      </vt:variant>
      <vt:variant>
        <vt:i4>141</vt:i4>
      </vt:variant>
      <vt:variant>
        <vt:i4>0</vt:i4>
      </vt:variant>
      <vt:variant>
        <vt:i4>5</vt:i4>
      </vt:variant>
      <vt:variant>
        <vt:lpwstr>http://kilosymedidas.wordpress.com/2011/06/15/tabla-practica-de-calorias-por-porcion-de-alimento/</vt:lpwstr>
      </vt:variant>
      <vt:variant>
        <vt:lpwstr/>
      </vt:variant>
      <vt:variant>
        <vt:i4>131074</vt:i4>
      </vt:variant>
      <vt:variant>
        <vt:i4>138</vt:i4>
      </vt:variant>
      <vt:variant>
        <vt:i4>0</vt:i4>
      </vt:variant>
      <vt:variant>
        <vt:i4>5</vt:i4>
      </vt:variant>
      <vt:variant>
        <vt:lpwstr>http://kilosymedidas.wordpress.com/2011/06/15/tabla-practica-de-calorias-por-porcion-de-alimento/</vt:lpwstr>
      </vt:variant>
      <vt:variant>
        <vt:lpwstr/>
      </vt:variant>
      <vt:variant>
        <vt:i4>131074</vt:i4>
      </vt:variant>
      <vt:variant>
        <vt:i4>135</vt:i4>
      </vt:variant>
      <vt:variant>
        <vt:i4>0</vt:i4>
      </vt:variant>
      <vt:variant>
        <vt:i4>5</vt:i4>
      </vt:variant>
      <vt:variant>
        <vt:lpwstr>http://kilosymedidas.wordpress.com/2011/06/15/tabla-practica-de-calorias-por-porcion-de-alimento/</vt:lpwstr>
      </vt:variant>
      <vt:variant>
        <vt:lpwstr/>
      </vt:variant>
      <vt:variant>
        <vt:i4>4259865</vt:i4>
      </vt:variant>
      <vt:variant>
        <vt:i4>132</vt:i4>
      </vt:variant>
      <vt:variant>
        <vt:i4>0</vt:i4>
      </vt:variant>
      <vt:variant>
        <vt:i4>5</vt:i4>
      </vt:variant>
      <vt:variant>
        <vt:lpwstr>http://www.who.int/dietphysicalactivity/diet/es/</vt:lpwstr>
      </vt:variant>
      <vt:variant>
        <vt:lpwstr/>
      </vt:variant>
      <vt:variant>
        <vt:i4>131074</vt:i4>
      </vt:variant>
      <vt:variant>
        <vt:i4>129</vt:i4>
      </vt:variant>
      <vt:variant>
        <vt:i4>0</vt:i4>
      </vt:variant>
      <vt:variant>
        <vt:i4>5</vt:i4>
      </vt:variant>
      <vt:variant>
        <vt:lpwstr>http://kilosymedidas.wordpress.com/2011/06/15/tabla-practica-de-calorias-por-porcion-de-alimento/</vt:lpwstr>
      </vt:variant>
      <vt:variant>
        <vt:lpwstr/>
      </vt:variant>
      <vt:variant>
        <vt:i4>131074</vt:i4>
      </vt:variant>
      <vt:variant>
        <vt:i4>126</vt:i4>
      </vt:variant>
      <vt:variant>
        <vt:i4>0</vt:i4>
      </vt:variant>
      <vt:variant>
        <vt:i4>5</vt:i4>
      </vt:variant>
      <vt:variant>
        <vt:lpwstr>http://kilosymedidas.wordpress.com/2011/06/15/tabla-practica-de-calorias-por-porcion-de-alimento/</vt:lpwstr>
      </vt:variant>
      <vt:variant>
        <vt:lpwstr/>
      </vt:variant>
      <vt:variant>
        <vt:i4>131074</vt:i4>
      </vt:variant>
      <vt:variant>
        <vt:i4>123</vt:i4>
      </vt:variant>
      <vt:variant>
        <vt:i4>0</vt:i4>
      </vt:variant>
      <vt:variant>
        <vt:i4>5</vt:i4>
      </vt:variant>
      <vt:variant>
        <vt:lpwstr>http://kilosymedidas.wordpress.com/2011/06/15/tabla-practica-de-calorias-por-porcion-de-alimento/</vt:lpwstr>
      </vt:variant>
      <vt:variant>
        <vt:lpwstr/>
      </vt:variant>
      <vt:variant>
        <vt:i4>6291517</vt:i4>
      </vt:variant>
      <vt:variant>
        <vt:i4>120</vt:i4>
      </vt:variant>
      <vt:variant>
        <vt:i4>0</vt:i4>
      </vt:variant>
      <vt:variant>
        <vt:i4>5</vt:i4>
      </vt:variant>
      <vt:variant>
        <vt:lpwstr>http://definicion.de/dieta/</vt:lpwstr>
      </vt:variant>
      <vt:variant>
        <vt:lpwstr/>
      </vt:variant>
      <vt:variant>
        <vt:i4>131074</vt:i4>
      </vt:variant>
      <vt:variant>
        <vt:i4>117</vt:i4>
      </vt:variant>
      <vt:variant>
        <vt:i4>0</vt:i4>
      </vt:variant>
      <vt:variant>
        <vt:i4>5</vt:i4>
      </vt:variant>
      <vt:variant>
        <vt:lpwstr>http://kilosymedidas.wordpress.com/2011/06/15/tabla-practica-de-calorias-por-porcion-de-alimento/</vt:lpwstr>
      </vt:variant>
      <vt:variant>
        <vt:lpwstr/>
      </vt:variant>
      <vt:variant>
        <vt:i4>131074</vt:i4>
      </vt:variant>
      <vt:variant>
        <vt:i4>114</vt:i4>
      </vt:variant>
      <vt:variant>
        <vt:i4>0</vt:i4>
      </vt:variant>
      <vt:variant>
        <vt:i4>5</vt:i4>
      </vt:variant>
      <vt:variant>
        <vt:lpwstr>http://kilosymedidas.wordpress.com/2011/06/15/tabla-practica-de-calorias-por-porcion-de-alimento/</vt:lpwstr>
      </vt:variant>
      <vt:variant>
        <vt:lpwstr/>
      </vt:variant>
      <vt:variant>
        <vt:i4>7471130</vt:i4>
      </vt:variant>
      <vt:variant>
        <vt:i4>111</vt:i4>
      </vt:variant>
      <vt:variant>
        <vt:i4>0</vt:i4>
      </vt:variant>
      <vt:variant>
        <vt:i4>5</vt:i4>
      </vt:variant>
      <vt:variant>
        <vt:lpwstr>http://scielo.isciii.es/scielo.php?pid=S1135-57272010000200008&amp;script=sci_arttext</vt:lpwstr>
      </vt:variant>
      <vt:variant>
        <vt:lpwstr/>
      </vt:variant>
      <vt:variant>
        <vt:i4>131074</vt:i4>
      </vt:variant>
      <vt:variant>
        <vt:i4>108</vt:i4>
      </vt:variant>
      <vt:variant>
        <vt:i4>0</vt:i4>
      </vt:variant>
      <vt:variant>
        <vt:i4>5</vt:i4>
      </vt:variant>
      <vt:variant>
        <vt:lpwstr>http://kilosymedidas.wordpress.com/2011/06/15/tabla-practica-de-calorias-por-porcion-de-alimento/</vt:lpwstr>
      </vt:variant>
      <vt:variant>
        <vt:lpwstr/>
      </vt:variant>
      <vt:variant>
        <vt:i4>131074</vt:i4>
      </vt:variant>
      <vt:variant>
        <vt:i4>105</vt:i4>
      </vt:variant>
      <vt:variant>
        <vt:i4>0</vt:i4>
      </vt:variant>
      <vt:variant>
        <vt:i4>5</vt:i4>
      </vt:variant>
      <vt:variant>
        <vt:lpwstr>http://kilosymedidas.wordpress.com/2011/06/15/tabla-practica-de-calorias-por-porcion-de-alimento/</vt:lpwstr>
      </vt:variant>
      <vt:variant>
        <vt:lpwstr/>
      </vt:variant>
      <vt:variant>
        <vt:i4>196639</vt:i4>
      </vt:variant>
      <vt:variant>
        <vt:i4>102</vt:i4>
      </vt:variant>
      <vt:variant>
        <vt:i4>0</vt:i4>
      </vt:variant>
      <vt:variant>
        <vt:i4>5</vt:i4>
      </vt:variant>
      <vt:variant>
        <vt:lpwstr>http://www.who.int/world-health-day/2012/toolkit/campaign/es/</vt:lpwstr>
      </vt:variant>
      <vt:variant>
        <vt:lpwstr/>
      </vt:variant>
      <vt:variant>
        <vt:i4>6684771</vt:i4>
      </vt:variant>
      <vt:variant>
        <vt:i4>99</vt:i4>
      </vt:variant>
      <vt:variant>
        <vt:i4>0</vt:i4>
      </vt:variant>
      <vt:variant>
        <vt:i4>5</vt:i4>
      </vt:variant>
      <vt:variant>
        <vt:lpwstr>http://www.samfyc.es/pdf/GdTCardioHTA/20091.pdf</vt:lpwstr>
      </vt:variant>
      <vt:variant>
        <vt:lpwstr/>
      </vt:variant>
      <vt:variant>
        <vt:i4>131074</vt:i4>
      </vt:variant>
      <vt:variant>
        <vt:i4>96</vt:i4>
      </vt:variant>
      <vt:variant>
        <vt:i4>0</vt:i4>
      </vt:variant>
      <vt:variant>
        <vt:i4>5</vt:i4>
      </vt:variant>
      <vt:variant>
        <vt:lpwstr>http://kilosymedidas.wordpress.com/2011/06/15/tabla-practica-de-calorias-por-porcion-de-alimento/</vt:lpwstr>
      </vt:variant>
      <vt:variant>
        <vt:lpwstr/>
      </vt:variant>
      <vt:variant>
        <vt:i4>6553697</vt:i4>
      </vt:variant>
      <vt:variant>
        <vt:i4>93</vt:i4>
      </vt:variant>
      <vt:variant>
        <vt:i4>0</vt:i4>
      </vt:variant>
      <vt:variant>
        <vt:i4>5</vt:i4>
      </vt:variant>
      <vt:variant>
        <vt:lpwstr>http://www.who.int/mediacentre/factsheets/fs311/es/</vt:lpwstr>
      </vt:variant>
      <vt:variant>
        <vt:lpwstr/>
      </vt:variant>
      <vt:variant>
        <vt:i4>131074</vt:i4>
      </vt:variant>
      <vt:variant>
        <vt:i4>90</vt:i4>
      </vt:variant>
      <vt:variant>
        <vt:i4>0</vt:i4>
      </vt:variant>
      <vt:variant>
        <vt:i4>5</vt:i4>
      </vt:variant>
      <vt:variant>
        <vt:lpwstr>http://kilosymedidas.wordpress.com/2011/06/15/tabla-practica-de-calorias-por-porcion-de-alimento/</vt:lpwstr>
      </vt:variant>
      <vt:variant>
        <vt:lpwstr/>
      </vt:variant>
      <vt:variant>
        <vt:i4>393285</vt:i4>
      </vt:variant>
      <vt:variant>
        <vt:i4>87</vt:i4>
      </vt:variant>
      <vt:variant>
        <vt:i4>0</vt:i4>
      </vt:variant>
      <vt:variant>
        <vt:i4>5</vt:i4>
      </vt:variant>
      <vt:variant>
        <vt:lpwstr>http://portal2.edomex.gob.mx/dae/educacion_fisica/recreacion_juegos/activacion_fisica/groups/public/documents/edomex_archivo/dae_pdf_intensidadactivafisi.pdf</vt:lpwstr>
      </vt:variant>
      <vt:variant>
        <vt:lpwstr/>
      </vt:variant>
      <vt:variant>
        <vt:i4>131074</vt:i4>
      </vt:variant>
      <vt:variant>
        <vt:i4>84</vt:i4>
      </vt:variant>
      <vt:variant>
        <vt:i4>0</vt:i4>
      </vt:variant>
      <vt:variant>
        <vt:i4>5</vt:i4>
      </vt:variant>
      <vt:variant>
        <vt:lpwstr>http://kilosymedidas.wordpress.com/2011/06/15/tabla-practica-de-calorias-por-porcion-de-alimento/</vt:lpwstr>
      </vt:variant>
      <vt:variant>
        <vt:lpwstr/>
      </vt:variant>
      <vt:variant>
        <vt:i4>7536700</vt:i4>
      </vt:variant>
      <vt:variant>
        <vt:i4>81</vt:i4>
      </vt:variant>
      <vt:variant>
        <vt:i4>0</vt:i4>
      </vt:variant>
      <vt:variant>
        <vt:i4>5</vt:i4>
      </vt:variant>
      <vt:variant>
        <vt:lpwstr>https://sites.google.com/site/actividadfisicaysalud2011/documento-OMS/recomendaciones-mundiales</vt:lpwstr>
      </vt:variant>
      <vt:variant>
        <vt:lpwstr/>
      </vt:variant>
      <vt:variant>
        <vt:i4>131074</vt:i4>
      </vt:variant>
      <vt:variant>
        <vt:i4>78</vt:i4>
      </vt:variant>
      <vt:variant>
        <vt:i4>0</vt:i4>
      </vt:variant>
      <vt:variant>
        <vt:i4>5</vt:i4>
      </vt:variant>
      <vt:variant>
        <vt:lpwstr>http://kilosymedidas.wordpress.com/2011/06/15/tabla-practica-de-calorias-por-porcion-de-alimento/</vt:lpwstr>
      </vt:variant>
      <vt:variant>
        <vt:lpwstr/>
      </vt:variant>
      <vt:variant>
        <vt:i4>3997800</vt:i4>
      </vt:variant>
      <vt:variant>
        <vt:i4>75</vt:i4>
      </vt:variant>
      <vt:variant>
        <vt:i4>0</vt:i4>
      </vt:variant>
      <vt:variant>
        <vt:i4>5</vt:i4>
      </vt:variant>
      <vt:variant>
        <vt:lpwstr>http://www.who.int/dietphysicalactivity/pa/es/</vt:lpwstr>
      </vt:variant>
      <vt:variant>
        <vt:lpwstr/>
      </vt:variant>
      <vt:variant>
        <vt:i4>131074</vt:i4>
      </vt:variant>
      <vt:variant>
        <vt:i4>72</vt:i4>
      </vt:variant>
      <vt:variant>
        <vt:i4>0</vt:i4>
      </vt:variant>
      <vt:variant>
        <vt:i4>5</vt:i4>
      </vt:variant>
      <vt:variant>
        <vt:lpwstr>http://kilosymedidas.wordpress.com/2011/06/15/tabla-practica-de-calorias-por-porcion-de-alimento/</vt:lpwstr>
      </vt:variant>
      <vt:variant>
        <vt:lpwstr/>
      </vt:variant>
      <vt:variant>
        <vt:i4>131074</vt:i4>
      </vt:variant>
      <vt:variant>
        <vt:i4>69</vt:i4>
      </vt:variant>
      <vt:variant>
        <vt:i4>0</vt:i4>
      </vt:variant>
      <vt:variant>
        <vt:i4>5</vt:i4>
      </vt:variant>
      <vt:variant>
        <vt:lpwstr>http://kilosymedidas.wordpress.com/2011/06/15/tabla-practica-de-calorias-por-porcion-de-alimento/</vt:lpwstr>
      </vt:variant>
      <vt:variant>
        <vt:lpwstr/>
      </vt:variant>
      <vt:variant>
        <vt:i4>5832780</vt:i4>
      </vt:variant>
      <vt:variant>
        <vt:i4>66</vt:i4>
      </vt:variant>
      <vt:variant>
        <vt:i4>0</vt:i4>
      </vt:variant>
      <vt:variant>
        <vt:i4>5</vt:i4>
      </vt:variant>
      <vt:variant>
        <vt:lpwstr>http://es.slideshare.net/juanjo67/calidad-de-vida-4774996</vt:lpwstr>
      </vt:variant>
      <vt:variant>
        <vt:lpwstr/>
      </vt:variant>
      <vt:variant>
        <vt:i4>131074</vt:i4>
      </vt:variant>
      <vt:variant>
        <vt:i4>63</vt:i4>
      </vt:variant>
      <vt:variant>
        <vt:i4>0</vt:i4>
      </vt:variant>
      <vt:variant>
        <vt:i4>5</vt:i4>
      </vt:variant>
      <vt:variant>
        <vt:lpwstr>http://kilosymedidas.wordpress.com/2011/06/15/tabla-practica-de-calorias-por-porcion-de-alimento/</vt:lpwstr>
      </vt:variant>
      <vt:variant>
        <vt:lpwstr/>
      </vt:variant>
      <vt:variant>
        <vt:i4>196639</vt:i4>
      </vt:variant>
      <vt:variant>
        <vt:i4>60</vt:i4>
      </vt:variant>
      <vt:variant>
        <vt:i4>0</vt:i4>
      </vt:variant>
      <vt:variant>
        <vt:i4>5</vt:i4>
      </vt:variant>
      <vt:variant>
        <vt:lpwstr>http://www.who.int/world-health-day/2012/toolkit/campaign/es/</vt:lpwstr>
      </vt:variant>
      <vt:variant>
        <vt:lpwstr/>
      </vt:variant>
      <vt:variant>
        <vt:i4>131074</vt:i4>
      </vt:variant>
      <vt:variant>
        <vt:i4>57</vt:i4>
      </vt:variant>
      <vt:variant>
        <vt:i4>0</vt:i4>
      </vt:variant>
      <vt:variant>
        <vt:i4>5</vt:i4>
      </vt:variant>
      <vt:variant>
        <vt:lpwstr>http://kilosymedidas.wordpress.com/2011/06/15/tabla-practica-de-calorias-por-porcion-de-alimento/</vt:lpwstr>
      </vt:variant>
      <vt:variant>
        <vt:lpwstr/>
      </vt:variant>
      <vt:variant>
        <vt:i4>131074</vt:i4>
      </vt:variant>
      <vt:variant>
        <vt:i4>54</vt:i4>
      </vt:variant>
      <vt:variant>
        <vt:i4>0</vt:i4>
      </vt:variant>
      <vt:variant>
        <vt:i4>5</vt:i4>
      </vt:variant>
      <vt:variant>
        <vt:lpwstr>http://kilosymedidas.wordpress.com/2011/06/15/tabla-practica-de-calorias-por-porcion-de-alimento/</vt:lpwstr>
      </vt:variant>
      <vt:variant>
        <vt:lpwstr/>
      </vt:variant>
      <vt:variant>
        <vt:i4>8126580</vt:i4>
      </vt:variant>
      <vt:variant>
        <vt:i4>51</vt:i4>
      </vt:variant>
      <vt:variant>
        <vt:i4>0</vt:i4>
      </vt:variant>
      <vt:variant>
        <vt:i4>5</vt:i4>
      </vt:variant>
      <vt:variant>
        <vt:lpwstr>http://www.neurodidacta.es/es/comunidades-tematicas/esclerosis/esclerosis-maltiple/calidad-vida-esclerosis-maltiple/definician</vt:lpwstr>
      </vt:variant>
      <vt:variant>
        <vt:lpwstr/>
      </vt:variant>
      <vt:variant>
        <vt:i4>131074</vt:i4>
      </vt:variant>
      <vt:variant>
        <vt:i4>48</vt:i4>
      </vt:variant>
      <vt:variant>
        <vt:i4>0</vt:i4>
      </vt:variant>
      <vt:variant>
        <vt:i4>5</vt:i4>
      </vt:variant>
      <vt:variant>
        <vt:lpwstr>http://kilosymedidas.wordpress.com/2011/06/15/tabla-practica-de-calorias-por-porcion-de-alimento/</vt:lpwstr>
      </vt:variant>
      <vt:variant>
        <vt:lpwstr/>
      </vt:variant>
      <vt:variant>
        <vt:i4>131074</vt:i4>
      </vt:variant>
      <vt:variant>
        <vt:i4>45</vt:i4>
      </vt:variant>
      <vt:variant>
        <vt:i4>0</vt:i4>
      </vt:variant>
      <vt:variant>
        <vt:i4>5</vt:i4>
      </vt:variant>
      <vt:variant>
        <vt:lpwstr>http://kilosymedidas.wordpress.com/2011/06/15/tabla-practica-de-calorias-por-porcion-de-alimento/</vt:lpwstr>
      </vt:variant>
      <vt:variant>
        <vt:lpwstr/>
      </vt:variant>
      <vt:variant>
        <vt:i4>196639</vt:i4>
      </vt:variant>
      <vt:variant>
        <vt:i4>42</vt:i4>
      </vt:variant>
      <vt:variant>
        <vt:i4>0</vt:i4>
      </vt:variant>
      <vt:variant>
        <vt:i4>5</vt:i4>
      </vt:variant>
      <vt:variant>
        <vt:lpwstr>http://www.who.int/world-health-day/2012/toolkit/campaign/es/</vt:lpwstr>
      </vt:variant>
      <vt:variant>
        <vt:lpwstr/>
      </vt:variant>
      <vt:variant>
        <vt:i4>131074</vt:i4>
      </vt:variant>
      <vt:variant>
        <vt:i4>39</vt:i4>
      </vt:variant>
      <vt:variant>
        <vt:i4>0</vt:i4>
      </vt:variant>
      <vt:variant>
        <vt:i4>5</vt:i4>
      </vt:variant>
      <vt:variant>
        <vt:lpwstr>http://kilosymedidas.wordpress.com/2011/06/15/tabla-practica-de-calorias-por-porcion-de-alimento/</vt:lpwstr>
      </vt:variant>
      <vt:variant>
        <vt:lpwstr/>
      </vt:variant>
      <vt:variant>
        <vt:i4>131074</vt:i4>
      </vt:variant>
      <vt:variant>
        <vt:i4>36</vt:i4>
      </vt:variant>
      <vt:variant>
        <vt:i4>0</vt:i4>
      </vt:variant>
      <vt:variant>
        <vt:i4>5</vt:i4>
      </vt:variant>
      <vt:variant>
        <vt:lpwstr>http://kilosymedidas.wordpress.com/2011/06/15/tabla-practica-de-calorias-por-porcion-de-alimento/</vt:lpwstr>
      </vt:variant>
      <vt:variant>
        <vt:lpwstr/>
      </vt:variant>
      <vt:variant>
        <vt:i4>196639</vt:i4>
      </vt:variant>
      <vt:variant>
        <vt:i4>33</vt:i4>
      </vt:variant>
      <vt:variant>
        <vt:i4>0</vt:i4>
      </vt:variant>
      <vt:variant>
        <vt:i4>5</vt:i4>
      </vt:variant>
      <vt:variant>
        <vt:lpwstr>http://www.who.int/world-health-day/2012/toolkit/campaign/es/</vt:lpwstr>
      </vt:variant>
      <vt:variant>
        <vt:lpwstr/>
      </vt:variant>
      <vt:variant>
        <vt:i4>131074</vt:i4>
      </vt:variant>
      <vt:variant>
        <vt:i4>30</vt:i4>
      </vt:variant>
      <vt:variant>
        <vt:i4>0</vt:i4>
      </vt:variant>
      <vt:variant>
        <vt:i4>5</vt:i4>
      </vt:variant>
      <vt:variant>
        <vt:lpwstr>http://kilosymedidas.wordpress.com/2011/06/15/tabla-practica-de-calorias-por-porcion-de-alimento/</vt:lpwstr>
      </vt:variant>
      <vt:variant>
        <vt:lpwstr/>
      </vt:variant>
      <vt:variant>
        <vt:i4>196639</vt:i4>
      </vt:variant>
      <vt:variant>
        <vt:i4>27</vt:i4>
      </vt:variant>
      <vt:variant>
        <vt:i4>0</vt:i4>
      </vt:variant>
      <vt:variant>
        <vt:i4>5</vt:i4>
      </vt:variant>
      <vt:variant>
        <vt:lpwstr>http://www.who.int/world-health-day/2012/toolkit/campaign/es/</vt:lpwstr>
      </vt:variant>
      <vt:variant>
        <vt:lpwstr/>
      </vt:variant>
      <vt:variant>
        <vt:i4>196639</vt:i4>
      </vt:variant>
      <vt:variant>
        <vt:i4>24</vt:i4>
      </vt:variant>
      <vt:variant>
        <vt:i4>0</vt:i4>
      </vt:variant>
      <vt:variant>
        <vt:i4>5</vt:i4>
      </vt:variant>
      <vt:variant>
        <vt:lpwstr>http://www.who.int/world-health-day/2012/toolkit/campaign/es/</vt:lpwstr>
      </vt:variant>
      <vt:variant>
        <vt:lpwstr/>
      </vt:variant>
      <vt:variant>
        <vt:i4>131074</vt:i4>
      </vt:variant>
      <vt:variant>
        <vt:i4>21</vt:i4>
      </vt:variant>
      <vt:variant>
        <vt:i4>0</vt:i4>
      </vt:variant>
      <vt:variant>
        <vt:i4>5</vt:i4>
      </vt:variant>
      <vt:variant>
        <vt:lpwstr>http://kilosymedidas.wordpress.com/2011/06/15/tabla-practica-de-calorias-por-porcion-de-alimento/</vt:lpwstr>
      </vt:variant>
      <vt:variant>
        <vt:lpwstr/>
      </vt:variant>
      <vt:variant>
        <vt:i4>131074</vt:i4>
      </vt:variant>
      <vt:variant>
        <vt:i4>18</vt:i4>
      </vt:variant>
      <vt:variant>
        <vt:i4>0</vt:i4>
      </vt:variant>
      <vt:variant>
        <vt:i4>5</vt:i4>
      </vt:variant>
      <vt:variant>
        <vt:lpwstr>http://kilosymedidas.wordpress.com/2011/06/15/tabla-practica-de-calorias-por-porcion-de-alimento/</vt:lpwstr>
      </vt:variant>
      <vt:variant>
        <vt:lpwstr/>
      </vt:variant>
      <vt:variant>
        <vt:i4>131074</vt:i4>
      </vt:variant>
      <vt:variant>
        <vt:i4>15</vt:i4>
      </vt:variant>
      <vt:variant>
        <vt:i4>0</vt:i4>
      </vt:variant>
      <vt:variant>
        <vt:i4>5</vt:i4>
      </vt:variant>
      <vt:variant>
        <vt:lpwstr>http://kilosymedidas.wordpress.com/2011/06/15/tabla-practica-de-calorias-por-porcion-de-alimento/</vt:lpwstr>
      </vt:variant>
      <vt:variant>
        <vt:lpwstr/>
      </vt:variant>
      <vt:variant>
        <vt:i4>6750328</vt:i4>
      </vt:variant>
      <vt:variant>
        <vt:i4>12</vt:i4>
      </vt:variant>
      <vt:variant>
        <vt:i4>0</vt:i4>
      </vt:variant>
      <vt:variant>
        <vt:i4>5</vt:i4>
      </vt:variant>
      <vt:variant>
        <vt:lpwstr>http://www.consumoteca.com/bienestar-y-salud/vida-sana/estilo-de-vida/</vt:lpwstr>
      </vt:variant>
      <vt:variant>
        <vt:lpwstr/>
      </vt:variant>
      <vt:variant>
        <vt:i4>131074</vt:i4>
      </vt:variant>
      <vt:variant>
        <vt:i4>9</vt:i4>
      </vt:variant>
      <vt:variant>
        <vt:i4>0</vt:i4>
      </vt:variant>
      <vt:variant>
        <vt:i4>5</vt:i4>
      </vt:variant>
      <vt:variant>
        <vt:lpwstr>http://kilosymedidas.wordpress.com/2011/06/15/tabla-practica-de-calorias-por-porcion-de-alimento/</vt:lpwstr>
      </vt:variant>
      <vt:variant>
        <vt:lpwstr/>
      </vt:variant>
      <vt:variant>
        <vt:i4>131074</vt:i4>
      </vt:variant>
      <vt:variant>
        <vt:i4>6</vt:i4>
      </vt:variant>
      <vt:variant>
        <vt:i4>0</vt:i4>
      </vt:variant>
      <vt:variant>
        <vt:i4>5</vt:i4>
      </vt:variant>
      <vt:variant>
        <vt:lpwstr>http://kilosymedidas.wordpress.com/2011/06/15/tabla-practica-de-calorias-por-porcion-de-alimento/</vt:lpwstr>
      </vt:variant>
      <vt:variant>
        <vt:lpwstr/>
      </vt:variant>
      <vt:variant>
        <vt:i4>786523</vt:i4>
      </vt:variant>
      <vt:variant>
        <vt:i4>3</vt:i4>
      </vt:variant>
      <vt:variant>
        <vt:i4>0</vt:i4>
      </vt:variant>
      <vt:variant>
        <vt:i4>5</vt:i4>
      </vt:variant>
      <vt:variant>
        <vt:lpwstr>http://ocw.um.es/gat/contenidos/palopez/contenidos/estilo_de_vida.html</vt:lpwstr>
      </vt:variant>
      <vt:variant>
        <vt:lpwstr/>
      </vt:variant>
      <vt:variant>
        <vt:i4>131074</vt:i4>
      </vt:variant>
      <vt:variant>
        <vt:i4>0</vt:i4>
      </vt:variant>
      <vt:variant>
        <vt:i4>0</vt:i4>
      </vt:variant>
      <vt:variant>
        <vt:i4>5</vt:i4>
      </vt:variant>
      <vt:variant>
        <vt:lpwstr>http://kilosymedidas.wordpress.com/2011/06/15/tabla-practica-de-calorias-por-porcion-de-alimento/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Pany</dc:creator>
  <cp:keywords/>
  <cp:lastModifiedBy>SERVIDOR</cp:lastModifiedBy>
  <cp:revision>123</cp:revision>
  <cp:lastPrinted>2015-11-07T22:49:00Z</cp:lastPrinted>
  <dcterms:created xsi:type="dcterms:W3CDTF">2015-10-24T04:27:00Z</dcterms:created>
  <dcterms:modified xsi:type="dcterms:W3CDTF">2015-11-08T17:42:00Z</dcterms:modified>
</cp:coreProperties>
</file>